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03" w:rsidRDefault="00054F03" w:rsidP="00054F0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21.10.2020 r.</w:t>
      </w:r>
    </w:p>
    <w:p w:rsidR="00054F03" w:rsidRDefault="00054F03" w:rsidP="00054F03">
      <w:pPr>
        <w:spacing w:line="240" w:lineRule="auto"/>
        <w:jc w:val="both"/>
        <w:rPr>
          <w:b/>
          <w:sz w:val="28"/>
          <w:szCs w:val="28"/>
        </w:rPr>
      </w:pPr>
      <w:r w:rsidRPr="001C5751">
        <w:rPr>
          <w:sz w:val="28"/>
          <w:szCs w:val="28"/>
        </w:rPr>
        <w:t xml:space="preserve">klasa </w:t>
      </w:r>
      <w:r>
        <w:rPr>
          <w:b/>
          <w:sz w:val="28"/>
          <w:szCs w:val="28"/>
        </w:rPr>
        <w:t xml:space="preserve">– I </w:t>
      </w:r>
      <w:proofErr w:type="spellStart"/>
      <w:r>
        <w:rPr>
          <w:b/>
          <w:sz w:val="28"/>
          <w:szCs w:val="28"/>
        </w:rPr>
        <w:t>tlp</w:t>
      </w:r>
      <w:proofErr w:type="spellEnd"/>
      <w:r>
        <w:rPr>
          <w:b/>
          <w:sz w:val="28"/>
          <w:szCs w:val="28"/>
        </w:rPr>
        <w:t>,</w:t>
      </w:r>
      <w:r w:rsidRPr="00840D96">
        <w:rPr>
          <w:sz w:val="28"/>
          <w:szCs w:val="28"/>
        </w:rPr>
        <w:t xml:space="preserve"> nauczyciel</w:t>
      </w:r>
      <w:r>
        <w:rPr>
          <w:b/>
          <w:sz w:val="28"/>
          <w:szCs w:val="28"/>
        </w:rPr>
        <w:t xml:space="preserve"> – Arkadiusz Załęski,  </w:t>
      </w:r>
      <w:r w:rsidRPr="001C5751">
        <w:rPr>
          <w:sz w:val="28"/>
          <w:szCs w:val="28"/>
        </w:rPr>
        <w:t>przedmiot</w:t>
      </w:r>
      <w:r>
        <w:rPr>
          <w:b/>
          <w:sz w:val="28"/>
          <w:szCs w:val="28"/>
        </w:rPr>
        <w:t xml:space="preserve"> – gospodarka magazynowa, </w:t>
      </w:r>
      <w:r w:rsidRPr="001C5751">
        <w:rPr>
          <w:sz w:val="28"/>
          <w:szCs w:val="28"/>
        </w:rPr>
        <w:t xml:space="preserve">temat </w:t>
      </w:r>
      <w:r>
        <w:rPr>
          <w:b/>
          <w:sz w:val="28"/>
          <w:szCs w:val="28"/>
        </w:rPr>
        <w:t xml:space="preserve">– „Strefy magazynowe i ich podział” </w:t>
      </w:r>
    </w:p>
    <w:p w:rsidR="00054F03" w:rsidRPr="001C5751" w:rsidRDefault="00054F03" w:rsidP="00054F03">
      <w:pPr>
        <w:rPr>
          <w:b/>
          <w:i/>
          <w:sz w:val="28"/>
          <w:szCs w:val="28"/>
        </w:rPr>
      </w:pPr>
      <w:r w:rsidRPr="001C5751">
        <w:rPr>
          <w:b/>
          <w:i/>
          <w:sz w:val="28"/>
          <w:szCs w:val="28"/>
        </w:rPr>
        <w:t>Drodzy uczniowie</w:t>
      </w:r>
      <w:r>
        <w:rPr>
          <w:b/>
          <w:i/>
          <w:sz w:val="28"/>
          <w:szCs w:val="28"/>
        </w:rPr>
        <w:t xml:space="preserve">! </w:t>
      </w:r>
    </w:p>
    <w:p w:rsidR="00054F03" w:rsidRDefault="00054F03" w:rsidP="00054F03">
      <w:pPr>
        <w:spacing w:after="0"/>
        <w:ind w:firstLine="708"/>
        <w:jc w:val="both"/>
        <w:rPr>
          <w:b/>
          <w:i/>
          <w:sz w:val="24"/>
          <w:szCs w:val="24"/>
        </w:rPr>
      </w:pPr>
      <w:r w:rsidRPr="00054F03">
        <w:rPr>
          <w:b/>
          <w:i/>
          <w:sz w:val="24"/>
          <w:szCs w:val="24"/>
        </w:rPr>
        <w:t xml:space="preserve">Proszę zapisać w zeszycie temat lekcji i punkty do tematu, które zamieściłem poniżej. W oparciu o podręcznik „Obsługa magazynów – część I” proszę w zeszycie sporządzić notatkę zgodnie z punktami zamieszczonymi pod tematem. Ponadto proszę </w:t>
      </w:r>
      <w:r>
        <w:rPr>
          <w:b/>
          <w:i/>
          <w:sz w:val="24"/>
          <w:szCs w:val="24"/>
        </w:rPr>
        <w:t xml:space="preserve">przepisać treść zadania </w:t>
      </w:r>
      <w:r w:rsidRPr="00054F03">
        <w:rPr>
          <w:b/>
          <w:i/>
          <w:sz w:val="24"/>
          <w:szCs w:val="24"/>
        </w:rPr>
        <w:t>zamieszczone</w:t>
      </w:r>
      <w:r>
        <w:rPr>
          <w:b/>
          <w:i/>
          <w:sz w:val="24"/>
          <w:szCs w:val="24"/>
        </w:rPr>
        <w:t>go pod punktami oraz rozwiązać je w zeszycie. R</w:t>
      </w:r>
      <w:r w:rsidRPr="00054F03">
        <w:rPr>
          <w:b/>
          <w:i/>
          <w:sz w:val="24"/>
          <w:szCs w:val="24"/>
        </w:rPr>
        <w:t>ozwią</w:t>
      </w:r>
      <w:r>
        <w:rPr>
          <w:b/>
          <w:i/>
          <w:sz w:val="24"/>
          <w:szCs w:val="24"/>
        </w:rPr>
        <w:t>zanie proszę przesłać</w:t>
      </w:r>
      <w:r w:rsidRPr="00054F03">
        <w:rPr>
          <w:b/>
          <w:i/>
          <w:sz w:val="24"/>
          <w:szCs w:val="24"/>
        </w:rPr>
        <w:t xml:space="preserve"> na mój adres e-mailow</w:t>
      </w:r>
      <w:r>
        <w:rPr>
          <w:b/>
          <w:i/>
          <w:sz w:val="24"/>
          <w:szCs w:val="24"/>
        </w:rPr>
        <w:t>y</w:t>
      </w:r>
      <w:r w:rsidRPr="00054F03">
        <w:rPr>
          <w:b/>
          <w:i/>
          <w:sz w:val="24"/>
          <w:szCs w:val="24"/>
        </w:rPr>
        <w:t xml:space="preserve">: </w:t>
      </w:r>
      <w:hyperlink r:id="rId5" w:history="1">
        <w:r w:rsidRPr="00054F03">
          <w:rPr>
            <w:rStyle w:val="Hipercze"/>
            <w:b/>
            <w:i/>
            <w:sz w:val="24"/>
            <w:szCs w:val="24"/>
          </w:rPr>
          <w:t>minorsam@interia.pl</w:t>
        </w:r>
      </w:hyperlink>
      <w:r>
        <w:rPr>
          <w:b/>
          <w:i/>
          <w:sz w:val="24"/>
          <w:szCs w:val="24"/>
        </w:rPr>
        <w:t xml:space="preserve"> do dnia 28</w:t>
      </w:r>
      <w:r w:rsidRPr="00054F03">
        <w:rPr>
          <w:b/>
          <w:i/>
          <w:sz w:val="24"/>
          <w:szCs w:val="24"/>
        </w:rPr>
        <w:t>.10.2020 r.</w:t>
      </w:r>
    </w:p>
    <w:p w:rsidR="00054F03" w:rsidRPr="00054F03" w:rsidRDefault="00054F03" w:rsidP="00054F03">
      <w:pPr>
        <w:spacing w:after="0"/>
        <w:ind w:firstLine="708"/>
        <w:jc w:val="both"/>
        <w:rPr>
          <w:b/>
          <w:i/>
          <w:sz w:val="24"/>
          <w:szCs w:val="24"/>
        </w:rPr>
      </w:pPr>
    </w:p>
    <w:p w:rsidR="00054F03" w:rsidRDefault="00054F03" w:rsidP="00054F03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Pozdrawiam i życzę owocnej pracy. Arkadiusz Załęski.</w:t>
      </w:r>
    </w:p>
    <w:p w:rsidR="00054F03" w:rsidRDefault="00054F03" w:rsidP="00054F03">
      <w:pPr>
        <w:ind w:firstLine="708"/>
        <w:jc w:val="both"/>
        <w:rPr>
          <w:b/>
          <w:i/>
          <w:sz w:val="24"/>
          <w:szCs w:val="24"/>
        </w:rPr>
      </w:pPr>
    </w:p>
    <w:p w:rsidR="00054F03" w:rsidRPr="006C5170" w:rsidRDefault="00054F03" w:rsidP="00054F0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theme="minorHAnsi"/>
          <w:b/>
          <w:color w:val="000000"/>
          <w:sz w:val="24"/>
          <w:szCs w:val="24"/>
        </w:rPr>
      </w:pPr>
      <w:r w:rsidRPr="006C5170">
        <w:rPr>
          <w:rFonts w:cstheme="minorHAnsi"/>
          <w:b/>
          <w:color w:val="000000"/>
          <w:sz w:val="24"/>
          <w:szCs w:val="24"/>
        </w:rPr>
        <w:t>Strefa przyjęć.</w:t>
      </w:r>
    </w:p>
    <w:p w:rsidR="00054F03" w:rsidRDefault="00054F03" w:rsidP="00054F0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Strefa składowania.</w:t>
      </w:r>
    </w:p>
    <w:p w:rsidR="00054F03" w:rsidRDefault="00054F03" w:rsidP="00054F0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Strefa kompletacji.</w:t>
      </w:r>
    </w:p>
    <w:p w:rsidR="00054F03" w:rsidRPr="006C5170" w:rsidRDefault="00054F03" w:rsidP="00054F0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Strefa wydań.</w:t>
      </w:r>
    </w:p>
    <w:p w:rsidR="00054F03" w:rsidRDefault="00054F03" w:rsidP="00054F03">
      <w:pPr>
        <w:autoSpaceDE w:val="0"/>
        <w:autoSpaceDN w:val="0"/>
        <w:adjustRightInd w:val="0"/>
        <w:spacing w:after="0"/>
        <w:rPr>
          <w:rFonts w:cstheme="minorHAnsi"/>
          <w:b/>
          <w:color w:val="000000"/>
          <w:sz w:val="24"/>
          <w:szCs w:val="24"/>
        </w:rPr>
      </w:pPr>
    </w:p>
    <w:p w:rsidR="00054F03" w:rsidRDefault="00054F03" w:rsidP="00054F03">
      <w:pPr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00"/>
          <w:sz w:val="24"/>
          <w:szCs w:val="24"/>
          <w:u w:val="single"/>
        </w:rPr>
      </w:pPr>
      <w:r w:rsidRPr="00054F03">
        <w:rPr>
          <w:rFonts w:cstheme="minorHAnsi"/>
          <w:b/>
          <w:color w:val="000000"/>
          <w:sz w:val="24"/>
          <w:szCs w:val="24"/>
          <w:u w:val="single"/>
        </w:rPr>
        <w:t>Zadanie</w:t>
      </w:r>
    </w:p>
    <w:p w:rsidR="00054F03" w:rsidRPr="00054F03" w:rsidRDefault="00054F03" w:rsidP="00054F03">
      <w:pPr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00"/>
          <w:sz w:val="24"/>
          <w:szCs w:val="24"/>
          <w:u w:val="single"/>
        </w:rPr>
      </w:pPr>
    </w:p>
    <w:p w:rsidR="00054F03" w:rsidRPr="00054F03" w:rsidRDefault="00054F03" w:rsidP="00054F0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054F03">
        <w:rPr>
          <w:rFonts w:cstheme="minorHAnsi"/>
          <w:b/>
          <w:color w:val="000000"/>
          <w:sz w:val="24"/>
          <w:szCs w:val="24"/>
        </w:rPr>
        <w:t xml:space="preserve">Magazyn dysponuje powierzchnią magazynową 400 m2. Magazyn ma cztery strefy magazynowania. Strefa składowania zajmuje 45% całej powierzchni magazynowania, </w:t>
      </w:r>
      <w:r>
        <w:rPr>
          <w:rFonts w:cstheme="minorHAnsi"/>
          <w:b/>
          <w:color w:val="000000"/>
          <w:sz w:val="24"/>
          <w:szCs w:val="24"/>
        </w:rPr>
        <w:t xml:space="preserve">                   </w:t>
      </w:r>
      <w:r w:rsidRPr="00054F03">
        <w:rPr>
          <w:rFonts w:cstheme="minorHAnsi"/>
          <w:b/>
          <w:color w:val="000000"/>
          <w:sz w:val="24"/>
          <w:szCs w:val="24"/>
        </w:rPr>
        <w:t>a strefa kompletacji – 25%. Pozostałą część po równo zajmują strefa przyjęć i wydań. Zachowując właściwe proporcje wymiarów magazynu, narysuj w zeszycie szkic magazynu                                    wraz z podziałem na strefy. Z</w:t>
      </w:r>
      <w:r w:rsidR="00092765">
        <w:rPr>
          <w:rFonts w:cstheme="minorHAnsi"/>
          <w:b/>
          <w:color w:val="000000"/>
          <w:sz w:val="24"/>
          <w:szCs w:val="24"/>
        </w:rPr>
        <w:t xml:space="preserve">aznacz </w:t>
      </w:r>
      <w:r w:rsidRPr="00054F03">
        <w:rPr>
          <w:rFonts w:cstheme="minorHAnsi"/>
          <w:b/>
          <w:color w:val="000000"/>
          <w:sz w:val="24"/>
          <w:szCs w:val="24"/>
        </w:rPr>
        <w:t>wymiary magazynu oraz oblicz powierzchnię poszczególnych stref.</w:t>
      </w:r>
    </w:p>
    <w:p w:rsidR="007C166B" w:rsidRDefault="007C166B"/>
    <w:sectPr w:rsidR="007C166B" w:rsidSect="007C1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70F17"/>
    <w:multiLevelType w:val="hybridMultilevel"/>
    <w:tmpl w:val="A134C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54F03"/>
    <w:rsid w:val="00054F03"/>
    <w:rsid w:val="00092765"/>
    <w:rsid w:val="007C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F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4F0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54F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9</cp:revision>
  <dcterms:created xsi:type="dcterms:W3CDTF">2020-10-20T15:57:00Z</dcterms:created>
  <dcterms:modified xsi:type="dcterms:W3CDTF">2020-10-20T16:16:00Z</dcterms:modified>
</cp:coreProperties>
</file>