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300A20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717B71" w:rsidRPr="000F3FCA">
        <w:rPr>
          <w:b/>
          <w:sz w:val="24"/>
          <w:szCs w:val="24"/>
        </w:rPr>
        <w:t>.11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300A20">
        <w:rPr>
          <w:b/>
          <w:sz w:val="24"/>
          <w:szCs w:val="24"/>
        </w:rPr>
        <w:t xml:space="preserve"> </w:t>
      </w:r>
      <w:proofErr w:type="spellStart"/>
      <w:r w:rsidR="00300A20"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300A20">
        <w:rPr>
          <w:b/>
          <w:sz w:val="24"/>
          <w:szCs w:val="24"/>
        </w:rPr>
        <w:t xml:space="preserve">           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9A4A89" w:rsidRPr="00947D6A">
        <w:rPr>
          <w:b/>
          <w:i/>
          <w:sz w:val="24"/>
          <w:szCs w:val="24"/>
        </w:rPr>
        <w:t>Magazyn</w:t>
      </w:r>
      <w:r w:rsidR="00D31806" w:rsidRPr="00947D6A">
        <w:rPr>
          <w:b/>
          <w:i/>
          <w:sz w:val="24"/>
          <w:szCs w:val="24"/>
        </w:rPr>
        <w:t>owa infrastruktura informatyczna</w:t>
      </w:r>
      <w:r w:rsidR="00D31806">
        <w:rPr>
          <w:b/>
          <w:sz w:val="24"/>
          <w:szCs w:val="24"/>
        </w:rPr>
        <w:t xml:space="preserve"> </w:t>
      </w:r>
    </w:p>
    <w:p w:rsidR="009B11F5" w:rsidRPr="000F3FCA" w:rsidRDefault="009B11F5" w:rsidP="009B11F5">
      <w:pPr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5311F" w:rsidRPr="0014362F" w:rsidRDefault="0035311F" w:rsidP="0035311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850352">
        <w:rPr>
          <w:b/>
          <w:i/>
          <w:sz w:val="24"/>
          <w:szCs w:val="24"/>
        </w:rPr>
        <w:t xml:space="preserve"> Jednocześnie zapowiadam </w:t>
      </w:r>
      <w:r w:rsidR="00850352">
        <w:rPr>
          <w:b/>
          <w:i/>
          <w:color w:val="FF0000"/>
          <w:sz w:val="24"/>
          <w:szCs w:val="24"/>
        </w:rPr>
        <w:t xml:space="preserve">sprawdzian z </w:t>
      </w:r>
      <w:r w:rsidR="005C5CD1">
        <w:rPr>
          <w:b/>
          <w:i/>
          <w:color w:val="FF0000"/>
          <w:sz w:val="24"/>
          <w:szCs w:val="24"/>
        </w:rPr>
        <w:t xml:space="preserve">MP                            w dniu </w:t>
      </w:r>
      <w:r w:rsidR="00300A20">
        <w:rPr>
          <w:b/>
          <w:i/>
          <w:color w:val="FF0000"/>
          <w:sz w:val="24"/>
          <w:szCs w:val="24"/>
        </w:rPr>
        <w:t>27</w:t>
      </w:r>
      <w:r w:rsidR="00850352" w:rsidRPr="003810CD">
        <w:rPr>
          <w:b/>
          <w:i/>
          <w:color w:val="FF0000"/>
          <w:sz w:val="24"/>
          <w:szCs w:val="24"/>
        </w:rPr>
        <w:t>.11.2020 r.</w:t>
      </w:r>
      <w:r w:rsidR="00850352">
        <w:rPr>
          <w:b/>
          <w:i/>
          <w:sz w:val="24"/>
          <w:szCs w:val="24"/>
        </w:rPr>
        <w:t xml:space="preserve"> (Zakres materiału na sprawdzian: od tematu - Charakterystyka stanowisk roboczych, do tematu - Elementy infrastruktury informatyczne</w:t>
      </w:r>
      <w:r w:rsidR="00300A20">
        <w:rPr>
          <w:b/>
          <w:i/>
          <w:sz w:val="24"/>
          <w:szCs w:val="24"/>
        </w:rPr>
        <w:t>j</w:t>
      </w:r>
      <w:r w:rsidR="00850352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W razie wątpliwości, niejasności, ewentualnych pytań proszę kontaktowa</w:t>
      </w:r>
      <w:r w:rsidR="005C5CD1">
        <w:rPr>
          <w:b/>
          <w:i/>
          <w:sz w:val="24"/>
          <w:szCs w:val="24"/>
        </w:rPr>
        <w:t xml:space="preserve">ć się ze mną za pomocą skrzynki </w:t>
      </w:r>
      <w:r>
        <w:rPr>
          <w:b/>
          <w:i/>
          <w:sz w:val="24"/>
          <w:szCs w:val="24"/>
        </w:rPr>
        <w:t>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850352" w:rsidRDefault="009B11F5" w:rsidP="009B11F5">
      <w:pPr>
        <w:spacing w:after="0"/>
        <w:ind w:firstLine="708"/>
        <w:jc w:val="both"/>
        <w:rPr>
          <w:b/>
          <w:i/>
          <w:sz w:val="8"/>
          <w:szCs w:val="8"/>
        </w:rPr>
      </w:pPr>
    </w:p>
    <w:p w:rsidR="00EE1C3B" w:rsidRPr="00DA1C96" w:rsidRDefault="009B11F5" w:rsidP="00DA1C9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D31806" w:rsidRDefault="00D31806" w:rsidP="00D318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1E4">
        <w:rPr>
          <w:rFonts w:cstheme="minorHAnsi"/>
          <w:b/>
          <w:color w:val="00B050"/>
          <w:sz w:val="24"/>
          <w:szCs w:val="24"/>
        </w:rPr>
        <w:t>Infrastrukturę informatyczną</w:t>
      </w:r>
      <w:r w:rsidRPr="00D31806">
        <w:rPr>
          <w:rFonts w:cstheme="minorHAnsi"/>
          <w:color w:val="000000"/>
          <w:sz w:val="24"/>
          <w:szCs w:val="24"/>
        </w:rPr>
        <w:t xml:space="preserve"> </w:t>
      </w:r>
      <w:r w:rsidRPr="002A71E4">
        <w:rPr>
          <w:rFonts w:cstheme="minorHAnsi"/>
          <w:b/>
          <w:color w:val="00B050"/>
          <w:sz w:val="24"/>
          <w:szCs w:val="24"/>
        </w:rPr>
        <w:t>procesów magazynowych</w:t>
      </w:r>
      <w:r w:rsidRPr="00D31806">
        <w:rPr>
          <w:rFonts w:cstheme="minorHAnsi"/>
          <w:color w:val="000000"/>
          <w:sz w:val="24"/>
          <w:szCs w:val="24"/>
        </w:rPr>
        <w:t xml:space="preserve"> należy rozpatrywać jako </w:t>
      </w:r>
      <w:r>
        <w:rPr>
          <w:rFonts w:cstheme="minorHAnsi"/>
          <w:color w:val="000000"/>
          <w:sz w:val="24"/>
          <w:szCs w:val="24"/>
        </w:rPr>
        <w:t>system techniczno</w:t>
      </w:r>
      <w:r w:rsidRPr="00D31806">
        <w:rPr>
          <w:rFonts w:cstheme="minorHAnsi"/>
          <w:color w:val="000000"/>
          <w:sz w:val="24"/>
          <w:szCs w:val="24"/>
        </w:rPr>
        <w:t>-organizacyjny, którego głównym zadaniem jest zmniejszenie do minimum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kosztów funkcjonowania magazynu przy zagwarantowaniu wysokiej sprawności przepływów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fizycznych i strumieni informacyjnych. Zadaniem głównym infrastruktury informatycznej</w:t>
      </w:r>
      <w:r>
        <w:rPr>
          <w:rFonts w:cstheme="minorHAnsi"/>
          <w:color w:val="000000"/>
          <w:sz w:val="24"/>
          <w:szCs w:val="24"/>
        </w:rPr>
        <w:t xml:space="preserve"> jest </w:t>
      </w:r>
      <w:r w:rsidRPr="00D31806">
        <w:rPr>
          <w:rFonts w:cstheme="minorHAnsi"/>
          <w:color w:val="000000"/>
          <w:sz w:val="24"/>
          <w:szCs w:val="24"/>
        </w:rPr>
        <w:t>utrzymanie niezbędnej drożności i przepustowości wszystkich kanałów dystrybucji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informacji, warunkujących realizację procesu produkcyjnego w przedsiębiorstwie.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W skład infrastruktury informacyjnej wchodzą systemy informatyczne i techniczne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 xml:space="preserve">rodki </w:t>
      </w:r>
      <w:r w:rsidRPr="00D31806">
        <w:rPr>
          <w:rFonts w:cstheme="minorHAnsi"/>
          <w:color w:val="000000"/>
          <w:sz w:val="24"/>
          <w:szCs w:val="24"/>
        </w:rPr>
        <w:t>przetwarzania informacji. Systemy informatyczne wspomagają zarządzanie magazynem.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Techniczne środki przetwarzania informacji obejmują</w:t>
      </w:r>
      <w:r w:rsidR="00850352">
        <w:rPr>
          <w:rFonts w:cstheme="minorHAnsi"/>
          <w:color w:val="000000"/>
          <w:sz w:val="24"/>
          <w:szCs w:val="24"/>
        </w:rPr>
        <w:t xml:space="preserve">: systemy komputerowe, </w:t>
      </w:r>
      <w:r w:rsidRPr="00850352">
        <w:rPr>
          <w:rFonts w:cstheme="minorHAnsi"/>
          <w:color w:val="000000"/>
          <w:sz w:val="24"/>
          <w:szCs w:val="24"/>
        </w:rPr>
        <w:t>sieci kom</w:t>
      </w:r>
      <w:r w:rsidR="00850352">
        <w:rPr>
          <w:rFonts w:cstheme="minorHAnsi"/>
          <w:color w:val="000000"/>
          <w:sz w:val="24"/>
          <w:szCs w:val="24"/>
        </w:rPr>
        <w:t xml:space="preserve">puterowe wewnętrzne i dostępowe, </w:t>
      </w:r>
      <w:r w:rsidRPr="00850352">
        <w:rPr>
          <w:rFonts w:cstheme="minorHAnsi"/>
          <w:color w:val="000000"/>
          <w:sz w:val="24"/>
          <w:szCs w:val="24"/>
        </w:rPr>
        <w:t xml:space="preserve">urządzenia </w:t>
      </w:r>
      <w:r w:rsidR="00850352">
        <w:rPr>
          <w:rFonts w:cstheme="minorHAnsi"/>
          <w:color w:val="000000"/>
          <w:sz w:val="24"/>
          <w:szCs w:val="24"/>
        </w:rPr>
        <w:t xml:space="preserve">pamięci i urządzenia zewnętrzne, </w:t>
      </w:r>
      <w:r w:rsidRPr="00850352">
        <w:rPr>
          <w:rFonts w:cstheme="minorHAnsi"/>
          <w:color w:val="000000"/>
          <w:sz w:val="24"/>
          <w:szCs w:val="24"/>
        </w:rPr>
        <w:t>oprogramowanie systemowe i użytkowe.</w:t>
      </w:r>
      <w:r w:rsidR="00850352">
        <w:rPr>
          <w:rFonts w:cstheme="minorHAnsi"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 xml:space="preserve">Najczęściej spotykanym rodzajem sieci komputerowych są sieci lokalne LAN (ang. </w:t>
      </w:r>
      <w:proofErr w:type="spellStart"/>
      <w:r w:rsidRPr="00D31806">
        <w:rPr>
          <w:rFonts w:eastAsia="ScalaPro-Ita" w:cstheme="minorHAnsi"/>
          <w:i/>
          <w:iCs/>
          <w:color w:val="000000"/>
          <w:sz w:val="24"/>
          <w:szCs w:val="24"/>
        </w:rPr>
        <w:t>Local</w:t>
      </w:r>
      <w:proofErr w:type="spellEnd"/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D31806">
        <w:rPr>
          <w:rFonts w:eastAsia="ScalaPro-Ita" w:cstheme="minorHAnsi"/>
          <w:i/>
          <w:iCs/>
          <w:color w:val="000000"/>
          <w:sz w:val="24"/>
          <w:szCs w:val="24"/>
        </w:rPr>
        <w:t>Area</w:t>
      </w:r>
      <w:proofErr w:type="spellEnd"/>
      <w:r w:rsidRPr="00D31806">
        <w:rPr>
          <w:rFonts w:eastAsia="ScalaPro-Ita" w:cstheme="minorHAnsi"/>
          <w:i/>
          <w:iCs/>
          <w:color w:val="000000"/>
          <w:sz w:val="24"/>
          <w:szCs w:val="24"/>
        </w:rPr>
        <w:t xml:space="preserve"> Network</w:t>
      </w:r>
      <w:r w:rsidRPr="00D31806">
        <w:rPr>
          <w:rFonts w:cstheme="minorHAnsi"/>
          <w:color w:val="000000"/>
          <w:sz w:val="24"/>
          <w:szCs w:val="24"/>
        </w:rPr>
        <w:t>), które stanowią ogólną sieć komputerową przedsiębiorstw. Magazyny są</w:t>
      </w:r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przyłączone do ogólnej sieci komputerowej. Sieci LAN składają się z kilku do kilkudziesięciu</w:t>
      </w:r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komputerów spiętych ze sobą w konfigurację magistralową opartą na kanale przewodowym</w:t>
      </w:r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 xml:space="preserve">w postaci np. kabla koncentrycznego </w:t>
      </w:r>
      <w:r w:rsidR="00850352">
        <w:rPr>
          <w:rFonts w:cstheme="minorHAnsi"/>
          <w:color w:val="000000"/>
          <w:sz w:val="24"/>
          <w:szCs w:val="24"/>
        </w:rPr>
        <w:t xml:space="preserve">                      lub </w:t>
      </w:r>
      <w:r w:rsidRPr="00D31806">
        <w:rPr>
          <w:rFonts w:cstheme="minorHAnsi"/>
          <w:color w:val="000000"/>
          <w:sz w:val="24"/>
          <w:szCs w:val="24"/>
        </w:rPr>
        <w:t>w gwiazdę (jest to gwiazda logiczna,</w:t>
      </w:r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jednakże fizycznie jest widziana jako szyna-magistrala), albo też za pomocą światłowodu</w:t>
      </w:r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lub skrę</w:t>
      </w:r>
      <w:r>
        <w:rPr>
          <w:rFonts w:cstheme="minorHAnsi"/>
          <w:color w:val="000000"/>
          <w:sz w:val="24"/>
          <w:szCs w:val="24"/>
        </w:rPr>
        <w:t>tki</w:t>
      </w:r>
      <w:r w:rsidRPr="00D31806">
        <w:rPr>
          <w:rFonts w:cstheme="minorHAnsi"/>
          <w:color w:val="000000"/>
          <w:sz w:val="24"/>
          <w:szCs w:val="24"/>
        </w:rPr>
        <w:t>.</w:t>
      </w:r>
    </w:p>
    <w:p w:rsidR="0030260A" w:rsidRPr="00850352" w:rsidRDefault="00D31806" w:rsidP="00850352">
      <w:pPr>
        <w:autoSpaceDE w:val="0"/>
        <w:autoSpaceDN w:val="0"/>
        <w:adjustRightInd w:val="0"/>
        <w:spacing w:after="0" w:line="240" w:lineRule="auto"/>
        <w:jc w:val="center"/>
        <w:rPr>
          <w:rFonts w:eastAsia="ScalaPro-Ita" w:cstheme="minorHAnsi"/>
          <w:i/>
          <w:iCs/>
          <w:color w:val="000000"/>
          <w:sz w:val="24"/>
          <w:szCs w:val="24"/>
        </w:rPr>
      </w:pPr>
      <w:r>
        <w:rPr>
          <w:rFonts w:eastAsia="ScalaPro-Ita" w:cstheme="minorHAnsi"/>
          <w:i/>
          <w:i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156255" cy="2860158"/>
            <wp:effectExtent l="19050" t="0" r="60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55" cy="286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60A" w:rsidRPr="00850352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4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6"/>
  </w:num>
  <w:num w:numId="10">
    <w:abstractNumId w:val="7"/>
  </w:num>
  <w:num w:numId="11">
    <w:abstractNumId w:val="11"/>
  </w:num>
  <w:num w:numId="12">
    <w:abstractNumId w:val="1"/>
  </w:num>
  <w:num w:numId="13">
    <w:abstractNumId w:val="17"/>
  </w:num>
  <w:num w:numId="14">
    <w:abstractNumId w:val="8"/>
  </w:num>
  <w:num w:numId="15">
    <w:abstractNumId w:val="13"/>
  </w:num>
  <w:num w:numId="16">
    <w:abstractNumId w:val="15"/>
  </w:num>
  <w:num w:numId="17">
    <w:abstractNumId w:val="18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93C32"/>
    <w:rsid w:val="00094343"/>
    <w:rsid w:val="000B6C8C"/>
    <w:rsid w:val="000D7F2C"/>
    <w:rsid w:val="000F14C5"/>
    <w:rsid w:val="000F3FCA"/>
    <w:rsid w:val="0013753A"/>
    <w:rsid w:val="001D7643"/>
    <w:rsid w:val="002A71E4"/>
    <w:rsid w:val="00300A20"/>
    <w:rsid w:val="0030260A"/>
    <w:rsid w:val="0035311F"/>
    <w:rsid w:val="00354404"/>
    <w:rsid w:val="003D7EE0"/>
    <w:rsid w:val="00411B4A"/>
    <w:rsid w:val="00440F63"/>
    <w:rsid w:val="00494FD1"/>
    <w:rsid w:val="004E0D13"/>
    <w:rsid w:val="005A538B"/>
    <w:rsid w:val="005C5CD1"/>
    <w:rsid w:val="006D0BC0"/>
    <w:rsid w:val="00714EB4"/>
    <w:rsid w:val="00717B71"/>
    <w:rsid w:val="00801EF3"/>
    <w:rsid w:val="00815588"/>
    <w:rsid w:val="00850352"/>
    <w:rsid w:val="00901D35"/>
    <w:rsid w:val="00947D6A"/>
    <w:rsid w:val="00976D7F"/>
    <w:rsid w:val="009A4A89"/>
    <w:rsid w:val="009B11F5"/>
    <w:rsid w:val="00A03187"/>
    <w:rsid w:val="00A44A4F"/>
    <w:rsid w:val="00A908EC"/>
    <w:rsid w:val="00AB14F8"/>
    <w:rsid w:val="00AD0103"/>
    <w:rsid w:val="00BD0DBA"/>
    <w:rsid w:val="00C239EA"/>
    <w:rsid w:val="00C44D17"/>
    <w:rsid w:val="00C55A05"/>
    <w:rsid w:val="00D11520"/>
    <w:rsid w:val="00D25DFE"/>
    <w:rsid w:val="00D31806"/>
    <w:rsid w:val="00D94CDD"/>
    <w:rsid w:val="00DA1C96"/>
    <w:rsid w:val="00DB00E9"/>
    <w:rsid w:val="00DB36DC"/>
    <w:rsid w:val="00DC29B7"/>
    <w:rsid w:val="00DF3F61"/>
    <w:rsid w:val="00E71D81"/>
    <w:rsid w:val="00EE1C3B"/>
    <w:rsid w:val="00F0679C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45</cp:revision>
  <dcterms:created xsi:type="dcterms:W3CDTF">2020-10-20T16:36:00Z</dcterms:created>
  <dcterms:modified xsi:type="dcterms:W3CDTF">2020-11-19T17:27:00Z</dcterms:modified>
</cp:coreProperties>
</file>