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DB536E">
        <w:rPr>
          <w:rFonts w:ascii="Times New Roman" w:hAnsi="Times New Roman" w:cs="Times New Roman"/>
          <w:b/>
          <w:sz w:val="28"/>
          <w:szCs w:val="28"/>
          <w:u w:val="single"/>
        </w:rPr>
        <w:t xml:space="preserve"> TLP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już </w:t>
      </w:r>
      <w:r w:rsidR="00DB536E">
        <w:rPr>
          <w:rFonts w:ascii="Times New Roman" w:hAnsi="Times New Roman" w:cs="Times New Roman"/>
          <w:sz w:val="24"/>
          <w:szCs w:val="24"/>
        </w:rPr>
        <w:t>kolejną porcję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DB536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DB536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DB536E">
        <w:rPr>
          <w:rFonts w:ascii="Times New Roman" w:hAnsi="Times New Roman" w:cs="Times New Roman"/>
          <w:b/>
          <w:sz w:val="24"/>
          <w:szCs w:val="24"/>
          <w:u w:val="single"/>
        </w:rPr>
        <w:t>W dniu 23.03.2021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(w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9</w:t>
      </w:r>
      <w:r w:rsidR="00DB536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1229B6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 i nie pisać do mnie, że test nie dotarł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340F36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</w:t>
      </w:r>
      <w:r w:rsidR="001229B6">
        <w:rPr>
          <w:rFonts w:ascii="Times New Roman" w:hAnsi="Times New Roman" w:cs="Times New Roman"/>
          <w:sz w:val="24"/>
          <w:szCs w:val="24"/>
        </w:rPr>
        <w:t xml:space="preserve"> </w:t>
      </w:r>
      <w:r w:rsidR="00225D51">
        <w:rPr>
          <w:rFonts w:ascii="Times New Roman" w:hAnsi="Times New Roman" w:cs="Times New Roman"/>
          <w:sz w:val="24"/>
          <w:szCs w:val="24"/>
        </w:rPr>
        <w:t>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340F36">
        <w:rPr>
          <w:rFonts w:ascii="Times New Roman" w:hAnsi="Times New Roman" w:cs="Times New Roman"/>
          <w:sz w:val="24"/>
          <w:szCs w:val="24"/>
        </w:rPr>
        <w:t>błędów</w:t>
      </w:r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1229B6">
        <w:rPr>
          <w:rFonts w:ascii="Times New Roman" w:hAnsi="Times New Roman" w:cs="Times New Roman"/>
          <w:b/>
          <w:sz w:val="24"/>
          <w:szCs w:val="24"/>
          <w:u w:val="single"/>
        </w:rPr>
        <w:t xml:space="preserve">Czas na 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rozwiązanie testu</w:t>
      </w:r>
      <w:r w:rsidR="00122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bookmarkStart w:id="0" w:name="_GoBack"/>
      <w:bookmarkEnd w:id="0"/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DB536E">
        <w:rPr>
          <w:rFonts w:ascii="Times New Roman" w:hAnsi="Times New Roman" w:cs="Times New Roman"/>
          <w:b/>
          <w:sz w:val="24"/>
          <w:szCs w:val="24"/>
        </w:rPr>
        <w:t>Test będzie dotyczył tematów</w:t>
      </w:r>
      <w:r w:rsidR="00DB536E" w:rsidRPr="00DB536E">
        <w:rPr>
          <w:rFonts w:ascii="Times New Roman" w:hAnsi="Times New Roman" w:cs="Times New Roman"/>
          <w:b/>
          <w:sz w:val="24"/>
          <w:szCs w:val="24"/>
        </w:rPr>
        <w:t>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DB536E">
        <w:rPr>
          <w:rFonts w:ascii="Times New Roman" w:hAnsi="Times New Roman" w:cs="Times New Roman"/>
          <w:sz w:val="24"/>
          <w:szCs w:val="24"/>
        </w:rPr>
        <w:t xml:space="preserve">1. </w:t>
      </w:r>
      <w:r w:rsidR="00DB536E">
        <w:rPr>
          <w:rFonts w:ascii="Times New Roman" w:hAnsi="Times New Roman" w:cs="Times New Roman"/>
          <w:sz w:val="24"/>
          <w:szCs w:val="24"/>
        </w:rPr>
        <w:t>Zasady kultury i etyki w praktyce.</w:t>
      </w:r>
      <w:r w:rsidR="008A7875" w:rsidRPr="00DB536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B536E">
        <w:rPr>
          <w:rFonts w:ascii="Times New Roman" w:hAnsi="Times New Roman" w:cs="Times New Roman"/>
          <w:sz w:val="24"/>
          <w:szCs w:val="24"/>
        </w:rPr>
        <w:t>Cechy osoby dobrze wychowanej.</w:t>
      </w:r>
      <w:r w:rsidR="008A7875" w:rsidRPr="00DB536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DB536E">
        <w:rPr>
          <w:rFonts w:ascii="Times New Roman" w:hAnsi="Times New Roman" w:cs="Times New Roman"/>
          <w:sz w:val="24"/>
          <w:szCs w:val="24"/>
        </w:rPr>
        <w:t>Spotkania.</w:t>
      </w:r>
      <w:r w:rsidR="008B5EEB" w:rsidRPr="00DB536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DB536E">
        <w:rPr>
          <w:rFonts w:ascii="Times New Roman" w:hAnsi="Times New Roman" w:cs="Times New Roman"/>
          <w:sz w:val="24"/>
          <w:szCs w:val="24"/>
        </w:rPr>
        <w:t>Zasady kultury i etyki we współpracy w grupie społecznej.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29B6"/>
    <w:rsid w:val="00132158"/>
    <w:rsid w:val="00225D51"/>
    <w:rsid w:val="00242863"/>
    <w:rsid w:val="00297BA4"/>
    <w:rsid w:val="0032766C"/>
    <w:rsid w:val="00340F36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CD6CDB"/>
    <w:rsid w:val="00DB536E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7</cp:revision>
  <dcterms:created xsi:type="dcterms:W3CDTF">2020-11-27T05:47:00Z</dcterms:created>
  <dcterms:modified xsi:type="dcterms:W3CDTF">2021-03-15T22:52:00Z</dcterms:modified>
</cp:coreProperties>
</file>