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0C49B5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0C49B5" w:rsidRPr="000C49B5">
        <w:rPr>
          <w:b/>
          <w:i/>
          <w:sz w:val="24"/>
          <w:szCs w:val="24"/>
        </w:rPr>
        <w:t xml:space="preserve">Powtórzenie wiadomości – materiały i surowce w działalności produkcyjnej 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Proszę zapoznać się z </w:t>
      </w:r>
      <w:r w:rsidR="0056223B">
        <w:rPr>
          <w:b/>
          <w:i/>
          <w:sz w:val="24"/>
          <w:szCs w:val="24"/>
        </w:rPr>
        <w:t xml:space="preserve">zamieszczonymi poniżej zagadnieniami na </w:t>
      </w:r>
      <w:r w:rsidR="0056223B" w:rsidRPr="0056223B">
        <w:rPr>
          <w:b/>
          <w:i/>
          <w:color w:val="FF0000"/>
          <w:sz w:val="24"/>
          <w:szCs w:val="24"/>
        </w:rPr>
        <w:t>sprawdzian</w:t>
      </w:r>
      <w:r w:rsidR="0056223B">
        <w:rPr>
          <w:b/>
          <w:i/>
          <w:sz w:val="24"/>
          <w:szCs w:val="24"/>
        </w:rPr>
        <w:t>, który został zapowiedziany na</w:t>
      </w:r>
      <w:r w:rsidR="0056223B">
        <w:rPr>
          <w:b/>
          <w:i/>
          <w:color w:val="FF0000"/>
          <w:sz w:val="24"/>
          <w:szCs w:val="24"/>
        </w:rPr>
        <w:t xml:space="preserve"> 16.02.2021</w:t>
      </w:r>
      <w:r w:rsidR="0056223B" w:rsidRPr="00EE3477">
        <w:rPr>
          <w:b/>
          <w:i/>
          <w:color w:val="FF0000"/>
          <w:sz w:val="24"/>
          <w:szCs w:val="24"/>
        </w:rPr>
        <w:t xml:space="preserve"> r.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56223B" w:rsidRDefault="0056223B" w:rsidP="0056223B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8"/>
          <w:szCs w:val="28"/>
        </w:rPr>
      </w:pPr>
    </w:p>
    <w:p w:rsidR="0056223B" w:rsidRPr="0056223B" w:rsidRDefault="0056223B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</w:p>
    <w:p w:rsidR="00BA1F58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b/>
          <w:i/>
          <w:sz w:val="24"/>
          <w:szCs w:val="24"/>
        </w:rPr>
        <w:t>Towaroznawstwo i technologia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b/>
          <w:i/>
          <w:sz w:val="24"/>
          <w:szCs w:val="24"/>
        </w:rPr>
        <w:t>Klasyfikacja materiałów i surowców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b/>
          <w:i/>
          <w:sz w:val="24"/>
          <w:szCs w:val="24"/>
        </w:rPr>
        <w:t>Klasyfikacja artykułów przemysłowych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56223B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rFonts w:eastAsia="ScalaSansPro-Bold" w:cstheme="minorHAnsi"/>
          <w:b/>
          <w:bCs/>
          <w:i/>
          <w:sz w:val="24"/>
          <w:szCs w:val="24"/>
        </w:rPr>
        <w:t>Kompletacja materiałów do poszczególnych etapów produkcji</w:t>
      </w:r>
    </w:p>
    <w:sectPr w:rsidR="000C49B5" w:rsidRPr="0056223B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547"/>
    <w:multiLevelType w:val="hybridMultilevel"/>
    <w:tmpl w:val="98E8A03C"/>
    <w:lvl w:ilvl="0" w:tplc="A472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C49B5"/>
    <w:rsid w:val="0047137C"/>
    <w:rsid w:val="0056223B"/>
    <w:rsid w:val="005D6873"/>
    <w:rsid w:val="006D2DFE"/>
    <w:rsid w:val="00BA1F58"/>
    <w:rsid w:val="00E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2021-02-04T08:42:00Z</dcterms:created>
  <dcterms:modified xsi:type="dcterms:W3CDTF">2021-02-08T18:49:00Z</dcterms:modified>
</cp:coreProperties>
</file>