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5619ED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20.01.2021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 w:rsidR="00095638">
        <w:rPr>
          <w:rFonts w:eastAsia="ScalaSansPro-Bold" w:cstheme="minorHAnsi"/>
          <w:b/>
          <w:bCs/>
          <w:i/>
          <w:sz w:val="24"/>
          <w:szCs w:val="24"/>
        </w:rPr>
        <w:t>ramowanie czasu pracy pracownikó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w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A54AE9" w:rsidRPr="00095638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5619ED">
        <w:rPr>
          <w:b/>
          <w:i/>
          <w:sz w:val="24"/>
          <w:szCs w:val="24"/>
        </w:rPr>
        <w:t>oszę zapoznać się z zamieszczonym poniżej materiałem</w:t>
      </w:r>
      <w:r w:rsidRPr="00992B31">
        <w:rPr>
          <w:b/>
          <w:i/>
          <w:sz w:val="24"/>
          <w:szCs w:val="24"/>
        </w:rPr>
        <w:t xml:space="preserve">. Proszę przepisać </w:t>
      </w:r>
      <w:r w:rsidR="005619ED">
        <w:rPr>
          <w:b/>
          <w:i/>
          <w:sz w:val="24"/>
          <w:szCs w:val="24"/>
        </w:rPr>
        <w:t>poniższe</w:t>
      </w:r>
      <w:r w:rsidRPr="00992B31">
        <w:rPr>
          <w:b/>
          <w:i/>
          <w:sz w:val="24"/>
          <w:szCs w:val="24"/>
        </w:rPr>
        <w:t xml:space="preserve"> </w:t>
      </w:r>
      <w:r w:rsidR="005619ED">
        <w:rPr>
          <w:b/>
          <w:i/>
          <w:sz w:val="24"/>
          <w:szCs w:val="24"/>
        </w:rPr>
        <w:t xml:space="preserve">                  </w:t>
      </w:r>
      <w:r w:rsidRPr="00992B31">
        <w:rPr>
          <w:b/>
          <w:i/>
          <w:sz w:val="24"/>
          <w:szCs w:val="24"/>
        </w:rPr>
        <w:t>do zeszytu (ewentualnie wydrukować i wkleić).</w:t>
      </w:r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W przypadku pytań p</w:t>
      </w:r>
      <w:r w:rsidR="005D3844">
        <w:rPr>
          <w:b/>
          <w:i/>
          <w:sz w:val="24"/>
          <w:szCs w:val="24"/>
        </w:rPr>
        <w:t>roszę</w:t>
      </w:r>
      <w:r w:rsidR="00095638">
        <w:rPr>
          <w:b/>
          <w:i/>
          <w:sz w:val="24"/>
          <w:szCs w:val="24"/>
        </w:rPr>
        <w:t xml:space="preserve"> k</w:t>
      </w:r>
      <w:r w:rsidR="005619ED">
        <w:rPr>
          <w:b/>
          <w:i/>
          <w:sz w:val="24"/>
          <w:szCs w:val="24"/>
        </w:rPr>
        <w:t xml:space="preserve">ontaktować się ze mną </w:t>
      </w:r>
      <w:r w:rsidR="00095638">
        <w:rPr>
          <w:b/>
          <w:i/>
          <w:sz w:val="24"/>
          <w:szCs w:val="24"/>
        </w:rPr>
        <w:t xml:space="preserve">za pomocą </w:t>
      </w:r>
      <w:r w:rsidR="005D3844" w:rsidRPr="00095638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.</w:t>
      </w:r>
    </w:p>
    <w:p w:rsidR="00991D02" w:rsidRPr="005619ED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5619ED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6"/>
          <w:szCs w:val="16"/>
        </w:rPr>
      </w:pPr>
    </w:p>
    <w:p w:rsidR="00095638" w:rsidRPr="005619ED" w:rsidRDefault="005619ED" w:rsidP="00561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619ED">
        <w:rPr>
          <w:rFonts w:cstheme="minorHAnsi"/>
          <w:b/>
          <w:sz w:val="24"/>
          <w:szCs w:val="24"/>
        </w:rPr>
        <w:t>Przykład</w:t>
      </w:r>
      <w:r w:rsidR="00095638" w:rsidRPr="005619ED">
        <w:rPr>
          <w:rFonts w:cstheme="minorHAnsi"/>
          <w:b/>
          <w:sz w:val="24"/>
          <w:szCs w:val="24"/>
        </w:rPr>
        <w:t xml:space="preserve">       </w:t>
      </w:r>
    </w:p>
    <w:p w:rsidR="005619ED" w:rsidRDefault="005619ED" w:rsidP="00561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19ED">
        <w:rPr>
          <w:rFonts w:cstheme="minorHAnsi"/>
          <w:sz w:val="24"/>
          <w:szCs w:val="24"/>
        </w:rPr>
        <w:t>W niewielkiej firmie produkcyjnej trzy zespoły liczące po czterech pracowników</w:t>
      </w:r>
      <w:r>
        <w:rPr>
          <w:rFonts w:cstheme="minorHAnsi"/>
          <w:sz w:val="24"/>
          <w:szCs w:val="24"/>
        </w:rPr>
        <w:t xml:space="preserve"> (A, B, C, D) </w:t>
      </w:r>
      <w:r w:rsidRPr="005619ED">
        <w:rPr>
          <w:rFonts w:cstheme="minorHAnsi"/>
          <w:sz w:val="24"/>
          <w:szCs w:val="24"/>
        </w:rPr>
        <w:t>produkują przecinaki z drewnianymi uchwytami, dostarczanymi przez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innego producenta. Partia produkcyjna wynosi 6 sztuk. Pracownik A odmierza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i odcina piłą mechaniczną kawałek grubego pręta stalowego, po czym przycina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skosy z dwóch stron. Czas trwania tej operacji wynosi 4 minuty. Pracownik B w odciętym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kawałku pręta wierci za pomocą wiertarki otwór na trzonek. Czas trwania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operacji wynosi 3 minuty. Pracownik C</w:t>
      </w:r>
      <w:r>
        <w:rPr>
          <w:rFonts w:cstheme="minorHAnsi"/>
          <w:sz w:val="24"/>
          <w:szCs w:val="24"/>
        </w:rPr>
        <w:t xml:space="preserve"> szlifuje na szlifierce skosy                i </w:t>
      </w:r>
      <w:r w:rsidRPr="005619ED">
        <w:rPr>
          <w:rFonts w:cstheme="minorHAnsi"/>
          <w:sz w:val="24"/>
          <w:szCs w:val="24"/>
        </w:rPr>
        <w:t>główkę przecinaka.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Cała operacja trwa 3 minuty. Pracownik D na stole ślusarskim osadza drewniany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trzonek w otworze przecinaka w czasie 2 minut. Jest to praca powtarzalna,</w:t>
      </w:r>
      <w:r>
        <w:rPr>
          <w:rFonts w:cstheme="minorHAnsi"/>
          <w:sz w:val="24"/>
          <w:szCs w:val="24"/>
        </w:rPr>
        <w:t xml:space="preserve"> </w:t>
      </w:r>
      <w:r w:rsidRPr="005619ED">
        <w:rPr>
          <w:rFonts w:cstheme="minorHAnsi"/>
          <w:sz w:val="24"/>
          <w:szCs w:val="24"/>
        </w:rPr>
        <w:t>którą można przedstawić</w:t>
      </w:r>
      <w:r>
        <w:rPr>
          <w:rFonts w:cstheme="minorHAnsi"/>
          <w:sz w:val="24"/>
          <w:szCs w:val="24"/>
        </w:rPr>
        <w:t xml:space="preserve"> w formie wykresu.</w:t>
      </w:r>
    </w:p>
    <w:p w:rsidR="005619ED" w:rsidRDefault="005619ED" w:rsidP="005619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2625" cy="360426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ED" w:rsidRDefault="005619ED" w:rsidP="005619E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</w:p>
    <w:p w:rsidR="005619ED" w:rsidRPr="005619ED" w:rsidRDefault="005619ED" w:rsidP="005619E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19ED">
        <w:rPr>
          <w:rFonts w:eastAsia="ScalaSansPro-Bold" w:cstheme="minorHAnsi"/>
          <w:b/>
          <w:bCs/>
          <w:sz w:val="24"/>
          <w:szCs w:val="24"/>
        </w:rPr>
        <w:t>Wnioski</w:t>
      </w:r>
    </w:p>
    <w:p w:rsidR="007F6C2E" w:rsidRPr="005619ED" w:rsidRDefault="005619ED" w:rsidP="005619E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Na powyższym</w:t>
      </w:r>
      <w:r w:rsidRPr="005619ED">
        <w:rPr>
          <w:rFonts w:eastAsia="ScalaSansPro-Bold" w:cstheme="minorHAnsi"/>
          <w:color w:val="000000"/>
          <w:sz w:val="24"/>
          <w:szCs w:val="24"/>
        </w:rPr>
        <w:t xml:space="preserve"> harmonogramie grubymi liniami </w:t>
      </w:r>
      <w:r>
        <w:rPr>
          <w:rFonts w:eastAsia="ScalaSansPro-Bold" w:cstheme="minorHAnsi"/>
          <w:color w:val="000000"/>
          <w:sz w:val="24"/>
          <w:szCs w:val="24"/>
        </w:rPr>
        <w:t xml:space="preserve">oznaczono czas trwania pracy                                  na </w:t>
      </w:r>
      <w:r w:rsidRPr="005619ED">
        <w:rPr>
          <w:rFonts w:eastAsia="ScalaSansPro-Bold" w:cstheme="minorHAnsi"/>
          <w:color w:val="000000"/>
          <w:sz w:val="24"/>
          <w:szCs w:val="24"/>
        </w:rPr>
        <w:t>poszczególnych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19ED">
        <w:rPr>
          <w:rFonts w:eastAsia="ScalaSansPro-Bold" w:cstheme="minorHAnsi"/>
          <w:color w:val="000000"/>
          <w:sz w:val="24"/>
          <w:szCs w:val="24"/>
        </w:rPr>
        <w:t>stanowiskach, a cienkie linie odpowiadają poszczególnym cyklom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19ED">
        <w:rPr>
          <w:rFonts w:eastAsia="ScalaSansPro-Bold" w:cstheme="minorHAnsi"/>
          <w:color w:val="000000"/>
          <w:sz w:val="24"/>
          <w:szCs w:val="24"/>
        </w:rPr>
        <w:t>wytwórczym. Z grafiku wynika, że praca zespołu nie przebiega harmonijnie. Tylko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19ED">
        <w:rPr>
          <w:rFonts w:eastAsia="ScalaSansPro-Bold" w:cstheme="minorHAnsi"/>
          <w:color w:val="000000"/>
          <w:sz w:val="24"/>
          <w:szCs w:val="24"/>
        </w:rPr>
        <w:t>pierwszy robotnik pracuje przez cały czas, natomiast pracownicy B, C i D mają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19ED">
        <w:rPr>
          <w:rFonts w:eastAsia="ScalaSansPro-Bold" w:cstheme="minorHAnsi"/>
          <w:color w:val="000000"/>
          <w:sz w:val="24"/>
          <w:szCs w:val="24"/>
        </w:rPr>
        <w:t>przerwy powodujące nieefektywne wykorzystanie czasu pracy.</w:t>
      </w:r>
    </w:p>
    <w:sectPr w:rsidR="007F6C2E" w:rsidRPr="005619ED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F11BA"/>
    <w:rsid w:val="002F4FFD"/>
    <w:rsid w:val="00413C45"/>
    <w:rsid w:val="00455C97"/>
    <w:rsid w:val="00494FD1"/>
    <w:rsid w:val="004D1394"/>
    <w:rsid w:val="004E0D13"/>
    <w:rsid w:val="005619ED"/>
    <w:rsid w:val="005B3459"/>
    <w:rsid w:val="005C3831"/>
    <w:rsid w:val="005D3844"/>
    <w:rsid w:val="006521FD"/>
    <w:rsid w:val="0067568B"/>
    <w:rsid w:val="006850B1"/>
    <w:rsid w:val="006B7391"/>
    <w:rsid w:val="006D0BC0"/>
    <w:rsid w:val="0070203B"/>
    <w:rsid w:val="0070619D"/>
    <w:rsid w:val="007D3A6C"/>
    <w:rsid w:val="007F6C2E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C274F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EE7FF5"/>
    <w:rsid w:val="00EF1219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72</cp:revision>
  <dcterms:created xsi:type="dcterms:W3CDTF">2020-10-20T16:36:00Z</dcterms:created>
  <dcterms:modified xsi:type="dcterms:W3CDTF">2021-01-19T23:32:00Z</dcterms:modified>
</cp:coreProperties>
</file>