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KLASA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obowiązujące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2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2550"/>
        <w:gridCol w:w="2296"/>
        <w:gridCol w:w="1622"/>
        <w:gridCol w:w="2079"/>
      </w:tblGrid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29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>
          <w:trHeight w:val="671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29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AZ-11-01/12-K/-1/12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Żyjemy w Bożym świecie”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Język niemiecki</w:t>
            </w:r>
          </w:p>
        </w:tc>
        <w:tc>
          <w:tcPr>
            <w:tcW w:w="229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792/1/2017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Ich und du neu” kl. 1 podręcznik (można odkupić), ćwiczenia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wersja podstawowa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Podręczniki można odkupić od starszych kolegów.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KLASA 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potrzebne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1"/>
        <w:gridCol w:w="2153"/>
        <w:gridCol w:w="2793"/>
        <w:gridCol w:w="1841"/>
        <w:gridCol w:w="2283"/>
      </w:tblGrid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AZ-12-01/12-K/-3/12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Idziemy do Jezusa”.</w:t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Język niemiecki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792/2/2018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Ich Und du neu” kl.2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podręcznik, ćwiczenia </w:t>
            </w:r>
            <w:r>
              <w:rPr>
                <w:b/>
                <w:bCs/>
              </w:rPr>
              <w:t>(wersja podstawowa)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bookmarkStart w:id="0" w:name="__DdeLink__362_419700042"/>
      <w:r>
        <w:rPr>
          <w:b/>
          <w:bCs/>
        </w:rPr>
        <w:t>Podręczniki można odkupić od starszych kolegów.</w:t>
      </w:r>
      <w:bookmarkEnd w:id="0"/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KLASA III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potrzebne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2552"/>
        <w:gridCol w:w="2295"/>
        <w:gridCol w:w="1841"/>
        <w:gridCol w:w="1854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AZ-13-01/12-kl-4/13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Jezus jest z nami” zeszyt ćwiczeń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Język niemiecki 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33/3/2009/2016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Ich und du neu” kl. 3 podręcznik, ćwiczenia </w:t>
            </w:r>
            <w:r>
              <w:rPr>
                <w:b/>
                <w:bCs/>
              </w:rPr>
              <w:t>(wersja podstawowa)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Podręczniki można odkupić od starszych kolegów.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KLASA IV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potrzebne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6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2318"/>
        <w:gridCol w:w="2439"/>
        <w:gridCol w:w="1702"/>
        <w:gridCol w:w="2664"/>
      </w:tblGrid>
      <w:tr>
        <w:trPr/>
        <w:tc>
          <w:tcPr>
            <w:tcW w:w="5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/>
        <w:tc>
          <w:tcPr>
            <w:tcW w:w="5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AZ-21-02/12-kI-1/12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Miejsce pełne BOGActw podręcznik i ćwiczenia</w:t>
            </w:r>
          </w:p>
        </w:tc>
      </w:tr>
      <w:tr>
        <w:trPr/>
        <w:tc>
          <w:tcPr>
            <w:tcW w:w="5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Język niemiecki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808/1/2017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Ich und du neu” kl. 4 podręcznik, ćwiczenia </w:t>
            </w:r>
            <w:r>
              <w:rPr>
                <w:b/>
                <w:bCs/>
              </w:rPr>
              <w:t>(wersja podstawowa)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Podręczniki można odkupić od starszych kolegów.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V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potrzebne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2327"/>
        <w:gridCol w:w="2518"/>
        <w:gridCol w:w="1842"/>
        <w:gridCol w:w="2107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AZ-22-02/12-kI-1/13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Spotkania uBogacające podręcznik i ćwiczenia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Język niemiecki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808/2/2017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Ich und du neu” kl. 5 podręcznik, ćwiczenia </w:t>
            </w:r>
            <w:r>
              <w:rPr>
                <w:b/>
                <w:bCs/>
              </w:rPr>
              <w:t>(wersja podstawowa)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Podręczniki można odkupić od starszych kolegów.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VI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Dzieci w roku szkolnym 2019/2020 otrzymają darmowe podręczniki do wszystkich obowiązkowych przedmiotów. </w:t>
        <w:br/>
        <w:t xml:space="preserve">Do przedmiotów dodatkowych takich jak religia i język niemiecki Rodzic jest </w:t>
        <w:br/>
        <w:t>zobowiązany zakupić niżej wskazane pozycje.</w:t>
      </w:r>
    </w:p>
    <w:p>
      <w:pPr>
        <w:pStyle w:val="Normal"/>
        <w:jc w:val="center"/>
        <w:rPr/>
      </w:pPr>
      <w:r>
        <w:rPr>
          <w:b/>
        </w:rPr>
        <w:t>Prosimy aby dzieci na dzień 01.09.2019r. miały potrzebne podręczniki.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Dziękujemy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Podręczniki i materiały edukacyjne do zakupienia przez rodziców, </w:t>
        <w:br/>
        <w:t>przedmioty dodatkowe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2552"/>
        <w:gridCol w:w="2295"/>
        <w:gridCol w:w="1841"/>
        <w:gridCol w:w="1854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Zajęcia edukacyjne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Nr dopuszczenia podręcznika do użytku szkolnego przez MEN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Wydawnictwo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Tytuł podręcznika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Religia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AZ-23-02/12-kI-3/14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Jedność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Tajemnice bogatego życia” podręcznik i ćw.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Język niemiecki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383/3/2012/2017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PWN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Ich und du neu” kl. 6 podręcznik, ćwiczenia </w:t>
            </w:r>
            <w:r>
              <w:rPr>
                <w:b/>
                <w:bCs/>
              </w:rPr>
              <w:t>(wersja podstawowa)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Podręczniki można odkupić od starszych kolegów.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b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2b9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Application>LibreOffice/6.2.3.2$Windows_x86 LibreOffice_project/aecc05fe267cc68dde00352a451aa867b3b546ac</Application>
  <Pages>4</Pages>
  <Words>571</Words>
  <Characters>3861</Characters>
  <CharactersWithSpaces>4325</CharactersWithSpaces>
  <Paragraphs>128</Paragraphs>
  <Company>SPŚwibie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2018-06-14T08:21:00Z</dcterms:created>
  <dc:creator>Sekretariat</dc:creator>
  <dc:description/>
  <dc:language>pl-PL</dc:language>
  <cp:lastModifiedBy/>
  <cp:lastPrinted>2019-06-10T08:24:33Z</cp:lastPrinted>
  <dcterms:modified xsi:type="dcterms:W3CDTF">2019-06-11T08:07:14Z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SPŚwibie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