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A4" w:rsidRDefault="000C4C60" w:rsidP="00473C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</w:t>
      </w:r>
      <w:r w:rsidR="00AF3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3629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AF3629">
        <w:rPr>
          <w:rFonts w:ascii="Times New Roman" w:hAnsi="Times New Roman" w:cs="Times New Roman"/>
          <w:sz w:val="26"/>
          <w:szCs w:val="26"/>
        </w:rPr>
        <w:t xml:space="preserve"> 39 </w:t>
      </w:r>
      <w:r>
        <w:rPr>
          <w:rFonts w:ascii="Times New Roman" w:hAnsi="Times New Roman" w:cs="Times New Roman"/>
          <w:sz w:val="26"/>
          <w:szCs w:val="26"/>
        </w:rPr>
        <w:t xml:space="preserve">kl. 0c </w:t>
      </w:r>
    </w:p>
    <w:p w:rsidR="000C4C60" w:rsidRDefault="000C4C60" w:rsidP="00473C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21.05.2020r.</w:t>
      </w:r>
    </w:p>
    <w:p w:rsidR="000C4C60" w:rsidRDefault="000C4C60" w:rsidP="00473C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606A6E">
        <w:rPr>
          <w:rFonts w:ascii="Times New Roman" w:hAnsi="Times New Roman" w:cs="Times New Roman"/>
          <w:b/>
          <w:sz w:val="26"/>
          <w:szCs w:val="26"/>
        </w:rPr>
        <w:t>„Kolorowy świat dzieci”.</w:t>
      </w:r>
    </w:p>
    <w:p w:rsidR="000C4C60" w:rsidRDefault="000C4C60" w:rsidP="00473C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dzisiejszych zajęciach: </w:t>
      </w:r>
    </w:p>
    <w:p w:rsidR="000C4C60" w:rsidRDefault="000C4C60" w:rsidP="00473C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Będę nazywać kolory i podawać skojarzenia z przedmiotami w tych kolorach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0C4C60" w:rsidRDefault="00EF22FD" w:rsidP="00473C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Pokoloruję mozaikę według wzoru</w:t>
      </w:r>
      <w:r w:rsidR="000C4C60"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 w:rsidR="000C4C60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0C4C60"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0C4C60" w:rsidRDefault="000C4C60" w:rsidP="00473C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Będę prawidłowo układać wargi i język przy wymowie głoski „w”</w:t>
      </w:r>
      <w:r w:rsidR="00664CF0">
        <w:rPr>
          <w:rFonts w:ascii="Times New Roman" w:hAnsi="Times New Roman" w:cs="Times New Roman"/>
          <w:sz w:val="26"/>
          <w:szCs w:val="26"/>
        </w:rPr>
        <w:t>, pięknie nazywając obrazki</w:t>
      </w:r>
      <w:r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3).</w:t>
      </w:r>
    </w:p>
    <w:p w:rsidR="000C4C60" w:rsidRPr="00AF3629" w:rsidRDefault="000C4C60" w:rsidP="00473C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629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AF3629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AF3629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473CFF" w:rsidRDefault="00473CFF" w:rsidP="00EF22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Przygotuj kartki w trzech kolorach oraz drobne zabawki i inne przedmioty </w:t>
      </w:r>
      <w:r w:rsidR="00EF22F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kolorach kartek. Następnie posegreguj, czyli dopasuj te zabawki i rzeczy do odpowiednich kartek. </w:t>
      </w:r>
    </w:p>
    <w:p w:rsidR="00EF22FD" w:rsidRPr="00664CF0" w:rsidRDefault="00EF22FD" w:rsidP="00EF22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CF0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664CF0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664CF0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EF22FD" w:rsidRDefault="00EF22FD" w:rsidP="00EF22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Głoska </w:t>
      </w:r>
      <w:r w:rsidRPr="00664CF0">
        <w:rPr>
          <w:rFonts w:ascii="Times New Roman" w:hAnsi="Times New Roman" w:cs="Times New Roman"/>
          <w:b/>
          <w:sz w:val="26"/>
          <w:szCs w:val="26"/>
        </w:rPr>
        <w:t>„w”</w:t>
      </w:r>
      <w:r>
        <w:rPr>
          <w:rFonts w:ascii="Times New Roman" w:hAnsi="Times New Roman" w:cs="Times New Roman"/>
          <w:sz w:val="26"/>
          <w:szCs w:val="26"/>
        </w:rPr>
        <w:t xml:space="preserve"> jest głoską wargowo-zębową i powstaje przez zbliżenie górnych zębów</w:t>
      </w:r>
      <w:r w:rsidR="00204978">
        <w:rPr>
          <w:rFonts w:ascii="Times New Roman" w:hAnsi="Times New Roman" w:cs="Times New Roman"/>
          <w:sz w:val="26"/>
          <w:szCs w:val="26"/>
        </w:rPr>
        <w:t xml:space="preserve"> do dolnej wargi i wypuszczenie powietrza przez powstałą w ten sposób szczelinę.</w:t>
      </w:r>
    </w:p>
    <w:p w:rsidR="00664CF0" w:rsidRPr="000C4C60" w:rsidRDefault="00664CF0" w:rsidP="00EF22F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64CF0" w:rsidRPr="000C4C60" w:rsidSect="0028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491A"/>
    <w:multiLevelType w:val="hybridMultilevel"/>
    <w:tmpl w:val="7D2A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C4C60"/>
    <w:rsid w:val="000C4C60"/>
    <w:rsid w:val="00204978"/>
    <w:rsid w:val="00280FA4"/>
    <w:rsid w:val="00473CFF"/>
    <w:rsid w:val="00606A6E"/>
    <w:rsid w:val="00664CF0"/>
    <w:rsid w:val="00AF3629"/>
    <w:rsid w:val="00E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2020-05-20T04:01:00Z</dcterms:created>
  <dcterms:modified xsi:type="dcterms:W3CDTF">2020-05-20T04:16:00Z</dcterms:modified>
</cp:coreProperties>
</file>