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24" w:rsidRDefault="00F74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F742C1" w:rsidRDefault="00F74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06.04.2020r.</w:t>
      </w:r>
    </w:p>
    <w:p w:rsidR="00F742C1" w:rsidRDefault="00F74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„Koszyczek wielkanocny”</w:t>
      </w:r>
    </w:p>
    <w:p w:rsidR="00F742C1" w:rsidRDefault="00F74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0157CF" w:rsidRDefault="00F742C1" w:rsidP="00F74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Dowiem się, co powinno się z</w:t>
      </w:r>
      <w:r w:rsidR="000157CF">
        <w:rPr>
          <w:rFonts w:ascii="Times New Roman" w:hAnsi="Times New Roman" w:cs="Times New Roman"/>
          <w:sz w:val="26"/>
          <w:szCs w:val="26"/>
        </w:rPr>
        <w:t xml:space="preserve">naleźć w wielkanocnym koszyczku </w:t>
      </w:r>
    </w:p>
    <w:p w:rsidR="00394F5C" w:rsidRPr="00394F5C" w:rsidRDefault="000157CF" w:rsidP="00394F5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(załącznik Nr 1)</w:t>
      </w:r>
      <w:r w:rsidR="00484B5F">
        <w:rPr>
          <w:rFonts w:ascii="Times New Roman" w:hAnsi="Times New Roman" w:cs="Times New Roman"/>
          <w:sz w:val="26"/>
          <w:szCs w:val="26"/>
        </w:rPr>
        <w:t xml:space="preserve"> i wykonam ćwiczenie (załącznik Nr 2),</w:t>
      </w:r>
    </w:p>
    <w:p w:rsidR="00F742C1" w:rsidRDefault="00F742C1" w:rsidP="00F74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Odpowiem na pytania dotyczące wysłuchanego wiersza</w:t>
      </w:r>
      <w:r w:rsidR="00484B5F">
        <w:rPr>
          <w:rFonts w:ascii="Times New Roman" w:hAnsi="Times New Roman" w:cs="Times New Roman"/>
          <w:sz w:val="26"/>
          <w:szCs w:val="26"/>
        </w:rPr>
        <w:t xml:space="preserve"> (załącznik Nr 3</w:t>
      </w:r>
      <w:r w:rsidR="000157C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2159CF">
        <w:rPr>
          <w:rFonts w:ascii="Times New Roman" w:hAnsi="Times New Roman" w:cs="Times New Roman"/>
          <w:sz w:val="26"/>
          <w:szCs w:val="26"/>
        </w:rPr>
        <w:t xml:space="preserve"> uważnie obejrzę </w:t>
      </w:r>
      <w:r w:rsidR="00484B5F">
        <w:rPr>
          <w:rFonts w:ascii="Times New Roman" w:hAnsi="Times New Roman" w:cs="Times New Roman"/>
          <w:sz w:val="26"/>
          <w:szCs w:val="26"/>
        </w:rPr>
        <w:t>obrazki do niego (załącznik Nr 4 i 4</w:t>
      </w:r>
      <w:r w:rsidR="000923C9">
        <w:rPr>
          <w:rFonts w:ascii="Times New Roman" w:hAnsi="Times New Roman" w:cs="Times New Roman"/>
          <w:sz w:val="26"/>
          <w:szCs w:val="26"/>
        </w:rPr>
        <w:t>a</w:t>
      </w:r>
      <w:r w:rsidR="002159CF">
        <w:rPr>
          <w:rFonts w:ascii="Times New Roman" w:hAnsi="Times New Roman" w:cs="Times New Roman"/>
          <w:sz w:val="26"/>
          <w:szCs w:val="26"/>
        </w:rPr>
        <w:t>),</w:t>
      </w:r>
    </w:p>
    <w:p w:rsidR="00F742C1" w:rsidRDefault="00F742C1" w:rsidP="00F74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Rozwiążę zagadkę</w:t>
      </w:r>
      <w:r w:rsidR="000157CF">
        <w:rPr>
          <w:rFonts w:ascii="Times New Roman" w:hAnsi="Times New Roman" w:cs="Times New Roman"/>
          <w:sz w:val="26"/>
          <w:szCs w:val="26"/>
        </w:rPr>
        <w:t xml:space="preserve"> (załącznik Nr </w:t>
      </w:r>
      <w:r w:rsidR="00484B5F">
        <w:rPr>
          <w:rFonts w:ascii="Times New Roman" w:hAnsi="Times New Roman" w:cs="Times New Roman"/>
          <w:sz w:val="26"/>
          <w:szCs w:val="26"/>
        </w:rPr>
        <w:t>5</w:t>
      </w:r>
      <w:r w:rsidR="000157CF">
        <w:rPr>
          <w:rFonts w:ascii="Times New Roman" w:hAnsi="Times New Roman" w:cs="Times New Roman"/>
          <w:sz w:val="26"/>
          <w:szCs w:val="26"/>
        </w:rPr>
        <w:t>),</w:t>
      </w:r>
    </w:p>
    <w:p w:rsidR="00C960D5" w:rsidRDefault="00C960D5" w:rsidP="000E4BA4">
      <w:pPr>
        <w:rPr>
          <w:rFonts w:ascii="Times New Roman" w:hAnsi="Times New Roman" w:cs="Times New Roman"/>
          <w:sz w:val="26"/>
          <w:szCs w:val="26"/>
        </w:rPr>
      </w:pPr>
    </w:p>
    <w:p w:rsidR="000E4BA4" w:rsidRPr="00346C33" w:rsidRDefault="000E4BA4" w:rsidP="000E4BA4">
      <w:pPr>
        <w:rPr>
          <w:rFonts w:ascii="Times New Roman" w:hAnsi="Times New Roman" w:cs="Times New Roman"/>
          <w:b/>
          <w:sz w:val="26"/>
          <w:szCs w:val="26"/>
        </w:rPr>
      </w:pPr>
      <w:r w:rsidRPr="00346C33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0E4BA4" w:rsidRDefault="000E4BA4" w:rsidP="000E4B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koszyczka wielkanocnego wkładamy:</w:t>
      </w:r>
    </w:p>
    <w:p w:rsidR="000E4BA4" w:rsidRDefault="000E4BA4" w:rsidP="000E4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F4A">
        <w:rPr>
          <w:rFonts w:ascii="Times New Roman" w:hAnsi="Times New Roman" w:cs="Times New Roman"/>
          <w:b/>
          <w:sz w:val="26"/>
          <w:szCs w:val="26"/>
        </w:rPr>
        <w:t>Chleb</w:t>
      </w:r>
      <w:r w:rsidR="00B32F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32F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symbolizuje ciało Chrystusa. Wkładamy go do koszyczka, aby zapewnić sobie dobrobyt i pomyślność.</w:t>
      </w:r>
    </w:p>
    <w:p w:rsidR="000E4BA4" w:rsidRDefault="000E4BA4" w:rsidP="000E4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F4A">
        <w:rPr>
          <w:rFonts w:ascii="Times New Roman" w:hAnsi="Times New Roman" w:cs="Times New Roman"/>
          <w:b/>
          <w:sz w:val="26"/>
          <w:szCs w:val="26"/>
        </w:rPr>
        <w:t>Jajka</w:t>
      </w:r>
      <w:r>
        <w:rPr>
          <w:rFonts w:ascii="Times New Roman" w:hAnsi="Times New Roman" w:cs="Times New Roman"/>
          <w:sz w:val="26"/>
          <w:szCs w:val="26"/>
        </w:rPr>
        <w:t xml:space="preserve"> – są symbolem nowego, rodzącego się życia.</w:t>
      </w:r>
    </w:p>
    <w:p w:rsidR="000E4BA4" w:rsidRDefault="000E4BA4" w:rsidP="000E4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F4A">
        <w:rPr>
          <w:rFonts w:ascii="Times New Roman" w:hAnsi="Times New Roman" w:cs="Times New Roman"/>
          <w:b/>
          <w:sz w:val="26"/>
          <w:szCs w:val="26"/>
        </w:rPr>
        <w:t>Wędlina</w:t>
      </w:r>
      <w:r>
        <w:rPr>
          <w:rFonts w:ascii="Times New Roman" w:hAnsi="Times New Roman" w:cs="Times New Roman"/>
          <w:sz w:val="26"/>
          <w:szCs w:val="26"/>
        </w:rPr>
        <w:t xml:space="preserve"> – jest symbolem dostatku, bogactwa i dobrobytu.</w:t>
      </w:r>
    </w:p>
    <w:p w:rsidR="000E4BA4" w:rsidRDefault="000E4BA4" w:rsidP="000E4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F4A">
        <w:rPr>
          <w:rFonts w:ascii="Times New Roman" w:hAnsi="Times New Roman" w:cs="Times New Roman"/>
          <w:b/>
          <w:sz w:val="26"/>
          <w:szCs w:val="26"/>
        </w:rPr>
        <w:t>Sól i pieprz</w:t>
      </w:r>
      <w:r>
        <w:rPr>
          <w:rFonts w:ascii="Times New Roman" w:hAnsi="Times New Roman" w:cs="Times New Roman"/>
          <w:sz w:val="26"/>
          <w:szCs w:val="26"/>
        </w:rPr>
        <w:t xml:space="preserve"> – symbolizują oczyszczenie, prostotę i prawdę.</w:t>
      </w:r>
    </w:p>
    <w:p w:rsidR="000E4BA4" w:rsidRDefault="000E4BA4" w:rsidP="000E4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F4A">
        <w:rPr>
          <w:rFonts w:ascii="Times New Roman" w:hAnsi="Times New Roman" w:cs="Times New Roman"/>
          <w:b/>
          <w:sz w:val="26"/>
          <w:szCs w:val="26"/>
        </w:rPr>
        <w:t>Baranek</w:t>
      </w:r>
      <w:r>
        <w:rPr>
          <w:rFonts w:ascii="Times New Roman" w:hAnsi="Times New Roman" w:cs="Times New Roman"/>
          <w:sz w:val="26"/>
          <w:szCs w:val="26"/>
        </w:rPr>
        <w:t xml:space="preserve"> – jest symbolem Chrystusa – Baranka Bożego, który zwyciężył śmierć. Wkładana do koszyczka figurka baranka jest zazwyczaj wykonana z cukru, czekolady lub chleba.</w:t>
      </w:r>
    </w:p>
    <w:p w:rsidR="00B32F4A" w:rsidRDefault="00B32F4A" w:rsidP="000E4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F4A">
        <w:rPr>
          <w:rFonts w:ascii="Times New Roman" w:hAnsi="Times New Roman" w:cs="Times New Roman"/>
          <w:b/>
          <w:sz w:val="26"/>
          <w:szCs w:val="26"/>
        </w:rPr>
        <w:t>Chrzan</w:t>
      </w:r>
      <w:r>
        <w:rPr>
          <w:rFonts w:ascii="Times New Roman" w:hAnsi="Times New Roman" w:cs="Times New Roman"/>
          <w:sz w:val="26"/>
          <w:szCs w:val="26"/>
        </w:rPr>
        <w:t xml:space="preserve"> – jest oznaką ludzkiej siły, którą chcemy mieć przez cały rok.</w:t>
      </w:r>
    </w:p>
    <w:p w:rsidR="00C960D5" w:rsidRDefault="00C960D5" w:rsidP="00B32F4A">
      <w:pPr>
        <w:rPr>
          <w:rFonts w:ascii="Times New Roman" w:hAnsi="Times New Roman" w:cs="Times New Roman"/>
          <w:sz w:val="26"/>
          <w:szCs w:val="26"/>
        </w:rPr>
      </w:pPr>
    </w:p>
    <w:p w:rsidR="00B32F4A" w:rsidRPr="00346C33" w:rsidRDefault="005E0644" w:rsidP="00B32F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B32F4A" w:rsidRDefault="00B32F4A" w:rsidP="00D3514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60D5">
        <w:rPr>
          <w:rFonts w:ascii="Times New Roman" w:hAnsi="Times New Roman" w:cs="Times New Roman"/>
          <w:b/>
          <w:sz w:val="30"/>
          <w:szCs w:val="30"/>
        </w:rPr>
        <w:t>„Wielkanoc”</w:t>
      </w:r>
    </w:p>
    <w:p w:rsidR="00996016" w:rsidRPr="00C960D5" w:rsidRDefault="00996016" w:rsidP="00D3514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2F4A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>- Kurko, proszę znieś jajeczka,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Przy śniadaniu wielkanocnym</w:t>
      </w:r>
    </w:p>
    <w:p w:rsidR="00B32F4A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>Śnieżnobiałe lub brązowe,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podzielimy się święconką</w:t>
      </w:r>
    </w:p>
    <w:p w:rsidR="00E50934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>Ja z nich zrobię na Wielkanoc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i buziaka dam mamusi,</w:t>
      </w:r>
    </w:p>
    <w:p w:rsidR="00B32F4A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>Cud-pisanki kolorowe.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Zajączkowi i kurczątkom.</w:t>
      </w:r>
    </w:p>
    <w:p w:rsidR="00B32F4A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</w:p>
    <w:p w:rsidR="00E50934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lastRenderedPageBreak/>
        <w:t>Do koszyczka je powkładam,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„Śmigus-dyngus!” – ktoś zawoła,</w:t>
      </w:r>
    </w:p>
    <w:p w:rsidR="00B32F4A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 xml:space="preserve">Z chlebkiem, babką lukrowaną, 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tatę wodą popryskamy,</w:t>
      </w:r>
    </w:p>
    <w:p w:rsidR="00B32F4A" w:rsidRPr="00D35143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>Potem pójdę je poświęcić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mama będzie zmokłą kurką,</w:t>
      </w:r>
    </w:p>
    <w:p w:rsidR="00B32F4A" w:rsidRDefault="00B32F4A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D35143">
        <w:rPr>
          <w:rFonts w:ascii="Times New Roman" w:hAnsi="Times New Roman" w:cs="Times New Roman"/>
          <w:i/>
          <w:sz w:val="26"/>
          <w:szCs w:val="26"/>
        </w:rPr>
        <w:t xml:space="preserve">Z 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>bratem, siostrą, tatą, mamą.</w:t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</w:r>
      <w:r w:rsidR="00E50934" w:rsidRPr="00D35143">
        <w:rPr>
          <w:rFonts w:ascii="Times New Roman" w:hAnsi="Times New Roman" w:cs="Times New Roman"/>
          <w:i/>
          <w:sz w:val="26"/>
          <w:szCs w:val="26"/>
        </w:rPr>
        <w:tab/>
        <w:t>Bo to poniedziałek lany!</w:t>
      </w:r>
    </w:p>
    <w:p w:rsidR="00394F5C" w:rsidRDefault="00394F5C" w:rsidP="00B32F4A">
      <w:pPr>
        <w:rPr>
          <w:rFonts w:ascii="Times New Roman" w:hAnsi="Times New Roman" w:cs="Times New Roman"/>
          <w:i/>
          <w:sz w:val="26"/>
          <w:szCs w:val="26"/>
        </w:rPr>
      </w:pPr>
    </w:p>
    <w:p w:rsidR="00394F5C" w:rsidRDefault="00394F5C" w:rsidP="00B32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 czego robi się pisanki?</w:t>
      </w:r>
    </w:p>
    <w:p w:rsidR="00394F5C" w:rsidRDefault="00394F5C" w:rsidP="00B32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 wkładamy do koszyczka wielkanocnego?</w:t>
      </w:r>
    </w:p>
    <w:p w:rsidR="00394F5C" w:rsidRDefault="00394F5C" w:rsidP="00B32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 robimy w lany poniedziałek?</w:t>
      </w:r>
    </w:p>
    <w:p w:rsidR="00394F5C" w:rsidRPr="00394F5C" w:rsidRDefault="00394F5C" w:rsidP="00B32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 wam się kojarzy ze świętami wielkanocnymi?</w:t>
      </w:r>
    </w:p>
    <w:p w:rsidR="000624FE" w:rsidRDefault="005833D8" w:rsidP="00B32F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Nr 5</w:t>
      </w:r>
    </w:p>
    <w:p w:rsidR="005833D8" w:rsidRPr="005833D8" w:rsidRDefault="005833D8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5833D8">
        <w:rPr>
          <w:rFonts w:ascii="Times New Roman" w:hAnsi="Times New Roman" w:cs="Times New Roman"/>
          <w:i/>
          <w:sz w:val="26"/>
          <w:szCs w:val="26"/>
        </w:rPr>
        <w:t>To w nim leżą na serwetce</w:t>
      </w:r>
    </w:p>
    <w:p w:rsidR="005833D8" w:rsidRPr="005833D8" w:rsidRDefault="005833D8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5833D8">
        <w:rPr>
          <w:rFonts w:ascii="Times New Roman" w:hAnsi="Times New Roman" w:cs="Times New Roman"/>
          <w:i/>
          <w:sz w:val="26"/>
          <w:szCs w:val="26"/>
        </w:rPr>
        <w:t>Jajka malowane,</w:t>
      </w:r>
    </w:p>
    <w:p w:rsidR="005833D8" w:rsidRPr="005833D8" w:rsidRDefault="005833D8" w:rsidP="00B32F4A">
      <w:pPr>
        <w:rPr>
          <w:rFonts w:ascii="Times New Roman" w:hAnsi="Times New Roman" w:cs="Times New Roman"/>
          <w:i/>
          <w:sz w:val="26"/>
          <w:szCs w:val="26"/>
        </w:rPr>
      </w:pPr>
      <w:r w:rsidRPr="005833D8">
        <w:rPr>
          <w:rFonts w:ascii="Times New Roman" w:hAnsi="Times New Roman" w:cs="Times New Roman"/>
          <w:i/>
          <w:sz w:val="26"/>
          <w:szCs w:val="26"/>
        </w:rPr>
        <w:t>A pośrodku, obok chlebka,</w:t>
      </w:r>
    </w:p>
    <w:p w:rsidR="005833D8" w:rsidRPr="005833D8" w:rsidRDefault="005833D8" w:rsidP="00B32F4A">
      <w:pPr>
        <w:rPr>
          <w:rFonts w:ascii="Times New Roman" w:hAnsi="Times New Roman" w:cs="Times New Roman"/>
          <w:sz w:val="26"/>
          <w:szCs w:val="26"/>
        </w:rPr>
      </w:pPr>
      <w:r w:rsidRPr="005833D8">
        <w:rPr>
          <w:rFonts w:ascii="Times New Roman" w:hAnsi="Times New Roman" w:cs="Times New Roman"/>
          <w:i/>
          <w:sz w:val="26"/>
          <w:szCs w:val="26"/>
        </w:rPr>
        <w:t>Spoczywa baranek.</w:t>
      </w:r>
      <w:r>
        <w:rPr>
          <w:rFonts w:ascii="Times New Roman" w:hAnsi="Times New Roman" w:cs="Times New Roman"/>
          <w:sz w:val="26"/>
          <w:szCs w:val="26"/>
        </w:rPr>
        <w:t xml:space="preserve"> (koszyk wielkanocny)</w:t>
      </w:r>
    </w:p>
    <w:sectPr w:rsidR="005833D8" w:rsidRPr="005833D8" w:rsidSect="00B0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8A" w:rsidRDefault="00D5238A" w:rsidP="00B32F4A">
      <w:pPr>
        <w:spacing w:after="0" w:line="240" w:lineRule="auto"/>
      </w:pPr>
      <w:r>
        <w:separator/>
      </w:r>
    </w:p>
  </w:endnote>
  <w:endnote w:type="continuationSeparator" w:id="1">
    <w:p w:rsidR="00D5238A" w:rsidRDefault="00D5238A" w:rsidP="00B3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8A" w:rsidRDefault="00D5238A" w:rsidP="00B32F4A">
      <w:pPr>
        <w:spacing w:after="0" w:line="240" w:lineRule="auto"/>
      </w:pPr>
      <w:r>
        <w:separator/>
      </w:r>
    </w:p>
  </w:footnote>
  <w:footnote w:type="continuationSeparator" w:id="1">
    <w:p w:rsidR="00D5238A" w:rsidRDefault="00D5238A" w:rsidP="00B3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789"/>
    <w:multiLevelType w:val="hybridMultilevel"/>
    <w:tmpl w:val="454A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4A44"/>
    <w:multiLevelType w:val="hybridMultilevel"/>
    <w:tmpl w:val="BE681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2C1"/>
    <w:rsid w:val="000157CF"/>
    <w:rsid w:val="000624FE"/>
    <w:rsid w:val="000923C9"/>
    <w:rsid w:val="000E4BA4"/>
    <w:rsid w:val="002159CF"/>
    <w:rsid w:val="00346C33"/>
    <w:rsid w:val="00394F5C"/>
    <w:rsid w:val="00484B5F"/>
    <w:rsid w:val="005447BB"/>
    <w:rsid w:val="005833D8"/>
    <w:rsid w:val="005E0644"/>
    <w:rsid w:val="007A4EF3"/>
    <w:rsid w:val="00996016"/>
    <w:rsid w:val="00B02124"/>
    <w:rsid w:val="00B32F4A"/>
    <w:rsid w:val="00C960D5"/>
    <w:rsid w:val="00D35143"/>
    <w:rsid w:val="00D5238A"/>
    <w:rsid w:val="00E50934"/>
    <w:rsid w:val="00F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2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F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F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22</cp:revision>
  <dcterms:created xsi:type="dcterms:W3CDTF">2020-04-03T07:07:00Z</dcterms:created>
  <dcterms:modified xsi:type="dcterms:W3CDTF">2020-04-03T08:05:00Z</dcterms:modified>
</cp:coreProperties>
</file>