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B6" w:rsidRDefault="004B1EE1">
      <w:r>
        <w:t>Predmet: včelárstvo</w:t>
      </w:r>
      <w:r w:rsidR="007C5DC0">
        <w:t xml:space="preserve">                                                                                               </w:t>
      </w:r>
      <w:bookmarkStart w:id="0" w:name="_GoBack"/>
      <w:bookmarkEnd w:id="0"/>
      <w:r w:rsidR="007C5DC0">
        <w:t xml:space="preserve"> Meno žiaka:</w:t>
      </w:r>
    </w:p>
    <w:p w:rsidR="004B1EE1" w:rsidRDefault="004B1EE1">
      <w:r>
        <w:t>Trieda: II.OP</w:t>
      </w:r>
    </w:p>
    <w:p w:rsidR="004B1EE1" w:rsidRDefault="004B1EE1">
      <w:r>
        <w:t>Téma: Choroby dospelých včiel – hnačka včiel</w:t>
      </w:r>
    </w:p>
    <w:p w:rsidR="004B1EE1" w:rsidRDefault="004B1EE1">
      <w:r>
        <w:t xml:space="preserve">Pri hnačke včiel, ktorá sa vyskytuje predovšetkým v zime, sa včely vykaľujú (vykakajú) v úli. Keď včely majú nevhodné zimné zásoby napr. vresový, medovicový med alebo neskryštalizovaný repný cukor alebo keď sú počas zimného pokoja vyrušované alebo keď sú bez matky, prijímajú viac potravy ako normálne, čím si príliš zaťažujú črevo. Trávenie je narušené, čo má za následok hnačku. A keď vonkajšie teploty neumožňujú včelám preletieť sa, vtedy sa v rozpore so svojím normálnym správaním vykaľujú v úli. Vo včelstvách s hnačkou nájdete hnedé výkaly všade vnútri i na vonkajšej strane úľov. </w:t>
      </w:r>
    </w:p>
    <w:p w:rsidR="004B1EE1" w:rsidRDefault="004B1EE1">
      <w:r>
        <w:t xml:space="preserve">V zime sa nedá proti nej nič robiť, pretože v tom čase nemôžete preložiť včely do čistého úľa. </w:t>
      </w:r>
      <w:r w:rsidR="00AF22C2">
        <w:t>Ochoreniu najlepšie predch</w:t>
      </w:r>
      <w:r w:rsidR="003513FE">
        <w:t>ádzať tým, že včely na zimu včas zakŕmi</w:t>
      </w:r>
      <w:r w:rsidR="00AF22C2">
        <w:t xml:space="preserve">me a umožníme im nerušený zimný pokoj. </w:t>
      </w:r>
    </w:p>
    <w:p w:rsidR="003513FE" w:rsidRDefault="003513FE">
      <w:r>
        <w:t>Označ správnu odpoveď:</w:t>
      </w:r>
    </w:p>
    <w:p w:rsidR="003513FE" w:rsidRDefault="003513FE">
      <w:pPr>
        <w:rPr>
          <w:rFonts w:cstheme="minorHAnsi"/>
        </w:rPr>
      </w:pPr>
      <w:r>
        <w:t>Prečo majú včely hnačku</w:t>
      </w:r>
      <w:r>
        <w:softHyphen/>
      </w:r>
      <w:r w:rsidRPr="003513FE">
        <w:rPr>
          <w:rStyle w:val="Zvraznenie"/>
          <w:rFonts w:cstheme="minorHAnsi"/>
          <w:i w:val="0"/>
          <w:color w:val="000000"/>
          <w:shd w:val="clear" w:color="auto" w:fill="FFFFFF"/>
        </w:rPr>
        <w:t>?</w:t>
      </w:r>
      <w:r w:rsidRPr="003513FE">
        <w:rPr>
          <w:rFonts w:cstheme="minorHAnsi"/>
          <w:i/>
        </w:rPr>
        <w:t xml:space="preserve"> </w:t>
      </w:r>
    </w:p>
    <w:p w:rsidR="003513FE" w:rsidRPr="003513FE" w:rsidRDefault="003513FE" w:rsidP="003513FE">
      <w:pPr>
        <w:pStyle w:val="Odsekzoznamu"/>
        <w:numPr>
          <w:ilvl w:val="0"/>
          <w:numId w:val="1"/>
        </w:numPr>
        <w:rPr>
          <w:rFonts w:cstheme="minorHAnsi"/>
        </w:rPr>
      </w:pPr>
      <w:r w:rsidRPr="003513FE">
        <w:rPr>
          <w:rFonts w:cstheme="minorHAnsi"/>
        </w:rPr>
        <w:t>Majú nevhodné zásoby na zimu, napr. medovicový med</w:t>
      </w:r>
    </w:p>
    <w:p w:rsidR="003513FE" w:rsidRPr="003513FE" w:rsidRDefault="003513FE" w:rsidP="003513FE">
      <w:pPr>
        <w:pStyle w:val="Odsekzoznamu"/>
        <w:numPr>
          <w:ilvl w:val="0"/>
          <w:numId w:val="1"/>
        </w:numPr>
        <w:rPr>
          <w:rFonts w:cstheme="minorHAnsi"/>
        </w:rPr>
      </w:pPr>
      <w:r w:rsidRPr="003513FE">
        <w:rPr>
          <w:rFonts w:cstheme="minorHAnsi"/>
        </w:rPr>
        <w:t>Sú vyrušované a bez matky</w:t>
      </w:r>
    </w:p>
    <w:p w:rsidR="003513FE" w:rsidRPr="003513FE" w:rsidRDefault="003513FE" w:rsidP="003513FE">
      <w:pPr>
        <w:pStyle w:val="Odsekzoznamu"/>
        <w:numPr>
          <w:ilvl w:val="0"/>
          <w:numId w:val="1"/>
        </w:numPr>
      </w:pPr>
      <w:r w:rsidRPr="003513FE">
        <w:rPr>
          <w:rFonts w:cstheme="minorHAnsi"/>
        </w:rPr>
        <w:t xml:space="preserve">Počas zimy nám včely prechladli </w:t>
      </w:r>
    </w:p>
    <w:p w:rsidR="003513FE" w:rsidRDefault="003513FE" w:rsidP="003513FE">
      <w:pPr>
        <w:rPr>
          <w:rStyle w:val="Zvraznenie"/>
          <w:rFonts w:cstheme="minorHAnsi"/>
          <w:i w:val="0"/>
          <w:color w:val="000000"/>
          <w:shd w:val="clear" w:color="auto" w:fill="FFFFFF"/>
        </w:rPr>
      </w:pPr>
      <w:r>
        <w:t>Ako liečiť túto chorobu</w:t>
      </w:r>
      <w:r w:rsidRPr="003513FE">
        <w:rPr>
          <w:rStyle w:val="Zvraznenie"/>
          <w:rFonts w:cstheme="minorHAnsi"/>
          <w:i w:val="0"/>
          <w:color w:val="000000"/>
          <w:shd w:val="clear" w:color="auto" w:fill="FFFFFF"/>
        </w:rPr>
        <w:t>?</w:t>
      </w:r>
    </w:p>
    <w:p w:rsidR="003513FE" w:rsidRDefault="003513FE" w:rsidP="003513FE">
      <w:pPr>
        <w:pStyle w:val="Odsekzoznamu"/>
        <w:numPr>
          <w:ilvl w:val="0"/>
          <w:numId w:val="2"/>
        </w:numPr>
      </w:pPr>
      <w:r>
        <w:t>Urobíme preventívne opatrenia, včas ich zakŕmime a nerušíme ich zimný pokoj</w:t>
      </w:r>
    </w:p>
    <w:p w:rsidR="003513FE" w:rsidRDefault="003513FE" w:rsidP="003513FE">
      <w:pPr>
        <w:pStyle w:val="Odsekzoznamu"/>
        <w:numPr>
          <w:ilvl w:val="0"/>
          <w:numId w:val="2"/>
        </w:numPr>
      </w:pPr>
      <w:r>
        <w:t>Podáme im lieky proti hnačke</w:t>
      </w:r>
    </w:p>
    <w:p w:rsidR="003513FE" w:rsidRDefault="003513FE" w:rsidP="003513FE">
      <w:pPr>
        <w:pStyle w:val="Odsekzoznamu"/>
        <w:numPr>
          <w:ilvl w:val="0"/>
          <w:numId w:val="2"/>
        </w:numPr>
      </w:pPr>
      <w:r>
        <w:t>Vymeníme včelára</w:t>
      </w:r>
    </w:p>
    <w:p w:rsidR="003513FE" w:rsidRPr="003513FE" w:rsidRDefault="003513FE" w:rsidP="003513FE">
      <w:r>
        <w:t>Vypracoval: Ing. Pavol Uličný</w:t>
      </w:r>
    </w:p>
    <w:sectPr w:rsidR="003513FE" w:rsidRPr="00351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ACE"/>
    <w:multiLevelType w:val="hybridMultilevel"/>
    <w:tmpl w:val="9D88D51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C54574A"/>
    <w:multiLevelType w:val="hybridMultilevel"/>
    <w:tmpl w:val="F3E059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B4"/>
    <w:rsid w:val="002C47B4"/>
    <w:rsid w:val="003513FE"/>
    <w:rsid w:val="004B1EE1"/>
    <w:rsid w:val="00791E45"/>
    <w:rsid w:val="007C5DC0"/>
    <w:rsid w:val="00856EDC"/>
    <w:rsid w:val="009708B6"/>
    <w:rsid w:val="00A82851"/>
    <w:rsid w:val="00AF22C2"/>
    <w:rsid w:val="00F563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12E6-B31A-4406-9EE3-0846C6EF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3513FE"/>
    <w:rPr>
      <w:i/>
      <w:iCs/>
    </w:rPr>
  </w:style>
  <w:style w:type="paragraph" w:styleId="Odsekzoznamu">
    <w:name w:val="List Paragraph"/>
    <w:basedOn w:val="Normlny"/>
    <w:uiPriority w:val="34"/>
    <w:qFormat/>
    <w:rsid w:val="0035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1117</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Dickinson</dc:creator>
  <cp:keywords/>
  <dc:description/>
  <cp:lastModifiedBy>Dick Dickinson</cp:lastModifiedBy>
  <cp:revision>4</cp:revision>
  <dcterms:created xsi:type="dcterms:W3CDTF">2020-04-07T15:07:00Z</dcterms:created>
  <dcterms:modified xsi:type="dcterms:W3CDTF">2020-04-07T20:51:00Z</dcterms:modified>
</cp:coreProperties>
</file>