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CDF" w:rsidRPr="004D1C0E" w:rsidRDefault="006A7CDF" w:rsidP="006A7CDF">
      <w:pPr>
        <w:jc w:val="center"/>
        <w:rPr>
          <w:b/>
          <w:sz w:val="36"/>
          <w:szCs w:val="36"/>
        </w:rPr>
      </w:pPr>
      <w:r w:rsidRPr="004D1C0E">
        <w:rPr>
          <w:b/>
          <w:sz w:val="36"/>
          <w:szCs w:val="36"/>
        </w:rPr>
        <w:t>Školský poriadok</w:t>
      </w:r>
    </w:p>
    <w:p w:rsidR="006A7CDF" w:rsidRDefault="006A7CDF" w:rsidP="006A7CDF"/>
    <w:p w:rsidR="006A7CDF" w:rsidRDefault="006A7CDF" w:rsidP="006A7CDF"/>
    <w:p w:rsidR="006A7CDF" w:rsidRPr="004D1C0E" w:rsidRDefault="006A7CDF" w:rsidP="006A7CDF">
      <w:pPr>
        <w:ind w:firstLine="284"/>
        <w:rPr>
          <w:sz w:val="28"/>
          <w:szCs w:val="28"/>
        </w:rPr>
      </w:pPr>
      <w:r w:rsidRPr="004D1C0E">
        <w:rPr>
          <w:sz w:val="28"/>
          <w:szCs w:val="28"/>
        </w:rPr>
        <w:t>Riaditeľ</w:t>
      </w:r>
      <w:r>
        <w:rPr>
          <w:sz w:val="28"/>
          <w:szCs w:val="28"/>
        </w:rPr>
        <w:t>ka</w:t>
      </w:r>
      <w:r w:rsidRPr="004D1C0E">
        <w:rPr>
          <w:sz w:val="28"/>
          <w:szCs w:val="28"/>
        </w:rPr>
        <w:t xml:space="preserve"> Zákla</w:t>
      </w:r>
      <w:r>
        <w:rPr>
          <w:sz w:val="28"/>
          <w:szCs w:val="28"/>
        </w:rPr>
        <w:t xml:space="preserve">dnej školy Milana Mravca, </w:t>
      </w:r>
      <w:r w:rsidRPr="004D1C0E">
        <w:rPr>
          <w:sz w:val="28"/>
          <w:szCs w:val="28"/>
        </w:rPr>
        <w:t xml:space="preserve"> Raková  950 vydáva</w:t>
      </w:r>
      <w:r>
        <w:rPr>
          <w:sz w:val="28"/>
          <w:szCs w:val="28"/>
        </w:rPr>
        <w:t>:</w:t>
      </w:r>
    </w:p>
    <w:p w:rsidR="006A7CDF" w:rsidRDefault="006A7CDF" w:rsidP="006A7CDF">
      <w:r>
        <w:t xml:space="preserve"> </w:t>
      </w:r>
    </w:p>
    <w:p w:rsidR="006A7CDF" w:rsidRDefault="006A7CDF" w:rsidP="006A7CDF">
      <w:pPr>
        <w:ind w:firstLine="284"/>
        <w:jc w:val="both"/>
      </w:pPr>
      <w:r w:rsidRPr="00A839DF">
        <w:rPr>
          <w:b/>
        </w:rPr>
        <w:t>Školský poriadok Základnej školy Milana Mravca, Raková 950</w:t>
      </w:r>
      <w:r>
        <w:t>, ktorý bližšie upravuje práva a povinnosti žiakov, zákonných zástupcov, pedagogických zamestnancov a ostatných osôb podieľajúcich sa na výchove a vzdelávaní. Je zostavený v súlade s nasledujúcimi právnymi normami:</w:t>
      </w:r>
    </w:p>
    <w:p w:rsidR="006A7CDF" w:rsidRDefault="006A7CDF" w:rsidP="006A7CDF">
      <w:pPr>
        <w:numPr>
          <w:ilvl w:val="0"/>
          <w:numId w:val="2"/>
        </w:numPr>
      </w:pPr>
      <w:r>
        <w:t>Zákon č. 245/2008 Z.z. o výchove a vzdelávaní (školský zákon) a o zmene a doplnení niektorých zákonov v znení neskorších predpisov,</w:t>
      </w:r>
    </w:p>
    <w:p w:rsidR="006A7CDF" w:rsidRDefault="006A7CDF" w:rsidP="006A7CDF">
      <w:pPr>
        <w:numPr>
          <w:ilvl w:val="0"/>
          <w:numId w:val="2"/>
        </w:numPr>
      </w:pPr>
      <w:r>
        <w:t>Zákon č. 596/2003 Z.z. o štátnej správe v školstve a školskej samospráve a o zmene                a doplnení niektorých zákonov v znení neskorších predpisov,</w:t>
      </w:r>
    </w:p>
    <w:p w:rsidR="006A7CDF" w:rsidRDefault="006A7CDF" w:rsidP="006A7CDF">
      <w:pPr>
        <w:numPr>
          <w:ilvl w:val="0"/>
          <w:numId w:val="2"/>
        </w:numPr>
      </w:pPr>
      <w:r>
        <w:t>Metodicko-pedagogické pokyny pre školy a školské zariadenia,</w:t>
      </w:r>
    </w:p>
    <w:p w:rsidR="006A7CDF" w:rsidRDefault="006A7CDF" w:rsidP="006A7CDF">
      <w:pPr>
        <w:numPr>
          <w:ilvl w:val="0"/>
          <w:numId w:val="2"/>
        </w:numPr>
      </w:pPr>
      <w:r>
        <w:t>Vyhláška č. 320/2009 Z.z. o základnej škole,</w:t>
      </w:r>
    </w:p>
    <w:p w:rsidR="006A7CDF" w:rsidRDefault="006A7CDF" w:rsidP="006A7CDF">
      <w:pPr>
        <w:numPr>
          <w:ilvl w:val="0"/>
          <w:numId w:val="2"/>
        </w:numPr>
      </w:pPr>
      <w:r>
        <w:t>Vyhláška č.231/2009 Z.z. o podrobnostiach a organizácii školského roka na základných školách,</w:t>
      </w:r>
    </w:p>
    <w:p w:rsidR="006A7CDF" w:rsidRDefault="006A7CDF" w:rsidP="006A7CDF">
      <w:pPr>
        <w:numPr>
          <w:ilvl w:val="0"/>
          <w:numId w:val="2"/>
        </w:numPr>
      </w:pPr>
      <w:r>
        <w:t>Dohovor o právach dieťaťa,</w:t>
      </w:r>
    </w:p>
    <w:p w:rsidR="006A7CDF" w:rsidRDefault="006A7CDF" w:rsidP="006A7CDF">
      <w:pPr>
        <w:numPr>
          <w:ilvl w:val="0"/>
          <w:numId w:val="2"/>
        </w:numPr>
      </w:pPr>
      <w:r>
        <w:t>Deklarácia práv dieťaťa a Listina základných práv a slobôd,</w:t>
      </w:r>
    </w:p>
    <w:p w:rsidR="006A7CDF" w:rsidRDefault="006A7CDF" w:rsidP="006A7CDF">
      <w:pPr>
        <w:numPr>
          <w:ilvl w:val="0"/>
          <w:numId w:val="2"/>
        </w:numPr>
      </w:pPr>
      <w:r>
        <w:t>Smernica č. 36/ 2018 k prevencii a riešeniu šikanovania detí a žiakov v školách a šk. zariadeniach</w:t>
      </w:r>
    </w:p>
    <w:p w:rsidR="006A7CDF" w:rsidRDefault="006A7CDF" w:rsidP="006A7CDF">
      <w:pPr>
        <w:numPr>
          <w:ilvl w:val="0"/>
          <w:numId w:val="2"/>
        </w:numPr>
      </w:pPr>
      <w:r>
        <w:t>Metodický pokyn č.22/2011 na hodnotenie žiakov základnej školy,</w:t>
      </w:r>
    </w:p>
    <w:p w:rsidR="006A7CDF" w:rsidRDefault="006A7CDF" w:rsidP="006A7CDF">
      <w:pPr>
        <w:numPr>
          <w:ilvl w:val="0"/>
          <w:numId w:val="2"/>
        </w:numPr>
      </w:pPr>
      <w:r>
        <w:t>Organizačný poriadok školy,</w:t>
      </w:r>
    </w:p>
    <w:p w:rsidR="006A7CDF" w:rsidRDefault="006A7CDF" w:rsidP="006A7CDF">
      <w:pPr>
        <w:numPr>
          <w:ilvl w:val="0"/>
          <w:numId w:val="2"/>
        </w:numPr>
      </w:pPr>
      <w:r>
        <w:t>Pracovný poriadok.</w:t>
      </w:r>
    </w:p>
    <w:p w:rsidR="006A7CDF" w:rsidRDefault="006A7CDF" w:rsidP="006A7CDF">
      <w:pPr>
        <w:ind w:left="720"/>
      </w:pPr>
    </w:p>
    <w:p w:rsidR="006A7CDF" w:rsidRDefault="006A7CDF" w:rsidP="006A7CDF"/>
    <w:p w:rsidR="006A7CDF" w:rsidRPr="0042381A" w:rsidRDefault="006A7CDF" w:rsidP="006A7CDF">
      <w:pPr>
        <w:rPr>
          <w:b/>
        </w:rPr>
      </w:pPr>
      <w:r w:rsidRPr="0042381A">
        <w:rPr>
          <w:b/>
        </w:rPr>
        <w:t>OBSAH</w:t>
      </w:r>
    </w:p>
    <w:p w:rsidR="006A7CDF" w:rsidRDefault="006A7CDF" w:rsidP="006A7CDF"/>
    <w:p w:rsidR="006A7CDF" w:rsidRPr="00A839DF" w:rsidRDefault="006A7CDF" w:rsidP="006A7CDF">
      <w:pPr>
        <w:numPr>
          <w:ilvl w:val="0"/>
          <w:numId w:val="1"/>
        </w:numPr>
        <w:tabs>
          <w:tab w:val="clear" w:pos="1065"/>
          <w:tab w:val="num" w:pos="851"/>
        </w:tabs>
        <w:ind w:left="851" w:hanging="425"/>
        <w:rPr>
          <w:b/>
          <w:i/>
        </w:rPr>
      </w:pPr>
      <w:r w:rsidRPr="00A839DF">
        <w:rPr>
          <w:b/>
          <w:i/>
        </w:rPr>
        <w:t>Všeobecné ustanovenia</w:t>
      </w:r>
    </w:p>
    <w:p w:rsidR="006A7CDF" w:rsidRPr="00A839DF" w:rsidRDefault="006A7CDF" w:rsidP="006A7CDF">
      <w:pPr>
        <w:numPr>
          <w:ilvl w:val="0"/>
          <w:numId w:val="3"/>
        </w:numPr>
        <w:ind w:left="1418" w:hanging="284"/>
        <w:rPr>
          <w:i/>
        </w:rPr>
      </w:pPr>
      <w:r w:rsidRPr="00A839DF">
        <w:rPr>
          <w:i/>
        </w:rPr>
        <w:t>Organizácia školského roka</w:t>
      </w:r>
    </w:p>
    <w:p w:rsidR="006A7CDF" w:rsidRPr="00A839DF" w:rsidRDefault="006A7CDF" w:rsidP="006A7CDF">
      <w:pPr>
        <w:numPr>
          <w:ilvl w:val="0"/>
          <w:numId w:val="3"/>
        </w:numPr>
        <w:ind w:left="1418" w:hanging="284"/>
        <w:rPr>
          <w:i/>
        </w:rPr>
      </w:pPr>
      <w:r w:rsidRPr="00A839DF">
        <w:rPr>
          <w:i/>
        </w:rPr>
        <w:t>Časový rozvrh hodín - prestávky</w:t>
      </w:r>
    </w:p>
    <w:p w:rsidR="006A7CDF" w:rsidRPr="00A839DF" w:rsidRDefault="006A7CDF" w:rsidP="006A7CDF">
      <w:pPr>
        <w:numPr>
          <w:ilvl w:val="0"/>
          <w:numId w:val="3"/>
        </w:numPr>
        <w:ind w:left="1418" w:hanging="284"/>
        <w:rPr>
          <w:i/>
        </w:rPr>
      </w:pPr>
      <w:r w:rsidRPr="00A839DF">
        <w:rPr>
          <w:i/>
        </w:rPr>
        <w:t>Školský klub detí</w:t>
      </w:r>
    </w:p>
    <w:p w:rsidR="006A7CDF" w:rsidRPr="00A839DF" w:rsidRDefault="006A7CDF" w:rsidP="006A7CDF">
      <w:pPr>
        <w:numPr>
          <w:ilvl w:val="0"/>
          <w:numId w:val="3"/>
        </w:numPr>
        <w:ind w:left="1418" w:hanging="284"/>
        <w:rPr>
          <w:i/>
        </w:rPr>
      </w:pPr>
      <w:r w:rsidRPr="00A839DF">
        <w:rPr>
          <w:i/>
        </w:rPr>
        <w:t>Stravovanie v ŠJ</w:t>
      </w:r>
    </w:p>
    <w:p w:rsidR="006A7CDF" w:rsidRPr="00A839DF" w:rsidRDefault="006A7CDF" w:rsidP="006A7CDF">
      <w:pPr>
        <w:numPr>
          <w:ilvl w:val="0"/>
          <w:numId w:val="1"/>
        </w:numPr>
        <w:tabs>
          <w:tab w:val="clear" w:pos="1065"/>
          <w:tab w:val="num" w:pos="851"/>
        </w:tabs>
        <w:ind w:left="851" w:hanging="425"/>
        <w:rPr>
          <w:b/>
          <w:i/>
        </w:rPr>
      </w:pPr>
      <w:r w:rsidRPr="00A839DF">
        <w:rPr>
          <w:b/>
          <w:i/>
        </w:rPr>
        <w:t>Práva a povinnosti žiakov</w:t>
      </w:r>
    </w:p>
    <w:p w:rsidR="006A7CDF" w:rsidRPr="00A839DF" w:rsidRDefault="006A7CDF" w:rsidP="006A7CDF">
      <w:pPr>
        <w:numPr>
          <w:ilvl w:val="0"/>
          <w:numId w:val="1"/>
        </w:numPr>
        <w:tabs>
          <w:tab w:val="clear" w:pos="1065"/>
          <w:tab w:val="num" w:pos="851"/>
        </w:tabs>
        <w:ind w:left="851" w:hanging="425"/>
        <w:rPr>
          <w:b/>
          <w:i/>
        </w:rPr>
      </w:pPr>
      <w:r w:rsidRPr="00A839DF">
        <w:rPr>
          <w:b/>
          <w:i/>
        </w:rPr>
        <w:t>Práva a povinnosti zákonných zástupcov</w:t>
      </w:r>
    </w:p>
    <w:p w:rsidR="006A7CDF" w:rsidRPr="00A839DF" w:rsidRDefault="006A7CDF" w:rsidP="006A7CDF">
      <w:pPr>
        <w:numPr>
          <w:ilvl w:val="0"/>
          <w:numId w:val="1"/>
        </w:numPr>
        <w:tabs>
          <w:tab w:val="clear" w:pos="1065"/>
          <w:tab w:val="num" w:pos="851"/>
        </w:tabs>
        <w:ind w:left="851" w:hanging="425"/>
        <w:rPr>
          <w:b/>
          <w:i/>
        </w:rPr>
      </w:pPr>
      <w:r w:rsidRPr="00A839DF">
        <w:rPr>
          <w:b/>
          <w:i/>
        </w:rPr>
        <w:t>Spolupráca školy a rodiny</w:t>
      </w:r>
    </w:p>
    <w:p w:rsidR="006A7CDF" w:rsidRPr="00A839DF" w:rsidRDefault="006A7CDF" w:rsidP="006A7CDF">
      <w:pPr>
        <w:numPr>
          <w:ilvl w:val="0"/>
          <w:numId w:val="1"/>
        </w:numPr>
        <w:tabs>
          <w:tab w:val="clear" w:pos="1065"/>
          <w:tab w:val="num" w:pos="851"/>
        </w:tabs>
        <w:ind w:left="851" w:hanging="425"/>
        <w:rPr>
          <w:b/>
          <w:i/>
        </w:rPr>
      </w:pPr>
      <w:r w:rsidRPr="00A839DF">
        <w:rPr>
          <w:b/>
          <w:i/>
        </w:rPr>
        <w:t>Požiadavky na verejnosť</w:t>
      </w:r>
    </w:p>
    <w:p w:rsidR="006A7CDF" w:rsidRPr="00A839DF" w:rsidRDefault="006A7CDF" w:rsidP="006A7CDF">
      <w:pPr>
        <w:numPr>
          <w:ilvl w:val="0"/>
          <w:numId w:val="1"/>
        </w:numPr>
        <w:tabs>
          <w:tab w:val="clear" w:pos="1065"/>
          <w:tab w:val="num" w:pos="851"/>
        </w:tabs>
        <w:ind w:left="851" w:hanging="425"/>
        <w:rPr>
          <w:b/>
          <w:i/>
        </w:rPr>
      </w:pPr>
      <w:r w:rsidRPr="00A839DF">
        <w:rPr>
          <w:b/>
          <w:i/>
        </w:rPr>
        <w:t>Práva a povinnosti pedagogických pracovníkov v súvislosti s priamou výchovno-vyučovacou činnosťou so žiakmi</w:t>
      </w:r>
    </w:p>
    <w:p w:rsidR="006A7CDF" w:rsidRPr="00A839DF" w:rsidRDefault="006A7CDF" w:rsidP="006A7CDF">
      <w:pPr>
        <w:numPr>
          <w:ilvl w:val="0"/>
          <w:numId w:val="1"/>
        </w:numPr>
        <w:tabs>
          <w:tab w:val="clear" w:pos="1065"/>
          <w:tab w:val="num" w:pos="851"/>
        </w:tabs>
        <w:ind w:left="851" w:hanging="425"/>
        <w:rPr>
          <w:b/>
          <w:i/>
        </w:rPr>
      </w:pPr>
      <w:r w:rsidRPr="00A839DF">
        <w:rPr>
          <w:b/>
          <w:i/>
        </w:rPr>
        <w:t>Dochádzka žiaka do školy</w:t>
      </w:r>
    </w:p>
    <w:p w:rsidR="006A7CDF" w:rsidRPr="00A839DF" w:rsidRDefault="006A7CDF" w:rsidP="006A7CDF">
      <w:pPr>
        <w:numPr>
          <w:ilvl w:val="0"/>
          <w:numId w:val="1"/>
        </w:numPr>
        <w:tabs>
          <w:tab w:val="clear" w:pos="1065"/>
          <w:tab w:val="num" w:pos="851"/>
        </w:tabs>
        <w:ind w:left="851" w:hanging="425"/>
        <w:rPr>
          <w:b/>
          <w:i/>
        </w:rPr>
      </w:pPr>
      <w:r w:rsidRPr="00A839DF">
        <w:rPr>
          <w:b/>
          <w:i/>
        </w:rPr>
        <w:t>Povinnosti žiaka pri príchode do školy</w:t>
      </w:r>
    </w:p>
    <w:p w:rsidR="006A7CDF" w:rsidRDefault="006A7CDF" w:rsidP="006A7CDF">
      <w:pPr>
        <w:numPr>
          <w:ilvl w:val="0"/>
          <w:numId w:val="1"/>
        </w:numPr>
        <w:tabs>
          <w:tab w:val="clear" w:pos="1065"/>
          <w:tab w:val="num" w:pos="851"/>
        </w:tabs>
        <w:ind w:left="851" w:hanging="425"/>
        <w:rPr>
          <w:b/>
          <w:i/>
        </w:rPr>
      </w:pPr>
      <w:r w:rsidRPr="00A839DF">
        <w:rPr>
          <w:b/>
          <w:i/>
        </w:rPr>
        <w:t>Správanie žiaka na vyučovacích hodinách</w:t>
      </w:r>
    </w:p>
    <w:p w:rsidR="006A7CDF" w:rsidRPr="00A839DF" w:rsidRDefault="006A7CDF" w:rsidP="006A7CDF">
      <w:pPr>
        <w:numPr>
          <w:ilvl w:val="0"/>
          <w:numId w:val="1"/>
        </w:numPr>
        <w:tabs>
          <w:tab w:val="clear" w:pos="1065"/>
          <w:tab w:val="num" w:pos="851"/>
        </w:tabs>
        <w:ind w:left="851" w:hanging="425"/>
        <w:rPr>
          <w:b/>
          <w:i/>
        </w:rPr>
      </w:pPr>
      <w:r w:rsidRPr="00A839DF">
        <w:rPr>
          <w:b/>
          <w:i/>
        </w:rPr>
        <w:t>Správanie žiakov počas prestávok</w:t>
      </w:r>
    </w:p>
    <w:p w:rsidR="006A7CDF" w:rsidRPr="00A839DF" w:rsidRDefault="006A7CDF" w:rsidP="006A7CDF">
      <w:pPr>
        <w:numPr>
          <w:ilvl w:val="0"/>
          <w:numId w:val="1"/>
        </w:numPr>
        <w:tabs>
          <w:tab w:val="clear" w:pos="1065"/>
          <w:tab w:val="num" w:pos="851"/>
        </w:tabs>
        <w:ind w:left="851" w:hanging="425"/>
        <w:rPr>
          <w:b/>
          <w:i/>
        </w:rPr>
      </w:pPr>
      <w:r w:rsidRPr="00A839DF">
        <w:rPr>
          <w:b/>
          <w:i/>
        </w:rPr>
        <w:t>Starostlivosť o školské zariadenie, školské potreby, o prostredie učební a chodieb</w:t>
      </w:r>
    </w:p>
    <w:p w:rsidR="006A7CDF" w:rsidRPr="00A839DF" w:rsidRDefault="006A7CDF" w:rsidP="006A7CDF">
      <w:pPr>
        <w:numPr>
          <w:ilvl w:val="0"/>
          <w:numId w:val="1"/>
        </w:numPr>
        <w:tabs>
          <w:tab w:val="clear" w:pos="1065"/>
          <w:tab w:val="num" w:pos="851"/>
        </w:tabs>
        <w:ind w:left="851" w:hanging="425"/>
        <w:rPr>
          <w:b/>
          <w:i/>
        </w:rPr>
      </w:pPr>
      <w:r w:rsidRPr="00A839DF">
        <w:rPr>
          <w:b/>
          <w:i/>
        </w:rPr>
        <w:t>Povinnosti týždenníkov</w:t>
      </w:r>
    </w:p>
    <w:p w:rsidR="006A7CDF" w:rsidRPr="00A839DF" w:rsidRDefault="006A7CDF" w:rsidP="006A7CDF">
      <w:pPr>
        <w:numPr>
          <w:ilvl w:val="0"/>
          <w:numId w:val="1"/>
        </w:numPr>
        <w:tabs>
          <w:tab w:val="clear" w:pos="1065"/>
          <w:tab w:val="num" w:pos="851"/>
        </w:tabs>
        <w:ind w:left="851" w:hanging="425"/>
        <w:rPr>
          <w:b/>
          <w:i/>
        </w:rPr>
      </w:pPr>
      <w:r w:rsidRPr="00A839DF">
        <w:rPr>
          <w:b/>
          <w:i/>
        </w:rPr>
        <w:t>Oslovenie, pozdrav, komunikácia</w:t>
      </w:r>
    </w:p>
    <w:p w:rsidR="006A7CDF" w:rsidRPr="00A839DF" w:rsidRDefault="006A7CDF" w:rsidP="006A7CDF">
      <w:pPr>
        <w:numPr>
          <w:ilvl w:val="0"/>
          <w:numId w:val="1"/>
        </w:numPr>
        <w:tabs>
          <w:tab w:val="clear" w:pos="1065"/>
          <w:tab w:val="num" w:pos="851"/>
        </w:tabs>
        <w:ind w:left="851" w:hanging="425"/>
        <w:rPr>
          <w:b/>
          <w:i/>
        </w:rPr>
      </w:pPr>
      <w:r w:rsidRPr="00A839DF">
        <w:rPr>
          <w:b/>
          <w:i/>
        </w:rPr>
        <w:t>Odchod žiakov zo školy</w:t>
      </w:r>
    </w:p>
    <w:p w:rsidR="006A7CDF" w:rsidRPr="00A839DF" w:rsidRDefault="006A7CDF" w:rsidP="006A7CDF">
      <w:pPr>
        <w:numPr>
          <w:ilvl w:val="0"/>
          <w:numId w:val="1"/>
        </w:numPr>
        <w:tabs>
          <w:tab w:val="clear" w:pos="1065"/>
          <w:tab w:val="num" w:pos="851"/>
        </w:tabs>
        <w:ind w:left="851" w:hanging="425"/>
        <w:rPr>
          <w:b/>
          <w:i/>
        </w:rPr>
      </w:pPr>
      <w:r w:rsidRPr="00A839DF">
        <w:rPr>
          <w:b/>
          <w:i/>
        </w:rPr>
        <w:t>Starostlivosť o ochranu zdravia žiakov a bezpečnosť</w:t>
      </w:r>
    </w:p>
    <w:p w:rsidR="006A7CDF" w:rsidRPr="00A839DF" w:rsidRDefault="006A7CDF" w:rsidP="006A7CDF">
      <w:pPr>
        <w:numPr>
          <w:ilvl w:val="0"/>
          <w:numId w:val="1"/>
        </w:numPr>
        <w:tabs>
          <w:tab w:val="clear" w:pos="1065"/>
          <w:tab w:val="num" w:pos="851"/>
        </w:tabs>
        <w:ind w:left="851" w:hanging="425"/>
        <w:rPr>
          <w:b/>
          <w:i/>
        </w:rPr>
      </w:pPr>
      <w:r w:rsidRPr="00A839DF">
        <w:rPr>
          <w:b/>
          <w:i/>
        </w:rPr>
        <w:t>Správanie žiakov na verejnosti</w:t>
      </w:r>
    </w:p>
    <w:p w:rsidR="006A7CDF" w:rsidRPr="00A839DF" w:rsidRDefault="006A7CDF" w:rsidP="006A7CDF">
      <w:pPr>
        <w:numPr>
          <w:ilvl w:val="0"/>
          <w:numId w:val="1"/>
        </w:numPr>
        <w:tabs>
          <w:tab w:val="clear" w:pos="1065"/>
          <w:tab w:val="num" w:pos="851"/>
        </w:tabs>
        <w:ind w:left="851" w:hanging="425"/>
        <w:rPr>
          <w:b/>
          <w:i/>
        </w:rPr>
      </w:pPr>
      <w:r w:rsidRPr="00A839DF">
        <w:rPr>
          <w:b/>
          <w:i/>
        </w:rPr>
        <w:t>Komisionálne skúšky, opravné skúšky, opakovanie ročníka</w:t>
      </w:r>
    </w:p>
    <w:p w:rsidR="006A7CDF" w:rsidRDefault="006A7CDF" w:rsidP="006A7CDF">
      <w:pPr>
        <w:numPr>
          <w:ilvl w:val="0"/>
          <w:numId w:val="1"/>
        </w:numPr>
        <w:tabs>
          <w:tab w:val="clear" w:pos="1065"/>
          <w:tab w:val="num" w:pos="851"/>
        </w:tabs>
        <w:ind w:left="851" w:hanging="425"/>
        <w:rPr>
          <w:b/>
          <w:i/>
        </w:rPr>
      </w:pPr>
      <w:r w:rsidRPr="00A839DF">
        <w:rPr>
          <w:b/>
          <w:i/>
        </w:rPr>
        <w:lastRenderedPageBreak/>
        <w:t>Individuálne štúdium, štúdium v</w:t>
      </w:r>
      <w:r>
        <w:rPr>
          <w:b/>
          <w:i/>
        </w:rPr>
        <w:t> </w:t>
      </w:r>
      <w:r w:rsidRPr="00A839DF">
        <w:rPr>
          <w:b/>
          <w:i/>
        </w:rPr>
        <w:t>zahraničí</w:t>
      </w:r>
    </w:p>
    <w:p w:rsidR="006A7CDF" w:rsidRPr="00A839DF" w:rsidRDefault="006A7CDF" w:rsidP="006A7CDF">
      <w:pPr>
        <w:numPr>
          <w:ilvl w:val="0"/>
          <w:numId w:val="1"/>
        </w:numPr>
        <w:tabs>
          <w:tab w:val="clear" w:pos="1065"/>
          <w:tab w:val="num" w:pos="851"/>
        </w:tabs>
        <w:ind w:left="851" w:hanging="425"/>
        <w:rPr>
          <w:b/>
          <w:i/>
        </w:rPr>
      </w:pPr>
      <w:r w:rsidRPr="00A839DF">
        <w:rPr>
          <w:b/>
          <w:i/>
        </w:rPr>
        <w:t>Výchovné opatrenia</w:t>
      </w:r>
    </w:p>
    <w:p w:rsidR="006A7CDF" w:rsidRPr="00A839DF" w:rsidRDefault="006A7CDF" w:rsidP="006A7CDF">
      <w:pPr>
        <w:numPr>
          <w:ilvl w:val="0"/>
          <w:numId w:val="1"/>
        </w:numPr>
        <w:tabs>
          <w:tab w:val="clear" w:pos="1065"/>
          <w:tab w:val="num" w:pos="851"/>
        </w:tabs>
        <w:ind w:left="851" w:hanging="425"/>
        <w:rPr>
          <w:b/>
          <w:i/>
        </w:rPr>
      </w:pPr>
      <w:r w:rsidRPr="00A839DF">
        <w:rPr>
          <w:b/>
          <w:i/>
        </w:rPr>
        <w:t>Pochvaly a iné ocenenia</w:t>
      </w:r>
    </w:p>
    <w:p w:rsidR="006A7CDF" w:rsidRPr="00A839DF" w:rsidRDefault="006A7CDF" w:rsidP="006A7CDF">
      <w:pPr>
        <w:numPr>
          <w:ilvl w:val="0"/>
          <w:numId w:val="1"/>
        </w:numPr>
        <w:tabs>
          <w:tab w:val="clear" w:pos="1065"/>
          <w:tab w:val="num" w:pos="851"/>
        </w:tabs>
        <w:ind w:left="851" w:hanging="425"/>
        <w:rPr>
          <w:b/>
          <w:i/>
        </w:rPr>
      </w:pPr>
      <w:r w:rsidRPr="00A839DF">
        <w:rPr>
          <w:b/>
          <w:i/>
        </w:rPr>
        <w:t>Opatrenia na posilnenie disciplíny</w:t>
      </w:r>
    </w:p>
    <w:p w:rsidR="006A7CDF" w:rsidRPr="00A839DF" w:rsidRDefault="006A7CDF" w:rsidP="006A7CDF">
      <w:pPr>
        <w:numPr>
          <w:ilvl w:val="0"/>
          <w:numId w:val="1"/>
        </w:numPr>
        <w:tabs>
          <w:tab w:val="clear" w:pos="1065"/>
          <w:tab w:val="num" w:pos="851"/>
        </w:tabs>
        <w:ind w:left="851" w:hanging="425"/>
        <w:rPr>
          <w:b/>
          <w:i/>
        </w:rPr>
      </w:pPr>
      <w:r w:rsidRPr="00A839DF">
        <w:rPr>
          <w:b/>
          <w:i/>
        </w:rPr>
        <w:t>Postupy pri prechovávaní a užívaní legálnych a nelegálnych drog na škole</w:t>
      </w:r>
    </w:p>
    <w:p w:rsidR="006A7CDF" w:rsidRDefault="006A7CDF" w:rsidP="006A7CDF">
      <w:pPr>
        <w:numPr>
          <w:ilvl w:val="0"/>
          <w:numId w:val="1"/>
        </w:numPr>
        <w:tabs>
          <w:tab w:val="clear" w:pos="1065"/>
          <w:tab w:val="num" w:pos="851"/>
        </w:tabs>
        <w:ind w:left="851" w:hanging="425"/>
        <w:rPr>
          <w:b/>
          <w:i/>
        </w:rPr>
      </w:pPr>
      <w:r w:rsidRPr="00A839DF">
        <w:rPr>
          <w:b/>
          <w:i/>
        </w:rPr>
        <w:t>Postupy a sankcie pri zistení šikanovania</w:t>
      </w:r>
    </w:p>
    <w:p w:rsidR="006A7CDF" w:rsidRDefault="006A7CDF" w:rsidP="006A7CDF">
      <w:pPr>
        <w:numPr>
          <w:ilvl w:val="0"/>
          <w:numId w:val="1"/>
        </w:numPr>
        <w:tabs>
          <w:tab w:val="clear" w:pos="1065"/>
          <w:tab w:val="num" w:pos="851"/>
        </w:tabs>
        <w:ind w:left="851" w:hanging="425"/>
        <w:rPr>
          <w:b/>
          <w:i/>
        </w:rPr>
      </w:pPr>
      <w:r w:rsidRPr="00655780">
        <w:rPr>
          <w:b/>
          <w:i/>
        </w:rPr>
        <w:t>Opatrenie proti neoprávnenému používaniu mobilných telefónov, tabletov,  MP3 prehrávačov, fotoaparátov a iných zvukových či obrazových zariadení</w:t>
      </w:r>
    </w:p>
    <w:p w:rsidR="006A7CDF" w:rsidRPr="00655780" w:rsidRDefault="006A7CDF" w:rsidP="006A7CDF">
      <w:pPr>
        <w:numPr>
          <w:ilvl w:val="0"/>
          <w:numId w:val="1"/>
        </w:numPr>
        <w:tabs>
          <w:tab w:val="clear" w:pos="1065"/>
          <w:tab w:val="num" w:pos="851"/>
        </w:tabs>
        <w:ind w:left="851" w:hanging="425"/>
        <w:rPr>
          <w:b/>
          <w:i/>
        </w:rPr>
      </w:pPr>
      <w:r>
        <w:rPr>
          <w:b/>
          <w:i/>
        </w:rPr>
        <w:t>Ochrana nefajčiarov</w:t>
      </w:r>
    </w:p>
    <w:p w:rsidR="006A7CDF" w:rsidRDefault="006A7CDF" w:rsidP="006A7CDF">
      <w:pPr>
        <w:rPr>
          <w:b/>
          <w:i/>
        </w:rPr>
      </w:pPr>
    </w:p>
    <w:p w:rsidR="006A7CDF" w:rsidRPr="00A839DF" w:rsidRDefault="006A7CDF" w:rsidP="006A7CDF">
      <w:pPr>
        <w:rPr>
          <w:b/>
          <w:i/>
        </w:rPr>
      </w:pPr>
      <w:r w:rsidRPr="00A839DF">
        <w:rPr>
          <w:b/>
          <w:i/>
        </w:rPr>
        <w:t>Prílohy:</w:t>
      </w:r>
    </w:p>
    <w:p w:rsidR="006A7CDF" w:rsidRPr="00A839DF" w:rsidRDefault="006A7CDF" w:rsidP="006A7CDF">
      <w:pPr>
        <w:rPr>
          <w:b/>
          <w:i/>
        </w:rPr>
      </w:pPr>
      <w:r w:rsidRPr="00A839DF">
        <w:rPr>
          <w:b/>
          <w:i/>
        </w:rPr>
        <w:t>Príloha 1: Smernica pre zaistenie bezpečnosti a ochrany zdravia žiakov v škole</w:t>
      </w:r>
    </w:p>
    <w:p w:rsidR="006A7CDF" w:rsidRDefault="006A7CDF" w:rsidP="006A7CDF">
      <w:pPr>
        <w:rPr>
          <w:b/>
          <w:i/>
        </w:rPr>
      </w:pPr>
      <w:r w:rsidRPr="00A839DF">
        <w:rPr>
          <w:b/>
          <w:i/>
        </w:rPr>
        <w:t>Príloha 2: Smernica riaditeľa školy k prevencii a riešeniu šikanovania žiakov v Základnej škole Milana Mravca, Raková 950</w:t>
      </w:r>
    </w:p>
    <w:p w:rsidR="006A7CDF" w:rsidRPr="00A839DF" w:rsidRDefault="006A7CDF" w:rsidP="006A7CDF">
      <w:pPr>
        <w:rPr>
          <w:b/>
          <w:i/>
        </w:rPr>
      </w:pPr>
    </w:p>
    <w:p w:rsidR="006A7CDF" w:rsidRPr="00A839DF" w:rsidRDefault="006A7CDF" w:rsidP="006A7CDF">
      <w:pPr>
        <w:ind w:firstLine="284"/>
        <w:jc w:val="both"/>
        <w:rPr>
          <w:i/>
        </w:rPr>
      </w:pPr>
      <w:r w:rsidRPr="00A839DF">
        <w:rPr>
          <w:i/>
        </w:rPr>
        <w:t xml:space="preserve">Žiak sa v škole správa slušne v duchu porozumenia, znášanlivosti a priateľstva, dbá na pokyny pedagogických pracovníkov, podľa svojich schopností sa svedomito pripravuje na vyučovanie a dodržiava školský poriadok. Žiak by sa tak mal správať aj mimo vyučovania, </w:t>
      </w:r>
      <w:r>
        <w:rPr>
          <w:i/>
        </w:rPr>
        <w:t xml:space="preserve">             </w:t>
      </w:r>
      <w:r w:rsidRPr="00A839DF">
        <w:rPr>
          <w:i/>
        </w:rPr>
        <w:t>a to aj počas voľných dní a prázdnin, aby neporušoval zásady spolunažívania, mravné normy spoločnosti a robil česť škole aj sebe.</w:t>
      </w:r>
    </w:p>
    <w:p w:rsidR="006A7CDF" w:rsidRDefault="006A7CDF" w:rsidP="006A7CDF">
      <w:r>
        <w:t xml:space="preserve"> </w:t>
      </w:r>
    </w:p>
    <w:p w:rsidR="006A7CDF" w:rsidRPr="00A839DF" w:rsidRDefault="006A7CDF" w:rsidP="006A7CDF">
      <w:pPr>
        <w:rPr>
          <w:b/>
          <w:sz w:val="32"/>
          <w:szCs w:val="32"/>
        </w:rPr>
      </w:pPr>
      <w:r w:rsidRPr="00A839DF">
        <w:rPr>
          <w:b/>
          <w:sz w:val="32"/>
          <w:szCs w:val="32"/>
        </w:rPr>
        <w:t>1 Všeobecné ustanovenia</w:t>
      </w:r>
    </w:p>
    <w:p w:rsidR="006A7CDF" w:rsidRDefault="006A7CDF" w:rsidP="006A7CDF">
      <w:r>
        <w:t xml:space="preserve"> </w:t>
      </w:r>
    </w:p>
    <w:p w:rsidR="006A7CDF" w:rsidRDefault="006A7CDF" w:rsidP="006A7CDF">
      <w:pPr>
        <w:numPr>
          <w:ilvl w:val="0"/>
          <w:numId w:val="4"/>
        </w:numPr>
        <w:jc w:val="center"/>
        <w:rPr>
          <w:b/>
        </w:rPr>
      </w:pPr>
      <w:r w:rsidRPr="00A839DF">
        <w:rPr>
          <w:b/>
        </w:rPr>
        <w:t>Organizácia školského roka</w:t>
      </w:r>
    </w:p>
    <w:p w:rsidR="006A7CDF" w:rsidRPr="00A839DF" w:rsidRDefault="006A7CDF" w:rsidP="006A7CDF">
      <w:pPr>
        <w:ind w:left="1080"/>
        <w:rPr>
          <w:b/>
        </w:rPr>
      </w:pPr>
    </w:p>
    <w:p w:rsidR="006A7CDF" w:rsidRPr="00336CEB" w:rsidRDefault="006A7CDF" w:rsidP="006A7CDF">
      <w:pPr>
        <w:numPr>
          <w:ilvl w:val="0"/>
          <w:numId w:val="5"/>
        </w:numPr>
        <w:jc w:val="both"/>
      </w:pPr>
      <w:r w:rsidRPr="00336CEB">
        <w:t xml:space="preserve">Obdobie školského vyučovania (ďalej len "vyučovanie") sa člení na prvý polrok                   a druhý polrok. Školský rok sa začína 1. </w:t>
      </w:r>
      <w:r>
        <w:t>s</w:t>
      </w:r>
      <w:r w:rsidRPr="00336CEB">
        <w:t>eptembra</w:t>
      </w:r>
      <w:r>
        <w:t xml:space="preserve"> a</w:t>
      </w:r>
      <w:r w:rsidRPr="00A37B4E">
        <w:t xml:space="preserve"> </w:t>
      </w:r>
      <w:r>
        <w:t>končí sa 30. júna príslušného roka</w:t>
      </w:r>
      <w:r w:rsidRPr="00336CEB">
        <w:t>. Vyučov</w:t>
      </w:r>
      <w:r>
        <w:t>anie v prvom polroku sa začína prvým pracovným dňom v mesiaci september, v</w:t>
      </w:r>
      <w:r w:rsidRPr="00336CEB">
        <w:t>yučova</w:t>
      </w:r>
      <w:r>
        <w:t>nie v druhom polroku sa končí posledným pracovným dňom v mesiaci jún</w:t>
      </w:r>
      <w:r w:rsidRPr="00336CEB">
        <w:t>.</w:t>
      </w:r>
    </w:p>
    <w:p w:rsidR="006A7CDF" w:rsidRDefault="006A7CDF" w:rsidP="006A7CDF">
      <w:pPr>
        <w:numPr>
          <w:ilvl w:val="0"/>
          <w:numId w:val="5"/>
        </w:numPr>
        <w:jc w:val="both"/>
      </w:pPr>
      <w:r>
        <w:t>Na škole sa vyučuje päť dní v týždni. V dňoch pracovného pokoja sa na školách nevyučuje.</w:t>
      </w:r>
    </w:p>
    <w:p w:rsidR="006A7CDF" w:rsidRDefault="006A7CDF" w:rsidP="006A7CDF">
      <w:pPr>
        <w:numPr>
          <w:ilvl w:val="0"/>
          <w:numId w:val="5"/>
        </w:numPr>
        <w:jc w:val="both"/>
      </w:pPr>
      <w:r>
        <w:t>Vysvedčenie resp. výpis známok sa vydáva žiakom v posledný vyučovací deň každého polroka.</w:t>
      </w:r>
    </w:p>
    <w:p w:rsidR="006A7CDF" w:rsidRDefault="006A7CDF" w:rsidP="006A7CDF">
      <w:pPr>
        <w:numPr>
          <w:ilvl w:val="0"/>
          <w:numId w:val="5"/>
        </w:numPr>
        <w:jc w:val="both"/>
      </w:pPr>
      <w:r>
        <w:t>Obdobie školských prázdnin tvoria jesenné prázdniny, vianočné prázdniny, polročné prázdniny (1 deň), jarné prázdniny (týždeň podľa rozvrhu krajov), veľkonočné prázdniny a letné prázdniny (od skončenia vyučovania v druhom polroku do začiatku vyučovania v novom školskom roku).</w:t>
      </w:r>
    </w:p>
    <w:p w:rsidR="006A7CDF" w:rsidRDefault="006A7CDF" w:rsidP="006A7CDF">
      <w:pPr>
        <w:numPr>
          <w:ilvl w:val="0"/>
          <w:numId w:val="5"/>
        </w:numPr>
        <w:jc w:val="both"/>
      </w:pPr>
      <w:r>
        <w:t>Riaditeľka školy môže poskytnúť žiakom zo závažných, najmä z organizačných                         a z technických dôvodov v súhrne najviac päť dní voľna v školskom roku, vždy so súhlasom orgánu miestnej štátnej správy v školstve.</w:t>
      </w:r>
    </w:p>
    <w:p w:rsidR="006A7CDF" w:rsidRDefault="006A7CDF" w:rsidP="006A7CDF">
      <w:pPr>
        <w:numPr>
          <w:ilvl w:val="0"/>
          <w:numId w:val="5"/>
        </w:numPr>
        <w:jc w:val="both"/>
      </w:pPr>
      <w:r>
        <w:t>Ak dôjde k nepredvídanej udalosti, najmä k živelnej pohrome, k havarijnej situácii,                k epidémii alebo k pandémii, môže riaditeľka školy po prerokovaní so zriaďovateľom školy rozhodnúť o poskytnutí ďalších dní voľna žiakom a o spôsobe náhrady vyučovania za tieto dni.</w:t>
      </w:r>
    </w:p>
    <w:p w:rsidR="006A7CDF" w:rsidRDefault="006A7CDF" w:rsidP="006A7CDF">
      <w:pPr>
        <w:numPr>
          <w:ilvl w:val="0"/>
          <w:numId w:val="5"/>
        </w:numPr>
        <w:jc w:val="both"/>
      </w:pPr>
      <w:r>
        <w:t>Riaditeľka školy, výchovno-vzdelávacieho zariadenia v období školských prázdnin a počas dní voľna zabezpečí v spolupráci so zriaďovateľom podľa druhu školy a miestnych podmienok prevádzku výchovno-vzdelávacích zariadení vrátane pedagogického dozoru; v spolupráci so zriaďovateľom a s riaditeľom školy alebo                   s vedúcim zariadenia školského stravovania zabezpečia prevádzku zariadenia školského stravovania (okrem dní voľna poskytnutých z dôvodu epidémie alebo pandémie).</w:t>
      </w:r>
    </w:p>
    <w:p w:rsidR="006A7CDF" w:rsidRDefault="006A7CDF" w:rsidP="006A7CDF">
      <w:r>
        <w:lastRenderedPageBreak/>
        <w:t xml:space="preserve"> </w:t>
      </w:r>
    </w:p>
    <w:p w:rsidR="006A7CDF" w:rsidRDefault="006A7CDF" w:rsidP="006A7CDF">
      <w:pPr>
        <w:numPr>
          <w:ilvl w:val="0"/>
          <w:numId w:val="4"/>
        </w:numPr>
        <w:jc w:val="center"/>
        <w:rPr>
          <w:b/>
        </w:rPr>
      </w:pPr>
      <w:r w:rsidRPr="00BC0B4A">
        <w:rPr>
          <w:b/>
        </w:rPr>
        <w:t xml:space="preserve">Časový rozvrh hodín </w:t>
      </w:r>
      <w:r>
        <w:rPr>
          <w:b/>
        </w:rPr>
        <w:t>–</w:t>
      </w:r>
      <w:r w:rsidRPr="00BC0B4A">
        <w:rPr>
          <w:b/>
        </w:rPr>
        <w:t xml:space="preserve"> prestávky</w:t>
      </w:r>
    </w:p>
    <w:p w:rsidR="006A7CDF" w:rsidRDefault="006A7CDF" w:rsidP="006A7CDF">
      <w:pPr>
        <w:ind w:left="4248"/>
        <w:rPr>
          <w:b/>
        </w:rPr>
      </w:pPr>
      <w:r>
        <w:rPr>
          <w:b/>
        </w:rPr>
        <w:t xml:space="preserve">     </w:t>
      </w:r>
    </w:p>
    <w:p w:rsidR="006A7CDF" w:rsidRPr="00BC0B4A" w:rsidRDefault="006A7CDF" w:rsidP="006A7CDF">
      <w:pPr>
        <w:ind w:left="4248"/>
      </w:pPr>
      <w:r>
        <w:rPr>
          <w:b/>
        </w:rPr>
        <w:t xml:space="preserve">   </w:t>
      </w:r>
      <w:r>
        <w:rPr>
          <w:b/>
        </w:rPr>
        <w:tab/>
        <w:t xml:space="preserve">    </w:t>
      </w:r>
      <w:r>
        <w:rPr>
          <w:b/>
        </w:rPr>
        <w:tab/>
      </w:r>
      <w:r>
        <w:rPr>
          <w:b/>
        </w:rPr>
        <w:tab/>
        <w:t xml:space="preserve">    </w:t>
      </w:r>
      <w:r w:rsidRPr="00BC0B4A">
        <w:t>Prestávka</w:t>
      </w:r>
    </w:p>
    <w:p w:rsidR="006A7CDF" w:rsidRDefault="006A7CDF" w:rsidP="006A7CDF">
      <w:r>
        <w:t xml:space="preserve">   </w:t>
      </w:r>
    </w:p>
    <w:p w:rsidR="006A7CDF" w:rsidRPr="00BC0B4A" w:rsidRDefault="006A7CDF" w:rsidP="006A7CDF">
      <w:pPr>
        <w:ind w:left="1416" w:firstLine="708"/>
        <w:rPr>
          <w:sz w:val="28"/>
          <w:szCs w:val="28"/>
        </w:rPr>
      </w:pPr>
      <w:r w:rsidRPr="00BC0B4A">
        <w:rPr>
          <w:b/>
          <w:sz w:val="28"/>
          <w:szCs w:val="28"/>
        </w:rPr>
        <w:t xml:space="preserve">1. hodina           </w:t>
      </w:r>
      <w:r w:rsidRPr="00BC0B4A">
        <w:rPr>
          <w:b/>
          <w:sz w:val="28"/>
          <w:szCs w:val="28"/>
        </w:rPr>
        <w:tab/>
      </w:r>
      <w:r w:rsidRPr="00BC0B4A">
        <w:rPr>
          <w:b/>
          <w:sz w:val="28"/>
          <w:szCs w:val="28"/>
        </w:rPr>
        <w:tab/>
        <w:t>7</w:t>
      </w:r>
      <w:r w:rsidRPr="00BC0B4A">
        <w:rPr>
          <w:b/>
          <w:sz w:val="28"/>
          <w:szCs w:val="28"/>
          <w:vertAlign w:val="superscript"/>
        </w:rPr>
        <w:t>4</w:t>
      </w:r>
      <w:r>
        <w:rPr>
          <w:b/>
          <w:sz w:val="28"/>
          <w:szCs w:val="28"/>
          <w:vertAlign w:val="superscript"/>
        </w:rPr>
        <w:t>0</w:t>
      </w:r>
      <w:r w:rsidRPr="00BC0B4A">
        <w:rPr>
          <w:b/>
          <w:sz w:val="28"/>
          <w:szCs w:val="28"/>
        </w:rPr>
        <w:t xml:space="preserve"> – 8</w:t>
      </w:r>
      <w:r>
        <w:rPr>
          <w:b/>
          <w:sz w:val="28"/>
          <w:szCs w:val="28"/>
          <w:vertAlign w:val="superscript"/>
        </w:rPr>
        <w:t>25</w:t>
      </w:r>
      <w:r w:rsidRPr="00BC0B4A">
        <w:rPr>
          <w:b/>
          <w:sz w:val="28"/>
          <w:szCs w:val="28"/>
        </w:rPr>
        <w:tab/>
      </w:r>
      <w:r w:rsidRPr="00BC0B4A">
        <w:rPr>
          <w:b/>
          <w:sz w:val="28"/>
          <w:szCs w:val="28"/>
        </w:rPr>
        <w:tab/>
      </w:r>
      <w:r>
        <w:rPr>
          <w:sz w:val="28"/>
          <w:szCs w:val="28"/>
        </w:rPr>
        <w:t>10</w:t>
      </w:r>
      <w:r w:rsidRPr="00BC0B4A">
        <w:rPr>
          <w:sz w:val="28"/>
          <w:szCs w:val="28"/>
        </w:rPr>
        <w:t>´</w:t>
      </w:r>
    </w:p>
    <w:p w:rsidR="006A7CDF" w:rsidRPr="00BC0B4A" w:rsidRDefault="006A7CDF" w:rsidP="006A7CDF">
      <w:pPr>
        <w:ind w:left="1416" w:firstLine="708"/>
        <w:rPr>
          <w:b/>
          <w:sz w:val="28"/>
          <w:szCs w:val="28"/>
        </w:rPr>
      </w:pPr>
      <w:r w:rsidRPr="00BC0B4A">
        <w:rPr>
          <w:b/>
          <w:sz w:val="28"/>
          <w:szCs w:val="28"/>
        </w:rPr>
        <w:t xml:space="preserve">2. hodina           </w:t>
      </w:r>
      <w:r w:rsidRPr="00BC0B4A">
        <w:rPr>
          <w:b/>
          <w:sz w:val="28"/>
          <w:szCs w:val="28"/>
        </w:rPr>
        <w:tab/>
      </w:r>
      <w:r w:rsidRPr="00BC0B4A">
        <w:rPr>
          <w:b/>
          <w:sz w:val="28"/>
          <w:szCs w:val="28"/>
        </w:rPr>
        <w:tab/>
        <w:t>8</w:t>
      </w:r>
      <w:r>
        <w:rPr>
          <w:b/>
          <w:sz w:val="28"/>
          <w:szCs w:val="28"/>
          <w:vertAlign w:val="superscript"/>
        </w:rPr>
        <w:t>35</w:t>
      </w:r>
      <w:r w:rsidRPr="00BC0B4A">
        <w:rPr>
          <w:b/>
          <w:sz w:val="28"/>
          <w:szCs w:val="28"/>
        </w:rPr>
        <w:t xml:space="preserve"> – 9</w:t>
      </w:r>
      <w:r>
        <w:rPr>
          <w:b/>
          <w:sz w:val="28"/>
          <w:szCs w:val="28"/>
          <w:vertAlign w:val="superscript"/>
        </w:rPr>
        <w:t>20</w:t>
      </w:r>
      <w:r w:rsidRPr="00BC0B4A">
        <w:rPr>
          <w:b/>
          <w:sz w:val="28"/>
          <w:szCs w:val="28"/>
          <w:vertAlign w:val="superscript"/>
        </w:rPr>
        <w:tab/>
      </w:r>
      <w:r w:rsidRPr="00BC0B4A">
        <w:rPr>
          <w:b/>
          <w:sz w:val="28"/>
          <w:szCs w:val="28"/>
          <w:vertAlign w:val="superscript"/>
        </w:rPr>
        <w:tab/>
      </w:r>
      <w:r w:rsidRPr="00BC0B4A">
        <w:rPr>
          <w:sz w:val="28"/>
          <w:szCs w:val="28"/>
        </w:rPr>
        <w:t>10´</w:t>
      </w:r>
    </w:p>
    <w:p w:rsidR="006A7CDF" w:rsidRPr="00BC0B4A" w:rsidRDefault="006A7CDF" w:rsidP="006A7CDF">
      <w:pPr>
        <w:ind w:left="1416" w:firstLine="708"/>
        <w:rPr>
          <w:sz w:val="28"/>
          <w:szCs w:val="28"/>
        </w:rPr>
      </w:pPr>
      <w:r w:rsidRPr="00BC0B4A">
        <w:rPr>
          <w:b/>
          <w:sz w:val="28"/>
          <w:szCs w:val="28"/>
        </w:rPr>
        <w:t xml:space="preserve">3. hodina           </w:t>
      </w:r>
      <w:r w:rsidRPr="00BC0B4A">
        <w:rPr>
          <w:b/>
          <w:sz w:val="28"/>
          <w:szCs w:val="28"/>
        </w:rPr>
        <w:tab/>
      </w:r>
      <w:r w:rsidRPr="00BC0B4A">
        <w:rPr>
          <w:b/>
          <w:sz w:val="28"/>
          <w:szCs w:val="28"/>
        </w:rPr>
        <w:tab/>
        <w:t>9</w:t>
      </w:r>
      <w:r w:rsidRPr="00BC0B4A">
        <w:rPr>
          <w:b/>
          <w:sz w:val="28"/>
          <w:szCs w:val="28"/>
          <w:vertAlign w:val="superscript"/>
        </w:rPr>
        <w:t>3</w:t>
      </w:r>
      <w:r>
        <w:rPr>
          <w:b/>
          <w:sz w:val="28"/>
          <w:szCs w:val="28"/>
          <w:vertAlign w:val="superscript"/>
        </w:rPr>
        <w:t>0</w:t>
      </w:r>
      <w:r w:rsidRPr="00BC0B4A">
        <w:rPr>
          <w:b/>
          <w:sz w:val="28"/>
          <w:szCs w:val="28"/>
        </w:rPr>
        <w:t xml:space="preserve"> – 10</w:t>
      </w:r>
      <w:r>
        <w:rPr>
          <w:b/>
          <w:sz w:val="28"/>
          <w:szCs w:val="28"/>
          <w:vertAlign w:val="superscript"/>
        </w:rPr>
        <w:t>15</w:t>
      </w:r>
      <w:r w:rsidRPr="00BC0B4A">
        <w:rPr>
          <w:b/>
          <w:sz w:val="28"/>
          <w:szCs w:val="28"/>
          <w:vertAlign w:val="superscript"/>
        </w:rPr>
        <w:tab/>
      </w:r>
      <w:r w:rsidRPr="00BC0B4A">
        <w:rPr>
          <w:b/>
          <w:sz w:val="28"/>
          <w:szCs w:val="28"/>
          <w:vertAlign w:val="superscript"/>
        </w:rPr>
        <w:tab/>
      </w:r>
      <w:r w:rsidRPr="00BC0B4A">
        <w:rPr>
          <w:sz w:val="28"/>
          <w:szCs w:val="28"/>
        </w:rPr>
        <w:t>15´</w:t>
      </w:r>
    </w:p>
    <w:p w:rsidR="006A7CDF" w:rsidRPr="00BC0B4A" w:rsidRDefault="006A7CDF" w:rsidP="006A7CDF">
      <w:pPr>
        <w:ind w:left="1416" w:firstLine="708"/>
        <w:rPr>
          <w:sz w:val="28"/>
          <w:szCs w:val="28"/>
        </w:rPr>
      </w:pPr>
      <w:r w:rsidRPr="00BC0B4A">
        <w:rPr>
          <w:b/>
          <w:sz w:val="28"/>
          <w:szCs w:val="28"/>
        </w:rPr>
        <w:t xml:space="preserve">4. hodina           </w:t>
      </w:r>
      <w:r w:rsidRPr="00BC0B4A">
        <w:rPr>
          <w:b/>
          <w:sz w:val="28"/>
          <w:szCs w:val="28"/>
        </w:rPr>
        <w:tab/>
      </w:r>
      <w:r w:rsidRPr="00BC0B4A">
        <w:rPr>
          <w:b/>
          <w:sz w:val="28"/>
          <w:szCs w:val="28"/>
        </w:rPr>
        <w:tab/>
        <w:t>10</w:t>
      </w:r>
      <w:r w:rsidRPr="00BC0B4A">
        <w:rPr>
          <w:b/>
          <w:sz w:val="28"/>
          <w:szCs w:val="28"/>
          <w:vertAlign w:val="superscript"/>
        </w:rPr>
        <w:t>3</w:t>
      </w:r>
      <w:r>
        <w:rPr>
          <w:b/>
          <w:sz w:val="28"/>
          <w:szCs w:val="28"/>
          <w:vertAlign w:val="superscript"/>
        </w:rPr>
        <w:t>0</w:t>
      </w:r>
      <w:r w:rsidRPr="00BC0B4A">
        <w:rPr>
          <w:b/>
          <w:sz w:val="28"/>
          <w:szCs w:val="28"/>
        </w:rPr>
        <w:t xml:space="preserve"> – 11</w:t>
      </w:r>
      <w:r>
        <w:rPr>
          <w:b/>
          <w:sz w:val="28"/>
          <w:szCs w:val="28"/>
          <w:vertAlign w:val="superscript"/>
        </w:rPr>
        <w:t>15</w:t>
      </w:r>
      <w:r w:rsidRPr="00BC0B4A">
        <w:rPr>
          <w:b/>
          <w:sz w:val="28"/>
          <w:szCs w:val="28"/>
          <w:vertAlign w:val="superscript"/>
        </w:rPr>
        <w:tab/>
      </w:r>
      <w:r w:rsidRPr="00BC0B4A">
        <w:rPr>
          <w:b/>
          <w:sz w:val="28"/>
          <w:szCs w:val="28"/>
          <w:vertAlign w:val="superscript"/>
        </w:rPr>
        <w:tab/>
      </w:r>
      <w:r w:rsidRPr="00BC0B4A">
        <w:rPr>
          <w:sz w:val="28"/>
          <w:szCs w:val="28"/>
        </w:rPr>
        <w:t>10´</w:t>
      </w:r>
    </w:p>
    <w:p w:rsidR="006A7CDF" w:rsidRPr="00BC0B4A" w:rsidRDefault="006A7CDF" w:rsidP="006A7CDF">
      <w:pPr>
        <w:ind w:left="1416" w:firstLine="708"/>
        <w:rPr>
          <w:sz w:val="28"/>
          <w:szCs w:val="28"/>
        </w:rPr>
      </w:pPr>
      <w:r w:rsidRPr="00BC0B4A">
        <w:rPr>
          <w:b/>
          <w:sz w:val="28"/>
          <w:szCs w:val="28"/>
        </w:rPr>
        <w:t xml:space="preserve">5. hodina           </w:t>
      </w:r>
      <w:r w:rsidRPr="00BC0B4A">
        <w:rPr>
          <w:b/>
          <w:sz w:val="28"/>
          <w:szCs w:val="28"/>
        </w:rPr>
        <w:tab/>
      </w:r>
      <w:r w:rsidRPr="00BC0B4A">
        <w:rPr>
          <w:b/>
          <w:sz w:val="28"/>
          <w:szCs w:val="28"/>
        </w:rPr>
        <w:tab/>
        <w:t>11</w:t>
      </w:r>
      <w:r>
        <w:rPr>
          <w:b/>
          <w:sz w:val="28"/>
          <w:szCs w:val="28"/>
          <w:vertAlign w:val="superscript"/>
        </w:rPr>
        <w:t>25</w:t>
      </w:r>
      <w:r w:rsidRPr="00BC0B4A">
        <w:rPr>
          <w:b/>
          <w:sz w:val="28"/>
          <w:szCs w:val="28"/>
        </w:rPr>
        <w:t xml:space="preserve"> - 12</w:t>
      </w:r>
      <w:r>
        <w:rPr>
          <w:b/>
          <w:sz w:val="28"/>
          <w:szCs w:val="28"/>
          <w:vertAlign w:val="superscript"/>
        </w:rPr>
        <w:t>10</w:t>
      </w:r>
      <w:r w:rsidRPr="00BC0B4A">
        <w:rPr>
          <w:b/>
          <w:sz w:val="28"/>
          <w:szCs w:val="28"/>
          <w:vertAlign w:val="superscript"/>
        </w:rPr>
        <w:tab/>
      </w:r>
      <w:r w:rsidRPr="00BC0B4A">
        <w:rPr>
          <w:b/>
          <w:sz w:val="28"/>
          <w:szCs w:val="28"/>
          <w:vertAlign w:val="superscript"/>
        </w:rPr>
        <w:tab/>
      </w:r>
      <w:r w:rsidRPr="00BC0B4A">
        <w:rPr>
          <w:sz w:val="28"/>
          <w:szCs w:val="28"/>
        </w:rPr>
        <w:t>5´</w:t>
      </w:r>
    </w:p>
    <w:p w:rsidR="006A7CDF" w:rsidRPr="00BC0B4A" w:rsidRDefault="006A7CDF" w:rsidP="006A7CDF">
      <w:pPr>
        <w:ind w:left="1416" w:firstLine="708"/>
        <w:rPr>
          <w:b/>
          <w:sz w:val="28"/>
          <w:szCs w:val="28"/>
        </w:rPr>
      </w:pPr>
      <w:r w:rsidRPr="00BC0B4A">
        <w:rPr>
          <w:b/>
          <w:sz w:val="28"/>
          <w:szCs w:val="28"/>
        </w:rPr>
        <w:t xml:space="preserve">6. hodina           </w:t>
      </w:r>
      <w:r w:rsidRPr="00BC0B4A">
        <w:rPr>
          <w:b/>
          <w:sz w:val="28"/>
          <w:szCs w:val="28"/>
        </w:rPr>
        <w:tab/>
      </w:r>
      <w:r w:rsidRPr="00BC0B4A">
        <w:rPr>
          <w:b/>
          <w:sz w:val="28"/>
          <w:szCs w:val="28"/>
        </w:rPr>
        <w:tab/>
        <w:t>12</w:t>
      </w:r>
      <w:r>
        <w:rPr>
          <w:b/>
          <w:sz w:val="28"/>
          <w:szCs w:val="28"/>
          <w:vertAlign w:val="superscript"/>
        </w:rPr>
        <w:t>15</w:t>
      </w:r>
      <w:r w:rsidRPr="00BC0B4A">
        <w:rPr>
          <w:b/>
          <w:sz w:val="28"/>
          <w:szCs w:val="28"/>
        </w:rPr>
        <w:t xml:space="preserve"> – 13</w:t>
      </w:r>
      <w:r w:rsidRPr="00BC0B4A">
        <w:rPr>
          <w:b/>
          <w:sz w:val="28"/>
          <w:szCs w:val="28"/>
          <w:vertAlign w:val="superscript"/>
        </w:rPr>
        <w:t>0</w:t>
      </w:r>
      <w:r>
        <w:rPr>
          <w:b/>
          <w:sz w:val="28"/>
          <w:szCs w:val="28"/>
          <w:vertAlign w:val="superscript"/>
        </w:rPr>
        <w:t>0</w:t>
      </w:r>
    </w:p>
    <w:p w:rsidR="006A7CDF" w:rsidRPr="00BC0B4A" w:rsidRDefault="006A7CDF" w:rsidP="006A7CDF">
      <w:pPr>
        <w:jc w:val="both"/>
        <w:rPr>
          <w:vertAlign w:val="superscript"/>
        </w:rPr>
      </w:pPr>
    </w:p>
    <w:p w:rsidR="006A7CDF" w:rsidRDefault="006A7CDF" w:rsidP="006A7CDF"/>
    <w:p w:rsidR="006A7CDF" w:rsidRDefault="006A7CDF" w:rsidP="006A7CDF">
      <w:pPr>
        <w:numPr>
          <w:ilvl w:val="0"/>
          <w:numId w:val="6"/>
        </w:numPr>
        <w:ind w:left="426"/>
        <w:jc w:val="both"/>
      </w:pPr>
      <w:r>
        <w:t>Vyučovanie v škole sa uskutočňuje podľa rozvrhu hodín schváleného riaditeľkou školy. Zmeny v rozvrhu hodín sa môžu uskutočňovať len so súhlasom riaditeľky školy alebo jeho zástupcu.</w:t>
      </w:r>
    </w:p>
    <w:p w:rsidR="006A7CDF" w:rsidRDefault="006A7CDF" w:rsidP="006A7CDF">
      <w:pPr>
        <w:numPr>
          <w:ilvl w:val="0"/>
          <w:numId w:val="6"/>
        </w:numPr>
        <w:ind w:left="426"/>
        <w:jc w:val="both"/>
      </w:pPr>
      <w:r>
        <w:t>Začiatok a koniec vyučovacej hodiny je signalizovaný elektrickým zvončekom a hudobným signálom. V prípade, že zvonček nie je v prevádzke, vyučujúci dodržiavajú časový rozvrh hodín.</w:t>
      </w:r>
    </w:p>
    <w:p w:rsidR="006A7CDF" w:rsidRDefault="006A7CDF" w:rsidP="006A7CDF">
      <w:pPr>
        <w:numPr>
          <w:ilvl w:val="0"/>
          <w:numId w:val="6"/>
        </w:numPr>
        <w:ind w:left="426"/>
        <w:jc w:val="both"/>
      </w:pPr>
      <w:r>
        <w:t>Činnosť krúžkov sa uskutočňuje v mimo vyučovacom čase podľa zvláštneho rozvrhu. Táto činnosť musí byť organizovaná tak, aby skončila najneskôr o 17,00 h.</w:t>
      </w:r>
    </w:p>
    <w:p w:rsidR="006A7CDF" w:rsidRDefault="006A7CDF" w:rsidP="006A7CDF">
      <w:pPr>
        <w:numPr>
          <w:ilvl w:val="0"/>
          <w:numId w:val="6"/>
        </w:numPr>
        <w:ind w:left="426"/>
        <w:jc w:val="both"/>
      </w:pPr>
      <w:r>
        <w:t>Všetky pravidelné schôdze v škole (PP, MZ, PK, RZ a pod.) sa konajú podľa plánu, ktorý schvaľuje riaditeľka školy.</w:t>
      </w:r>
    </w:p>
    <w:p w:rsidR="006A7CDF" w:rsidRDefault="006A7CDF" w:rsidP="006A7CDF">
      <w:pPr>
        <w:numPr>
          <w:ilvl w:val="0"/>
          <w:numId w:val="6"/>
        </w:numPr>
        <w:ind w:left="426"/>
        <w:jc w:val="both"/>
      </w:pPr>
      <w:r>
        <w:t>Nepravidelné schôdze a rôzne iné, aj mimoškolské zasadnutia, musia byť schválené riaditeľkou školy.</w:t>
      </w:r>
    </w:p>
    <w:p w:rsidR="006A7CDF" w:rsidRDefault="006A7CDF" w:rsidP="006A7CDF">
      <w:pPr>
        <w:numPr>
          <w:ilvl w:val="0"/>
          <w:numId w:val="6"/>
        </w:numPr>
        <w:ind w:left="426"/>
        <w:jc w:val="both"/>
      </w:pPr>
      <w:r>
        <w:t>Rozhlasové relácie sa vysielajú spravidla na začiatku vyučovacej hodiny (výnimku tvoria oznamy vedenia školy).</w:t>
      </w:r>
    </w:p>
    <w:p w:rsidR="006A7CDF" w:rsidRDefault="006A7CDF" w:rsidP="006A7CDF">
      <w:pPr>
        <w:ind w:left="426"/>
        <w:jc w:val="both"/>
      </w:pPr>
    </w:p>
    <w:p w:rsidR="006A7CDF" w:rsidRDefault="006A7CDF" w:rsidP="006A7CDF">
      <w:pPr>
        <w:ind w:left="426"/>
        <w:jc w:val="both"/>
      </w:pPr>
    </w:p>
    <w:p w:rsidR="006A7CDF" w:rsidRPr="00BC0B4A" w:rsidRDefault="006A7CDF" w:rsidP="006A7CDF">
      <w:pPr>
        <w:numPr>
          <w:ilvl w:val="0"/>
          <w:numId w:val="4"/>
        </w:numPr>
        <w:jc w:val="center"/>
        <w:rPr>
          <w:b/>
        </w:rPr>
      </w:pPr>
      <w:r w:rsidRPr="00BC0B4A">
        <w:rPr>
          <w:b/>
        </w:rPr>
        <w:t>Školský klub detí</w:t>
      </w:r>
    </w:p>
    <w:p w:rsidR="006A7CDF" w:rsidRDefault="006A7CDF" w:rsidP="006A7CDF">
      <w:pPr>
        <w:ind w:left="426"/>
        <w:jc w:val="both"/>
      </w:pPr>
    </w:p>
    <w:p w:rsidR="006A7CDF" w:rsidRDefault="006A7CDF" w:rsidP="006A7CDF">
      <w:pPr>
        <w:ind w:left="2832"/>
      </w:pPr>
    </w:p>
    <w:p w:rsidR="006A7CDF" w:rsidRPr="005D4E5B" w:rsidRDefault="006A7CDF" w:rsidP="006A7CDF">
      <w:pPr>
        <w:ind w:left="2832"/>
        <w:rPr>
          <w:b/>
          <w:sz w:val="28"/>
          <w:szCs w:val="28"/>
          <w:vertAlign w:val="superscript"/>
        </w:rPr>
      </w:pPr>
      <w:r w:rsidRPr="005D4E5B">
        <w:rPr>
          <w:b/>
          <w:sz w:val="28"/>
          <w:szCs w:val="28"/>
        </w:rPr>
        <w:t xml:space="preserve">Pondelok: </w:t>
      </w:r>
      <w:r w:rsidRPr="005D4E5B">
        <w:rPr>
          <w:b/>
          <w:sz w:val="28"/>
          <w:szCs w:val="28"/>
        </w:rPr>
        <w:tab/>
      </w:r>
      <w:r>
        <w:rPr>
          <w:b/>
          <w:sz w:val="28"/>
          <w:szCs w:val="28"/>
        </w:rPr>
        <w:tab/>
      </w:r>
      <w:r w:rsidRPr="005D4E5B">
        <w:rPr>
          <w:b/>
          <w:sz w:val="28"/>
          <w:szCs w:val="28"/>
        </w:rPr>
        <w:t>11</w:t>
      </w:r>
      <w:r>
        <w:rPr>
          <w:b/>
          <w:sz w:val="28"/>
          <w:szCs w:val="28"/>
          <w:vertAlign w:val="superscript"/>
        </w:rPr>
        <w:t>15</w:t>
      </w:r>
      <w:r w:rsidRPr="005D4E5B">
        <w:rPr>
          <w:b/>
          <w:sz w:val="28"/>
          <w:szCs w:val="28"/>
        </w:rPr>
        <w:t xml:space="preserve"> – 17</w:t>
      </w:r>
      <w:r w:rsidRPr="005D4E5B">
        <w:rPr>
          <w:b/>
          <w:sz w:val="28"/>
          <w:szCs w:val="28"/>
          <w:vertAlign w:val="superscript"/>
        </w:rPr>
        <w:t>00</w:t>
      </w:r>
    </w:p>
    <w:p w:rsidR="006A7CDF" w:rsidRPr="005D4E5B" w:rsidRDefault="006A7CDF" w:rsidP="006A7CDF">
      <w:pPr>
        <w:ind w:left="2832"/>
        <w:rPr>
          <w:b/>
          <w:sz w:val="28"/>
          <w:szCs w:val="28"/>
        </w:rPr>
      </w:pPr>
      <w:r w:rsidRPr="005D4E5B">
        <w:rPr>
          <w:b/>
          <w:sz w:val="28"/>
          <w:szCs w:val="28"/>
        </w:rPr>
        <w:t xml:space="preserve">Utorok:      </w:t>
      </w:r>
      <w:r w:rsidRPr="005D4E5B">
        <w:rPr>
          <w:b/>
          <w:sz w:val="28"/>
          <w:szCs w:val="28"/>
        </w:rPr>
        <w:tab/>
      </w:r>
      <w:r>
        <w:rPr>
          <w:b/>
          <w:sz w:val="28"/>
          <w:szCs w:val="28"/>
        </w:rPr>
        <w:tab/>
      </w:r>
      <w:r w:rsidRPr="005D4E5B">
        <w:rPr>
          <w:b/>
          <w:sz w:val="28"/>
          <w:szCs w:val="28"/>
        </w:rPr>
        <w:t>11</w:t>
      </w:r>
      <w:r>
        <w:rPr>
          <w:b/>
          <w:sz w:val="28"/>
          <w:szCs w:val="28"/>
          <w:vertAlign w:val="superscript"/>
        </w:rPr>
        <w:t>15</w:t>
      </w:r>
      <w:r w:rsidRPr="005D4E5B">
        <w:rPr>
          <w:b/>
          <w:sz w:val="28"/>
          <w:szCs w:val="28"/>
        </w:rPr>
        <w:t xml:space="preserve"> – 17</w:t>
      </w:r>
      <w:r w:rsidRPr="005D4E5B">
        <w:rPr>
          <w:b/>
          <w:sz w:val="28"/>
          <w:szCs w:val="28"/>
          <w:vertAlign w:val="superscript"/>
        </w:rPr>
        <w:t>00</w:t>
      </w:r>
    </w:p>
    <w:p w:rsidR="006A7CDF" w:rsidRPr="005D4E5B" w:rsidRDefault="006A7CDF" w:rsidP="006A7CDF">
      <w:pPr>
        <w:ind w:left="2832"/>
        <w:rPr>
          <w:b/>
          <w:sz w:val="28"/>
          <w:szCs w:val="28"/>
        </w:rPr>
      </w:pPr>
      <w:r w:rsidRPr="005D4E5B">
        <w:rPr>
          <w:b/>
          <w:sz w:val="28"/>
          <w:szCs w:val="28"/>
        </w:rPr>
        <w:t xml:space="preserve">Streda:      </w:t>
      </w:r>
      <w:r w:rsidRPr="005D4E5B">
        <w:rPr>
          <w:b/>
          <w:sz w:val="28"/>
          <w:szCs w:val="28"/>
        </w:rPr>
        <w:tab/>
      </w:r>
      <w:r>
        <w:rPr>
          <w:b/>
          <w:sz w:val="28"/>
          <w:szCs w:val="28"/>
        </w:rPr>
        <w:tab/>
      </w:r>
      <w:r w:rsidRPr="005D4E5B">
        <w:rPr>
          <w:b/>
          <w:sz w:val="28"/>
          <w:szCs w:val="28"/>
        </w:rPr>
        <w:t>11</w:t>
      </w:r>
      <w:r>
        <w:rPr>
          <w:b/>
          <w:sz w:val="28"/>
          <w:szCs w:val="28"/>
          <w:vertAlign w:val="superscript"/>
        </w:rPr>
        <w:t>15</w:t>
      </w:r>
      <w:r w:rsidRPr="005D4E5B">
        <w:rPr>
          <w:b/>
          <w:sz w:val="28"/>
          <w:szCs w:val="28"/>
        </w:rPr>
        <w:t xml:space="preserve"> – 17</w:t>
      </w:r>
      <w:r w:rsidRPr="005D4E5B">
        <w:rPr>
          <w:b/>
          <w:sz w:val="28"/>
          <w:szCs w:val="28"/>
          <w:vertAlign w:val="superscript"/>
        </w:rPr>
        <w:t>00</w:t>
      </w:r>
    </w:p>
    <w:p w:rsidR="006A7CDF" w:rsidRPr="005D4E5B" w:rsidRDefault="006A7CDF" w:rsidP="006A7CDF">
      <w:pPr>
        <w:ind w:left="2832"/>
        <w:rPr>
          <w:b/>
          <w:sz w:val="28"/>
          <w:szCs w:val="28"/>
        </w:rPr>
      </w:pPr>
      <w:r w:rsidRPr="005D4E5B">
        <w:rPr>
          <w:b/>
          <w:sz w:val="28"/>
          <w:szCs w:val="28"/>
        </w:rPr>
        <w:t xml:space="preserve">Štvrtok:      </w:t>
      </w:r>
      <w:r w:rsidRPr="005D4E5B">
        <w:rPr>
          <w:b/>
          <w:sz w:val="28"/>
          <w:szCs w:val="28"/>
        </w:rPr>
        <w:tab/>
      </w:r>
      <w:r>
        <w:rPr>
          <w:b/>
          <w:sz w:val="28"/>
          <w:szCs w:val="28"/>
        </w:rPr>
        <w:tab/>
      </w:r>
      <w:r w:rsidRPr="005D4E5B">
        <w:rPr>
          <w:b/>
          <w:sz w:val="28"/>
          <w:szCs w:val="28"/>
        </w:rPr>
        <w:t>11</w:t>
      </w:r>
      <w:r>
        <w:rPr>
          <w:b/>
          <w:sz w:val="28"/>
          <w:szCs w:val="28"/>
          <w:vertAlign w:val="superscript"/>
        </w:rPr>
        <w:t>15</w:t>
      </w:r>
      <w:r w:rsidRPr="005D4E5B">
        <w:rPr>
          <w:b/>
          <w:sz w:val="28"/>
          <w:szCs w:val="28"/>
        </w:rPr>
        <w:t xml:space="preserve"> – 17</w:t>
      </w:r>
      <w:r w:rsidRPr="005D4E5B">
        <w:rPr>
          <w:b/>
          <w:sz w:val="28"/>
          <w:szCs w:val="28"/>
          <w:vertAlign w:val="superscript"/>
        </w:rPr>
        <w:t>00</w:t>
      </w:r>
    </w:p>
    <w:p w:rsidR="006A7CDF" w:rsidRPr="005D4E5B" w:rsidRDefault="006A7CDF" w:rsidP="006A7CDF">
      <w:pPr>
        <w:ind w:left="2832"/>
        <w:rPr>
          <w:b/>
          <w:sz w:val="28"/>
          <w:szCs w:val="28"/>
        </w:rPr>
      </w:pPr>
      <w:r w:rsidRPr="005D4E5B">
        <w:rPr>
          <w:b/>
          <w:sz w:val="28"/>
          <w:szCs w:val="28"/>
        </w:rPr>
        <w:t xml:space="preserve">Piatok:       </w:t>
      </w:r>
      <w:r w:rsidRPr="005D4E5B">
        <w:rPr>
          <w:b/>
          <w:sz w:val="28"/>
          <w:szCs w:val="28"/>
        </w:rPr>
        <w:tab/>
      </w:r>
      <w:r>
        <w:rPr>
          <w:b/>
          <w:sz w:val="28"/>
          <w:szCs w:val="28"/>
        </w:rPr>
        <w:tab/>
      </w:r>
      <w:r w:rsidRPr="005D4E5B">
        <w:rPr>
          <w:b/>
          <w:sz w:val="28"/>
          <w:szCs w:val="28"/>
        </w:rPr>
        <w:t>11</w:t>
      </w:r>
      <w:r>
        <w:rPr>
          <w:b/>
          <w:sz w:val="28"/>
          <w:szCs w:val="28"/>
          <w:vertAlign w:val="superscript"/>
        </w:rPr>
        <w:t>15</w:t>
      </w:r>
      <w:r w:rsidRPr="005D4E5B">
        <w:rPr>
          <w:b/>
          <w:sz w:val="28"/>
          <w:szCs w:val="28"/>
        </w:rPr>
        <w:t xml:space="preserve"> – 17</w:t>
      </w:r>
      <w:r w:rsidRPr="005D4E5B">
        <w:rPr>
          <w:b/>
          <w:sz w:val="28"/>
          <w:szCs w:val="28"/>
          <w:vertAlign w:val="superscript"/>
        </w:rPr>
        <w:t>00</w:t>
      </w:r>
    </w:p>
    <w:p w:rsidR="006A7CDF" w:rsidRDefault="006A7CDF" w:rsidP="006A7CDF">
      <w:r>
        <w:t xml:space="preserve"> </w:t>
      </w:r>
    </w:p>
    <w:p w:rsidR="006A7CDF" w:rsidRDefault="006A7CDF" w:rsidP="006A7CDF"/>
    <w:p w:rsidR="006A7CDF" w:rsidRDefault="006A7CDF" w:rsidP="006A7CDF">
      <w:pPr>
        <w:numPr>
          <w:ilvl w:val="0"/>
          <w:numId w:val="7"/>
        </w:numPr>
        <w:ind w:left="426"/>
        <w:jc w:val="both"/>
      </w:pPr>
      <w:r>
        <w:t>ŠKD je v prevádzke spravidla celý školský rok, okrem dní pracovného pokoja a štátnych sviatkov.</w:t>
      </w:r>
    </w:p>
    <w:p w:rsidR="006A7CDF" w:rsidRDefault="006A7CDF" w:rsidP="006A7CDF">
      <w:pPr>
        <w:numPr>
          <w:ilvl w:val="0"/>
          <w:numId w:val="7"/>
        </w:numPr>
        <w:ind w:left="426"/>
        <w:jc w:val="both"/>
      </w:pPr>
      <w:r>
        <w:t>Počas školských prázdnin nie je prevádzka v ŠKD (pokiaľ riaditeľka školy nerozhodne inak).</w:t>
      </w:r>
    </w:p>
    <w:p w:rsidR="006A7CDF" w:rsidRPr="001D5619" w:rsidRDefault="006A7CDF" w:rsidP="006A7CDF">
      <w:pPr>
        <w:numPr>
          <w:ilvl w:val="0"/>
          <w:numId w:val="7"/>
        </w:numPr>
        <w:ind w:left="426"/>
        <w:jc w:val="both"/>
      </w:pPr>
      <w:r w:rsidRPr="001D5619">
        <w:t xml:space="preserve">Príspevok </w:t>
      </w:r>
      <w:r>
        <w:t>na úhradu za pobyt v ŠKD je 7</w:t>
      </w:r>
      <w:r w:rsidRPr="001D5619">
        <w:t xml:space="preserve"> € mesačne.</w:t>
      </w:r>
    </w:p>
    <w:p w:rsidR="006A7CDF" w:rsidRDefault="006A7CDF" w:rsidP="006A7CDF">
      <w:pPr>
        <w:numPr>
          <w:ilvl w:val="0"/>
          <w:numId w:val="7"/>
        </w:numPr>
        <w:ind w:left="426"/>
        <w:jc w:val="both"/>
      </w:pPr>
      <w:r>
        <w:t>Príspevok uhrádza zákonný zástupca žiaka mesačne, vždy do 10. dňa v mesiaci.</w:t>
      </w:r>
    </w:p>
    <w:p w:rsidR="006A7CDF" w:rsidRDefault="006A7CDF" w:rsidP="006A7CDF">
      <w:pPr>
        <w:numPr>
          <w:ilvl w:val="0"/>
          <w:numId w:val="7"/>
        </w:numPr>
        <w:ind w:left="426"/>
        <w:jc w:val="both"/>
      </w:pPr>
      <w:r>
        <w:t>Potvrdenie o zaplatení sa uvedie na potvrdení o zaplatení.</w:t>
      </w:r>
    </w:p>
    <w:p w:rsidR="006A7CDF" w:rsidRPr="00907F45" w:rsidRDefault="006A7CDF" w:rsidP="006A7CDF">
      <w:pPr>
        <w:numPr>
          <w:ilvl w:val="0"/>
          <w:numId w:val="7"/>
        </w:numPr>
        <w:ind w:left="426"/>
        <w:jc w:val="both"/>
      </w:pPr>
      <w:r>
        <w:t xml:space="preserve">Do školského klubu detí sa môžu prihlásiť predovšetkým žiaci </w:t>
      </w:r>
      <w:r w:rsidRPr="00907F45">
        <w:t>1. - 4. ročníka ZŠ.</w:t>
      </w:r>
    </w:p>
    <w:p w:rsidR="006A7CDF" w:rsidRDefault="006A7CDF" w:rsidP="006A7CDF">
      <w:pPr>
        <w:numPr>
          <w:ilvl w:val="0"/>
          <w:numId w:val="7"/>
        </w:numPr>
        <w:ind w:left="426"/>
        <w:jc w:val="both"/>
      </w:pPr>
      <w:r>
        <w:lastRenderedPageBreak/>
        <w:t>Zapísaní žiaci prichádzajú do ŠKD hneď po skončení vyučovania. Sú povinní navštevovať ŠKD pravidelne a neprítomnosť ospravedlniť.</w:t>
      </w:r>
    </w:p>
    <w:p w:rsidR="006A7CDF" w:rsidRDefault="006A7CDF" w:rsidP="006A7CDF">
      <w:pPr>
        <w:numPr>
          <w:ilvl w:val="0"/>
          <w:numId w:val="7"/>
        </w:numPr>
        <w:ind w:left="426"/>
        <w:jc w:val="both"/>
      </w:pPr>
      <w:r>
        <w:t>Dochádzku žiakov a správanie v ŠKD sleduje vychovávateľka a o problémoch informuje rodičov i triednu učiteľku. Spolu robia opatrenia na zlepšenie dochádzky aj disciplíny.</w:t>
      </w:r>
    </w:p>
    <w:p w:rsidR="006A7CDF" w:rsidRDefault="006A7CDF" w:rsidP="006A7CDF">
      <w:pPr>
        <w:numPr>
          <w:ilvl w:val="0"/>
          <w:numId w:val="7"/>
        </w:numPr>
        <w:ind w:left="426"/>
        <w:jc w:val="both"/>
      </w:pPr>
      <w:r>
        <w:t>Vychovávateľka ŠKD dbá, aby časový a obsahový rozvrh činnosti bol v súlade                           s vypracovaným výchovným programom.</w:t>
      </w:r>
    </w:p>
    <w:p w:rsidR="006A7CDF" w:rsidRDefault="006A7CDF" w:rsidP="006A7CDF">
      <w:r>
        <w:t xml:space="preserve"> </w:t>
      </w:r>
    </w:p>
    <w:p w:rsidR="006A7CDF" w:rsidRPr="005D4E5B" w:rsidRDefault="006A7CDF" w:rsidP="006A7CDF">
      <w:pPr>
        <w:numPr>
          <w:ilvl w:val="0"/>
          <w:numId w:val="4"/>
        </w:numPr>
        <w:jc w:val="center"/>
        <w:rPr>
          <w:b/>
        </w:rPr>
      </w:pPr>
      <w:r w:rsidRPr="005D4E5B">
        <w:rPr>
          <w:b/>
        </w:rPr>
        <w:t>Stravovanie v školskej jedálni</w:t>
      </w:r>
    </w:p>
    <w:p w:rsidR="006A7CDF" w:rsidRDefault="006A7CDF" w:rsidP="006A7CDF">
      <w:r>
        <w:t xml:space="preserve"> </w:t>
      </w:r>
    </w:p>
    <w:p w:rsidR="006A7CDF" w:rsidRDefault="006A7CDF" w:rsidP="006A7CDF">
      <w:r w:rsidRPr="005D4E5B">
        <w:rPr>
          <w:b/>
        </w:rPr>
        <w:t>Žiak má právo</w:t>
      </w:r>
      <w:r>
        <w:t xml:space="preserve">: stravovať sa v školskej jedálni. </w:t>
      </w:r>
    </w:p>
    <w:p w:rsidR="006A7CDF" w:rsidRPr="005D4E5B" w:rsidRDefault="006A7CDF" w:rsidP="006A7CDF">
      <w:pPr>
        <w:rPr>
          <w:b/>
        </w:rPr>
      </w:pPr>
      <w:r w:rsidRPr="005D4E5B">
        <w:rPr>
          <w:b/>
        </w:rPr>
        <w:t>Žiak je povinný:</w:t>
      </w:r>
    </w:p>
    <w:p w:rsidR="006A7CDF" w:rsidRDefault="006A7CDF" w:rsidP="006A7CDF">
      <w:r>
        <w:t xml:space="preserve"> </w:t>
      </w:r>
    </w:p>
    <w:p w:rsidR="006A7CDF" w:rsidRDefault="006A7CDF" w:rsidP="006A7CDF">
      <w:pPr>
        <w:numPr>
          <w:ilvl w:val="0"/>
          <w:numId w:val="8"/>
        </w:numPr>
        <w:ind w:left="426"/>
      </w:pPr>
      <w:r>
        <w:t>včas si predplatiť stravné lístky,</w:t>
      </w:r>
    </w:p>
    <w:p w:rsidR="006A7CDF" w:rsidRDefault="006A7CDF" w:rsidP="006A7CDF">
      <w:pPr>
        <w:numPr>
          <w:ilvl w:val="0"/>
          <w:numId w:val="8"/>
        </w:numPr>
        <w:ind w:left="426"/>
      </w:pPr>
      <w:r>
        <w:t>v prípade neprítomnosti v škole sa v dostatočnom predstihu /deň vopred/ odhlásiť zo stravy u vedúcej ŠJ alebo si vyzdvihnúť obed do obedára /v 1.deň absencie počas PN/,</w:t>
      </w:r>
    </w:p>
    <w:p w:rsidR="006A7CDF" w:rsidRDefault="006A7CDF" w:rsidP="006A7CDF">
      <w:pPr>
        <w:numPr>
          <w:ilvl w:val="0"/>
          <w:numId w:val="8"/>
        </w:numPr>
        <w:ind w:left="426"/>
      </w:pPr>
      <w:r>
        <w:t>vstupovať do priestorov ŠJ výlučne s pedagogickým dozorom,</w:t>
      </w:r>
    </w:p>
    <w:p w:rsidR="006A7CDF" w:rsidRDefault="006A7CDF" w:rsidP="006A7CDF">
      <w:pPr>
        <w:numPr>
          <w:ilvl w:val="0"/>
          <w:numId w:val="8"/>
        </w:numPr>
        <w:ind w:left="426"/>
      </w:pPr>
      <w:r>
        <w:t>počas stolovania sa správať kultúrne, dodržiavať správne hygienické zásady, dbať na bezpečnosť pri stolovaní, udržiavať čistotu, šetriť zariadenie ŠJ,</w:t>
      </w:r>
    </w:p>
    <w:p w:rsidR="006A7CDF" w:rsidRDefault="006A7CDF" w:rsidP="006A7CDF">
      <w:pPr>
        <w:numPr>
          <w:ilvl w:val="0"/>
          <w:numId w:val="8"/>
        </w:numPr>
        <w:ind w:left="426"/>
      </w:pPr>
      <w:r>
        <w:t>dodržiavať pokyny zamestnanca konajúceho dozor,</w:t>
      </w:r>
    </w:p>
    <w:p w:rsidR="006A7CDF" w:rsidRDefault="006A7CDF" w:rsidP="006A7CDF">
      <w:pPr>
        <w:numPr>
          <w:ilvl w:val="0"/>
          <w:numId w:val="8"/>
        </w:numPr>
        <w:ind w:left="426"/>
      </w:pPr>
      <w:r>
        <w:t>v prípade, že rozleje časť stravy na podlahu, oznámi túto skutočnosť pedagogickému dozoru, ktorý prostredníctvom pracovníčok ŠJ zabezpečí odstránenie nedostatku</w:t>
      </w:r>
    </w:p>
    <w:p w:rsidR="006A7CDF" w:rsidRDefault="006A7CDF" w:rsidP="006A7CDF">
      <w:pPr>
        <w:numPr>
          <w:ilvl w:val="0"/>
          <w:numId w:val="8"/>
        </w:numPr>
        <w:ind w:left="426"/>
      </w:pPr>
      <w:r>
        <w:t>v prípade, že rozleje časť stravy na jedálenský stôl, očistí si ho sám,</w:t>
      </w:r>
    </w:p>
    <w:p w:rsidR="006A7CDF" w:rsidRDefault="006A7CDF" w:rsidP="006A7CDF">
      <w:pPr>
        <w:numPr>
          <w:ilvl w:val="0"/>
          <w:numId w:val="8"/>
        </w:numPr>
        <w:ind w:left="426"/>
      </w:pPr>
      <w:r>
        <w:t>dodržiavať čas výdaja obeda od 11,30 do 13,30 hod.,</w:t>
      </w:r>
    </w:p>
    <w:p w:rsidR="006A7CDF" w:rsidRDefault="006A7CDF" w:rsidP="006A7CDF">
      <w:pPr>
        <w:numPr>
          <w:ilvl w:val="0"/>
          <w:numId w:val="8"/>
        </w:numPr>
        <w:ind w:left="426"/>
      </w:pPr>
      <w:r>
        <w:t>v školskej jedálni sa zdržiavať iba počas konzumácie stravy,</w:t>
      </w:r>
    </w:p>
    <w:p w:rsidR="006A7CDF" w:rsidRDefault="006A7CDF" w:rsidP="006A7CDF">
      <w:pPr>
        <w:numPr>
          <w:ilvl w:val="0"/>
          <w:numId w:val="8"/>
        </w:numPr>
        <w:ind w:left="426"/>
      </w:pPr>
      <w:r>
        <w:t>vstup do školskej jedálne je povolený iba stravujúcim sa žiakom,</w:t>
      </w:r>
    </w:p>
    <w:p w:rsidR="006A7CDF" w:rsidRDefault="006A7CDF" w:rsidP="006A7CDF">
      <w:r>
        <w:t xml:space="preserve"> </w:t>
      </w:r>
    </w:p>
    <w:p w:rsidR="006A7CDF" w:rsidRDefault="006A7CDF" w:rsidP="006A7CDF">
      <w:r>
        <w:t xml:space="preserve"> </w:t>
      </w:r>
    </w:p>
    <w:p w:rsidR="006A7CDF" w:rsidRDefault="006A7CDF" w:rsidP="006A7CDF">
      <w:pPr>
        <w:rPr>
          <w:b/>
          <w:sz w:val="32"/>
          <w:szCs w:val="32"/>
        </w:rPr>
      </w:pPr>
      <w:r>
        <w:rPr>
          <w:b/>
          <w:sz w:val="32"/>
          <w:szCs w:val="32"/>
        </w:rPr>
        <w:t xml:space="preserve">2 </w:t>
      </w:r>
      <w:r w:rsidRPr="005D4E5B">
        <w:rPr>
          <w:b/>
          <w:sz w:val="32"/>
          <w:szCs w:val="32"/>
        </w:rPr>
        <w:t xml:space="preserve"> Práva a povinnosti žiakov</w:t>
      </w:r>
    </w:p>
    <w:p w:rsidR="006A7CDF" w:rsidRPr="005D4E5B" w:rsidRDefault="006A7CDF" w:rsidP="006A7CDF">
      <w:pPr>
        <w:rPr>
          <w:b/>
          <w:sz w:val="32"/>
          <w:szCs w:val="32"/>
        </w:rPr>
      </w:pPr>
    </w:p>
    <w:p w:rsidR="006A7CDF" w:rsidRDefault="006A7CDF" w:rsidP="006A7CDF">
      <w:pPr>
        <w:rPr>
          <w:b/>
        </w:rPr>
      </w:pPr>
      <w:r w:rsidRPr="005D4E5B">
        <w:rPr>
          <w:b/>
        </w:rPr>
        <w:t>Žiak má právo na:</w:t>
      </w:r>
    </w:p>
    <w:p w:rsidR="006A7CDF" w:rsidRPr="005D4E5B" w:rsidRDefault="006A7CDF" w:rsidP="006A7CDF">
      <w:pPr>
        <w:rPr>
          <w:b/>
        </w:rPr>
      </w:pPr>
    </w:p>
    <w:p w:rsidR="006A7CDF" w:rsidRDefault="006A7CDF" w:rsidP="006A7CDF">
      <w:pPr>
        <w:numPr>
          <w:ilvl w:val="0"/>
          <w:numId w:val="9"/>
        </w:numPr>
        <w:ind w:left="426"/>
        <w:jc w:val="both"/>
      </w:pPr>
      <w:r>
        <w:t>rovnoprávny prístup ku vzdelávaniu,</w:t>
      </w:r>
    </w:p>
    <w:p w:rsidR="006A7CDF" w:rsidRDefault="006A7CDF" w:rsidP="006A7CDF">
      <w:pPr>
        <w:numPr>
          <w:ilvl w:val="0"/>
          <w:numId w:val="9"/>
        </w:numPr>
        <w:ind w:left="426"/>
        <w:jc w:val="both"/>
      </w:pPr>
      <w:r>
        <w:t>bezplatné vzdelanie v základných školách a v stredných školách,</w:t>
      </w:r>
    </w:p>
    <w:p w:rsidR="006A7CDF" w:rsidRDefault="006A7CDF" w:rsidP="006A7CDF">
      <w:pPr>
        <w:numPr>
          <w:ilvl w:val="0"/>
          <w:numId w:val="9"/>
        </w:numPr>
        <w:ind w:left="426"/>
        <w:jc w:val="both"/>
      </w:pPr>
      <w:r>
        <w:t>vzdelanie v štátnom jazyku a materinskom jazyku v rozsahu ustanovenom zákonom,</w:t>
      </w:r>
    </w:p>
    <w:p w:rsidR="006A7CDF" w:rsidRDefault="006A7CDF" w:rsidP="006A7CDF">
      <w:pPr>
        <w:numPr>
          <w:ilvl w:val="0"/>
          <w:numId w:val="9"/>
        </w:numPr>
        <w:ind w:left="426"/>
        <w:jc w:val="both"/>
      </w:pPr>
      <w:r>
        <w:t>individuálny prístup rešpektujúci jeho schopnosti a možnosti, nadanie a zdravotný stav              v rozsahu ustanovenom zákonom,</w:t>
      </w:r>
    </w:p>
    <w:p w:rsidR="006A7CDF" w:rsidRDefault="006A7CDF" w:rsidP="006A7CDF">
      <w:pPr>
        <w:numPr>
          <w:ilvl w:val="0"/>
          <w:numId w:val="9"/>
        </w:numPr>
        <w:ind w:left="426"/>
        <w:jc w:val="both"/>
      </w:pPr>
      <w:r>
        <w:t>bezplatné zapožičiavanie učebníc a učebných textov na povinné vyučovacie predmety,</w:t>
      </w:r>
    </w:p>
    <w:p w:rsidR="006A7CDF" w:rsidRDefault="006A7CDF" w:rsidP="006A7CDF">
      <w:pPr>
        <w:numPr>
          <w:ilvl w:val="0"/>
          <w:numId w:val="9"/>
        </w:numPr>
        <w:ind w:left="426"/>
        <w:jc w:val="both"/>
      </w:pPr>
      <w:r>
        <w:t>úctu k jeho vierovyznaniu, svetonázoru, národnostnej a etnickej príslušnosti,</w:t>
      </w:r>
    </w:p>
    <w:p w:rsidR="006A7CDF" w:rsidRDefault="006A7CDF" w:rsidP="006A7CDF">
      <w:pPr>
        <w:numPr>
          <w:ilvl w:val="0"/>
          <w:numId w:val="9"/>
        </w:numPr>
        <w:ind w:left="426"/>
        <w:jc w:val="both"/>
      </w:pPr>
      <w:r>
        <w:t>poskytovanie poradenstva a služieb spojených s výchovou a vzdelávaním,</w:t>
      </w:r>
    </w:p>
    <w:p w:rsidR="006A7CDF" w:rsidRDefault="006A7CDF" w:rsidP="006A7CDF">
      <w:pPr>
        <w:numPr>
          <w:ilvl w:val="0"/>
          <w:numId w:val="9"/>
        </w:numPr>
        <w:ind w:left="426"/>
        <w:jc w:val="both"/>
      </w:pPr>
      <w:r>
        <w:t>výchovu a vzdelávanie v bezpečnom a hygienicky vyhovujúcom prostredí,</w:t>
      </w:r>
    </w:p>
    <w:p w:rsidR="006A7CDF" w:rsidRDefault="006A7CDF" w:rsidP="006A7CDF">
      <w:pPr>
        <w:numPr>
          <w:ilvl w:val="0"/>
          <w:numId w:val="9"/>
        </w:numPr>
        <w:ind w:left="426"/>
        <w:jc w:val="both"/>
      </w:pPr>
      <w:r>
        <w:t>organizáciu výchovy a vzdelávania primeranú jeho veku, schopnostiam, záujmom, zdravotnému stavu a v súlade so zásadami psychohygieny,</w:t>
      </w:r>
    </w:p>
    <w:p w:rsidR="006A7CDF" w:rsidRDefault="006A7CDF" w:rsidP="006A7CDF">
      <w:pPr>
        <w:numPr>
          <w:ilvl w:val="0"/>
          <w:numId w:val="9"/>
        </w:numPr>
        <w:ind w:left="426"/>
        <w:jc w:val="both"/>
      </w:pPr>
      <w:r>
        <w:t>úctu k svojej osobe a na zabezpečenie ochrany proti fyzickému, psychickému                             a sexuálnemu násiliu,</w:t>
      </w:r>
    </w:p>
    <w:p w:rsidR="006A7CDF" w:rsidRDefault="006A7CDF" w:rsidP="006A7CDF">
      <w:pPr>
        <w:numPr>
          <w:ilvl w:val="0"/>
          <w:numId w:val="9"/>
        </w:numPr>
        <w:ind w:left="426"/>
        <w:jc w:val="both"/>
      </w:pPr>
      <w:r>
        <w:t>ohľaduplné a taktné zaobchádzanie zo strany pedagógov, prevádzkových zamestnancov, spolužiakov,</w:t>
      </w:r>
    </w:p>
    <w:p w:rsidR="006A7CDF" w:rsidRDefault="006A7CDF" w:rsidP="006A7CDF">
      <w:pPr>
        <w:numPr>
          <w:ilvl w:val="0"/>
          <w:numId w:val="9"/>
        </w:numPr>
        <w:ind w:left="426"/>
        <w:jc w:val="both"/>
      </w:pPr>
      <w:r>
        <w:t>primerané využívanie školského zariadenia, učební, pomôcok, knižnice,</w:t>
      </w:r>
    </w:p>
    <w:p w:rsidR="006A7CDF" w:rsidRDefault="006A7CDF" w:rsidP="006A7CDF">
      <w:pPr>
        <w:numPr>
          <w:ilvl w:val="0"/>
          <w:numId w:val="9"/>
        </w:numPr>
        <w:ind w:left="426"/>
        <w:jc w:val="both"/>
      </w:pPr>
      <w:r>
        <w:t>slobodnú voľbu voliteľných a nepovinných predmetov v súlade so svojimi možnosťami, záujmami a záľubami v rozsahu ustanovenom vzdelávacím programom,</w:t>
      </w:r>
    </w:p>
    <w:p w:rsidR="006A7CDF" w:rsidRDefault="006A7CDF" w:rsidP="006A7CDF">
      <w:pPr>
        <w:numPr>
          <w:ilvl w:val="0"/>
          <w:numId w:val="9"/>
        </w:numPr>
        <w:ind w:left="426"/>
        <w:jc w:val="both"/>
      </w:pPr>
      <w:r>
        <w:t>položiť otázku k danému učivu a dostať na ňu odpoveď,</w:t>
      </w:r>
    </w:p>
    <w:p w:rsidR="006A7CDF" w:rsidRDefault="006A7CDF" w:rsidP="006A7CDF">
      <w:pPr>
        <w:numPr>
          <w:ilvl w:val="0"/>
          <w:numId w:val="9"/>
        </w:numPr>
        <w:ind w:left="426"/>
        <w:jc w:val="both"/>
      </w:pPr>
      <w:r>
        <w:lastRenderedPageBreak/>
        <w:t>omyl, zmenu názoru a právo na vývin,</w:t>
      </w:r>
    </w:p>
    <w:p w:rsidR="006A7CDF" w:rsidRDefault="006A7CDF" w:rsidP="006A7CDF">
      <w:pPr>
        <w:numPr>
          <w:ilvl w:val="0"/>
          <w:numId w:val="9"/>
        </w:numPr>
        <w:ind w:left="426"/>
        <w:jc w:val="both"/>
      </w:pPr>
      <w:r>
        <w:t>objektívne hodnotenie,</w:t>
      </w:r>
    </w:p>
    <w:p w:rsidR="006A7CDF" w:rsidRDefault="006A7CDF" w:rsidP="006A7CDF">
      <w:pPr>
        <w:numPr>
          <w:ilvl w:val="0"/>
          <w:numId w:val="9"/>
        </w:numPr>
        <w:ind w:left="426"/>
        <w:jc w:val="both"/>
      </w:pPr>
      <w:r>
        <w:t>slušným a primeraným spôsobom vyjadriť svoj názor na čokoľvek,</w:t>
      </w:r>
    </w:p>
    <w:p w:rsidR="006A7CDF" w:rsidRDefault="006A7CDF" w:rsidP="006A7CDF">
      <w:pPr>
        <w:numPr>
          <w:ilvl w:val="0"/>
          <w:numId w:val="9"/>
        </w:numPr>
        <w:ind w:left="426"/>
        <w:jc w:val="both"/>
      </w:pPr>
      <w:r>
        <w:t>prestávku, ako ju stanovuje poriadok školy,</w:t>
      </w:r>
    </w:p>
    <w:p w:rsidR="006A7CDF" w:rsidRDefault="006A7CDF" w:rsidP="006A7CDF">
      <w:pPr>
        <w:numPr>
          <w:ilvl w:val="0"/>
          <w:numId w:val="9"/>
        </w:numPr>
        <w:ind w:left="426"/>
        <w:jc w:val="both"/>
      </w:pPr>
      <w:r>
        <w:t>navštevovanie ZUŠ,</w:t>
      </w:r>
    </w:p>
    <w:p w:rsidR="006A7CDF" w:rsidRDefault="006A7CDF" w:rsidP="006A7CDF">
      <w:pPr>
        <w:numPr>
          <w:ilvl w:val="0"/>
          <w:numId w:val="9"/>
        </w:numPr>
        <w:ind w:left="426"/>
        <w:jc w:val="both"/>
      </w:pPr>
      <w:r>
        <w:t>informácie týkajúce sa jeho osoby a jeho výchovno-vzdelávacích výsledkov,</w:t>
      </w:r>
    </w:p>
    <w:p w:rsidR="006A7CDF" w:rsidRDefault="006A7CDF" w:rsidP="006A7CDF">
      <w:pPr>
        <w:numPr>
          <w:ilvl w:val="0"/>
          <w:numId w:val="9"/>
        </w:numPr>
        <w:ind w:left="426"/>
        <w:jc w:val="both"/>
      </w:pPr>
      <w:r>
        <w:t>individuálne vzdelávanie za podmienok ustanovených zákonom podľa § 24,</w:t>
      </w:r>
    </w:p>
    <w:p w:rsidR="006A7CDF" w:rsidRDefault="006A7CDF" w:rsidP="006A7CDF">
      <w:pPr>
        <w:numPr>
          <w:ilvl w:val="0"/>
          <w:numId w:val="9"/>
        </w:numPr>
        <w:ind w:left="426"/>
        <w:jc w:val="both"/>
      </w:pPr>
      <w:r>
        <w:t>náhradu škody, ktorá mu vznikla pri výchove a vzdelávaní alebo v priamej súvislosti                 s nimi;</w:t>
      </w:r>
    </w:p>
    <w:p w:rsidR="006A7CDF" w:rsidRDefault="006A7CDF" w:rsidP="006A7CDF">
      <w:pPr>
        <w:numPr>
          <w:ilvl w:val="0"/>
          <w:numId w:val="9"/>
        </w:numPr>
        <w:ind w:left="426"/>
        <w:jc w:val="both"/>
      </w:pPr>
      <w:r>
        <w:t>voliť zo svojich radov triednu žiacku samosprávu, žiaci 5.-9.ročníka aj zástupcov do školského parlamentu,</w:t>
      </w:r>
    </w:p>
    <w:p w:rsidR="006A7CDF" w:rsidRDefault="006A7CDF" w:rsidP="006A7CDF">
      <w:pPr>
        <w:numPr>
          <w:ilvl w:val="0"/>
          <w:numId w:val="9"/>
        </w:numPr>
        <w:ind w:left="426"/>
        <w:jc w:val="both"/>
      </w:pPr>
      <w:r>
        <w:t>dieťa so špeciálnymi výchovno-vzdelávacími potrebami alebo žiak so špeciálnymi výchovno-vzdelávacími potrebami má právo na výchovu a vzdelávanie s využitím špecifických foriem a metód, ktoré zodpovedajú jeho potrebám, a na vytvorenie nevyhnutných podmienok, ktoré túto výchovu a vzdelávanie umožňujú.</w:t>
      </w:r>
    </w:p>
    <w:p w:rsidR="006A7CDF" w:rsidRDefault="006A7CDF" w:rsidP="006A7CDF">
      <w:pPr>
        <w:numPr>
          <w:ilvl w:val="0"/>
          <w:numId w:val="9"/>
        </w:numPr>
        <w:ind w:left="426"/>
        <w:jc w:val="both"/>
      </w:pPr>
      <w:r>
        <w:t>dieťa so špeciálnymi výchovno-vzdelávacími potrebami alebo žiak so špeciálnymi výchovno-vzdelávacími potrebami má právo používať pri výchove a vzdelávaní špeciálne učebnice a špeciálne didaktické a kompenzačné pomôcky; nepočujúcim deťom a žiakom sa zabezpečuje právo na vzdelávanie s použitím posunkovej reči nepočujúcich ako ich prirodzeného komunikačného prostriedku.</w:t>
      </w:r>
    </w:p>
    <w:p w:rsidR="006A7CDF" w:rsidRDefault="006A7CDF" w:rsidP="006A7CDF">
      <w:r>
        <w:t xml:space="preserve"> </w:t>
      </w:r>
    </w:p>
    <w:p w:rsidR="006A7CDF" w:rsidRDefault="006A7CDF" w:rsidP="006A7CDF">
      <w:pPr>
        <w:rPr>
          <w:b/>
        </w:rPr>
      </w:pPr>
      <w:r w:rsidRPr="005D4E5B">
        <w:rPr>
          <w:b/>
        </w:rPr>
        <w:t>Žiak je povinný:</w:t>
      </w:r>
    </w:p>
    <w:p w:rsidR="006A7CDF" w:rsidRPr="005D4E5B" w:rsidRDefault="006A7CDF" w:rsidP="006A7CDF">
      <w:pPr>
        <w:rPr>
          <w:b/>
        </w:rPr>
      </w:pPr>
    </w:p>
    <w:p w:rsidR="006A7CDF" w:rsidRDefault="006A7CDF" w:rsidP="006A7CDF">
      <w:pPr>
        <w:numPr>
          <w:ilvl w:val="0"/>
          <w:numId w:val="10"/>
        </w:numPr>
        <w:ind w:left="426"/>
        <w:jc w:val="both"/>
      </w:pPr>
      <w:r>
        <w:t>neobmedzovať svojím konaním práva ostatných osôb zúčastňujúcich sa výchovy                      a vzdelávania,</w:t>
      </w:r>
    </w:p>
    <w:p w:rsidR="006A7CDF" w:rsidRDefault="006A7CDF" w:rsidP="006A7CDF">
      <w:pPr>
        <w:numPr>
          <w:ilvl w:val="0"/>
          <w:numId w:val="10"/>
        </w:numPr>
        <w:ind w:left="426"/>
        <w:jc w:val="both"/>
      </w:pPr>
      <w:r>
        <w:t>chrániť pred poškodením majetok školy alebo školského zariadenia a majetok, ktorý škola alebo školské zariadenie využíva na výchovu a vzdelávanie,</w:t>
      </w:r>
    </w:p>
    <w:p w:rsidR="006A7CDF" w:rsidRDefault="006A7CDF" w:rsidP="006A7CDF">
      <w:pPr>
        <w:numPr>
          <w:ilvl w:val="0"/>
          <w:numId w:val="10"/>
        </w:numPr>
        <w:ind w:left="426"/>
        <w:jc w:val="both"/>
      </w:pPr>
      <w:r>
        <w:t>chrániť pred poškodením učebnice, učebné texty a učebné pomôcky, ktoré mu boli bezplatne zapožičané,</w:t>
      </w:r>
    </w:p>
    <w:p w:rsidR="006A7CDF" w:rsidRDefault="006A7CDF" w:rsidP="006A7CDF">
      <w:pPr>
        <w:numPr>
          <w:ilvl w:val="0"/>
          <w:numId w:val="10"/>
        </w:numPr>
        <w:ind w:left="426"/>
        <w:jc w:val="both"/>
      </w:pPr>
      <w:r>
        <w:t>pravidelne sa zúčastňovať na výchove a vzdelávaní a riadne sa vzdelávať,</w:t>
      </w:r>
    </w:p>
    <w:p w:rsidR="006A7CDF" w:rsidRDefault="006A7CDF" w:rsidP="006A7CDF">
      <w:pPr>
        <w:numPr>
          <w:ilvl w:val="0"/>
          <w:numId w:val="10"/>
        </w:numPr>
        <w:ind w:left="426"/>
        <w:jc w:val="both"/>
      </w:pPr>
      <w:r>
        <w:t>ctiť si ľudskú dôstojnosť svojich spolužiakov a všetkých zamestnancov školy,</w:t>
      </w:r>
    </w:p>
    <w:p w:rsidR="006A7CDF" w:rsidRDefault="006A7CDF" w:rsidP="006A7CDF">
      <w:pPr>
        <w:numPr>
          <w:ilvl w:val="0"/>
          <w:numId w:val="10"/>
        </w:numPr>
        <w:ind w:left="426"/>
        <w:jc w:val="both"/>
      </w:pPr>
      <w:r>
        <w:t>rešpektovať pokyny zamestnancov školy, ktoré sú v súlade so všeobecne záväznými právnymi predpismi, vnútornými predpismi školy a dobrými mravmi,</w:t>
      </w:r>
    </w:p>
    <w:p w:rsidR="006A7CDF" w:rsidRDefault="006A7CDF" w:rsidP="006A7CDF">
      <w:pPr>
        <w:numPr>
          <w:ilvl w:val="0"/>
          <w:numId w:val="10"/>
        </w:numPr>
        <w:ind w:left="426"/>
        <w:jc w:val="both"/>
      </w:pPr>
      <w:r>
        <w:t>podľa svojich schopností sa svedomito pripravovať na vyučovanie a dodržiavať školský poriadok, doplniť zameškané učivo, pri zistených nedostatkoch schopnosti vzdelávania spolupracovať s rodičmi, výchovným poradcom, CPPPaP,</w:t>
      </w:r>
    </w:p>
    <w:p w:rsidR="006A7CDF" w:rsidRDefault="006A7CDF" w:rsidP="006A7CDF">
      <w:pPr>
        <w:numPr>
          <w:ilvl w:val="0"/>
          <w:numId w:val="10"/>
        </w:numPr>
        <w:ind w:left="426"/>
        <w:jc w:val="both"/>
      </w:pPr>
      <w:r>
        <w:t>chodiť do školy pravidelne a včas podľa rozvrhu hodín a zúčastňovať sa činností, ktoré škola organizuje,</w:t>
      </w:r>
    </w:p>
    <w:p w:rsidR="006A7CDF" w:rsidRDefault="006A7CDF" w:rsidP="006A7CDF">
      <w:pPr>
        <w:numPr>
          <w:ilvl w:val="0"/>
          <w:numId w:val="10"/>
        </w:numPr>
        <w:ind w:left="426"/>
        <w:jc w:val="both"/>
      </w:pPr>
      <w:r>
        <w:t>správať sa tak, aby neohrozil vlastnú bezpečnosť a zdravie ani zdravie a bezpečnosť ostatných spolužiakov a pracovníkov školy,</w:t>
      </w:r>
    </w:p>
    <w:p w:rsidR="006A7CDF" w:rsidRDefault="006A7CDF" w:rsidP="006A7CDF">
      <w:pPr>
        <w:numPr>
          <w:ilvl w:val="0"/>
          <w:numId w:val="10"/>
        </w:numPr>
        <w:ind w:left="426"/>
        <w:jc w:val="both"/>
      </w:pPr>
      <w:r>
        <w:t>byť v škole vhodne, čisto a bez výstrednosti oblečený a prezutý,</w:t>
      </w:r>
    </w:p>
    <w:p w:rsidR="006A7CDF" w:rsidRDefault="006A7CDF" w:rsidP="006A7CDF">
      <w:pPr>
        <w:numPr>
          <w:ilvl w:val="0"/>
          <w:numId w:val="10"/>
        </w:numPr>
        <w:ind w:left="426"/>
        <w:jc w:val="both"/>
      </w:pPr>
      <w:r>
        <w:t>nosiť do školy učebnice a školské potreby podľa rozvrhu a pokynov učiteľa,</w:t>
      </w:r>
    </w:p>
    <w:p w:rsidR="006A7CDF" w:rsidRDefault="006A7CDF" w:rsidP="006A7CDF">
      <w:pPr>
        <w:numPr>
          <w:ilvl w:val="0"/>
          <w:numId w:val="10"/>
        </w:numPr>
        <w:ind w:left="426"/>
        <w:jc w:val="both"/>
      </w:pPr>
      <w:r>
        <w:t>nosiť na praktické vyučovanie a telesnú výchovu predpísaný úbor,</w:t>
      </w:r>
    </w:p>
    <w:p w:rsidR="006A7CDF" w:rsidRDefault="006A7CDF" w:rsidP="006A7CDF">
      <w:pPr>
        <w:numPr>
          <w:ilvl w:val="0"/>
          <w:numId w:val="10"/>
        </w:numPr>
        <w:ind w:left="426"/>
        <w:jc w:val="both"/>
      </w:pPr>
      <w:r>
        <w:t>v prípade, že sa prihlási do ŠKD, na nepovinné predmety a záujmové útvary, ktoré zriadila škola, dochádzať na tieto počas celého školského roka. /Pre zaradených žiakov je dochádzka do záujmových krúžkov a účasť na nepovinných predmetoch povinná počas celého školského roka./</w:t>
      </w:r>
    </w:p>
    <w:p w:rsidR="006A7CDF" w:rsidRDefault="006A7CDF" w:rsidP="006A7CDF">
      <w:pPr>
        <w:jc w:val="both"/>
        <w:rPr>
          <w:b/>
        </w:rPr>
      </w:pPr>
    </w:p>
    <w:p w:rsidR="006A7CDF" w:rsidRDefault="006A7CDF" w:rsidP="006A7CDF">
      <w:pPr>
        <w:rPr>
          <w:b/>
        </w:rPr>
      </w:pPr>
    </w:p>
    <w:p w:rsidR="006A7CDF" w:rsidRPr="005D4E5B" w:rsidRDefault="006A7CDF" w:rsidP="006A7CDF">
      <w:pPr>
        <w:rPr>
          <w:b/>
        </w:rPr>
      </w:pPr>
      <w:r w:rsidRPr="005D4E5B">
        <w:rPr>
          <w:b/>
        </w:rPr>
        <w:t>Žiak má zakázané:</w:t>
      </w:r>
    </w:p>
    <w:p w:rsidR="006A7CDF" w:rsidRDefault="006A7CDF" w:rsidP="006A7CDF">
      <w:r>
        <w:lastRenderedPageBreak/>
        <w:t xml:space="preserve"> </w:t>
      </w:r>
    </w:p>
    <w:p w:rsidR="006A7CDF" w:rsidRDefault="006A7CDF" w:rsidP="006A7CDF">
      <w:pPr>
        <w:numPr>
          <w:ilvl w:val="0"/>
          <w:numId w:val="11"/>
        </w:numPr>
        <w:ind w:left="426"/>
        <w:jc w:val="both"/>
      </w:pPr>
      <w:r>
        <w:t>nosiť so sebou do školy a na akcie organizované školou cigarety, alkoholické nápoje alebo iné škodlivé látky v podobe práškov alebo tabletiek (triedny učiteľ, príp. vedúci akcie má právo robiť kontroly) a veci, ktoré nie sú potrebné na vyučovanie, príp. môžu ohroziť jeho zdravie a zdravie spolužiakov a pedagógov,</w:t>
      </w:r>
    </w:p>
    <w:p w:rsidR="006A7CDF" w:rsidRDefault="006A7CDF" w:rsidP="006A7CDF">
      <w:pPr>
        <w:numPr>
          <w:ilvl w:val="0"/>
          <w:numId w:val="11"/>
        </w:numPr>
        <w:ind w:left="426"/>
        <w:jc w:val="both"/>
      </w:pPr>
      <w:r>
        <w:t>nosiť do školy predmety, ktoré propagujú drogy a iné omamné látky,</w:t>
      </w:r>
    </w:p>
    <w:p w:rsidR="006A7CDF" w:rsidRDefault="006A7CDF" w:rsidP="006A7CDF">
      <w:pPr>
        <w:numPr>
          <w:ilvl w:val="0"/>
          <w:numId w:val="11"/>
        </w:numPr>
        <w:ind w:left="426"/>
        <w:jc w:val="both"/>
      </w:pPr>
      <w:r>
        <w:t>hrať hazardné hry (napr. na hracích automatoch),</w:t>
      </w:r>
    </w:p>
    <w:p w:rsidR="006A7CDF" w:rsidRDefault="006A7CDF" w:rsidP="006A7CDF">
      <w:pPr>
        <w:numPr>
          <w:ilvl w:val="0"/>
          <w:numId w:val="11"/>
        </w:numPr>
        <w:ind w:left="426"/>
        <w:jc w:val="both"/>
      </w:pPr>
      <w:r>
        <w:t>akékoľvek prejavy alebo len náznaky násilia, šikanovania, rasizmu a znevažovania iných ani fyzickou ani psychickou formou. Tieto prejavy sa budú posudzovať mimoriadne prísne,</w:t>
      </w:r>
    </w:p>
    <w:p w:rsidR="006A7CDF" w:rsidRDefault="006A7CDF" w:rsidP="006A7CDF">
      <w:pPr>
        <w:numPr>
          <w:ilvl w:val="0"/>
          <w:numId w:val="11"/>
        </w:numPr>
        <w:ind w:left="426"/>
        <w:jc w:val="both"/>
      </w:pPr>
      <w:r>
        <w:t>počas vyučovania používať mobilný telefón, tablet, MP3 prehrávač, fotoaparát a iné zvukové či obrazové zariadenie. Použiť ho môže iba v odôvodnených prípadoch so súhlasom vyučujúceho, triedneho učiteľa alebo riaditeľa školy alebo jeho povereného zástupcu. Za nerešpektovanie tohto zákazu bude žiak sankcionovaný v zmysle školského poriadku.</w:t>
      </w:r>
    </w:p>
    <w:p w:rsidR="006A7CDF" w:rsidRDefault="006A7CDF" w:rsidP="006A7CDF">
      <w:r>
        <w:t xml:space="preserve"> </w:t>
      </w:r>
    </w:p>
    <w:p w:rsidR="006A7CDF" w:rsidRPr="005D4E5B" w:rsidRDefault="006A7CDF" w:rsidP="006A7CDF">
      <w:pPr>
        <w:rPr>
          <w:b/>
          <w:sz w:val="32"/>
          <w:szCs w:val="32"/>
        </w:rPr>
      </w:pPr>
      <w:r>
        <w:rPr>
          <w:b/>
          <w:sz w:val="32"/>
          <w:szCs w:val="32"/>
        </w:rPr>
        <w:t xml:space="preserve">3   </w:t>
      </w:r>
      <w:r w:rsidRPr="005D4E5B">
        <w:rPr>
          <w:b/>
          <w:sz w:val="32"/>
          <w:szCs w:val="32"/>
        </w:rPr>
        <w:t>Práva a povinnosti zákonných zástupcov</w:t>
      </w:r>
    </w:p>
    <w:p w:rsidR="006A7CDF" w:rsidRDefault="006A7CDF" w:rsidP="006A7CDF">
      <w:r>
        <w:t xml:space="preserve"> </w:t>
      </w:r>
    </w:p>
    <w:p w:rsidR="006A7CDF" w:rsidRDefault="006A7CDF" w:rsidP="006A7CDF">
      <w:pPr>
        <w:rPr>
          <w:b/>
        </w:rPr>
      </w:pPr>
      <w:r>
        <w:t xml:space="preserve"> </w:t>
      </w:r>
      <w:r w:rsidRPr="005D4E5B">
        <w:rPr>
          <w:b/>
        </w:rPr>
        <w:t>Zákonný zástupca žiaka má právo:</w:t>
      </w:r>
    </w:p>
    <w:p w:rsidR="006A7CDF" w:rsidRPr="005D4E5B" w:rsidRDefault="006A7CDF" w:rsidP="006A7CDF">
      <w:pPr>
        <w:rPr>
          <w:b/>
        </w:rPr>
      </w:pPr>
    </w:p>
    <w:p w:rsidR="006A7CDF" w:rsidRDefault="006A7CDF" w:rsidP="006A7CDF">
      <w:pPr>
        <w:numPr>
          <w:ilvl w:val="0"/>
          <w:numId w:val="12"/>
        </w:numPr>
        <w:ind w:left="426"/>
        <w:jc w:val="both"/>
      </w:pPr>
      <w:r>
        <w:t>žiadať, aby sa v rámci výchovy a vzdelávania v škole poskytovali deťom a žiakom informácie a vedomosti vecne a mnohostranne v súlade so súčasným poznaním sveta                  a v súlade s princípmi a cieľmi výchovy a vzdelávania,</w:t>
      </w:r>
    </w:p>
    <w:p w:rsidR="006A7CDF" w:rsidRDefault="006A7CDF" w:rsidP="006A7CDF">
      <w:pPr>
        <w:numPr>
          <w:ilvl w:val="0"/>
          <w:numId w:val="12"/>
        </w:numPr>
        <w:ind w:left="426"/>
        <w:jc w:val="both"/>
      </w:pPr>
      <w:r>
        <w:t>oboznámiť sa s výchovno-vzdelávacím programom školy alebo školského zariadenia                  a školským poriadkom,</w:t>
      </w:r>
    </w:p>
    <w:p w:rsidR="006A7CDF" w:rsidRDefault="006A7CDF" w:rsidP="006A7CDF">
      <w:pPr>
        <w:numPr>
          <w:ilvl w:val="0"/>
          <w:numId w:val="12"/>
        </w:numPr>
        <w:ind w:left="426"/>
        <w:jc w:val="both"/>
      </w:pPr>
      <w:r>
        <w:t>byť informovaný o výchovno-vzdelávacích výsledkoch svojho dieťaťa,</w:t>
      </w:r>
    </w:p>
    <w:p w:rsidR="006A7CDF" w:rsidRDefault="006A7CDF" w:rsidP="006A7CDF">
      <w:pPr>
        <w:numPr>
          <w:ilvl w:val="0"/>
          <w:numId w:val="12"/>
        </w:numPr>
        <w:ind w:left="426"/>
        <w:jc w:val="both"/>
      </w:pPr>
      <w:r>
        <w:t>na poskytnutie poradenských služieb vo výchove a vzdelávaní svojho dieťaťa,</w:t>
      </w:r>
    </w:p>
    <w:p w:rsidR="006A7CDF" w:rsidRDefault="006A7CDF" w:rsidP="006A7CDF">
      <w:pPr>
        <w:numPr>
          <w:ilvl w:val="0"/>
          <w:numId w:val="12"/>
        </w:numPr>
        <w:ind w:left="426"/>
        <w:jc w:val="both"/>
      </w:pPr>
      <w:r>
        <w:t>zúčastňovať sa výchovy a vzdelávania po predchádzajúcom súhlase riaditeľa školy,</w:t>
      </w:r>
    </w:p>
    <w:p w:rsidR="006A7CDF" w:rsidRDefault="006A7CDF" w:rsidP="006A7CDF">
      <w:pPr>
        <w:numPr>
          <w:ilvl w:val="0"/>
          <w:numId w:val="12"/>
        </w:numPr>
        <w:ind w:left="426"/>
        <w:jc w:val="both"/>
      </w:pPr>
      <w:r>
        <w:t>vyjadrovať sa k výchovno-vzdelávaciemu programu školy alebo školského zariadenia prostredníctvom orgánov školskej samosprávy,</w:t>
      </w:r>
    </w:p>
    <w:p w:rsidR="006A7CDF" w:rsidRDefault="006A7CDF" w:rsidP="006A7CDF">
      <w:pPr>
        <w:numPr>
          <w:ilvl w:val="0"/>
          <w:numId w:val="12"/>
        </w:numPr>
        <w:ind w:left="426"/>
        <w:jc w:val="both"/>
      </w:pPr>
      <w:r>
        <w:t>byť prítomný na komisionálnom preskúšaní svojho dieťaťa po predchádzajúcom súhlase riaditeľa školy,</w:t>
      </w:r>
    </w:p>
    <w:p w:rsidR="006A7CDF" w:rsidRDefault="006A7CDF" w:rsidP="006A7CDF">
      <w:pPr>
        <w:numPr>
          <w:ilvl w:val="0"/>
          <w:numId w:val="12"/>
        </w:numPr>
        <w:ind w:left="426"/>
        <w:jc w:val="both"/>
      </w:pPr>
      <w:r>
        <w:t>vybrať pre svoje dieťa školu alebo školské zariadenie, ktoré poskytuje výchovu                          a vzdelávanie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w:t>
      </w:r>
    </w:p>
    <w:p w:rsidR="006A7CDF" w:rsidRDefault="006A7CDF" w:rsidP="006A7CDF">
      <w:pPr>
        <w:jc w:val="both"/>
      </w:pPr>
      <w:r>
        <w:t xml:space="preserve"> </w:t>
      </w:r>
    </w:p>
    <w:p w:rsidR="006A7CDF" w:rsidRDefault="006A7CDF" w:rsidP="006A7CDF">
      <w:pPr>
        <w:rPr>
          <w:b/>
        </w:rPr>
      </w:pPr>
      <w:r w:rsidRPr="005D4E5B">
        <w:rPr>
          <w:b/>
        </w:rPr>
        <w:t>Zákonný zástupca žiaka je povinný:</w:t>
      </w:r>
    </w:p>
    <w:p w:rsidR="006A7CDF" w:rsidRPr="005D4E5B" w:rsidRDefault="006A7CDF" w:rsidP="006A7CDF">
      <w:pPr>
        <w:rPr>
          <w:b/>
        </w:rPr>
      </w:pPr>
    </w:p>
    <w:p w:rsidR="006A7CDF" w:rsidRDefault="006A7CDF" w:rsidP="006A7CDF">
      <w:pPr>
        <w:numPr>
          <w:ilvl w:val="0"/>
          <w:numId w:val="13"/>
        </w:numPr>
        <w:ind w:left="426"/>
        <w:jc w:val="both"/>
      </w:pPr>
      <w:r>
        <w:t>prihlásiť dieťa na plnenie povinnej školskej dochádzky a dbať o to, aby dieťa dochádzalo do školy pravidelne a včas, dôvody neprítomnosti dieťaťa na výchove a vzdelávaní doloží dokladmi v súlade so školským poriadkom,</w:t>
      </w:r>
    </w:p>
    <w:p w:rsidR="006A7CDF" w:rsidRDefault="006A7CDF" w:rsidP="006A7CDF">
      <w:pPr>
        <w:numPr>
          <w:ilvl w:val="0"/>
          <w:numId w:val="13"/>
        </w:numPr>
        <w:ind w:left="426"/>
        <w:jc w:val="both"/>
      </w:pPr>
      <w:r>
        <w:t>vytvoriť pre dieťa podmienky na prípravu na výchovu a vzdelávanie v škole a na plnenie školských povinností,</w:t>
      </w:r>
    </w:p>
    <w:p w:rsidR="006A7CDF" w:rsidRDefault="006A7CDF" w:rsidP="006A7CDF">
      <w:pPr>
        <w:numPr>
          <w:ilvl w:val="0"/>
          <w:numId w:val="13"/>
        </w:numPr>
        <w:ind w:left="426"/>
        <w:jc w:val="both"/>
      </w:pPr>
      <w:r>
        <w:t>dodržiavať podmienky výchovno-vzdelávacieho procesu svojho dieťaťa určené školským poriadkom,</w:t>
      </w:r>
    </w:p>
    <w:p w:rsidR="006A7CDF" w:rsidRDefault="006A7CDF" w:rsidP="006A7CDF">
      <w:pPr>
        <w:numPr>
          <w:ilvl w:val="0"/>
          <w:numId w:val="13"/>
        </w:numPr>
        <w:ind w:left="426"/>
        <w:jc w:val="both"/>
      </w:pPr>
      <w:r>
        <w:t>dbať na sociálne a kultúrne zázemie dieťaťa a rešpektovať jeho špeciálne výchovno-vzdelávacie potreby,</w:t>
      </w:r>
    </w:p>
    <w:p w:rsidR="006A7CDF" w:rsidRDefault="006A7CDF" w:rsidP="006A7CDF">
      <w:pPr>
        <w:numPr>
          <w:ilvl w:val="0"/>
          <w:numId w:val="13"/>
        </w:numPr>
        <w:ind w:left="426"/>
        <w:jc w:val="both"/>
      </w:pPr>
      <w:r>
        <w:lastRenderedPageBreak/>
        <w:t>informovať školu alebo školské zariadenie o zmene zdravotnej spôsobilosti jeho dieťaťa, jeho zdravotných problémoch alebo iných závažných skutočnostiach, ktoré by mohli mať vplyv na priebeh výchovy a vzdelávania,</w:t>
      </w:r>
    </w:p>
    <w:p w:rsidR="006A7CDF" w:rsidRDefault="006A7CDF" w:rsidP="006A7CDF">
      <w:pPr>
        <w:numPr>
          <w:ilvl w:val="0"/>
          <w:numId w:val="13"/>
        </w:numPr>
        <w:ind w:left="426"/>
        <w:jc w:val="both"/>
      </w:pPr>
      <w:r>
        <w:t>nahradiť škodu, ktorú žiak úmyselne zavinil,</w:t>
      </w:r>
    </w:p>
    <w:p w:rsidR="006A7CDF" w:rsidRDefault="006A7CDF" w:rsidP="006A7CDF">
      <w:pPr>
        <w:numPr>
          <w:ilvl w:val="0"/>
          <w:numId w:val="13"/>
        </w:numPr>
        <w:ind w:left="426"/>
        <w:jc w:val="both"/>
      </w:pPr>
      <w:r>
        <w:t>oznámiť škole bez zbytočného odkladu príčinu neprítomnosti žiaka, ak sa nemôže zúčastniť na výchove a vzdelávaní v škole.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w:t>
      </w:r>
    </w:p>
    <w:p w:rsidR="006A7CDF" w:rsidRDefault="006A7CDF" w:rsidP="006A7CDF">
      <w:pPr>
        <w:numPr>
          <w:ilvl w:val="0"/>
          <w:numId w:val="13"/>
        </w:numPr>
        <w:ind w:left="426"/>
        <w:jc w:val="both"/>
      </w:pPr>
      <w:r>
        <w:t xml:space="preserve">Neprítomnosť žiaka, ktorá trvá najviac </w:t>
      </w:r>
      <w:r w:rsidRPr="00B819F6">
        <w:t>tri</w:t>
      </w:r>
      <w:r>
        <w:t xml:space="preserve"> po sebe nasledujúce vyučovacie dni, ospravedlňuje jeho zákonný zástupca; vo výnimočných a osobitne odôvodnených prípadoch škola môže vyžadovať lekárske potvrdenie o chorobe žiaka alebo iný doklad potvrdzujúci odôvodnenosť jeho neprítomnosti. Ak neprítomnosť žiaka z dôvodu ochorenia trvá dlhšie ako tri po sebe nasledujúce vyučovacie dni, predloží žiak, jeho zákonný zástupca alebo zástupca zariadenia potvrdenie od lekára.</w:t>
      </w:r>
    </w:p>
    <w:p w:rsidR="006A7CDF" w:rsidRDefault="006A7CDF" w:rsidP="006A7CDF">
      <w:pPr>
        <w:jc w:val="both"/>
      </w:pPr>
      <w:r>
        <w:t xml:space="preserve"> </w:t>
      </w:r>
    </w:p>
    <w:p w:rsidR="006A7CDF" w:rsidRPr="005D4E5B" w:rsidRDefault="006A7CDF" w:rsidP="006A7CDF">
      <w:pPr>
        <w:rPr>
          <w:b/>
          <w:sz w:val="32"/>
          <w:szCs w:val="32"/>
        </w:rPr>
      </w:pPr>
      <w:r w:rsidRPr="005D4E5B">
        <w:rPr>
          <w:b/>
          <w:sz w:val="32"/>
          <w:szCs w:val="32"/>
        </w:rPr>
        <w:t>4  Spolupráca školy a rodiny</w:t>
      </w:r>
    </w:p>
    <w:p w:rsidR="006A7CDF" w:rsidRDefault="006A7CDF" w:rsidP="006A7CDF">
      <w:r>
        <w:t xml:space="preserve"> </w:t>
      </w:r>
    </w:p>
    <w:p w:rsidR="006A7CDF" w:rsidRDefault="006A7CDF" w:rsidP="006A7CDF">
      <w:pPr>
        <w:numPr>
          <w:ilvl w:val="0"/>
          <w:numId w:val="14"/>
        </w:numPr>
        <w:ind w:left="426"/>
        <w:jc w:val="both"/>
      </w:pPr>
      <w:r>
        <w:t>Škola priebežne informuje rodičov o správaní a prospechu žiaka. Jedným z prostriedkov je žiacka knižka /ZK/. Do ZK sa vpisujú iba dôležité oznamy.</w:t>
      </w:r>
    </w:p>
    <w:p w:rsidR="006A7CDF" w:rsidRDefault="006A7CDF" w:rsidP="006A7CDF">
      <w:pPr>
        <w:numPr>
          <w:ilvl w:val="0"/>
          <w:numId w:val="14"/>
        </w:numPr>
        <w:ind w:left="426"/>
        <w:jc w:val="both"/>
      </w:pPr>
      <w:r>
        <w:t>Učiteľ oznamuje rodičom nielen nepriaznivé správy o ich deťoch, ale aj kladné hodnotenia a pochvaly. Forma zápisu v ZK musí byť premyslená a taktná.</w:t>
      </w:r>
    </w:p>
    <w:p w:rsidR="006A7CDF" w:rsidRDefault="006A7CDF" w:rsidP="006A7CDF">
      <w:pPr>
        <w:numPr>
          <w:ilvl w:val="0"/>
          <w:numId w:val="14"/>
        </w:numPr>
        <w:ind w:left="426"/>
        <w:jc w:val="both"/>
      </w:pPr>
      <w:r>
        <w:t>Pred zápisom do žiackej knižky učiteľ vždy zváži, či v danom prípade nie je vhodnejší spôsob styku s rodičmi, napr. rozhovor po triednej schôdzke, list rodičom, pozvanie                 rodičov do školy, návšteva v rodine.</w:t>
      </w:r>
    </w:p>
    <w:p w:rsidR="006A7CDF" w:rsidRDefault="006A7CDF" w:rsidP="006A7CDF">
      <w:r>
        <w:t xml:space="preserve"> </w:t>
      </w:r>
    </w:p>
    <w:p w:rsidR="006A7CDF" w:rsidRPr="005D4E5B" w:rsidRDefault="006A7CDF" w:rsidP="006A7CDF">
      <w:pPr>
        <w:rPr>
          <w:b/>
          <w:sz w:val="32"/>
          <w:szCs w:val="32"/>
        </w:rPr>
      </w:pPr>
      <w:r>
        <w:rPr>
          <w:b/>
          <w:sz w:val="32"/>
          <w:szCs w:val="32"/>
        </w:rPr>
        <w:t xml:space="preserve">5  </w:t>
      </w:r>
      <w:r w:rsidRPr="005D4E5B">
        <w:rPr>
          <w:b/>
          <w:sz w:val="32"/>
          <w:szCs w:val="32"/>
        </w:rPr>
        <w:t>Požiadavky na verejnosť</w:t>
      </w:r>
    </w:p>
    <w:p w:rsidR="006A7CDF" w:rsidRDefault="006A7CDF" w:rsidP="006A7CDF">
      <w:r>
        <w:t xml:space="preserve"> </w:t>
      </w:r>
    </w:p>
    <w:p w:rsidR="006A7CDF" w:rsidRDefault="006A7CDF" w:rsidP="006A7CDF">
      <w:pPr>
        <w:numPr>
          <w:ilvl w:val="0"/>
          <w:numId w:val="15"/>
        </w:numPr>
        <w:ind w:left="426"/>
        <w:jc w:val="both"/>
      </w:pPr>
      <w:r>
        <w:t>Každý návštevník, ktorý vstúpi do objektu školy, je povinný sa ohlásiť a uviesť účel návštevy. Zodpovedný pracovník mu poskytne informácie, prípadne sprostredkuje kontakt s inými zamestnancami školy alebo žiakmi.</w:t>
      </w:r>
    </w:p>
    <w:p w:rsidR="006A7CDF" w:rsidRDefault="006A7CDF" w:rsidP="006A7CDF">
      <w:pPr>
        <w:numPr>
          <w:ilvl w:val="0"/>
          <w:numId w:val="15"/>
        </w:numPr>
        <w:ind w:left="426"/>
        <w:jc w:val="both"/>
      </w:pPr>
      <w:r>
        <w:t>Verejnosti nie je dovolené vstupovať do priestorov školy počas vyučovania a po vyučovaní, pokiaľ to nie je vopred dohodnuté a povolené riaditeľom školy alebo jeho zástupcom.</w:t>
      </w:r>
    </w:p>
    <w:p w:rsidR="006A7CDF" w:rsidRDefault="006A7CDF" w:rsidP="006A7CDF">
      <w:pPr>
        <w:numPr>
          <w:ilvl w:val="0"/>
          <w:numId w:val="15"/>
        </w:numPr>
        <w:ind w:left="426"/>
        <w:jc w:val="both"/>
      </w:pPr>
      <w:r>
        <w:t>Lektor (alebo iná osoba, ktorá zabezpečuje výchovno-vzdelávaciu, záujmovú či inú dohodnutú činnosť v školských priestoroch), je zodpovedný za kvalitu odvedenej práce               v zmysle stanovených legislatívnych noriem, za bezpečnosť a ochranu zdravia zverených žiakov a zúčastnených zamestnancov školy na predmetnej činnosti, ako aj za ochranu školského majetku. Prevádzkovanie činnosti je späté s dodržiavaním daného vnútorného poriadku a všetkých interných smerníc školy.</w:t>
      </w:r>
    </w:p>
    <w:p w:rsidR="006A7CDF" w:rsidRDefault="006A7CDF" w:rsidP="006A7CDF">
      <w:pPr>
        <w:rPr>
          <w:b/>
          <w:sz w:val="32"/>
          <w:szCs w:val="32"/>
        </w:rPr>
      </w:pPr>
      <w:r>
        <w:t xml:space="preserve"> </w:t>
      </w:r>
    </w:p>
    <w:p w:rsidR="006A7CDF" w:rsidRDefault="006A7CDF" w:rsidP="006A7CDF">
      <w:pPr>
        <w:rPr>
          <w:b/>
          <w:sz w:val="32"/>
          <w:szCs w:val="32"/>
        </w:rPr>
      </w:pPr>
      <w:r w:rsidRPr="003604C6">
        <w:rPr>
          <w:b/>
          <w:sz w:val="32"/>
          <w:szCs w:val="32"/>
        </w:rPr>
        <w:t xml:space="preserve">6 </w:t>
      </w:r>
      <w:r>
        <w:rPr>
          <w:b/>
          <w:sz w:val="32"/>
          <w:szCs w:val="32"/>
        </w:rPr>
        <w:t xml:space="preserve"> </w:t>
      </w:r>
      <w:r w:rsidRPr="003604C6">
        <w:rPr>
          <w:b/>
          <w:sz w:val="32"/>
          <w:szCs w:val="32"/>
        </w:rPr>
        <w:t xml:space="preserve">Práva a povinnosti pedagogických pracovníkov v súvislosti </w:t>
      </w:r>
      <w:r>
        <w:rPr>
          <w:b/>
          <w:sz w:val="32"/>
          <w:szCs w:val="32"/>
        </w:rPr>
        <w:t xml:space="preserve">                  </w:t>
      </w:r>
    </w:p>
    <w:p w:rsidR="006A7CDF" w:rsidRPr="003604C6" w:rsidRDefault="006A7CDF" w:rsidP="006A7CDF">
      <w:pPr>
        <w:rPr>
          <w:b/>
          <w:sz w:val="32"/>
          <w:szCs w:val="32"/>
        </w:rPr>
      </w:pPr>
      <w:r>
        <w:rPr>
          <w:b/>
          <w:sz w:val="32"/>
          <w:szCs w:val="32"/>
        </w:rPr>
        <w:t xml:space="preserve">    </w:t>
      </w:r>
      <w:r w:rsidRPr="003604C6">
        <w:rPr>
          <w:b/>
          <w:sz w:val="32"/>
          <w:szCs w:val="32"/>
        </w:rPr>
        <w:t>s priamou výchovno-vyučovacou činnosťou so žiakmi</w:t>
      </w:r>
    </w:p>
    <w:p w:rsidR="006A7CDF" w:rsidRDefault="006A7CDF" w:rsidP="006A7CDF">
      <w:r>
        <w:t xml:space="preserve"> </w:t>
      </w:r>
    </w:p>
    <w:p w:rsidR="006A7CDF" w:rsidRPr="003604C6" w:rsidRDefault="006A7CDF" w:rsidP="006A7CDF">
      <w:pPr>
        <w:rPr>
          <w:b/>
        </w:rPr>
      </w:pPr>
      <w:r w:rsidRPr="003604C6">
        <w:rPr>
          <w:b/>
        </w:rPr>
        <w:t>Učiteľ má právo:</w:t>
      </w:r>
    </w:p>
    <w:p w:rsidR="006A7CDF" w:rsidRDefault="006A7CDF" w:rsidP="006A7CDF">
      <w:pPr>
        <w:numPr>
          <w:ilvl w:val="0"/>
          <w:numId w:val="16"/>
        </w:numPr>
        <w:ind w:left="426"/>
        <w:jc w:val="both"/>
      </w:pPr>
      <w:r>
        <w:t>podieľať sa na rozhodovaní o zásadných otázkach pedagogicko-organizačného zabezpečenia chodu školy, dávať návrhy pri tvorbe plánu práce školy, PK, výchovného poradenstva a iných pedagogických dokumentov,</w:t>
      </w:r>
    </w:p>
    <w:p w:rsidR="006A7CDF" w:rsidRDefault="006A7CDF" w:rsidP="006A7CDF">
      <w:pPr>
        <w:numPr>
          <w:ilvl w:val="0"/>
          <w:numId w:val="16"/>
        </w:numPr>
        <w:ind w:left="426"/>
        <w:jc w:val="both"/>
      </w:pPr>
      <w:r>
        <w:lastRenderedPageBreak/>
        <w:t>podávať návrhy na zlepšenie organizácie výchovno-vzdelávacej práce a materiálneho zabezpečenia školy,</w:t>
      </w:r>
    </w:p>
    <w:p w:rsidR="006A7CDF" w:rsidRDefault="006A7CDF" w:rsidP="006A7CDF">
      <w:pPr>
        <w:numPr>
          <w:ilvl w:val="0"/>
          <w:numId w:val="16"/>
        </w:numPr>
        <w:ind w:left="426"/>
        <w:jc w:val="both"/>
      </w:pPr>
      <w:r>
        <w:t>na ochranu svojho zdravia a zabezpečenie primeraných pracovných podmienok,</w:t>
      </w:r>
    </w:p>
    <w:p w:rsidR="006A7CDF" w:rsidRDefault="006A7CDF" w:rsidP="006A7CDF">
      <w:pPr>
        <w:numPr>
          <w:ilvl w:val="0"/>
          <w:numId w:val="16"/>
        </w:numPr>
        <w:ind w:left="426"/>
        <w:jc w:val="both"/>
      </w:pPr>
      <w:r>
        <w:t>združovať sa v profesijných, záujmových a odborových organizáciách,</w:t>
      </w:r>
    </w:p>
    <w:p w:rsidR="006A7CDF" w:rsidRDefault="006A7CDF" w:rsidP="006A7CDF">
      <w:pPr>
        <w:numPr>
          <w:ilvl w:val="0"/>
          <w:numId w:val="16"/>
        </w:numPr>
        <w:ind w:left="426"/>
        <w:jc w:val="both"/>
      </w:pPr>
      <w:r>
        <w:t>na ochranu svojich opodstatnených požiadaviek odborovou organizáciou alebo zamestnaneckou radou,</w:t>
      </w:r>
    </w:p>
    <w:p w:rsidR="006A7CDF" w:rsidRDefault="006A7CDF" w:rsidP="006A7CDF">
      <w:pPr>
        <w:numPr>
          <w:ilvl w:val="0"/>
          <w:numId w:val="16"/>
        </w:numPr>
        <w:ind w:left="426"/>
        <w:jc w:val="both"/>
      </w:pPr>
      <w:r>
        <w:t>tvorivo inovovať výchovno-vzdelávací proces, dávať návrhy na tvorbu školského vzdelávacieho programu,</w:t>
      </w:r>
    </w:p>
    <w:p w:rsidR="006A7CDF" w:rsidRDefault="006A7CDF" w:rsidP="006A7CDF">
      <w:pPr>
        <w:numPr>
          <w:ilvl w:val="0"/>
          <w:numId w:val="16"/>
        </w:numPr>
        <w:ind w:left="426"/>
        <w:jc w:val="both"/>
      </w:pPr>
      <w:r>
        <w:t>navrhovať výchovné opatrenia, znížené známky zo správania a očakávať, že žiaci budú rešpektovať pravidlá spoločenského správania a školského poriadku,</w:t>
      </w:r>
    </w:p>
    <w:p w:rsidR="006A7CDF" w:rsidRDefault="006A7CDF" w:rsidP="006A7CDF">
      <w:pPr>
        <w:numPr>
          <w:ilvl w:val="0"/>
          <w:numId w:val="16"/>
        </w:numPr>
        <w:ind w:left="426"/>
        <w:jc w:val="both"/>
      </w:pPr>
      <w:r>
        <w:t>veriť a očakávať, že rodičia podporia pozitívnu snahu školy,</w:t>
      </w:r>
    </w:p>
    <w:p w:rsidR="006A7CDF" w:rsidRDefault="006A7CDF" w:rsidP="006A7CDF">
      <w:pPr>
        <w:numPr>
          <w:ilvl w:val="0"/>
          <w:numId w:val="16"/>
        </w:numPr>
        <w:ind w:left="426"/>
        <w:jc w:val="both"/>
      </w:pPr>
      <w:r>
        <w:t>očakávať priaznivé podmienky pre svoju prácu,</w:t>
      </w:r>
    </w:p>
    <w:p w:rsidR="006A7CDF" w:rsidRPr="00907F45" w:rsidRDefault="006A7CDF" w:rsidP="006A7CDF">
      <w:pPr>
        <w:numPr>
          <w:ilvl w:val="0"/>
          <w:numId w:val="16"/>
        </w:numPr>
        <w:ind w:left="426"/>
        <w:jc w:val="both"/>
      </w:pPr>
      <w:r w:rsidRPr="00907F45">
        <w:t>pri vysokej absencii žiaka na vyučovacích hodinách požiadať o vykonanie komisionálnej skúšky.</w:t>
      </w:r>
    </w:p>
    <w:p w:rsidR="006A7CDF" w:rsidRDefault="006A7CDF" w:rsidP="006A7CDF">
      <w:pPr>
        <w:ind w:left="426"/>
        <w:jc w:val="both"/>
      </w:pPr>
    </w:p>
    <w:p w:rsidR="006A7CDF" w:rsidRDefault="006A7CDF" w:rsidP="006A7CDF">
      <w:pPr>
        <w:rPr>
          <w:b/>
        </w:rPr>
      </w:pPr>
      <w:r w:rsidRPr="003604C6">
        <w:rPr>
          <w:b/>
        </w:rPr>
        <w:t>Učiteľ je povinný:</w:t>
      </w:r>
    </w:p>
    <w:p w:rsidR="006A7CDF" w:rsidRPr="003604C6" w:rsidRDefault="006A7CDF" w:rsidP="006A7CDF">
      <w:pPr>
        <w:rPr>
          <w:b/>
        </w:rPr>
      </w:pPr>
    </w:p>
    <w:p w:rsidR="006A7CDF" w:rsidRDefault="006A7CDF" w:rsidP="006A7CDF">
      <w:pPr>
        <w:numPr>
          <w:ilvl w:val="0"/>
          <w:numId w:val="17"/>
        </w:numPr>
        <w:ind w:left="426"/>
        <w:jc w:val="both"/>
      </w:pPr>
      <w:r>
        <w:t>dôsledne dodržiavať práva dieťaťa,</w:t>
      </w:r>
    </w:p>
    <w:p w:rsidR="006A7CDF" w:rsidRDefault="006A7CDF" w:rsidP="006A7CDF">
      <w:pPr>
        <w:numPr>
          <w:ilvl w:val="0"/>
          <w:numId w:val="17"/>
        </w:numPr>
        <w:ind w:left="426"/>
        <w:jc w:val="both"/>
      </w:pPr>
      <w:r>
        <w:t>dôsledne plniť úlohy vyplývajúce z jeho pracovnej náplne,</w:t>
      </w:r>
    </w:p>
    <w:p w:rsidR="006A7CDF" w:rsidRDefault="006A7CDF" w:rsidP="006A7CDF">
      <w:pPr>
        <w:numPr>
          <w:ilvl w:val="0"/>
          <w:numId w:val="17"/>
        </w:numPr>
        <w:ind w:left="426"/>
        <w:jc w:val="both"/>
      </w:pPr>
      <w:r>
        <w:t>včas nastupovať na vyučovaciu hodinu, včas ju skončiť,</w:t>
      </w:r>
    </w:p>
    <w:p w:rsidR="006A7CDF" w:rsidRDefault="006A7CDF" w:rsidP="006A7CDF">
      <w:pPr>
        <w:numPr>
          <w:ilvl w:val="0"/>
          <w:numId w:val="17"/>
        </w:numPr>
        <w:ind w:left="426"/>
        <w:jc w:val="both"/>
      </w:pPr>
      <w:r>
        <w:t>nepreťažovať žiakov nadmernými požiadavkami,</w:t>
      </w:r>
    </w:p>
    <w:p w:rsidR="006A7CDF" w:rsidRDefault="006A7CDF" w:rsidP="006A7CDF">
      <w:pPr>
        <w:numPr>
          <w:ilvl w:val="0"/>
          <w:numId w:val="17"/>
        </w:numPr>
        <w:ind w:left="426"/>
        <w:jc w:val="both"/>
      </w:pPr>
      <w:r>
        <w:t>v stredu nezadávať žiakom písomnú domácu úlohu, ak má byť úloha splnená na druhý deň,</w:t>
      </w:r>
    </w:p>
    <w:p w:rsidR="006A7CDF" w:rsidRDefault="006A7CDF" w:rsidP="006A7CDF">
      <w:pPr>
        <w:numPr>
          <w:ilvl w:val="0"/>
          <w:numId w:val="17"/>
        </w:numPr>
        <w:ind w:left="426"/>
        <w:jc w:val="both"/>
      </w:pPr>
      <w:r>
        <w:t>využívať dostupné učebné pomôcky, ktoré si pripraví v dostatočnom časovom predstihu,</w:t>
      </w:r>
    </w:p>
    <w:p w:rsidR="006A7CDF" w:rsidRDefault="006A7CDF" w:rsidP="006A7CDF">
      <w:pPr>
        <w:numPr>
          <w:ilvl w:val="0"/>
          <w:numId w:val="17"/>
        </w:numPr>
        <w:ind w:left="426"/>
        <w:jc w:val="both"/>
      </w:pPr>
      <w:r>
        <w:t>dbať na ochranu majetku školy,</w:t>
      </w:r>
    </w:p>
    <w:p w:rsidR="006A7CDF" w:rsidRDefault="006A7CDF" w:rsidP="006A7CDF">
      <w:pPr>
        <w:numPr>
          <w:ilvl w:val="0"/>
          <w:numId w:val="17"/>
        </w:numPr>
        <w:ind w:left="426"/>
        <w:jc w:val="both"/>
      </w:pPr>
      <w:r>
        <w:t>pri rokovaní s rodičmi rešpektovať osobnosť rodiča, nepopierať mu jeho práva a rozhovor viesť v duchu spolupráce,</w:t>
      </w:r>
    </w:p>
    <w:p w:rsidR="006A7CDF" w:rsidRDefault="006A7CDF" w:rsidP="006A7CDF">
      <w:pPr>
        <w:numPr>
          <w:ilvl w:val="0"/>
          <w:numId w:val="17"/>
        </w:numPr>
        <w:ind w:left="426"/>
        <w:jc w:val="both"/>
      </w:pPr>
      <w:r>
        <w:t>po príchode do školy sa zapísať do knihy príchodov a pozrieť si zastupovanie. Pri odchode zo školy si zapísať čas odchodu,</w:t>
      </w:r>
    </w:p>
    <w:p w:rsidR="006A7CDF" w:rsidRDefault="006A7CDF" w:rsidP="006A7CDF">
      <w:pPr>
        <w:numPr>
          <w:ilvl w:val="0"/>
          <w:numId w:val="17"/>
        </w:numPr>
        <w:ind w:left="426"/>
        <w:jc w:val="both"/>
      </w:pPr>
      <w:r>
        <w:t>triednu knihu a klasifikačný záznam odnášať po každej vyučovacej hodine do zborovne na určené miesto,</w:t>
      </w:r>
    </w:p>
    <w:p w:rsidR="006A7CDF" w:rsidRDefault="006A7CDF" w:rsidP="006A7CDF">
      <w:pPr>
        <w:numPr>
          <w:ilvl w:val="0"/>
          <w:numId w:val="17"/>
        </w:numPr>
        <w:ind w:left="426"/>
        <w:jc w:val="both"/>
      </w:pPr>
      <w:r>
        <w:t>zápisy o učive, neprítomnosť žiakov robiť na každej vyučovacej hodine,</w:t>
      </w:r>
    </w:p>
    <w:p w:rsidR="006A7CDF" w:rsidRDefault="006A7CDF" w:rsidP="006A7CDF">
      <w:pPr>
        <w:numPr>
          <w:ilvl w:val="0"/>
          <w:numId w:val="17"/>
        </w:numPr>
        <w:ind w:left="426"/>
        <w:jc w:val="both"/>
      </w:pPr>
      <w:r>
        <w:t>po skončení poslednej vyučovacej hodiny skontrolovať poriadok v triede. Na prvom stupni odovzdá žiakov vychovávateľke, resp. odvedie k východu školy. Na druhom stupni učiteľ, ktorý mal poslednú vyučovaciu hodinu, vyprevadí žiakov až k východu                z budovy,</w:t>
      </w:r>
    </w:p>
    <w:p w:rsidR="006A7CDF" w:rsidRDefault="006A7CDF" w:rsidP="006A7CDF">
      <w:pPr>
        <w:numPr>
          <w:ilvl w:val="0"/>
          <w:numId w:val="17"/>
        </w:numPr>
        <w:ind w:left="426"/>
        <w:jc w:val="both"/>
      </w:pPr>
      <w:r>
        <w:t>na vyučovanie sa zodpovedne pripravovať,</w:t>
      </w:r>
    </w:p>
    <w:p w:rsidR="006A7CDF" w:rsidRDefault="006A7CDF" w:rsidP="006A7CDF">
      <w:pPr>
        <w:numPr>
          <w:ilvl w:val="0"/>
          <w:numId w:val="17"/>
        </w:numPr>
        <w:ind w:left="426"/>
        <w:jc w:val="both"/>
      </w:pPr>
      <w:r>
        <w:t>okrem učebníc a učebných textov používať na vyučovaní aj iné učebnice a knihy, ktoré rozvíjajú vzdelanostnú úroveň žiakov a súvisia s učebnými osnovami,</w:t>
      </w:r>
    </w:p>
    <w:p w:rsidR="006A7CDF" w:rsidRDefault="006A7CDF" w:rsidP="006A7CDF">
      <w:pPr>
        <w:numPr>
          <w:ilvl w:val="0"/>
          <w:numId w:val="17"/>
        </w:numPr>
        <w:ind w:left="426"/>
        <w:jc w:val="both"/>
      </w:pPr>
      <w:r>
        <w:t>kontrolovať úpravu zošitov, zaobchádzanie s učebnicami, zovňajšok žiaka,</w:t>
      </w:r>
    </w:p>
    <w:p w:rsidR="006A7CDF" w:rsidRDefault="006A7CDF" w:rsidP="006A7CDF">
      <w:pPr>
        <w:numPr>
          <w:ilvl w:val="0"/>
          <w:numId w:val="17"/>
        </w:numPr>
        <w:ind w:left="426"/>
        <w:jc w:val="both"/>
      </w:pPr>
      <w:r>
        <w:t>všímať si zdravotný stav žiakov, vštepovať im návyky kultúrneho stolovania a kultúrneho spôsobu života,</w:t>
      </w:r>
    </w:p>
    <w:p w:rsidR="006A7CDF" w:rsidRDefault="006A7CDF" w:rsidP="006A7CDF">
      <w:pPr>
        <w:numPr>
          <w:ilvl w:val="0"/>
          <w:numId w:val="17"/>
        </w:numPr>
        <w:ind w:left="426"/>
        <w:jc w:val="both"/>
      </w:pPr>
      <w:r>
        <w:t>dôsledne sledovať správanie žiakov, monitorovať náhle zmeny v správaní, zabezpečovať prevenciu proti šikanovaniu a iným sociálno-patologickým javom,</w:t>
      </w:r>
    </w:p>
    <w:p w:rsidR="006A7CDF" w:rsidRDefault="006A7CDF" w:rsidP="006A7CDF">
      <w:pPr>
        <w:numPr>
          <w:ilvl w:val="0"/>
          <w:numId w:val="17"/>
        </w:numPr>
        <w:ind w:left="426"/>
        <w:jc w:val="both"/>
      </w:pPr>
      <w:r>
        <w:t>podporovať rozvoj záujmovej činnosti žiakov a podľa svojich možností ju viesť. Učí ich zachovávať pravidlá bezpečnosti práce, dopravy, ochrany životného prostredia,</w:t>
      </w:r>
    </w:p>
    <w:p w:rsidR="006A7CDF" w:rsidRDefault="006A7CDF" w:rsidP="006A7CDF">
      <w:pPr>
        <w:numPr>
          <w:ilvl w:val="0"/>
          <w:numId w:val="17"/>
        </w:numPr>
        <w:ind w:left="426"/>
        <w:jc w:val="both"/>
      </w:pPr>
      <w:r>
        <w:t>dbať na bezpečnosť žiakov, zodpovedá za ich zdravie v priestoroch školy,</w:t>
      </w:r>
    </w:p>
    <w:p w:rsidR="006A7CDF" w:rsidRDefault="006A7CDF" w:rsidP="006A7CDF">
      <w:pPr>
        <w:numPr>
          <w:ilvl w:val="0"/>
          <w:numId w:val="17"/>
        </w:numPr>
        <w:ind w:left="426"/>
        <w:jc w:val="both"/>
      </w:pPr>
      <w:r>
        <w:t>spolupracovať s rodičmi žiakov,</w:t>
      </w:r>
    </w:p>
    <w:p w:rsidR="006A7CDF" w:rsidRDefault="006A7CDF" w:rsidP="006A7CDF">
      <w:pPr>
        <w:numPr>
          <w:ilvl w:val="0"/>
          <w:numId w:val="17"/>
        </w:numPr>
        <w:ind w:left="426"/>
        <w:jc w:val="both"/>
      </w:pPr>
      <w:r>
        <w:t>nepoužívať telesné tresty ani nevhodné verbálne ( kričanie, nadávky..) tresty,</w:t>
      </w:r>
    </w:p>
    <w:p w:rsidR="006A7CDF" w:rsidRDefault="006A7CDF" w:rsidP="006A7CDF">
      <w:pPr>
        <w:numPr>
          <w:ilvl w:val="0"/>
          <w:numId w:val="17"/>
        </w:numPr>
        <w:ind w:left="426"/>
        <w:jc w:val="both"/>
      </w:pPr>
      <w:r>
        <w:t>zastupovať neprítomných pracovníkov a v prípade naliehavých prác na škole pomôcť pri ich zabezpečovaní,</w:t>
      </w:r>
    </w:p>
    <w:p w:rsidR="006A7CDF" w:rsidRDefault="006A7CDF" w:rsidP="006A7CDF">
      <w:pPr>
        <w:numPr>
          <w:ilvl w:val="0"/>
          <w:numId w:val="17"/>
        </w:numPr>
        <w:ind w:left="426"/>
        <w:jc w:val="both"/>
      </w:pPr>
      <w:r>
        <w:t>pracovať podľa zadelenia v predmetových komisiách a v metodickom združení,</w:t>
      </w:r>
    </w:p>
    <w:p w:rsidR="006A7CDF" w:rsidRDefault="006A7CDF" w:rsidP="006A7CDF">
      <w:pPr>
        <w:numPr>
          <w:ilvl w:val="0"/>
          <w:numId w:val="17"/>
        </w:numPr>
        <w:ind w:left="426"/>
        <w:jc w:val="both"/>
      </w:pPr>
      <w:r>
        <w:lastRenderedPageBreak/>
        <w:t>v priestoroch školy nefajčiť a nepožívať alkohol,</w:t>
      </w:r>
    </w:p>
    <w:p w:rsidR="006A7CDF" w:rsidRDefault="006A7CDF" w:rsidP="006A7CDF">
      <w:pPr>
        <w:numPr>
          <w:ilvl w:val="0"/>
          <w:numId w:val="17"/>
        </w:numPr>
        <w:ind w:left="426"/>
        <w:jc w:val="both"/>
      </w:pPr>
      <w:r>
        <w:t>vo svojom konaní musí postupovať rozvážne, nie unáhlene a nerozmyslene, musí dbať, aby sa nepoškodilo dobré meno učiteľa, nepoužívať vulgárne výrazy, stmeľovať pedagogický kolektív, svojím konaním a rozhodovaním, vyjadrovaním a správaním nenarúšať medziľudské vzťahy ani pracovnú atmosféru školy,</w:t>
      </w:r>
    </w:p>
    <w:p w:rsidR="006A7CDF" w:rsidRDefault="006A7CDF" w:rsidP="006A7CDF">
      <w:pPr>
        <w:numPr>
          <w:ilvl w:val="0"/>
          <w:numId w:val="17"/>
        </w:numPr>
        <w:ind w:left="426"/>
        <w:jc w:val="both"/>
      </w:pPr>
      <w:r>
        <w:t>neupierať žiakom právo na vzdelávanie ich posielaním za dvere triedy počas vyučovacej hodiny ani iným vylučovaním z určitých činností, dávať žiakovi priestor na vyjadrenie svojich názorov, postojov a vlastnej tvorivosti,</w:t>
      </w:r>
    </w:p>
    <w:p w:rsidR="006A7CDF" w:rsidRDefault="006A7CDF" w:rsidP="006A7CDF">
      <w:pPr>
        <w:numPr>
          <w:ilvl w:val="0"/>
          <w:numId w:val="17"/>
        </w:numPr>
        <w:ind w:left="426"/>
        <w:jc w:val="both"/>
      </w:pPr>
      <w:r>
        <w:t>dbať na dodržiavanie práva na ochranu súkromia, cti a povesti žiaka,</w:t>
      </w:r>
    </w:p>
    <w:p w:rsidR="006A7CDF" w:rsidRDefault="006A7CDF" w:rsidP="006A7CDF">
      <w:pPr>
        <w:numPr>
          <w:ilvl w:val="0"/>
          <w:numId w:val="17"/>
        </w:numPr>
        <w:ind w:left="426"/>
        <w:jc w:val="both"/>
      </w:pPr>
      <w:r>
        <w:t>bezodkladne uskutočňovať opatrenia pri zistení šikanovania alebo jeho náznakoch,</w:t>
      </w:r>
    </w:p>
    <w:p w:rsidR="006A7CDF" w:rsidRDefault="006A7CDF" w:rsidP="006A7CDF">
      <w:pPr>
        <w:numPr>
          <w:ilvl w:val="0"/>
          <w:numId w:val="17"/>
        </w:numPr>
        <w:ind w:left="426"/>
        <w:jc w:val="both"/>
      </w:pPr>
      <w:r>
        <w:t>včas a vhodným spôsobom hodnotiť výkon žiaka a umožňovať mu právo na informácie,</w:t>
      </w:r>
    </w:p>
    <w:p w:rsidR="006A7CDF" w:rsidRDefault="006A7CDF" w:rsidP="006A7CDF">
      <w:pPr>
        <w:numPr>
          <w:ilvl w:val="0"/>
          <w:numId w:val="17"/>
        </w:numPr>
        <w:ind w:left="426"/>
        <w:jc w:val="both"/>
      </w:pPr>
      <w:r>
        <w:t>pri hodnotení a klasifikácii dodržiavať MP na hodnotenie a klasifikáciu,</w:t>
      </w:r>
    </w:p>
    <w:p w:rsidR="006A7CDF" w:rsidRDefault="006A7CDF" w:rsidP="006A7CDF">
      <w:pPr>
        <w:numPr>
          <w:ilvl w:val="0"/>
          <w:numId w:val="17"/>
        </w:numPr>
        <w:ind w:left="426"/>
        <w:jc w:val="both"/>
      </w:pPr>
      <w:r>
        <w:t>v plnej miere dodržiavať zákon o ochrane osobných údajov,</w:t>
      </w:r>
    </w:p>
    <w:p w:rsidR="006A7CDF" w:rsidRDefault="006A7CDF" w:rsidP="006A7CDF">
      <w:pPr>
        <w:numPr>
          <w:ilvl w:val="0"/>
          <w:numId w:val="17"/>
        </w:numPr>
        <w:ind w:left="426"/>
        <w:jc w:val="both"/>
      </w:pPr>
      <w:r>
        <w:t>vo vymedzenom čase a priestore čo najzodpovednejšie vykonávať dozor nad žiakmi,</w:t>
      </w:r>
    </w:p>
    <w:p w:rsidR="006A7CDF" w:rsidRDefault="006A7CDF" w:rsidP="006A7CDF">
      <w:pPr>
        <w:numPr>
          <w:ilvl w:val="0"/>
          <w:numId w:val="17"/>
        </w:numPr>
        <w:ind w:left="426"/>
        <w:jc w:val="both"/>
      </w:pPr>
      <w:r>
        <w:t>svoju neprítomnosť na pracovisku ohlásiť vedeniu školy bezodkladne,</w:t>
      </w:r>
    </w:p>
    <w:p w:rsidR="006A7CDF" w:rsidRDefault="006A7CDF" w:rsidP="006A7CDF">
      <w:pPr>
        <w:numPr>
          <w:ilvl w:val="0"/>
          <w:numId w:val="17"/>
        </w:numPr>
        <w:ind w:left="426"/>
        <w:jc w:val="both"/>
      </w:pPr>
      <w:r>
        <w:t>zachovávať mlčanlivosť o skutočnostiach súvisiacich s výkonom zamestnania.</w:t>
      </w:r>
    </w:p>
    <w:p w:rsidR="006A7CDF" w:rsidRDefault="006A7CDF" w:rsidP="006A7CDF">
      <w:r>
        <w:t xml:space="preserve"> </w:t>
      </w:r>
    </w:p>
    <w:p w:rsidR="006A7CDF" w:rsidRDefault="006A7CDF" w:rsidP="006A7CDF">
      <w:pPr>
        <w:rPr>
          <w:b/>
        </w:rPr>
      </w:pPr>
      <w:r w:rsidRPr="003604C6">
        <w:rPr>
          <w:b/>
        </w:rPr>
        <w:t>Povinnosti učiteľa, ktorý koná pedagogický dozor</w:t>
      </w:r>
      <w:r>
        <w:rPr>
          <w:b/>
        </w:rPr>
        <w:t>:</w:t>
      </w:r>
    </w:p>
    <w:p w:rsidR="006A7CDF" w:rsidRPr="003604C6" w:rsidRDefault="006A7CDF" w:rsidP="006A7CDF">
      <w:pPr>
        <w:rPr>
          <w:b/>
        </w:rPr>
      </w:pPr>
    </w:p>
    <w:p w:rsidR="006A7CDF" w:rsidRDefault="006A7CDF" w:rsidP="006A7CDF">
      <w:pPr>
        <w:numPr>
          <w:ilvl w:val="0"/>
          <w:numId w:val="18"/>
        </w:numPr>
        <w:ind w:left="426"/>
        <w:jc w:val="both"/>
      </w:pPr>
      <w:r>
        <w:t>Konať dozor nad žiakmi v škole cez prestávky, pred i po vyučovaní. Na zabezpečenie dozoru nad žiakmi v škole je vypracovaný rozvrh dozoru, ktorý vypracuje zástupca riaditeľa školy a je vyvesený na viditeľnom mieste.</w:t>
      </w:r>
    </w:p>
    <w:p w:rsidR="006A7CDF" w:rsidRDefault="006A7CDF" w:rsidP="006A7CDF">
      <w:pPr>
        <w:numPr>
          <w:ilvl w:val="0"/>
          <w:numId w:val="18"/>
        </w:numPr>
        <w:ind w:left="426"/>
        <w:jc w:val="both"/>
      </w:pPr>
      <w:r>
        <w:t xml:space="preserve">Dozor v škole </w:t>
      </w:r>
      <w:r w:rsidRPr="001669BB">
        <w:t>začína o</w:t>
      </w:r>
      <w:r w:rsidRPr="001669BB">
        <w:rPr>
          <w:color w:val="FFFF00"/>
        </w:rPr>
        <w:t xml:space="preserve"> </w:t>
      </w:r>
      <w:r w:rsidRPr="001669BB">
        <w:t>7.25 hod. a končí o 13.</w:t>
      </w:r>
      <w:r>
        <w:t>00</w:t>
      </w:r>
      <w:r w:rsidRPr="001669BB">
        <w:t xml:space="preserve"> hod</w:t>
      </w:r>
      <w:r>
        <w:t>.</w:t>
      </w:r>
      <w:r w:rsidRPr="001669BB">
        <w:rPr>
          <w:color w:val="FFFF00"/>
        </w:rPr>
        <w:t>.</w:t>
      </w:r>
      <w:r w:rsidRPr="003666CA">
        <w:rPr>
          <w:color w:val="FFFF00"/>
        </w:rPr>
        <w:t xml:space="preserve"> </w:t>
      </w:r>
      <w:r>
        <w:t>Začiatok dozoru pred vyučovaním platí pre učiteľa aj vtedy, ak nemá v deň vykonávania dozoru prvú vyučovaciu hodinu. Počas nepovinného vyučovania robia dozor vyučujúci, počas záujmovej činnosti vedúci záujmového útvaru.</w:t>
      </w:r>
    </w:p>
    <w:p w:rsidR="006A7CDF" w:rsidRDefault="006A7CDF" w:rsidP="006A7CDF">
      <w:pPr>
        <w:numPr>
          <w:ilvl w:val="0"/>
          <w:numId w:val="18"/>
        </w:numPr>
        <w:ind w:left="426"/>
        <w:jc w:val="both"/>
      </w:pPr>
      <w:r>
        <w:t>Učitelia vykonávajú dozor nad žiakmi aj mimo školy na exkurziách a inej činnosti predpísanej učebnými osnovami.</w:t>
      </w:r>
    </w:p>
    <w:p w:rsidR="006A7CDF" w:rsidRDefault="006A7CDF" w:rsidP="006A7CDF">
      <w:pPr>
        <w:numPr>
          <w:ilvl w:val="0"/>
          <w:numId w:val="18"/>
        </w:numPr>
        <w:ind w:left="426"/>
        <w:jc w:val="both"/>
      </w:pPr>
      <w:r>
        <w:t>Učitelia, ktorí vykonávajú dozor v škole, dbajú na poriadok pred vyučovaním v dobe prestávok a po vyučovaní, a to v triedach aj na chodbách.</w:t>
      </w:r>
    </w:p>
    <w:p w:rsidR="006A7CDF" w:rsidRDefault="006A7CDF" w:rsidP="006A7CDF">
      <w:pPr>
        <w:numPr>
          <w:ilvl w:val="0"/>
          <w:numId w:val="18"/>
        </w:numPr>
        <w:ind w:left="426"/>
        <w:jc w:val="both"/>
      </w:pPr>
      <w:r>
        <w:t>Učiteľ konajúci dozor sa cez prestávky zdržuje striedavo na chodbe a v učebniach žiakov. Zabraňuje porušovaniu disciplíny a poriadku, znečisťovaniu a poškodzovaniu školských priestorov a majetku školy, zamedzuje zbytočnému hluku a pobehávaniu žiakov po učebniach, chodbách, zhlukovaniu sa žiakov na záchodoch, atď.</w:t>
      </w:r>
    </w:p>
    <w:p w:rsidR="006A7CDF" w:rsidRDefault="006A7CDF" w:rsidP="006A7CDF">
      <w:pPr>
        <w:numPr>
          <w:ilvl w:val="0"/>
          <w:numId w:val="18"/>
        </w:numPr>
        <w:ind w:left="426"/>
        <w:jc w:val="both"/>
      </w:pPr>
      <w:r>
        <w:t>Učitelia vykonávajú dozor nad žiakmi v školskej jedálni podľa zadelenia rozvrhom dozorov. Títo obedujú spravidla až po čase určenom na dozor.</w:t>
      </w:r>
    </w:p>
    <w:p w:rsidR="006A7CDF" w:rsidRDefault="006A7CDF" w:rsidP="006A7CDF">
      <w:pPr>
        <w:ind w:left="1440"/>
      </w:pPr>
    </w:p>
    <w:p w:rsidR="006A7CDF" w:rsidRPr="003604C6" w:rsidRDefault="006A7CDF" w:rsidP="006A7CDF">
      <w:pPr>
        <w:rPr>
          <w:i/>
        </w:rPr>
      </w:pPr>
      <w:r w:rsidRPr="003604C6">
        <w:rPr>
          <w:i/>
        </w:rPr>
        <w:t>Pri porušení povinností sa postupuje v zmysle platnej legislatívy a pracovného poriadku pre zamestnancov školy.</w:t>
      </w:r>
    </w:p>
    <w:p w:rsidR="006A7CDF" w:rsidRDefault="006A7CDF" w:rsidP="006A7CDF">
      <w:pPr>
        <w:ind w:left="45"/>
      </w:pPr>
    </w:p>
    <w:p w:rsidR="006A7CDF" w:rsidRPr="003604C6" w:rsidRDefault="006A7CDF" w:rsidP="006A7CDF">
      <w:pPr>
        <w:rPr>
          <w:b/>
        </w:rPr>
      </w:pPr>
      <w:r w:rsidRPr="003604C6">
        <w:rPr>
          <w:b/>
        </w:rPr>
        <w:t>Pravidlá vzájomných vzťahov žiakov s pedagogickými zamestnancami a ďalšími zamestnancami školy</w:t>
      </w:r>
      <w:r>
        <w:rPr>
          <w:b/>
        </w:rPr>
        <w:t>:</w:t>
      </w:r>
    </w:p>
    <w:p w:rsidR="006A7CDF" w:rsidRDefault="006A7CDF" w:rsidP="006A7CDF">
      <w:r>
        <w:t xml:space="preserve"> </w:t>
      </w:r>
    </w:p>
    <w:p w:rsidR="006A7CDF" w:rsidRDefault="006A7CDF" w:rsidP="006A7CDF">
      <w:pPr>
        <w:numPr>
          <w:ilvl w:val="0"/>
          <w:numId w:val="19"/>
        </w:numPr>
        <w:ind w:left="426"/>
        <w:jc w:val="both"/>
      </w:pPr>
      <w:r>
        <w:t>Žiak i pedagogický zamestnanec sa rešpektujú, preukazujú si úctu a vzájomne udržiavajú dobré vzťahy.</w:t>
      </w:r>
    </w:p>
    <w:p w:rsidR="006A7CDF" w:rsidRDefault="006A7CDF" w:rsidP="006A7CDF">
      <w:pPr>
        <w:numPr>
          <w:ilvl w:val="0"/>
          <w:numId w:val="19"/>
        </w:numPr>
        <w:ind w:left="426"/>
        <w:jc w:val="both"/>
      </w:pPr>
      <w:r>
        <w:t>Žiak sa slušne správa aj k ďalším zamestnancom školy /školník, kuchárky, upratovačky, pracovníčky mzdového a personálneho oddelenia/.</w:t>
      </w:r>
    </w:p>
    <w:p w:rsidR="006A7CDF" w:rsidRDefault="006A7CDF" w:rsidP="006A7CDF">
      <w:pPr>
        <w:numPr>
          <w:ilvl w:val="0"/>
          <w:numId w:val="19"/>
        </w:numPr>
        <w:ind w:left="426"/>
        <w:jc w:val="both"/>
      </w:pPr>
      <w:r>
        <w:t>Žiaci aj učitelia sa slušne správajú k návštevníkom školy – poradia im, prípadne pomôžu.</w:t>
      </w:r>
    </w:p>
    <w:p w:rsidR="006A7CDF" w:rsidRDefault="006A7CDF" w:rsidP="006A7CDF">
      <w:pPr>
        <w:numPr>
          <w:ilvl w:val="0"/>
          <w:numId w:val="19"/>
        </w:numPr>
        <w:ind w:left="426"/>
        <w:jc w:val="both"/>
      </w:pPr>
      <w:r>
        <w:t>Žiaci aj učitelia sa zvlášť príjemne správajú k žiakom a učiteľom partnerských škôl.</w:t>
      </w:r>
    </w:p>
    <w:p w:rsidR="006A7CDF" w:rsidRDefault="006A7CDF" w:rsidP="006A7CDF">
      <w:pPr>
        <w:numPr>
          <w:ilvl w:val="0"/>
          <w:numId w:val="19"/>
        </w:numPr>
        <w:ind w:left="426"/>
        <w:jc w:val="both"/>
      </w:pPr>
      <w:r>
        <w:lastRenderedPageBreak/>
        <w:t>Žiaci, pedagógovia, vychovávatelia a ostatní zamestnanci školy tvoria jeden tím, ktorého cieľom je spríjemnenie si pobytu v škole.</w:t>
      </w:r>
    </w:p>
    <w:p w:rsidR="006A7CDF" w:rsidRDefault="006A7CDF" w:rsidP="006A7CDF">
      <w:pPr>
        <w:numPr>
          <w:ilvl w:val="0"/>
          <w:numId w:val="19"/>
        </w:numPr>
        <w:ind w:left="426"/>
        <w:jc w:val="both"/>
      </w:pPr>
      <w:r>
        <w:t>Pri porušovaní týchto zásad platia sankčné odstavce tohto školského poriadku.</w:t>
      </w:r>
    </w:p>
    <w:p w:rsidR="006A7CDF" w:rsidRDefault="006A7CDF" w:rsidP="006A7CDF">
      <w:pPr>
        <w:jc w:val="both"/>
      </w:pPr>
      <w:r>
        <w:t xml:space="preserve"> </w:t>
      </w:r>
    </w:p>
    <w:p w:rsidR="006A7CDF" w:rsidRDefault="006A7CDF" w:rsidP="006A7CDF">
      <w:pPr>
        <w:rPr>
          <w:b/>
          <w:sz w:val="32"/>
          <w:szCs w:val="32"/>
        </w:rPr>
      </w:pPr>
      <w:r w:rsidRPr="003604C6">
        <w:rPr>
          <w:b/>
          <w:sz w:val="32"/>
          <w:szCs w:val="32"/>
        </w:rPr>
        <w:t xml:space="preserve">7 </w:t>
      </w:r>
      <w:r>
        <w:rPr>
          <w:b/>
          <w:sz w:val="32"/>
          <w:szCs w:val="32"/>
        </w:rPr>
        <w:t xml:space="preserve"> </w:t>
      </w:r>
      <w:r w:rsidRPr="003604C6">
        <w:rPr>
          <w:b/>
          <w:sz w:val="32"/>
          <w:szCs w:val="32"/>
        </w:rPr>
        <w:t>Dochádzka žiaka do školy</w:t>
      </w:r>
    </w:p>
    <w:p w:rsidR="006A7CDF" w:rsidRPr="003604C6" w:rsidRDefault="006A7CDF" w:rsidP="006A7CDF">
      <w:pPr>
        <w:rPr>
          <w:b/>
          <w:sz w:val="32"/>
          <w:szCs w:val="32"/>
        </w:rPr>
      </w:pPr>
    </w:p>
    <w:p w:rsidR="006A7CDF" w:rsidRDefault="006A7CDF" w:rsidP="006A7CDF">
      <w:pPr>
        <w:numPr>
          <w:ilvl w:val="0"/>
          <w:numId w:val="20"/>
        </w:numPr>
        <w:ind w:left="426"/>
        <w:jc w:val="both"/>
      </w:pPr>
      <w:r>
        <w:t>Žiak je povinný chodiť na vyučovanie pravidelne a včas podľa rozvrhu hodín. Prichádza do školy 15 minút pred začiatkom vyučovania.</w:t>
      </w:r>
    </w:p>
    <w:p w:rsidR="006A7CDF" w:rsidRDefault="006A7CDF" w:rsidP="006A7CDF">
      <w:pPr>
        <w:numPr>
          <w:ilvl w:val="0"/>
          <w:numId w:val="20"/>
        </w:numPr>
        <w:ind w:left="426"/>
        <w:jc w:val="both"/>
      </w:pPr>
      <w:r>
        <w:t>Žiaci, ktorí prichádzajú skôr, sa sústreďujú vo vestibule hlavnej budovy a do 7.25</w:t>
      </w:r>
      <w:r w:rsidRPr="001669BB">
        <w:t xml:space="preserve"> hod.</w:t>
      </w:r>
      <w:r>
        <w:t xml:space="preserve"> dozerá na nich školník alebo riaditeľom poverená osoba.</w:t>
      </w:r>
    </w:p>
    <w:p w:rsidR="006A7CDF" w:rsidRPr="00B819F6" w:rsidRDefault="006A7CDF" w:rsidP="006A7CDF">
      <w:pPr>
        <w:numPr>
          <w:ilvl w:val="0"/>
          <w:numId w:val="20"/>
        </w:numPr>
        <w:shd w:val="clear" w:color="auto" w:fill="FFFFFF"/>
        <w:ind w:left="426"/>
        <w:jc w:val="both"/>
      </w:pPr>
      <w:r w:rsidRPr="00B819F6">
        <w:t>7.25 žiaci odchádzajú do tried na pokyn zamestnanca konajúceho dozor, platí to i pre žiakov, ktorí odchádzajú do tried v telocvični.</w:t>
      </w:r>
    </w:p>
    <w:p w:rsidR="006A7CDF" w:rsidRDefault="006A7CDF" w:rsidP="006A7CDF">
      <w:pPr>
        <w:numPr>
          <w:ilvl w:val="0"/>
          <w:numId w:val="20"/>
        </w:numPr>
        <w:ind w:left="426"/>
        <w:jc w:val="both"/>
      </w:pPr>
      <w:r>
        <w:t>Pred vstupom do tried sa žiaci prezujú v šatni, kde si odkladajú obuv.</w:t>
      </w:r>
    </w:p>
    <w:p w:rsidR="006A7CDF" w:rsidRDefault="006A7CDF" w:rsidP="006A7CDF">
      <w:pPr>
        <w:numPr>
          <w:ilvl w:val="0"/>
          <w:numId w:val="20"/>
        </w:numPr>
        <w:ind w:left="426"/>
        <w:jc w:val="both"/>
      </w:pPr>
      <w:r>
        <w:t xml:space="preserve">Uvoľnenie z vyučovania pre vopred známu príčinu vyžiada rodič žiaka písomnou formou z jednej vyučovacej hodiny od príslušného vyučujúceho, na jeden deň od triedneho učiteľa, na viac ako tri dni od riaditeľa školy. So súhlasom riaditeľa školy sa umožňuje žiakom účasť na súťažiach pod pedagogickým dozorom učiteľa a so súhlasom zákonného zástupcu. </w:t>
      </w:r>
    </w:p>
    <w:p w:rsidR="006A7CDF" w:rsidRDefault="006A7CDF" w:rsidP="006A7CDF">
      <w:pPr>
        <w:numPr>
          <w:ilvl w:val="0"/>
          <w:numId w:val="20"/>
        </w:numPr>
        <w:ind w:left="426"/>
        <w:jc w:val="both"/>
      </w:pPr>
      <w:r>
        <w:t>Zákonný zástupca môže ospravedlniť neprítomnosť žiaka na vyučovaní najviac na 5 dní</w:t>
      </w:r>
    </w:p>
    <w:p w:rsidR="006A7CDF" w:rsidRDefault="006A7CDF" w:rsidP="006A7CDF">
      <w:pPr>
        <w:ind w:left="66" w:firstLine="360"/>
        <w:jc w:val="both"/>
      </w:pPr>
      <w:r>
        <w:t>v priebehu polroka.</w:t>
      </w:r>
    </w:p>
    <w:p w:rsidR="006A7CDF" w:rsidRDefault="006A7CDF" w:rsidP="006A7CDF">
      <w:pPr>
        <w:numPr>
          <w:ilvl w:val="0"/>
          <w:numId w:val="20"/>
        </w:numPr>
        <w:ind w:left="426"/>
        <w:jc w:val="both"/>
      </w:pPr>
      <w:r>
        <w:t>Každú neprítomnosť na vyučovaní rodičia ospravedlňujú písomne prostredníctvom žiackej knižky.</w:t>
      </w:r>
    </w:p>
    <w:p w:rsidR="006A7CDF" w:rsidRDefault="006A7CDF" w:rsidP="006A7CDF">
      <w:pPr>
        <w:numPr>
          <w:ilvl w:val="0"/>
          <w:numId w:val="20"/>
        </w:numPr>
        <w:ind w:left="426"/>
        <w:jc w:val="both"/>
      </w:pPr>
      <w:r>
        <w:t>Rodičia (zákonný zástupca) sú povinní oznámiť škole do 2 dní dôvod neprítomnosti žiaka na vyučovaní, a to:</w:t>
      </w:r>
    </w:p>
    <w:p w:rsidR="006A7CDF" w:rsidRPr="00C86BEE" w:rsidRDefault="006A7CDF" w:rsidP="006A7CDF">
      <w:pPr>
        <w:numPr>
          <w:ilvl w:val="0"/>
          <w:numId w:val="61"/>
        </w:numPr>
        <w:jc w:val="both"/>
        <w:rPr>
          <w:i/>
        </w:rPr>
      </w:pPr>
      <w:r w:rsidRPr="00C86BEE">
        <w:rPr>
          <w:i/>
        </w:rPr>
        <w:t>osobne</w:t>
      </w:r>
    </w:p>
    <w:p w:rsidR="006A7CDF" w:rsidRPr="00C86BEE" w:rsidRDefault="006A7CDF" w:rsidP="006A7CDF">
      <w:pPr>
        <w:numPr>
          <w:ilvl w:val="0"/>
          <w:numId w:val="61"/>
        </w:numPr>
        <w:jc w:val="both"/>
        <w:rPr>
          <w:i/>
        </w:rPr>
      </w:pPr>
      <w:r w:rsidRPr="00C86BEE">
        <w:rPr>
          <w:i/>
        </w:rPr>
        <w:t xml:space="preserve">telefonicky na čísle:  </w:t>
      </w:r>
      <w:r>
        <w:rPr>
          <w:i/>
        </w:rPr>
        <w:t xml:space="preserve">                         434151, 0915666990</w:t>
      </w:r>
    </w:p>
    <w:p w:rsidR="006A7CDF" w:rsidRPr="00C86BEE" w:rsidRDefault="006A7CDF" w:rsidP="006A7CDF">
      <w:pPr>
        <w:numPr>
          <w:ilvl w:val="0"/>
          <w:numId w:val="61"/>
        </w:numPr>
        <w:jc w:val="both"/>
        <w:rPr>
          <w:i/>
        </w:rPr>
      </w:pPr>
      <w:r w:rsidRPr="00C86BEE">
        <w:rPr>
          <w:i/>
        </w:rPr>
        <w:t xml:space="preserve">e-mailom:                                        </w:t>
      </w:r>
      <w:r>
        <w:rPr>
          <w:i/>
        </w:rPr>
        <w:t xml:space="preserve">  zsmm950@gmail.com</w:t>
      </w:r>
    </w:p>
    <w:p w:rsidR="006A7CDF" w:rsidRDefault="006A7CDF" w:rsidP="006A7CDF">
      <w:pPr>
        <w:numPr>
          <w:ilvl w:val="0"/>
          <w:numId w:val="20"/>
        </w:numPr>
        <w:ind w:left="426"/>
        <w:jc w:val="both"/>
      </w:pPr>
      <w:r>
        <w:t xml:space="preserve">Ak žiak nemôže prísť do školy pre vážnu príčinu, ktorá je vopred známa, požiada sám, prípadne jeho rodič triedneho učiteľa o uvoľnenie z vyučovania. Ak žiak zostane doma pre vopred známu príčinu bez oznámenia, triedny učiteľ nemusí vymeškané hodiny ospravedlniť. </w:t>
      </w:r>
    </w:p>
    <w:p w:rsidR="006A7CDF" w:rsidRDefault="006A7CDF" w:rsidP="006A7CDF">
      <w:pPr>
        <w:numPr>
          <w:ilvl w:val="0"/>
          <w:numId w:val="20"/>
        </w:numPr>
        <w:ind w:left="426"/>
        <w:jc w:val="both"/>
      </w:pPr>
      <w:r>
        <w:t xml:space="preserve">Neprítomnosť žiaka, ktorá trvá najviac tri po sebe nasledujúce vyučovacie dni, ospravedlňuje jeho zákonný zástupca. Ak má učiteľ odôvodnené podozrenie, že žiak alebo jeho rodičia porušujú povinnosti školskej dochádzky, môže trvať na tom, aby žiak priniesol potvrdenie od lekára alebo iný doklad potvrdzujúci odôvodnenosť jeho neprítomnosti. Ak neprítomnosť žiaka z dôvodu choroby trvá viac ako tri po sebe nasledujúce vyučovacie dni, predloží žiak alebo jeho zákonný zástupca potvrdenie od lekára. </w:t>
      </w:r>
    </w:p>
    <w:p w:rsidR="006A7CDF" w:rsidRDefault="006A7CDF" w:rsidP="006A7CDF">
      <w:pPr>
        <w:numPr>
          <w:ilvl w:val="0"/>
          <w:numId w:val="20"/>
        </w:numPr>
        <w:ind w:left="426"/>
        <w:jc w:val="both"/>
      </w:pPr>
      <w:r>
        <w:t>Žiak predloží písomné ospravedlnenie vymeškaných hodín v deň príchodu do školy.</w:t>
      </w:r>
    </w:p>
    <w:p w:rsidR="006A7CDF" w:rsidRDefault="006A7CDF" w:rsidP="006A7CDF">
      <w:pPr>
        <w:numPr>
          <w:ilvl w:val="0"/>
          <w:numId w:val="20"/>
        </w:numPr>
        <w:ind w:left="426"/>
        <w:jc w:val="both"/>
      </w:pPr>
      <w:r>
        <w:t>Ak žiak nepredloží písomné ospravedlnenie vymeškaných hodín, môže byť potrestaný zníženou známkou zo správania. Triedny učiteľ postupuje v zmysle ustanovenia §12 Vyhlášky MŠ SR č. 143/1984 Zb. v znení neskorších predpisov.</w:t>
      </w:r>
    </w:p>
    <w:p w:rsidR="006A7CDF" w:rsidRDefault="006A7CDF" w:rsidP="006A7CDF">
      <w:pPr>
        <w:numPr>
          <w:ilvl w:val="0"/>
          <w:numId w:val="20"/>
        </w:numPr>
        <w:ind w:left="426"/>
        <w:jc w:val="both"/>
      </w:pPr>
      <w:r>
        <w:t>Žiak sa povinne zúčastňuje činností a akcií, ktoré organizuje škola v čase riadneho vyučovania.</w:t>
      </w:r>
    </w:p>
    <w:p w:rsidR="006A7CDF" w:rsidRDefault="006A7CDF" w:rsidP="006A7CDF">
      <w:pPr>
        <w:numPr>
          <w:ilvl w:val="0"/>
          <w:numId w:val="20"/>
        </w:numPr>
        <w:ind w:left="426"/>
        <w:jc w:val="both"/>
      </w:pPr>
      <w:r>
        <w:t>Neskorý príchod žiaka do školy učiteľ značí do triednej knihy. Za tri bezdôvodné neskoré príchody na vyučovanie má žiak jednu neospravedlnenú hodinu.</w:t>
      </w:r>
    </w:p>
    <w:p w:rsidR="006A7CDF" w:rsidRPr="00F758C4" w:rsidRDefault="006A7CDF" w:rsidP="006A7CDF">
      <w:pPr>
        <w:numPr>
          <w:ilvl w:val="0"/>
          <w:numId w:val="20"/>
        </w:numPr>
        <w:ind w:left="426"/>
        <w:jc w:val="both"/>
      </w:pPr>
      <w:r w:rsidRPr="00F758C4">
        <w:t>Neospravedlnenú neúčasť žiaka na vyučovaní trvajúcu viac ako 15 hodín v mesiaci oznámi v zmysl</w:t>
      </w:r>
      <w:r>
        <w:t>e § 5 ods. 12 zákona č. 596/2003</w:t>
      </w:r>
      <w:r w:rsidRPr="00F758C4">
        <w:t xml:space="preserve"> Z. z. o štátnej správe v školstve </w:t>
      </w:r>
      <w:r>
        <w:t xml:space="preserve">                       </w:t>
      </w:r>
      <w:r w:rsidRPr="00F758C4">
        <w:t>a školskej samospráve v znení neskorších predpisov riaditeľ školy obci, kde má zákonný zástupca dieťaťa trvalý pobyt a okresnému úradu, v ktorej územnej pôsobnosti sa obec nachádza, pretože sa to podľa vyššie uvedených zákonov považuje za zanedbanie povinnej školskej dochádzky.</w:t>
      </w:r>
    </w:p>
    <w:p w:rsidR="006A7CDF" w:rsidRDefault="006A7CDF" w:rsidP="006A7CDF">
      <w:r>
        <w:lastRenderedPageBreak/>
        <w:t xml:space="preserve"> </w:t>
      </w:r>
    </w:p>
    <w:p w:rsidR="006A7CDF" w:rsidRPr="00AE4B08" w:rsidRDefault="006A7CDF" w:rsidP="006A7CDF">
      <w:pPr>
        <w:rPr>
          <w:b/>
          <w:sz w:val="32"/>
          <w:szCs w:val="32"/>
        </w:rPr>
      </w:pPr>
      <w:r w:rsidRPr="00AE4B08">
        <w:rPr>
          <w:b/>
          <w:sz w:val="32"/>
          <w:szCs w:val="32"/>
        </w:rPr>
        <w:t xml:space="preserve">8 </w:t>
      </w:r>
      <w:r>
        <w:rPr>
          <w:b/>
          <w:sz w:val="32"/>
          <w:szCs w:val="32"/>
        </w:rPr>
        <w:t xml:space="preserve"> </w:t>
      </w:r>
      <w:r w:rsidRPr="00AE4B08">
        <w:rPr>
          <w:b/>
          <w:sz w:val="32"/>
          <w:szCs w:val="32"/>
        </w:rPr>
        <w:t>Povinnosti žiaka pri príchode do školy</w:t>
      </w:r>
    </w:p>
    <w:p w:rsidR="006A7CDF" w:rsidRDefault="006A7CDF" w:rsidP="006A7CDF">
      <w:pPr>
        <w:ind w:left="284" w:hanging="284"/>
        <w:jc w:val="both"/>
      </w:pPr>
    </w:p>
    <w:p w:rsidR="006A7CDF" w:rsidRDefault="006A7CDF" w:rsidP="006A7CDF">
      <w:pPr>
        <w:numPr>
          <w:ilvl w:val="0"/>
          <w:numId w:val="21"/>
        </w:numPr>
        <w:ind w:left="284" w:hanging="284"/>
        <w:jc w:val="both"/>
      </w:pPr>
      <w:r>
        <w:t>Žiak je povinný prichádzať na vyučovanie včas so všetkými potrebnými učebnicami                      a učebnými pomôckami, čisto a hygienicky upravený, v primeranom slušnom oblečení, bez výstrednosti v úprave vlasov a zovňajška.</w:t>
      </w:r>
    </w:p>
    <w:p w:rsidR="006A7CDF" w:rsidRDefault="006A7CDF" w:rsidP="006A7CDF">
      <w:pPr>
        <w:numPr>
          <w:ilvl w:val="0"/>
          <w:numId w:val="21"/>
        </w:numPr>
        <w:ind w:left="284" w:hanging="284"/>
        <w:jc w:val="both"/>
      </w:pPr>
      <w:r>
        <w:t>Do školy prichádza 15 minút pred začiatkom vyučovania a zo školy odchádza bezprostredne po skončení vyučovania. Dlhšie sa môžu v škole zdržiavať len žiaci, ktorí zostávajú v ŠKD a tí, ktorí sú prihlásení na záujmové útvary.</w:t>
      </w:r>
    </w:p>
    <w:p w:rsidR="006A7CDF" w:rsidRDefault="006A7CDF" w:rsidP="006A7CDF">
      <w:pPr>
        <w:numPr>
          <w:ilvl w:val="0"/>
          <w:numId w:val="21"/>
        </w:numPr>
        <w:ind w:left="284" w:hanging="284"/>
        <w:jc w:val="both"/>
      </w:pPr>
      <w:r>
        <w:t>Pri vstupe do budovy školy sú žiaci povinní prezuť sa do zdravotne hygienicky bezchybnej a bezpečnej obuvi, ktorá nemôže byť zároveň používaná na hodiny TEV. Topánky si odkladajú v šatni, plášte, vetrovky a zimné kabáty v šatňových skrinkách.</w:t>
      </w:r>
    </w:p>
    <w:p w:rsidR="006A7CDF" w:rsidRDefault="006A7CDF" w:rsidP="006A7CDF">
      <w:pPr>
        <w:numPr>
          <w:ilvl w:val="0"/>
          <w:numId w:val="21"/>
        </w:numPr>
        <w:ind w:left="284" w:hanging="284"/>
        <w:jc w:val="both"/>
      </w:pPr>
      <w:r>
        <w:t>Žiaci nesmú chodiť v prezuvkách mimo hlavnú budovu školy.</w:t>
      </w:r>
    </w:p>
    <w:p w:rsidR="006A7CDF" w:rsidRDefault="006A7CDF" w:rsidP="006A7CDF">
      <w:pPr>
        <w:numPr>
          <w:ilvl w:val="0"/>
          <w:numId w:val="21"/>
        </w:numPr>
        <w:ind w:left="284" w:hanging="284"/>
        <w:jc w:val="both"/>
      </w:pPr>
      <w:r>
        <w:t>Na záujmovú činnosť prichádzajú žiaci 5 minút pred začiatkom, musia sa prezuť a vyčkať vyučujúceho, ktorý žiakov vpustí do budovy a odvedie do príslušnej učebne. Za disciplínu a bezpečnosť zodpovedá príslušný učiteľ alebo vedúci krúžku.</w:t>
      </w:r>
    </w:p>
    <w:p w:rsidR="006A7CDF" w:rsidRDefault="006A7CDF" w:rsidP="006A7CDF">
      <w:pPr>
        <w:numPr>
          <w:ilvl w:val="0"/>
          <w:numId w:val="21"/>
        </w:numPr>
        <w:ind w:left="284" w:hanging="284"/>
        <w:jc w:val="both"/>
      </w:pPr>
      <w:r>
        <w:t>Na hodinách TEV, SEE, THD a vychádzkach žiakom odomkne (uzamkne) vchod vyučujúci.</w:t>
      </w:r>
    </w:p>
    <w:p w:rsidR="006A7CDF" w:rsidRPr="00907F45" w:rsidRDefault="006A7CDF" w:rsidP="006A7CDF">
      <w:pPr>
        <w:numPr>
          <w:ilvl w:val="0"/>
          <w:numId w:val="21"/>
        </w:numPr>
        <w:ind w:left="284" w:hanging="284"/>
        <w:jc w:val="both"/>
      </w:pPr>
      <w:r w:rsidRPr="00907F45">
        <w:t>Žiak môže opustiť budovu školy v priebehu vyučovania aj ŠKD len na základe žiadanky zákonného zástupcu a to výlučne v čase prestávok</w:t>
      </w:r>
      <w:r>
        <w:t>.</w:t>
      </w:r>
      <w:r w:rsidRPr="00907F45">
        <w:t xml:space="preserve"> </w:t>
      </w:r>
    </w:p>
    <w:p w:rsidR="006A7CDF" w:rsidRDefault="006A7CDF" w:rsidP="006A7CDF">
      <w:pPr>
        <w:numPr>
          <w:ilvl w:val="0"/>
          <w:numId w:val="21"/>
        </w:numPr>
        <w:ind w:left="284" w:hanging="284"/>
        <w:jc w:val="both"/>
      </w:pPr>
      <w:r>
        <w:t>Cestou do školy (zo školy) dodržiavajú dopravné predpisy. Chodia po určených chodníkoch, v dopravnom prostriedku uvoľnia miesto starším a chorým osobám. Nekomunikujú s neznámou osobou.</w:t>
      </w:r>
    </w:p>
    <w:p w:rsidR="006A7CDF" w:rsidRDefault="006A7CDF" w:rsidP="006A7CDF">
      <w:pPr>
        <w:numPr>
          <w:ilvl w:val="0"/>
          <w:numId w:val="21"/>
        </w:numPr>
        <w:ind w:left="284"/>
        <w:jc w:val="both"/>
      </w:pPr>
      <w:r>
        <w:t>Z bezpečnostných dôvodov nie je dovolené v areáli školy používať kolieskové korčule, jazdiť na bicykloch a akýchkoľvek dopravných prostriedkoch. V mimo vyučovacom čase je zodpovedný za činnosť žiaka v objekte školy jeho zákonný zástupca.</w:t>
      </w:r>
    </w:p>
    <w:p w:rsidR="006A7CDF" w:rsidRDefault="006A7CDF" w:rsidP="006A7CDF">
      <w:pPr>
        <w:numPr>
          <w:ilvl w:val="0"/>
          <w:numId w:val="21"/>
        </w:numPr>
        <w:ind w:left="284"/>
        <w:jc w:val="both"/>
      </w:pPr>
      <w:r>
        <w:t>Na činnosti, ktoré organizuje škola, sa žiaci zhromažďujú na mieste a v čase určenom vyučujúcim a schváleným riaditeľom školy.</w:t>
      </w:r>
    </w:p>
    <w:p w:rsidR="006A7CDF" w:rsidRDefault="006A7CDF" w:rsidP="006A7CDF">
      <w:r>
        <w:t xml:space="preserve"> </w:t>
      </w:r>
    </w:p>
    <w:p w:rsidR="006A7CDF" w:rsidRDefault="006A7CDF" w:rsidP="006A7CDF">
      <w:pPr>
        <w:numPr>
          <w:ilvl w:val="0"/>
          <w:numId w:val="22"/>
        </w:numPr>
        <w:ind w:left="426" w:hanging="426"/>
        <w:rPr>
          <w:b/>
          <w:sz w:val="32"/>
          <w:szCs w:val="32"/>
        </w:rPr>
      </w:pPr>
      <w:r w:rsidRPr="008D740C">
        <w:rPr>
          <w:b/>
          <w:sz w:val="32"/>
          <w:szCs w:val="32"/>
        </w:rPr>
        <w:t>Správanie žiaka na vyučovacích hodinách</w:t>
      </w:r>
    </w:p>
    <w:p w:rsidR="006A7CDF" w:rsidRPr="008D740C" w:rsidRDefault="006A7CDF" w:rsidP="006A7CDF">
      <w:pPr>
        <w:rPr>
          <w:b/>
          <w:sz w:val="32"/>
          <w:szCs w:val="32"/>
        </w:rPr>
      </w:pPr>
    </w:p>
    <w:p w:rsidR="006A7CDF" w:rsidRDefault="006A7CDF" w:rsidP="006A7CDF">
      <w:pPr>
        <w:numPr>
          <w:ilvl w:val="0"/>
          <w:numId w:val="23"/>
        </w:numPr>
        <w:ind w:left="426"/>
        <w:jc w:val="both"/>
      </w:pPr>
      <w:r>
        <w:t>Pred začiatkom vyučovacej hodiny si žiak pripraví učebnice a pomôcky potrebné na príslušný predmet podľa rozvrhu hodín. Nepoužíva poškodené učebné pomôcky. Na každú vyučovaciu hodinu si nosí žiacku knižku, ktorá má pečiatku školy a je podpísaná triednym učiteľom. Je povinnosťou žiaka pravidelne nosiť žiacku knižku a na požiadanie vyučujúceho ju predložiť.</w:t>
      </w:r>
    </w:p>
    <w:p w:rsidR="006A7CDF" w:rsidRDefault="006A7CDF" w:rsidP="006A7CDF">
      <w:pPr>
        <w:numPr>
          <w:ilvl w:val="0"/>
          <w:numId w:val="23"/>
        </w:numPr>
        <w:ind w:left="426"/>
        <w:jc w:val="both"/>
      </w:pPr>
      <w:r>
        <w:t>Stratu žiackej knižky žiak okamžite nahlási triednemu učiteľovi a zabezpečí si novú.                 O uvedenej skutočnosti bude vykonaný zápis do klasifikačného záznamu.</w:t>
      </w:r>
    </w:p>
    <w:p w:rsidR="006A7CDF" w:rsidRDefault="006A7CDF" w:rsidP="006A7CDF">
      <w:pPr>
        <w:numPr>
          <w:ilvl w:val="0"/>
          <w:numId w:val="23"/>
        </w:numPr>
        <w:ind w:left="426"/>
        <w:jc w:val="both"/>
      </w:pPr>
      <w:r>
        <w:t>V prípade, ak si žiak opakovane bez závažnejšieho dôvodu neprinesie pomôcky na vyučovanie, môže mu byť uložené niektoré z výchovných opatrení.</w:t>
      </w:r>
    </w:p>
    <w:p w:rsidR="006A7CDF" w:rsidRDefault="006A7CDF" w:rsidP="006A7CDF">
      <w:pPr>
        <w:numPr>
          <w:ilvl w:val="0"/>
          <w:numId w:val="23"/>
        </w:numPr>
        <w:ind w:left="426"/>
        <w:jc w:val="both"/>
      </w:pPr>
      <w:r>
        <w:t xml:space="preserve">Po zazvonení každý žiak sedí na mieste, ktoré mu určí triedny učiteľ alebo vyučujúci príslušného predmetu a v tichosti očakáva učiteľa. </w:t>
      </w:r>
    </w:p>
    <w:p w:rsidR="006A7CDF" w:rsidRDefault="006A7CDF" w:rsidP="006A7CDF">
      <w:pPr>
        <w:numPr>
          <w:ilvl w:val="0"/>
          <w:numId w:val="23"/>
        </w:numPr>
        <w:ind w:left="426"/>
        <w:jc w:val="both"/>
      </w:pPr>
      <w:r>
        <w:t>Počas vyučovania sedí disciplinovane bez kolísania, sústredene sleduje výklad, pracuje podľa pokynov, nenašepkáva, neodpisuje, nevyrušuje a nerozptyľuje pozornosť spolužiakov.</w:t>
      </w:r>
    </w:p>
    <w:p w:rsidR="006A7CDF" w:rsidRDefault="006A7CDF" w:rsidP="006A7CDF">
      <w:pPr>
        <w:numPr>
          <w:ilvl w:val="0"/>
          <w:numId w:val="23"/>
        </w:numPr>
        <w:ind w:left="426"/>
        <w:jc w:val="both"/>
      </w:pPr>
      <w:r>
        <w:t>Bez povolenia vyučujúceho nesmie opustiť svoje miesto ani učebňu. Žiak udržiava svoje miesto v čistote a poriadku.</w:t>
      </w:r>
    </w:p>
    <w:p w:rsidR="006A7CDF" w:rsidRDefault="006A7CDF" w:rsidP="006A7CDF">
      <w:pPr>
        <w:numPr>
          <w:ilvl w:val="0"/>
          <w:numId w:val="23"/>
        </w:numPr>
        <w:ind w:left="426"/>
        <w:jc w:val="both"/>
      </w:pPr>
      <w:r>
        <w:t>Ak chce žiak odpovedať alebo sa vyučujúceho niečo opýtať, musí sa prihlásiť zdvihnutím ruky.</w:t>
      </w:r>
    </w:p>
    <w:p w:rsidR="006A7CDF" w:rsidRDefault="006A7CDF" w:rsidP="006A7CDF">
      <w:pPr>
        <w:numPr>
          <w:ilvl w:val="0"/>
          <w:numId w:val="23"/>
        </w:numPr>
        <w:ind w:left="426"/>
        <w:jc w:val="both"/>
      </w:pPr>
      <w:r>
        <w:lastRenderedPageBreak/>
        <w:t>Ak sa žiak nemohol z vážnych dôvodov pripraviť na vyučovanie alebo vypracovať domácu úlohu, ospravedlní sa príslušnému učiteľovi na začiatku hodiny.</w:t>
      </w:r>
    </w:p>
    <w:p w:rsidR="006A7CDF" w:rsidRDefault="006A7CDF" w:rsidP="006A7CDF">
      <w:pPr>
        <w:numPr>
          <w:ilvl w:val="0"/>
          <w:numId w:val="23"/>
        </w:numPr>
        <w:ind w:left="426"/>
        <w:jc w:val="both"/>
      </w:pPr>
      <w:r>
        <w:t>Žiak do školy nenosí predmety, ktoré na vyučovaní nepotrebuje. Klenoty, mobilné telefóny a väčšie sumy peňazí nosí žiak do školy na vlastnú zodpovednosť. Pri ich odcudzení škola neberie zodpovednosť za stratu. Ak žiak zistí stratu svojej veci potrebnej na vyučovanie, oznámi to vyučujúcemu hneď, ako stratu zistí. Vyučujúci urobí ďalšie opatrenia.</w:t>
      </w:r>
    </w:p>
    <w:p w:rsidR="006A7CDF" w:rsidRDefault="006A7CDF" w:rsidP="006A7CDF">
      <w:pPr>
        <w:numPr>
          <w:ilvl w:val="0"/>
          <w:numId w:val="23"/>
        </w:numPr>
        <w:ind w:left="426"/>
        <w:jc w:val="both"/>
      </w:pPr>
      <w:r>
        <w:t>Všetky písomnosti a potvrdenia si žiaci vybavujú výlučne prostredníctvom triedneho učiteľa.</w:t>
      </w:r>
    </w:p>
    <w:p w:rsidR="006A7CDF" w:rsidRDefault="006A7CDF" w:rsidP="006A7CDF">
      <w:pPr>
        <w:numPr>
          <w:ilvl w:val="0"/>
          <w:numId w:val="23"/>
        </w:numPr>
        <w:ind w:left="426"/>
        <w:jc w:val="both"/>
      </w:pPr>
      <w:r>
        <w:t>Na školských výletoch, vychádzkach a exkurziách, lyžiarskom a plaveckom výcviku dodržiavajú pokyny vedúceho učiteľa a ostatných pedagogických pracovníkov. Dodržiavajú určené termíny miesta a času sústredenia. V dopravných prostriedkoch sa správajú disciplinovane.</w:t>
      </w:r>
    </w:p>
    <w:p w:rsidR="006A7CDF" w:rsidRDefault="006A7CDF" w:rsidP="006A7CDF">
      <w:pPr>
        <w:numPr>
          <w:ilvl w:val="0"/>
          <w:numId w:val="23"/>
        </w:numPr>
        <w:ind w:left="426"/>
        <w:jc w:val="both"/>
      </w:pPr>
      <w:r w:rsidRPr="0051030C">
        <w:t xml:space="preserve">Žiak môže požiadať o uvoľnenie z vyučovania (i z ŠKD) formou žiadanky, ktorú vypisuje a podpisuje rodič (príp. zákonný zástupca). </w:t>
      </w:r>
    </w:p>
    <w:p w:rsidR="006A7CDF" w:rsidRDefault="006A7CDF" w:rsidP="006A7CDF">
      <w:pPr>
        <w:numPr>
          <w:ilvl w:val="0"/>
          <w:numId w:val="23"/>
        </w:numPr>
        <w:ind w:left="426"/>
        <w:jc w:val="both"/>
      </w:pPr>
      <w:r>
        <w:t>V špeciálnych učebniach sa žiaci riadia „Vnútorným poriadkom a bezpečnostnými pravidlami pri práci" konkrétnej učebne. Pred opustením učebne žiak prekontroluje poriadok a čistotu a odstráni prípadné nedostatky. V prípade úmyselného poškodenia technického zariadenia, hardvéru alebo softvéru umiestneného v učebniach, je povinný                v plnej výške uhradiť vzniknutú škodu.</w:t>
      </w:r>
    </w:p>
    <w:p w:rsidR="006A7CDF" w:rsidRDefault="006A7CDF" w:rsidP="006A7CDF">
      <w:pPr>
        <w:numPr>
          <w:ilvl w:val="0"/>
          <w:numId w:val="23"/>
        </w:numPr>
        <w:ind w:left="426"/>
        <w:jc w:val="both"/>
      </w:pPr>
      <w:r>
        <w:t>Triedu, učebňu alebo ihrisko môže žiak opustiť len so súhlasom učiteľa .</w:t>
      </w:r>
    </w:p>
    <w:p w:rsidR="006A7CDF" w:rsidRDefault="006A7CDF" w:rsidP="006A7CDF">
      <w:pPr>
        <w:numPr>
          <w:ilvl w:val="0"/>
          <w:numId w:val="23"/>
        </w:numPr>
        <w:ind w:left="426"/>
        <w:jc w:val="both"/>
      </w:pPr>
      <w:r>
        <w:t>Na hodiny TV sa žiak prezlieka do čistého úboru podľa pokynov učiteľa TV. Súčasťou úboru je aj hygienické vrecúško, ktoré pozostáva z mydla a uteráka.</w:t>
      </w:r>
    </w:p>
    <w:p w:rsidR="006A7CDF" w:rsidRDefault="006A7CDF" w:rsidP="006A7CDF">
      <w:pPr>
        <w:numPr>
          <w:ilvl w:val="0"/>
          <w:numId w:val="23"/>
        </w:numPr>
        <w:ind w:left="426"/>
        <w:jc w:val="both"/>
      </w:pPr>
      <w:r>
        <w:t xml:space="preserve">Ak žiak nemôže zo zdravotných dôvodov cvičiť, prinesie ospravedlnenie od rodičov                  v žiackej knižke. Pokiaľ nemôže cvičiť dlhšie ako týždeň, musí vyučujúcemu TV predložiť potvrdenie od lekára. </w:t>
      </w:r>
    </w:p>
    <w:p w:rsidR="006A7CDF" w:rsidRDefault="006A7CDF" w:rsidP="006A7CDF">
      <w:r>
        <w:t xml:space="preserve"> </w:t>
      </w:r>
    </w:p>
    <w:p w:rsidR="006A7CDF" w:rsidRDefault="006A7CDF" w:rsidP="006A7CDF">
      <w:pPr>
        <w:numPr>
          <w:ilvl w:val="0"/>
          <w:numId w:val="22"/>
        </w:numPr>
        <w:ind w:left="426" w:hanging="437"/>
        <w:rPr>
          <w:b/>
          <w:sz w:val="32"/>
          <w:szCs w:val="32"/>
        </w:rPr>
      </w:pPr>
      <w:r>
        <w:rPr>
          <w:b/>
          <w:sz w:val="32"/>
          <w:szCs w:val="32"/>
        </w:rPr>
        <w:t xml:space="preserve"> </w:t>
      </w:r>
      <w:r w:rsidRPr="008D740C">
        <w:rPr>
          <w:b/>
          <w:sz w:val="32"/>
          <w:szCs w:val="32"/>
        </w:rPr>
        <w:t>Správanie žiakov počas prestávok</w:t>
      </w:r>
    </w:p>
    <w:p w:rsidR="006A7CDF" w:rsidRPr="008D740C" w:rsidRDefault="006A7CDF" w:rsidP="006A7CDF">
      <w:pPr>
        <w:ind w:left="720"/>
        <w:rPr>
          <w:b/>
          <w:sz w:val="32"/>
          <w:szCs w:val="32"/>
        </w:rPr>
      </w:pPr>
    </w:p>
    <w:p w:rsidR="006A7CDF" w:rsidRDefault="006A7CDF" w:rsidP="006A7CDF">
      <w:pPr>
        <w:numPr>
          <w:ilvl w:val="0"/>
          <w:numId w:val="24"/>
        </w:numPr>
        <w:ind w:left="426"/>
        <w:jc w:val="both"/>
      </w:pPr>
      <w:r>
        <w:t>Počas prestávok žiak neodôvodnene neopúšťa triedu. Prestávky sú určené najmä na prípravu pomôcok pre ďalšiu vyučovaciu hodinu, použitie WC, vykonanie osobnej hygieny. Žiak desiatuje cez prestávku po druhej resp. tretej vyučovacej hodine.</w:t>
      </w:r>
    </w:p>
    <w:p w:rsidR="006A7CDF" w:rsidRDefault="006A7CDF" w:rsidP="006A7CDF">
      <w:pPr>
        <w:numPr>
          <w:ilvl w:val="0"/>
          <w:numId w:val="24"/>
        </w:numPr>
        <w:ind w:left="426"/>
        <w:jc w:val="both"/>
      </w:pPr>
      <w:r>
        <w:t>Cez prestávku chodia určení žiaci po pomôcky. Vstup do kabinetov je žiakom povolený len v prítomnosti vyučujúceho.</w:t>
      </w:r>
    </w:p>
    <w:p w:rsidR="006A7CDF" w:rsidRDefault="006A7CDF" w:rsidP="006A7CDF">
      <w:pPr>
        <w:numPr>
          <w:ilvl w:val="0"/>
          <w:numId w:val="24"/>
        </w:numPr>
        <w:ind w:left="426" w:hanging="426"/>
        <w:jc w:val="both"/>
      </w:pPr>
      <w:r>
        <w:t>Ak majú žiaci vyučovanie v odborných učebniach, pripravia si potrebné veci                              a disciplinovane čakajú na príchod vyučujúceho, ktorý ich odvedie do učebne.</w:t>
      </w:r>
    </w:p>
    <w:p w:rsidR="006A7CDF" w:rsidRDefault="006A7CDF" w:rsidP="006A7CDF">
      <w:pPr>
        <w:numPr>
          <w:ilvl w:val="0"/>
          <w:numId w:val="24"/>
        </w:numPr>
        <w:ind w:left="426"/>
        <w:jc w:val="both"/>
      </w:pPr>
      <w:r>
        <w:t>Veľké obloky možno otvárať iba v prítomnosti učiteľa a s jeho súhlasom. Nie je dovolené vykláňať sa z nich, vyhadzovať von papiere a iné odpadky. Manipulovať s veľkými oblokmi, žalúziami, vypínačmi a audiovizuálnymi prístrojmi môžu žiaci len so súhlasom učiteľa.</w:t>
      </w:r>
    </w:p>
    <w:p w:rsidR="006A7CDF" w:rsidRDefault="006A7CDF" w:rsidP="006A7CDF">
      <w:pPr>
        <w:numPr>
          <w:ilvl w:val="0"/>
          <w:numId w:val="24"/>
        </w:numPr>
        <w:ind w:left="426"/>
        <w:jc w:val="both"/>
      </w:pPr>
      <w:r>
        <w:t>Žiakom sa zakazuje manipulovať s IKT bez prítomnosti vyučujúceho.</w:t>
      </w:r>
    </w:p>
    <w:p w:rsidR="006A7CDF" w:rsidRDefault="006A7CDF" w:rsidP="006A7CDF">
      <w:pPr>
        <w:numPr>
          <w:ilvl w:val="0"/>
          <w:numId w:val="24"/>
        </w:numPr>
        <w:ind w:left="426"/>
        <w:jc w:val="both"/>
      </w:pPr>
      <w:r>
        <w:t>Žiaci majú zakázané zdržiavať sa na schodoch, kričať, behať po chodbách a navštevovať iné triedy.</w:t>
      </w:r>
    </w:p>
    <w:p w:rsidR="006A7CDF" w:rsidRDefault="006A7CDF" w:rsidP="006A7CDF">
      <w:pPr>
        <w:numPr>
          <w:ilvl w:val="0"/>
          <w:numId w:val="24"/>
        </w:numPr>
        <w:ind w:left="426"/>
        <w:jc w:val="both"/>
      </w:pPr>
      <w:r>
        <w:t>V školskej budove po schodoch chodia žiaci vždy po pravej strane, nebehajú, nevykrikujú, nespúšťajú sa po zábradlí.</w:t>
      </w:r>
    </w:p>
    <w:p w:rsidR="006A7CDF" w:rsidRPr="00FD0AE2" w:rsidRDefault="006A7CDF" w:rsidP="006A7CDF">
      <w:pPr>
        <w:numPr>
          <w:ilvl w:val="0"/>
          <w:numId w:val="24"/>
        </w:numPr>
        <w:shd w:val="clear" w:color="auto" w:fill="FFFFFF"/>
        <w:ind w:left="426"/>
        <w:jc w:val="both"/>
      </w:pPr>
      <w:r>
        <w:t>Papiere a rôzne odpadky odhadzujú žiaci do košov</w:t>
      </w:r>
      <w:r w:rsidRPr="00FD0AE2">
        <w:t xml:space="preserve">, </w:t>
      </w:r>
      <w:r w:rsidRPr="008273DA">
        <w:rPr>
          <w:shd w:val="clear" w:color="auto" w:fill="FFFFFF"/>
        </w:rPr>
        <w:t>dodržiavajú triedenie odpadu</w:t>
      </w:r>
      <w:r w:rsidRPr="00FD0AE2">
        <w:t>.</w:t>
      </w:r>
      <w:r>
        <w:t xml:space="preserve"> Je zakázané rozhadzovať odpadky po chodbách, WC, hádzať do záchodových mís, pisoárov a umývadiel. </w:t>
      </w:r>
      <w:r w:rsidRPr="00FD0AE2">
        <w:t>Šetriť toaletný papier, rovnako i papierové obrúsky na utieranie rúk v priestoroch WC a nepoužívať ich ako náhradu za toaletný papier.</w:t>
      </w:r>
    </w:p>
    <w:p w:rsidR="006A7CDF" w:rsidRDefault="006A7CDF" w:rsidP="006A7CDF">
      <w:pPr>
        <w:shd w:val="clear" w:color="auto" w:fill="FFFFFF"/>
        <w:ind w:left="66"/>
        <w:jc w:val="both"/>
      </w:pPr>
    </w:p>
    <w:p w:rsidR="006A7CDF" w:rsidRDefault="006A7CDF" w:rsidP="006A7CDF">
      <w:pPr>
        <w:numPr>
          <w:ilvl w:val="0"/>
          <w:numId w:val="22"/>
        </w:numPr>
        <w:ind w:left="426" w:hanging="426"/>
        <w:rPr>
          <w:b/>
          <w:sz w:val="32"/>
          <w:szCs w:val="32"/>
        </w:rPr>
      </w:pPr>
      <w:r>
        <w:rPr>
          <w:b/>
          <w:sz w:val="32"/>
          <w:szCs w:val="32"/>
        </w:rPr>
        <w:lastRenderedPageBreak/>
        <w:t>S</w:t>
      </w:r>
      <w:r w:rsidRPr="00072104">
        <w:rPr>
          <w:b/>
          <w:sz w:val="32"/>
          <w:szCs w:val="32"/>
        </w:rPr>
        <w:t>tarostlivosť o škols</w:t>
      </w:r>
      <w:r>
        <w:rPr>
          <w:b/>
          <w:sz w:val="32"/>
          <w:szCs w:val="32"/>
        </w:rPr>
        <w:t xml:space="preserve">ké zariadenie, školské potreby,                          </w:t>
      </w:r>
      <w:r w:rsidRPr="00072104">
        <w:rPr>
          <w:b/>
          <w:sz w:val="32"/>
          <w:szCs w:val="32"/>
        </w:rPr>
        <w:t>o prostredie učební, chodieb</w:t>
      </w:r>
    </w:p>
    <w:p w:rsidR="006A7CDF" w:rsidRPr="00072104" w:rsidRDefault="006A7CDF" w:rsidP="006A7CDF">
      <w:pPr>
        <w:jc w:val="both"/>
        <w:rPr>
          <w:b/>
          <w:sz w:val="32"/>
          <w:szCs w:val="32"/>
        </w:rPr>
      </w:pPr>
    </w:p>
    <w:p w:rsidR="006A7CDF" w:rsidRDefault="006A7CDF" w:rsidP="006A7CDF">
      <w:pPr>
        <w:numPr>
          <w:ilvl w:val="0"/>
          <w:numId w:val="62"/>
        </w:numPr>
        <w:ind w:left="426"/>
        <w:jc w:val="both"/>
      </w:pPr>
      <w:r>
        <w:t>Žiak je povinný šetriť učebnice, učebné pomôcky, školské zariadenie, školskú budovu                  a ostatný majetok.</w:t>
      </w:r>
    </w:p>
    <w:p w:rsidR="006A7CDF" w:rsidRDefault="006A7CDF" w:rsidP="006A7CDF">
      <w:pPr>
        <w:numPr>
          <w:ilvl w:val="0"/>
          <w:numId w:val="62"/>
        </w:numPr>
        <w:ind w:left="426"/>
        <w:jc w:val="both"/>
      </w:pPr>
      <w:r>
        <w:t>Ak žiak úmyselne alebo z nedbanlivosti poškodí školský majetok, jeho rodičia alebo zákonný zástupca sú povinní škodu v plnej miere nahradiť.</w:t>
      </w:r>
    </w:p>
    <w:p w:rsidR="006A7CDF" w:rsidRDefault="006A7CDF" w:rsidP="006A7CDF">
      <w:pPr>
        <w:numPr>
          <w:ilvl w:val="0"/>
          <w:numId w:val="62"/>
        </w:numPr>
        <w:ind w:left="426"/>
        <w:jc w:val="both"/>
      </w:pPr>
      <w:r>
        <w:t>Ak žiak zistí poškodenie, je povinný ohlásiť to okamžite vyučujúcemu a triednemu učiteľovi.</w:t>
      </w:r>
    </w:p>
    <w:p w:rsidR="006A7CDF" w:rsidRDefault="006A7CDF" w:rsidP="006A7CDF">
      <w:pPr>
        <w:numPr>
          <w:ilvl w:val="0"/>
          <w:numId w:val="62"/>
        </w:numPr>
        <w:ind w:left="426"/>
        <w:jc w:val="both"/>
      </w:pPr>
      <w:r>
        <w:t>Ak žiak prechádza z jednej školy na druhú, učebnice si ponechá a odovzdá v škole, kde končí školský rok.</w:t>
      </w:r>
    </w:p>
    <w:p w:rsidR="006A7CDF" w:rsidRDefault="006A7CDF" w:rsidP="006A7CDF">
      <w:pPr>
        <w:numPr>
          <w:ilvl w:val="0"/>
          <w:numId w:val="62"/>
        </w:numPr>
        <w:ind w:left="426"/>
        <w:jc w:val="both"/>
      </w:pPr>
      <w:r>
        <w:t>Kolektívy tried sa v kmeňových triedach starajú o estetickú úpravu učebne a sústavnú kontrolu žiackeho nábytku (stoličky, stoly) a ostatného inventáru učebne.</w:t>
      </w:r>
    </w:p>
    <w:p w:rsidR="006A7CDF" w:rsidRDefault="006A7CDF" w:rsidP="006A7CDF">
      <w:pPr>
        <w:numPr>
          <w:ilvl w:val="0"/>
          <w:numId w:val="62"/>
        </w:numPr>
        <w:ind w:left="426"/>
        <w:jc w:val="both"/>
      </w:pPr>
      <w:r>
        <w:t>Je zakázané lepiť na steny v triedach rôzne plagáty.</w:t>
      </w:r>
    </w:p>
    <w:p w:rsidR="006A7CDF" w:rsidRDefault="006A7CDF" w:rsidP="006A7CDF">
      <w:r>
        <w:t xml:space="preserve"> </w:t>
      </w:r>
    </w:p>
    <w:p w:rsidR="006A7CDF" w:rsidRPr="008D740C" w:rsidRDefault="006A7CDF" w:rsidP="006A7CDF">
      <w:pPr>
        <w:rPr>
          <w:b/>
          <w:sz w:val="32"/>
          <w:szCs w:val="32"/>
        </w:rPr>
      </w:pPr>
      <w:r w:rsidRPr="008D740C">
        <w:rPr>
          <w:b/>
          <w:sz w:val="32"/>
          <w:szCs w:val="32"/>
        </w:rPr>
        <w:t>12 Povinnosti týždenníkov</w:t>
      </w:r>
    </w:p>
    <w:p w:rsidR="006A7CDF" w:rsidRDefault="006A7CDF" w:rsidP="006A7CDF">
      <w:r>
        <w:t xml:space="preserve"> </w:t>
      </w:r>
    </w:p>
    <w:p w:rsidR="006A7CDF" w:rsidRDefault="006A7CDF" w:rsidP="006A7CDF">
      <w:r>
        <w:t xml:space="preserve"> Týždenníkov menuje ich triedny učiteľ. Ich povinnosťou je:</w:t>
      </w:r>
    </w:p>
    <w:p w:rsidR="006A7CDF" w:rsidRDefault="006A7CDF" w:rsidP="006A7CDF"/>
    <w:p w:rsidR="006A7CDF" w:rsidRDefault="006A7CDF" w:rsidP="006A7CDF">
      <w:pPr>
        <w:numPr>
          <w:ilvl w:val="0"/>
          <w:numId w:val="25"/>
        </w:numPr>
        <w:ind w:left="426"/>
        <w:jc w:val="both"/>
      </w:pPr>
      <w:r>
        <w:t>pred vyučovaním zotrieť tabuľu, pripraviť kriedy a iné potreby na vyučovanie,</w:t>
      </w:r>
    </w:p>
    <w:p w:rsidR="006A7CDF" w:rsidRDefault="006A7CDF" w:rsidP="006A7CDF">
      <w:pPr>
        <w:numPr>
          <w:ilvl w:val="0"/>
          <w:numId w:val="25"/>
        </w:numPr>
        <w:ind w:left="426"/>
        <w:jc w:val="both"/>
      </w:pPr>
      <w:r>
        <w:t>na začiatku hodiny hlásiť neprítomných žiakov,</w:t>
      </w:r>
    </w:p>
    <w:p w:rsidR="006A7CDF" w:rsidRDefault="006A7CDF" w:rsidP="006A7CDF">
      <w:pPr>
        <w:numPr>
          <w:ilvl w:val="0"/>
          <w:numId w:val="25"/>
        </w:numPr>
        <w:ind w:left="426"/>
        <w:jc w:val="both"/>
      </w:pPr>
      <w:r>
        <w:t>najneskôr 5 minút po zazvonení oznámiť riaditeľovi školy (v jeho neprítomnosti zástupcovi), ak v triede nie je vyučujúci,</w:t>
      </w:r>
    </w:p>
    <w:p w:rsidR="006A7CDF" w:rsidRDefault="006A7CDF" w:rsidP="006A7CDF">
      <w:pPr>
        <w:numPr>
          <w:ilvl w:val="0"/>
          <w:numId w:val="25"/>
        </w:numPr>
        <w:ind w:left="426"/>
        <w:jc w:val="both"/>
      </w:pPr>
      <w:r>
        <w:t>podľa pokynov vyučujúceho nosiť pomôcky na vyučovanie,</w:t>
      </w:r>
    </w:p>
    <w:p w:rsidR="006A7CDF" w:rsidRDefault="006A7CDF" w:rsidP="006A7CDF">
      <w:pPr>
        <w:numPr>
          <w:ilvl w:val="0"/>
          <w:numId w:val="25"/>
        </w:numPr>
        <w:ind w:left="426"/>
        <w:jc w:val="both"/>
      </w:pPr>
      <w:r>
        <w:t>každé porušovanie disciplíny a poškodzovanie zariadenia hlásiť triednemu učiteľovi                   a učiteľovi konajúcemu dozor nad žiakmi,</w:t>
      </w:r>
    </w:p>
    <w:p w:rsidR="006A7CDF" w:rsidRDefault="006A7CDF" w:rsidP="006A7CDF">
      <w:pPr>
        <w:numPr>
          <w:ilvl w:val="0"/>
          <w:numId w:val="25"/>
        </w:numPr>
        <w:ind w:left="426"/>
        <w:jc w:val="both"/>
      </w:pPr>
      <w:r>
        <w:t>starať sa o čistotu učebne a vetranie,</w:t>
      </w:r>
    </w:p>
    <w:p w:rsidR="006A7CDF" w:rsidRDefault="006A7CDF" w:rsidP="006A7CDF">
      <w:pPr>
        <w:numPr>
          <w:ilvl w:val="0"/>
          <w:numId w:val="25"/>
        </w:numPr>
        <w:ind w:left="426"/>
        <w:jc w:val="both"/>
      </w:pPr>
      <w:r>
        <w:t>upozorňovať na poškodzovanie školského majetku,</w:t>
      </w:r>
    </w:p>
    <w:p w:rsidR="006A7CDF" w:rsidRDefault="006A7CDF" w:rsidP="006A7CDF">
      <w:pPr>
        <w:numPr>
          <w:ilvl w:val="0"/>
          <w:numId w:val="25"/>
        </w:numPr>
        <w:ind w:left="426"/>
        <w:jc w:val="both"/>
      </w:pPr>
      <w:r>
        <w:t>po skončení vyučovania zotrieť tabuľu, postarať sa o správne uloženie pomôcok ponechaných v triede, zatvoriť okná a dvere, skontrolovať čistotu v triede,</w:t>
      </w:r>
    </w:p>
    <w:p w:rsidR="006A7CDF" w:rsidRDefault="006A7CDF" w:rsidP="006A7CDF">
      <w:pPr>
        <w:numPr>
          <w:ilvl w:val="0"/>
          <w:numId w:val="25"/>
        </w:numPr>
        <w:ind w:left="426"/>
        <w:jc w:val="both"/>
      </w:pPr>
      <w:r>
        <w:t>pred odchodom na vyučovaciu hodinu do inej triedy pozatvárať okná, zatvoriť dvere (prípadne učebňu uzamknúť).</w:t>
      </w:r>
    </w:p>
    <w:p w:rsidR="006A7CDF" w:rsidRDefault="006A7CDF" w:rsidP="006A7CDF">
      <w:pPr>
        <w:numPr>
          <w:ilvl w:val="0"/>
          <w:numId w:val="25"/>
        </w:numPr>
        <w:ind w:left="426"/>
        <w:jc w:val="both"/>
      </w:pPr>
      <w:r>
        <w:t>Po vyučovaní odchádzajú týždenníci z triedy poslední. Zistené nedostatky hlásia učiteľovi, ktorý mal v triede poslednú vyučovaciu hodinu, a ten to oznámi triednemu učiteľovi.</w:t>
      </w:r>
    </w:p>
    <w:p w:rsidR="006A7CDF" w:rsidRDefault="006A7CDF" w:rsidP="006A7CDF">
      <w:pPr>
        <w:numPr>
          <w:ilvl w:val="0"/>
          <w:numId w:val="25"/>
        </w:numPr>
        <w:ind w:left="426"/>
        <w:jc w:val="both"/>
      </w:pPr>
      <w:r>
        <w:t>Posledný deň v týždni určí triedny učiteľ týždenníkov na nasledujúci týždeň a zapíše ich aj do triednej knihy.</w:t>
      </w:r>
    </w:p>
    <w:p w:rsidR="006A7CDF" w:rsidRDefault="006A7CDF" w:rsidP="006A7CDF">
      <w:pPr>
        <w:ind w:left="426"/>
        <w:jc w:val="both"/>
      </w:pPr>
    </w:p>
    <w:p w:rsidR="006A7CDF" w:rsidRPr="008D740C" w:rsidRDefault="006A7CDF" w:rsidP="006A7CDF">
      <w:pPr>
        <w:rPr>
          <w:b/>
          <w:sz w:val="32"/>
          <w:szCs w:val="32"/>
        </w:rPr>
      </w:pPr>
      <w:r>
        <w:rPr>
          <w:b/>
          <w:sz w:val="32"/>
          <w:szCs w:val="32"/>
        </w:rPr>
        <w:t>1</w:t>
      </w:r>
      <w:r w:rsidRPr="008D740C">
        <w:rPr>
          <w:b/>
          <w:sz w:val="32"/>
          <w:szCs w:val="32"/>
        </w:rPr>
        <w:t>3 Oslovenie, pozdrav, komunikácia</w:t>
      </w:r>
    </w:p>
    <w:p w:rsidR="006A7CDF" w:rsidRDefault="006A7CDF" w:rsidP="006A7CDF"/>
    <w:p w:rsidR="006A7CDF" w:rsidRDefault="006A7CDF" w:rsidP="006A7CDF">
      <w:pPr>
        <w:numPr>
          <w:ilvl w:val="0"/>
          <w:numId w:val="26"/>
        </w:numPr>
        <w:ind w:left="426"/>
        <w:jc w:val="both"/>
      </w:pPr>
      <w:r>
        <w:t>Žiak oslovuje všetkých pracovníkov školy titulom „pán - pani".</w:t>
      </w:r>
    </w:p>
    <w:p w:rsidR="006A7CDF" w:rsidRDefault="006A7CDF" w:rsidP="006A7CDF">
      <w:pPr>
        <w:numPr>
          <w:ilvl w:val="0"/>
          <w:numId w:val="26"/>
        </w:numPr>
        <w:ind w:left="426"/>
        <w:jc w:val="both"/>
      </w:pPr>
      <w:r>
        <w:t>Žiak zdraví všetkých zamestnancov školy. Pri prvom stretnutí počas dňa pozdraví každého pracovníka školy .</w:t>
      </w:r>
    </w:p>
    <w:p w:rsidR="006A7CDF" w:rsidRDefault="006A7CDF" w:rsidP="006A7CDF">
      <w:pPr>
        <w:numPr>
          <w:ilvl w:val="0"/>
          <w:numId w:val="26"/>
        </w:numPr>
        <w:ind w:left="426"/>
        <w:jc w:val="both"/>
      </w:pPr>
      <w:r>
        <w:t>Žiaci zdravia vyučujúceho na začiatku hodiny tak, že vstanú. Ak príde do triedy iný vyučujúci alebo iná dospelá osoba, postavia sa. Pri ich odchode sa žiaci takisto postavia. Sadajú si na pokyn vyučujúceho.</w:t>
      </w:r>
    </w:p>
    <w:p w:rsidR="006A7CDF" w:rsidRDefault="006A7CDF" w:rsidP="006A7CDF">
      <w:pPr>
        <w:numPr>
          <w:ilvl w:val="0"/>
          <w:numId w:val="26"/>
        </w:numPr>
        <w:ind w:left="426"/>
        <w:jc w:val="both"/>
      </w:pPr>
      <w:r>
        <w:t>Na hodinách telesnej výchovy, výtvarnej výchovy, práce s počítačom, praktických cvičeniach, pri písaní kontrolných prác a na pokyn vyučujúceho žiaci nezdravia.</w:t>
      </w:r>
    </w:p>
    <w:p w:rsidR="006A7CDF" w:rsidRDefault="006A7CDF" w:rsidP="006A7CDF">
      <w:pPr>
        <w:numPr>
          <w:ilvl w:val="0"/>
          <w:numId w:val="26"/>
        </w:numPr>
        <w:ind w:left="426"/>
        <w:jc w:val="both"/>
      </w:pPr>
      <w:r>
        <w:t>Žiaci zdravia zamestnancov školy aj pri stretnutí mimo budovy školy.</w:t>
      </w:r>
    </w:p>
    <w:p w:rsidR="006A7CDF" w:rsidRDefault="006A7CDF" w:rsidP="006A7CDF">
      <w:pPr>
        <w:numPr>
          <w:ilvl w:val="0"/>
          <w:numId w:val="26"/>
        </w:numPr>
        <w:ind w:left="426"/>
        <w:jc w:val="both"/>
      </w:pPr>
      <w:r>
        <w:t>Žiak sa správa k spolužiakom priateľsky, oslovuje ich krstným menom.</w:t>
      </w:r>
    </w:p>
    <w:p w:rsidR="006A7CDF" w:rsidRDefault="006A7CDF" w:rsidP="006A7CDF">
      <w:pPr>
        <w:numPr>
          <w:ilvl w:val="0"/>
          <w:numId w:val="26"/>
        </w:numPr>
        <w:ind w:left="426"/>
        <w:jc w:val="both"/>
      </w:pPr>
      <w:r>
        <w:lastRenderedPageBreak/>
        <w:t>Nepoužíva vulgárne výrazy a nebije sa.</w:t>
      </w:r>
    </w:p>
    <w:p w:rsidR="006A7CDF" w:rsidRPr="00FD0AE2" w:rsidRDefault="006A7CDF" w:rsidP="006A7CDF">
      <w:pPr>
        <w:numPr>
          <w:ilvl w:val="0"/>
          <w:numId w:val="26"/>
        </w:numPr>
        <w:ind w:left="426"/>
        <w:jc w:val="both"/>
      </w:pPr>
      <w:r w:rsidRPr="00FD0AE2">
        <w:t>Vysmievanie, urážanie, nadradenosť, podceňovanie a fyzické ubližovanie spolužiakom sa považuje za šikanovanie.</w:t>
      </w:r>
    </w:p>
    <w:p w:rsidR="006A7CDF" w:rsidRDefault="006A7CDF" w:rsidP="006A7CDF">
      <w:pPr>
        <w:numPr>
          <w:ilvl w:val="0"/>
          <w:numId w:val="26"/>
        </w:numPr>
        <w:ind w:left="426"/>
        <w:jc w:val="both"/>
      </w:pPr>
      <w:r>
        <w:t>Každá urážajúca komunikácia medzi spolužiakmi i za neprítomnosti učiteľa sa považuje za porušenie školského poriadku.</w:t>
      </w:r>
    </w:p>
    <w:p w:rsidR="006A7CDF" w:rsidRDefault="006A7CDF" w:rsidP="006A7CDF">
      <w:pPr>
        <w:numPr>
          <w:ilvl w:val="0"/>
          <w:numId w:val="26"/>
        </w:numPr>
        <w:ind w:left="426"/>
        <w:jc w:val="both"/>
      </w:pPr>
      <w:r>
        <w:t>Žiak vždy vystupuje voči dospelým slušne ( voči pedagogickým i nepedagogickým</w:t>
      </w:r>
    </w:p>
    <w:p w:rsidR="006A7CDF" w:rsidRDefault="006A7CDF" w:rsidP="006A7CDF">
      <w:pPr>
        <w:ind w:left="426"/>
        <w:jc w:val="both"/>
      </w:pPr>
      <w:r>
        <w:t>pracovníkom), ako aj voči svojim spolužiakom.</w:t>
      </w:r>
    </w:p>
    <w:p w:rsidR="006A7CDF" w:rsidRDefault="006A7CDF" w:rsidP="006A7CDF">
      <w:r>
        <w:t xml:space="preserve"> </w:t>
      </w:r>
    </w:p>
    <w:p w:rsidR="006A7CDF" w:rsidRPr="008D740C" w:rsidRDefault="006A7CDF" w:rsidP="006A7CDF">
      <w:pPr>
        <w:rPr>
          <w:b/>
          <w:sz w:val="32"/>
          <w:szCs w:val="32"/>
        </w:rPr>
      </w:pPr>
      <w:r w:rsidRPr="008D740C">
        <w:rPr>
          <w:b/>
          <w:sz w:val="32"/>
          <w:szCs w:val="32"/>
        </w:rPr>
        <w:t>14 Odchod žiakov zo školy</w:t>
      </w:r>
    </w:p>
    <w:p w:rsidR="006A7CDF" w:rsidRDefault="006A7CDF" w:rsidP="006A7CDF">
      <w:r>
        <w:t xml:space="preserve"> </w:t>
      </w:r>
    </w:p>
    <w:p w:rsidR="006A7CDF" w:rsidRDefault="006A7CDF" w:rsidP="006A7CDF">
      <w:pPr>
        <w:numPr>
          <w:ilvl w:val="0"/>
          <w:numId w:val="27"/>
        </w:numPr>
        <w:ind w:left="426"/>
        <w:jc w:val="both"/>
      </w:pPr>
      <w:r>
        <w:t>Žiak po skončení vyučovania upraví triedu, vyloží stoličku, vezme si svoje veci</w:t>
      </w:r>
    </w:p>
    <w:p w:rsidR="006A7CDF" w:rsidRDefault="006A7CDF" w:rsidP="006A7CDF">
      <w:pPr>
        <w:ind w:left="426"/>
        <w:jc w:val="both"/>
      </w:pPr>
      <w:r>
        <w:t>a organizovane, podľa pokynov učiteľa sa presunie do šatne, kde sa prezuje a opúšťa školskú budovu v sprievode vyučujúceho alebo vychovávateľa. Celý odchod je disciplinovaný a usporiadaný .</w:t>
      </w:r>
    </w:p>
    <w:p w:rsidR="006A7CDF" w:rsidRDefault="006A7CDF" w:rsidP="006A7CDF">
      <w:pPr>
        <w:numPr>
          <w:ilvl w:val="0"/>
          <w:numId w:val="27"/>
        </w:numPr>
        <w:ind w:left="426"/>
        <w:jc w:val="both"/>
      </w:pPr>
      <w:r>
        <w:t xml:space="preserve">V šatni sa žiaci preobujú, oblečú a pod dozorom vyučujúceho opustia školskú budovu alebo idú do ŠKD či ŠJ. </w:t>
      </w:r>
    </w:p>
    <w:p w:rsidR="006A7CDF" w:rsidRDefault="006A7CDF" w:rsidP="006A7CDF">
      <w:pPr>
        <w:numPr>
          <w:ilvl w:val="0"/>
          <w:numId w:val="27"/>
        </w:numPr>
        <w:ind w:left="426"/>
        <w:jc w:val="both"/>
      </w:pPr>
      <w:r>
        <w:t>Po skončení vyučovania je žiakom zakázané zdržiavať sa bez dozoru v budove školy.</w:t>
      </w:r>
    </w:p>
    <w:p w:rsidR="006A7CDF" w:rsidRDefault="006A7CDF" w:rsidP="006A7CDF">
      <w:pPr>
        <w:numPr>
          <w:ilvl w:val="0"/>
          <w:numId w:val="27"/>
        </w:numPr>
        <w:ind w:left="426"/>
        <w:jc w:val="both"/>
      </w:pPr>
      <w:r>
        <w:t>V učebniach žiak po ukončení vyučovania nesmie ponechať prezuvky, pomôcky ani žiadne iné svoje osobné veci.</w:t>
      </w:r>
    </w:p>
    <w:p w:rsidR="006A7CDF" w:rsidRDefault="006A7CDF" w:rsidP="006A7CDF">
      <w:pPr>
        <w:numPr>
          <w:ilvl w:val="0"/>
          <w:numId w:val="27"/>
        </w:numPr>
        <w:ind w:left="426"/>
        <w:jc w:val="both"/>
      </w:pPr>
      <w:r>
        <w:t>Zo školského klubu môže žiak odísť inak, ako má uvedené v jeho osobnom spise, len na základe písomného vyžiadanie rodiča alebo zákonného zástupcu.</w:t>
      </w:r>
    </w:p>
    <w:p w:rsidR="006A7CDF" w:rsidRDefault="006A7CDF" w:rsidP="006A7CDF">
      <w:pPr>
        <w:numPr>
          <w:ilvl w:val="0"/>
          <w:numId w:val="27"/>
        </w:numPr>
        <w:ind w:left="426"/>
        <w:jc w:val="both"/>
      </w:pPr>
      <w:r>
        <w:t>Zo školskej akcie môžu žiaci odísť domov len so súhlasom učiteľa, ak nie je na akcii prítomný niektorý z rodičov. Miesto rozchodu musí byť určené tak, aby zabezpečovalo neohrozený návrat žiakov domov.</w:t>
      </w:r>
    </w:p>
    <w:p w:rsidR="006A7CDF" w:rsidRDefault="006A7CDF" w:rsidP="006A7CDF">
      <w:pPr>
        <w:jc w:val="both"/>
      </w:pPr>
    </w:p>
    <w:p w:rsidR="006A7CDF" w:rsidRPr="008D740C" w:rsidRDefault="006A7CDF" w:rsidP="006A7CDF">
      <w:pPr>
        <w:numPr>
          <w:ilvl w:val="0"/>
          <w:numId w:val="28"/>
        </w:numPr>
        <w:ind w:left="426" w:hanging="426"/>
        <w:rPr>
          <w:b/>
          <w:sz w:val="32"/>
          <w:szCs w:val="32"/>
        </w:rPr>
      </w:pPr>
      <w:r>
        <w:rPr>
          <w:b/>
          <w:sz w:val="32"/>
          <w:szCs w:val="32"/>
        </w:rPr>
        <w:t xml:space="preserve">  S</w:t>
      </w:r>
      <w:r w:rsidRPr="008D740C">
        <w:rPr>
          <w:b/>
          <w:sz w:val="32"/>
          <w:szCs w:val="32"/>
        </w:rPr>
        <w:t>tarostlivosť o ochranu zdravia žiakov a bezpečnosť</w:t>
      </w:r>
    </w:p>
    <w:p w:rsidR="006A7CDF" w:rsidRDefault="006A7CDF" w:rsidP="006A7CDF">
      <w:r>
        <w:t xml:space="preserve"> </w:t>
      </w:r>
    </w:p>
    <w:p w:rsidR="006A7CDF" w:rsidRDefault="006A7CDF" w:rsidP="006A7CDF">
      <w:pPr>
        <w:numPr>
          <w:ilvl w:val="0"/>
          <w:numId w:val="29"/>
        </w:numPr>
        <w:ind w:left="426"/>
        <w:jc w:val="both"/>
      </w:pPr>
      <w:r>
        <w:t>Žiak je povinný počas vyučovania, prestávok, ako i na podujatiach organizovaných školou chrániť svoje zdravie a zdravie svojich spolužiakov.</w:t>
      </w:r>
    </w:p>
    <w:p w:rsidR="006A7CDF" w:rsidRDefault="006A7CDF" w:rsidP="006A7CDF">
      <w:pPr>
        <w:numPr>
          <w:ilvl w:val="0"/>
          <w:numId w:val="29"/>
        </w:numPr>
        <w:ind w:left="426"/>
        <w:jc w:val="both"/>
      </w:pPr>
      <w:r>
        <w:t xml:space="preserve">Všetci žiaci sú so zásadami bezpečnosti a ochrany zdravia v škole oboznámení na začiatku školského roka triednym učiteľom. V prípadoch zvýšeného ohrozenia bezpečnosti a zdravia žiaka pri niektorých činnostiach sú žiaci oboznámení s pokynmi na predchádzanie úrazom. </w:t>
      </w:r>
    </w:p>
    <w:p w:rsidR="006A7CDF" w:rsidRDefault="006A7CDF" w:rsidP="006A7CDF">
      <w:pPr>
        <w:numPr>
          <w:ilvl w:val="0"/>
          <w:numId w:val="29"/>
        </w:numPr>
        <w:ind w:left="426"/>
        <w:jc w:val="both"/>
      </w:pPr>
      <w:r>
        <w:t>Každý žiak je povinný dodržiavať všeobecné zásady bezpečnosti a ochrany zdravia                   a rešpektovať usmernenia učiteľov na predchádzanie úrazom.</w:t>
      </w:r>
    </w:p>
    <w:p w:rsidR="006A7CDF" w:rsidRDefault="006A7CDF" w:rsidP="006A7CDF">
      <w:pPr>
        <w:numPr>
          <w:ilvl w:val="0"/>
          <w:numId w:val="29"/>
        </w:numPr>
        <w:ind w:left="426"/>
        <w:jc w:val="both"/>
      </w:pPr>
      <w:r>
        <w:t>V prípade úrazu alebo náhleho ochorenia žiak ihneď informuje vyučujúceho, učiteľa konajúceho dozor alebo najbližšiu dospelú osobu.</w:t>
      </w:r>
    </w:p>
    <w:p w:rsidR="006A7CDF" w:rsidRDefault="006A7CDF" w:rsidP="006A7CDF">
      <w:pPr>
        <w:numPr>
          <w:ilvl w:val="0"/>
          <w:numId w:val="29"/>
        </w:numPr>
        <w:ind w:left="426"/>
        <w:jc w:val="both"/>
      </w:pPr>
      <w:r>
        <w:t>Pri úraze alebo nevoľnosti poskytne vyučujúci určený ako zdravotník žiakovi prvú pomoc, pri podozrení na vážnejší úraz alebo ochorenie zabezpečí škola žiakovi lekársku pomoc. O úraze alebo ochorení informuje rodičov žiaka. Úraz zapíše vyučujúci vykonávajúci dozor do zošita úrazov, ktorý podpíše zranený žiak a svedkovia úrazu. Ak žiak vymešká kvôli úrazu z vyučovania viac ako 3 dni, spíše sa Záznam o úraze. Pri registrovanom školskom úraze sa postupuje podľa Metodického usmernenia č. 4/2009-R a osobitného vnútorného predpisu.</w:t>
      </w:r>
    </w:p>
    <w:p w:rsidR="006A7CDF" w:rsidRDefault="006A7CDF" w:rsidP="006A7CDF">
      <w:pPr>
        <w:numPr>
          <w:ilvl w:val="0"/>
          <w:numId w:val="29"/>
        </w:numPr>
        <w:ind w:left="426"/>
        <w:jc w:val="both"/>
      </w:pPr>
      <w:r>
        <w:t>Za bezpečnosť žiaka na vyučovaní zodpovedá vyučujúci v triede. Počas pobytu žiakov                           v škole a na akciách organizovaných školou zodpovedajú za bezpečnosť učitelia konajúci dozor.</w:t>
      </w:r>
    </w:p>
    <w:p w:rsidR="006A7CDF" w:rsidRDefault="006A7CDF" w:rsidP="006A7CDF">
      <w:pPr>
        <w:numPr>
          <w:ilvl w:val="0"/>
          <w:numId w:val="29"/>
        </w:numPr>
        <w:ind w:left="426"/>
        <w:jc w:val="both"/>
      </w:pPr>
      <w:r>
        <w:t>Úraz, ktorý sa stane počas prestávky, hlásia žiaci učiteľovi, ktorý vykonáva dozor.</w:t>
      </w:r>
    </w:p>
    <w:p w:rsidR="006A7CDF" w:rsidRDefault="006A7CDF" w:rsidP="006A7CDF">
      <w:pPr>
        <w:numPr>
          <w:ilvl w:val="0"/>
          <w:numId w:val="29"/>
        </w:numPr>
        <w:ind w:left="426"/>
        <w:jc w:val="both"/>
      </w:pPr>
      <w:r>
        <w:t>V škole sú zriadené dozory: ranný do konca 3.vyuč.hodiny, od veľkej prestávky do konca vyučovania, dozor v školskej jedálni počas vydávania obedov.</w:t>
      </w:r>
    </w:p>
    <w:p w:rsidR="006A7CDF" w:rsidRDefault="006A7CDF" w:rsidP="006A7CDF">
      <w:pPr>
        <w:numPr>
          <w:ilvl w:val="0"/>
          <w:numId w:val="29"/>
        </w:numPr>
        <w:ind w:left="426"/>
        <w:jc w:val="both"/>
      </w:pPr>
      <w:r>
        <w:lastRenderedPageBreak/>
        <w:t>Všetci žiaci školy sú povinní rešpektovať učiteľov konajúcich dozor a pracovníkov školy.</w:t>
      </w:r>
    </w:p>
    <w:p w:rsidR="006A7CDF" w:rsidRDefault="006A7CDF" w:rsidP="006A7CDF">
      <w:pPr>
        <w:ind w:left="426" w:firstLine="45"/>
      </w:pPr>
    </w:p>
    <w:p w:rsidR="006A7CDF" w:rsidRPr="008D740C" w:rsidRDefault="006A7CDF" w:rsidP="006A7CDF">
      <w:pPr>
        <w:rPr>
          <w:b/>
          <w:sz w:val="32"/>
          <w:szCs w:val="32"/>
        </w:rPr>
      </w:pPr>
      <w:r>
        <w:t xml:space="preserve"> </w:t>
      </w:r>
      <w:r w:rsidRPr="008D740C">
        <w:rPr>
          <w:b/>
          <w:sz w:val="32"/>
          <w:szCs w:val="32"/>
        </w:rPr>
        <w:t xml:space="preserve">16 </w:t>
      </w:r>
      <w:r>
        <w:rPr>
          <w:b/>
          <w:sz w:val="32"/>
          <w:szCs w:val="32"/>
        </w:rPr>
        <w:t xml:space="preserve"> </w:t>
      </w:r>
      <w:r w:rsidRPr="008D740C">
        <w:rPr>
          <w:b/>
          <w:sz w:val="32"/>
          <w:szCs w:val="32"/>
        </w:rPr>
        <w:t>Správanie žiakov na verejnosti</w:t>
      </w:r>
    </w:p>
    <w:p w:rsidR="006A7CDF" w:rsidRDefault="006A7CDF" w:rsidP="006A7CDF">
      <w:r>
        <w:t xml:space="preserve"> </w:t>
      </w:r>
    </w:p>
    <w:p w:rsidR="006A7CDF" w:rsidRDefault="006A7CDF" w:rsidP="006A7CDF">
      <w:pPr>
        <w:numPr>
          <w:ilvl w:val="0"/>
          <w:numId w:val="30"/>
        </w:numPr>
        <w:ind w:left="426"/>
        <w:jc w:val="both"/>
      </w:pPr>
      <w:r>
        <w:t>Žiak sa vo verejných zariadeniach (puby, bistrá, reštaurácie) nesmie zdržiavať v spojitosti s hrou na automatoch a inými hrami, ktoré sú v týchto zariadeniach nainštalované.</w:t>
      </w:r>
    </w:p>
    <w:p w:rsidR="006A7CDF" w:rsidRDefault="006A7CDF" w:rsidP="006A7CDF">
      <w:pPr>
        <w:numPr>
          <w:ilvl w:val="0"/>
          <w:numId w:val="30"/>
        </w:numPr>
        <w:ind w:left="426"/>
        <w:jc w:val="both"/>
      </w:pPr>
      <w:r>
        <w:t>Žiak sa môže zúčastniť filmového, divadelného predstavenia alebo iného kultúrneho                     a zábavného programu ak nie je program nevhodný pre školskú mládež. Večerného predstavenia sa môže žiak zúčastniť iba v sprievode rodiča alebo ním poverenej osoby.</w:t>
      </w:r>
    </w:p>
    <w:p w:rsidR="006A7CDF" w:rsidRDefault="006A7CDF" w:rsidP="006A7CDF">
      <w:pPr>
        <w:numPr>
          <w:ilvl w:val="0"/>
          <w:numId w:val="30"/>
        </w:numPr>
        <w:ind w:left="426"/>
        <w:jc w:val="both"/>
      </w:pPr>
      <w:r>
        <w:t>Na školských výletoch, exkurziách, lyžiarskom, plaveckom výcviku, v škole v prírode sa žiaci riadia pokynmi pedagógov.</w:t>
      </w:r>
    </w:p>
    <w:p w:rsidR="006A7CDF" w:rsidRDefault="006A7CDF" w:rsidP="006A7CDF">
      <w:r>
        <w:t xml:space="preserve"> </w:t>
      </w:r>
    </w:p>
    <w:p w:rsidR="006A7CDF" w:rsidRDefault="006A7CDF" w:rsidP="006A7CDF">
      <w:pPr>
        <w:numPr>
          <w:ilvl w:val="0"/>
          <w:numId w:val="31"/>
        </w:numPr>
        <w:ind w:left="426" w:hanging="426"/>
        <w:rPr>
          <w:b/>
          <w:sz w:val="32"/>
          <w:szCs w:val="32"/>
        </w:rPr>
      </w:pPr>
      <w:r w:rsidRPr="008D740C">
        <w:rPr>
          <w:b/>
          <w:sz w:val="32"/>
          <w:szCs w:val="32"/>
        </w:rPr>
        <w:t>Komisionálne skúšky, opravné skúšky, opakovanie ročníka</w:t>
      </w:r>
    </w:p>
    <w:p w:rsidR="006A7CDF" w:rsidRDefault="006A7CDF" w:rsidP="006A7CDF">
      <w:r>
        <w:t xml:space="preserve"> </w:t>
      </w:r>
    </w:p>
    <w:p w:rsidR="006A7CDF" w:rsidRDefault="006A7CDF" w:rsidP="006A7CDF">
      <w:r>
        <w:t>1. Žiak bude klasifikovaný na základe komisionálnej skúšky ak:</w:t>
      </w:r>
    </w:p>
    <w:p w:rsidR="006A7CDF" w:rsidRDefault="006A7CDF" w:rsidP="006A7CDF">
      <w:pPr>
        <w:numPr>
          <w:ilvl w:val="0"/>
          <w:numId w:val="32"/>
        </w:numPr>
      </w:pPr>
      <w:r>
        <w:t>je skúšaný v náhradnom termíne,</w:t>
      </w:r>
    </w:p>
    <w:p w:rsidR="006A7CDF" w:rsidRDefault="006A7CDF" w:rsidP="006A7CDF">
      <w:pPr>
        <w:numPr>
          <w:ilvl w:val="0"/>
          <w:numId w:val="32"/>
        </w:numPr>
      </w:pPr>
      <w:r>
        <w:t>vykonáva opravnú skúšku,</w:t>
      </w:r>
    </w:p>
    <w:p w:rsidR="006A7CDF" w:rsidRDefault="006A7CDF" w:rsidP="006A7CDF">
      <w:pPr>
        <w:numPr>
          <w:ilvl w:val="0"/>
          <w:numId w:val="32"/>
        </w:numPr>
      </w:pPr>
      <w:r>
        <w:t>preskúšanie požiada zákonný zástupca,</w:t>
      </w:r>
    </w:p>
    <w:p w:rsidR="006A7CDF" w:rsidRDefault="006A7CDF" w:rsidP="006A7CDF">
      <w:pPr>
        <w:numPr>
          <w:ilvl w:val="0"/>
          <w:numId w:val="32"/>
        </w:numPr>
      </w:pPr>
      <w:r>
        <w:t>sa preskúšanie koná na podnet riaditeľa,</w:t>
      </w:r>
    </w:p>
    <w:p w:rsidR="006A7CDF" w:rsidRDefault="006A7CDF" w:rsidP="006A7CDF">
      <w:pPr>
        <w:numPr>
          <w:ilvl w:val="0"/>
          <w:numId w:val="32"/>
        </w:numPr>
      </w:pPr>
      <w:r>
        <w:t>je oslobodený od povinnosti dochádzať do školy,</w:t>
      </w:r>
    </w:p>
    <w:p w:rsidR="006A7CDF" w:rsidRDefault="006A7CDF" w:rsidP="006A7CDF">
      <w:pPr>
        <w:numPr>
          <w:ilvl w:val="0"/>
          <w:numId w:val="32"/>
        </w:numPr>
      </w:pPr>
      <w:r>
        <w:t>plní osobitný spôsob školskej dochádzky,</w:t>
      </w:r>
    </w:p>
    <w:p w:rsidR="006A7CDF" w:rsidRDefault="006A7CDF" w:rsidP="006A7CDF">
      <w:pPr>
        <w:numPr>
          <w:ilvl w:val="0"/>
          <w:numId w:val="32"/>
        </w:numPr>
      </w:pPr>
      <w:r>
        <w:t>má povolené individuálne vzdelávanie,</w:t>
      </w:r>
    </w:p>
    <w:p w:rsidR="006A7CDF" w:rsidRDefault="006A7CDF" w:rsidP="006A7CDF">
      <w:pPr>
        <w:numPr>
          <w:ilvl w:val="0"/>
          <w:numId w:val="32"/>
        </w:numPr>
      </w:pPr>
      <w:r>
        <w:t>ukončuje vzdelávanie na získanie stupňa vzdelania.</w:t>
      </w:r>
    </w:p>
    <w:p w:rsidR="006A7CDF" w:rsidRDefault="006A7CDF" w:rsidP="006A7CDF">
      <w:pPr>
        <w:ind w:left="720"/>
      </w:pPr>
    </w:p>
    <w:p w:rsidR="006A7CDF" w:rsidRDefault="006A7CDF" w:rsidP="006A7CDF">
      <w:r>
        <w:t>Výsledok komisionálnej skúšky je pre žiaka konečný.</w:t>
      </w:r>
    </w:p>
    <w:p w:rsidR="006A7CDF" w:rsidRDefault="006A7CDF" w:rsidP="006A7CDF">
      <w:pPr>
        <w:numPr>
          <w:ilvl w:val="0"/>
          <w:numId w:val="33"/>
        </w:numPr>
        <w:ind w:left="426"/>
        <w:jc w:val="both"/>
      </w:pPr>
      <w:r>
        <w:t>Ak má žiak na konci druhého polroka nedostatočný prospech najviac z dvoch predmetov, môže na základe rozhodnutia riaditeľa školy vykonať opravnú skúšku.</w:t>
      </w:r>
    </w:p>
    <w:p w:rsidR="006A7CDF" w:rsidRDefault="006A7CDF" w:rsidP="006A7CDF">
      <w:pPr>
        <w:numPr>
          <w:ilvl w:val="0"/>
          <w:numId w:val="33"/>
        </w:numPr>
        <w:ind w:left="426"/>
        <w:jc w:val="both"/>
      </w:pPr>
      <w:r>
        <w:t>Žiak, ktorý bez závažných dôvodov nepríde na opravnú alebo komisionálnu skúšku sa klasifikuje z predmetu, z ktorého mal urobiť opravnú alebo komisionálnu skúšku -stupňom prospechu nedostatočný.</w:t>
      </w:r>
    </w:p>
    <w:p w:rsidR="006A7CDF" w:rsidRDefault="006A7CDF" w:rsidP="006A7CDF">
      <w:pPr>
        <w:numPr>
          <w:ilvl w:val="0"/>
          <w:numId w:val="33"/>
        </w:numPr>
        <w:ind w:left="426"/>
        <w:jc w:val="both"/>
      </w:pPr>
      <w:r>
        <w:t>Ak žiak neprospel a neurobil opravnú skúšku z predmetu, prípadne ak neprospel z viac ako dvoch predmetov, opakuje ročník. Bude zaradený do triedy nižšieho ročníka.</w:t>
      </w:r>
    </w:p>
    <w:p w:rsidR="006A7CDF" w:rsidRDefault="006A7CDF" w:rsidP="006A7CDF">
      <w:r>
        <w:t xml:space="preserve"> </w:t>
      </w:r>
    </w:p>
    <w:p w:rsidR="006A7CDF" w:rsidRPr="00517ED1" w:rsidRDefault="006A7CDF" w:rsidP="006A7CDF">
      <w:pPr>
        <w:rPr>
          <w:b/>
          <w:sz w:val="32"/>
          <w:szCs w:val="32"/>
        </w:rPr>
      </w:pPr>
      <w:r w:rsidRPr="00517ED1">
        <w:rPr>
          <w:b/>
          <w:sz w:val="32"/>
          <w:szCs w:val="32"/>
        </w:rPr>
        <w:t>18 Individuálne štúdium, štúdium v zahraničí</w:t>
      </w:r>
    </w:p>
    <w:p w:rsidR="006A7CDF" w:rsidRDefault="006A7CDF" w:rsidP="006A7CDF">
      <w:r>
        <w:t xml:space="preserve"> </w:t>
      </w:r>
    </w:p>
    <w:p w:rsidR="006A7CDF" w:rsidRDefault="006A7CDF" w:rsidP="006A7CDF">
      <w:pPr>
        <w:jc w:val="both"/>
      </w:pPr>
      <w:r>
        <w:t>Na požiadanie zákonného zástupcu z dôvodov aktívnej záujmovej činnosti žiaka alebo zo zdravotných dôvodov doložených príslušným potvrdením môže riaditeľ školy povoliť žiakovi individuálny študijný plán alebo študijné úľavy, individuálne vzdelávanie. Pokiaľ žiak spolu     s rodinou dlhší čas žije v zahraničí, môže riaditeľ školy vyhovieť žiadosti zákonného zástupcu žiaka a povoliť štúdium žiaka na škole obdobného typu v zahraničí v súlade s platnou legislatívou.</w:t>
      </w:r>
    </w:p>
    <w:p w:rsidR="006A7CDF" w:rsidRPr="00517ED1" w:rsidRDefault="006A7CDF" w:rsidP="006A7CDF">
      <w:pPr>
        <w:rPr>
          <w:b/>
          <w:sz w:val="32"/>
          <w:szCs w:val="32"/>
        </w:rPr>
      </w:pPr>
      <w:r>
        <w:t xml:space="preserve"> </w:t>
      </w:r>
      <w:r w:rsidRPr="00517ED1">
        <w:rPr>
          <w:b/>
          <w:sz w:val="32"/>
          <w:szCs w:val="32"/>
        </w:rPr>
        <w:t>19 Výchovné opatrenia</w:t>
      </w:r>
    </w:p>
    <w:p w:rsidR="006A7CDF" w:rsidRDefault="006A7CDF" w:rsidP="006A7CDF">
      <w:r>
        <w:t xml:space="preserve"> </w:t>
      </w:r>
    </w:p>
    <w:p w:rsidR="006A7CDF" w:rsidRDefault="006A7CDF" w:rsidP="006A7CDF">
      <w:pPr>
        <w:jc w:val="both"/>
      </w:pPr>
      <w:r>
        <w:t>Pochvaly, iné ocenenia a opatrenia na posilnenie disciplíny sa ukladajú v súlade                                s ustanoveniami Vyhlášky č. 320/2008 o základnej škole.</w:t>
      </w:r>
    </w:p>
    <w:p w:rsidR="006A7CDF" w:rsidRDefault="006A7CDF" w:rsidP="006A7CDF">
      <w:pPr>
        <w:jc w:val="both"/>
      </w:pPr>
      <w:r>
        <w:t xml:space="preserve"> </w:t>
      </w:r>
    </w:p>
    <w:p w:rsidR="006A7CDF" w:rsidRPr="0037314A" w:rsidRDefault="006A7CDF" w:rsidP="006A7CDF">
      <w:pPr>
        <w:rPr>
          <w:b/>
          <w:sz w:val="32"/>
          <w:szCs w:val="32"/>
        </w:rPr>
      </w:pPr>
      <w:r w:rsidRPr="0037314A">
        <w:rPr>
          <w:b/>
          <w:sz w:val="32"/>
          <w:szCs w:val="32"/>
        </w:rPr>
        <w:t>20 Pochvaly a iné ocenenia</w:t>
      </w:r>
    </w:p>
    <w:p w:rsidR="006A7CDF" w:rsidRPr="00517ED1" w:rsidRDefault="006A7CDF" w:rsidP="006A7CDF">
      <w:pPr>
        <w:rPr>
          <w:b/>
        </w:rPr>
      </w:pPr>
    </w:p>
    <w:p w:rsidR="006A7CDF" w:rsidRDefault="006A7CDF" w:rsidP="006A7CDF">
      <w:pPr>
        <w:jc w:val="both"/>
      </w:pPr>
      <w:r>
        <w:lastRenderedPageBreak/>
        <w:t>Udeľujú sa za mimoriadny prejav aktivity a iniciatívy, za záslužný alebo statočný čin, za dlhodobú úspešnú prácu pre kolektív, za úspešnú reprezentáciu školy v súťažiach na okresnej a vyššej úrovni, za mimoriadnu aktivitu a iniciatívu v prospech školy, za iné mimoriadne počiny podľa návrhov ostatných vyučujúcich /vzorná dochádzka - 0 vymeškaných hodín ročne/.</w:t>
      </w:r>
    </w:p>
    <w:p w:rsidR="006A7CDF" w:rsidRDefault="006A7CDF" w:rsidP="006A7CDF">
      <w:r>
        <w:t xml:space="preserve"> </w:t>
      </w:r>
    </w:p>
    <w:p w:rsidR="006A7CDF" w:rsidRPr="00517ED1" w:rsidRDefault="006A7CDF" w:rsidP="006A7CDF">
      <w:pPr>
        <w:rPr>
          <w:i/>
        </w:rPr>
      </w:pPr>
      <w:r w:rsidRPr="00517ED1">
        <w:rPr>
          <w:i/>
        </w:rPr>
        <w:t xml:space="preserve">Pochvaly sa udeľujú ústne alebo písomne. </w:t>
      </w:r>
    </w:p>
    <w:p w:rsidR="006A7CDF" w:rsidRPr="00517ED1" w:rsidRDefault="006A7CDF" w:rsidP="006A7CDF">
      <w:pPr>
        <w:rPr>
          <w:i/>
        </w:rPr>
      </w:pPr>
      <w:r w:rsidRPr="00517ED1">
        <w:rPr>
          <w:i/>
        </w:rPr>
        <w:t>Škola udeľuje:</w:t>
      </w:r>
    </w:p>
    <w:p w:rsidR="006A7CDF" w:rsidRPr="00517ED1" w:rsidRDefault="006A7CDF" w:rsidP="006A7CDF">
      <w:pPr>
        <w:numPr>
          <w:ilvl w:val="0"/>
          <w:numId w:val="34"/>
        </w:numPr>
        <w:rPr>
          <w:i/>
        </w:rPr>
      </w:pPr>
      <w:r w:rsidRPr="00517ED1">
        <w:rPr>
          <w:i/>
        </w:rPr>
        <w:t>pochvalu od vyučujúceho do žiackej knižky žiaka,</w:t>
      </w:r>
    </w:p>
    <w:p w:rsidR="006A7CDF" w:rsidRPr="00517ED1" w:rsidRDefault="006A7CDF" w:rsidP="006A7CDF">
      <w:pPr>
        <w:numPr>
          <w:ilvl w:val="0"/>
          <w:numId w:val="34"/>
        </w:numPr>
        <w:rPr>
          <w:i/>
        </w:rPr>
      </w:pPr>
      <w:r w:rsidRPr="00517ED1">
        <w:rPr>
          <w:i/>
        </w:rPr>
        <w:t>pochvalu od triedneho učiteľa pred kolektívom triedy,</w:t>
      </w:r>
    </w:p>
    <w:p w:rsidR="006A7CDF" w:rsidRPr="00517ED1" w:rsidRDefault="006A7CDF" w:rsidP="006A7CDF">
      <w:pPr>
        <w:numPr>
          <w:ilvl w:val="0"/>
          <w:numId w:val="34"/>
        </w:numPr>
        <w:rPr>
          <w:i/>
        </w:rPr>
      </w:pPr>
      <w:r w:rsidRPr="00517ED1">
        <w:rPr>
          <w:i/>
        </w:rPr>
        <w:t>pochvalu od riaditeľa školy pred kolektívom školy,</w:t>
      </w:r>
    </w:p>
    <w:p w:rsidR="006A7CDF" w:rsidRPr="001669BB" w:rsidRDefault="006A7CDF" w:rsidP="006A7CDF">
      <w:pPr>
        <w:numPr>
          <w:ilvl w:val="0"/>
          <w:numId w:val="34"/>
        </w:numPr>
        <w:rPr>
          <w:i/>
        </w:rPr>
      </w:pPr>
      <w:r w:rsidRPr="00517ED1">
        <w:rPr>
          <w:i/>
        </w:rPr>
        <w:t>diplom,</w:t>
      </w:r>
      <w:r>
        <w:rPr>
          <w:i/>
        </w:rPr>
        <w:t xml:space="preserve"> </w:t>
      </w:r>
      <w:r w:rsidRPr="001669BB">
        <w:rPr>
          <w:i/>
        </w:rPr>
        <w:t>knižnú odmenu.</w:t>
      </w:r>
    </w:p>
    <w:p w:rsidR="006A7CDF" w:rsidRDefault="006A7CDF" w:rsidP="006A7CDF">
      <w:r>
        <w:t xml:space="preserve"> </w:t>
      </w:r>
    </w:p>
    <w:p w:rsidR="006A7CDF" w:rsidRPr="0037314A" w:rsidRDefault="006A7CDF" w:rsidP="006A7CDF">
      <w:pPr>
        <w:rPr>
          <w:b/>
          <w:sz w:val="32"/>
          <w:szCs w:val="32"/>
        </w:rPr>
      </w:pPr>
      <w:r w:rsidRPr="0037314A">
        <w:rPr>
          <w:b/>
          <w:sz w:val="32"/>
          <w:szCs w:val="32"/>
        </w:rPr>
        <w:t>21 Opatrenia na posilnenie disciplíny</w:t>
      </w:r>
    </w:p>
    <w:p w:rsidR="006A7CDF" w:rsidRPr="00517ED1" w:rsidRDefault="006A7CDF" w:rsidP="006A7CDF">
      <w:pPr>
        <w:rPr>
          <w:b/>
        </w:rPr>
      </w:pPr>
    </w:p>
    <w:p w:rsidR="006A7CDF" w:rsidRDefault="006A7CDF" w:rsidP="006A7CDF">
      <w:pPr>
        <w:jc w:val="both"/>
      </w:pPr>
      <w:r>
        <w:t>Ukladajú sa žiakom za závažné alebo opakované previnenia. Spravidla predchádzajú zníženiu známky zo správania. Každému opatreniu predchádza objektívne prešetrenie previnenia                   a poklesku. Podľa závažnosti previnenia sa ukladá niektoré z týchto opatrení:</w:t>
      </w:r>
    </w:p>
    <w:p w:rsidR="006A7CDF" w:rsidRDefault="006A7CDF" w:rsidP="006A7CDF">
      <w:pPr>
        <w:jc w:val="both"/>
      </w:pPr>
    </w:p>
    <w:p w:rsidR="006A7CDF" w:rsidRPr="00517ED1" w:rsidRDefault="006A7CDF" w:rsidP="006A7CDF">
      <w:pPr>
        <w:numPr>
          <w:ilvl w:val="0"/>
          <w:numId w:val="34"/>
        </w:numPr>
        <w:ind w:left="426"/>
        <w:rPr>
          <w:i/>
        </w:rPr>
      </w:pPr>
      <w:r w:rsidRPr="00517ED1">
        <w:rPr>
          <w:i/>
        </w:rPr>
        <w:t>zápis do Poznámok k práci žiakov do Klasifikačného záznamu a zápis do žiackej knižky,</w:t>
      </w:r>
    </w:p>
    <w:p w:rsidR="006A7CDF" w:rsidRPr="00517ED1" w:rsidRDefault="006A7CDF" w:rsidP="006A7CDF">
      <w:pPr>
        <w:numPr>
          <w:ilvl w:val="0"/>
          <w:numId w:val="34"/>
        </w:numPr>
        <w:ind w:left="426"/>
        <w:rPr>
          <w:i/>
        </w:rPr>
      </w:pPr>
      <w:r w:rsidRPr="00517ED1">
        <w:rPr>
          <w:i/>
        </w:rPr>
        <w:t>napomenutie od triedneho učiteľa pred kolektívom triedy,</w:t>
      </w:r>
    </w:p>
    <w:p w:rsidR="006A7CDF" w:rsidRPr="00517ED1" w:rsidRDefault="006A7CDF" w:rsidP="006A7CDF">
      <w:pPr>
        <w:numPr>
          <w:ilvl w:val="0"/>
          <w:numId w:val="34"/>
        </w:numPr>
        <w:ind w:left="426"/>
        <w:rPr>
          <w:i/>
        </w:rPr>
      </w:pPr>
      <w:r w:rsidRPr="00517ED1">
        <w:rPr>
          <w:i/>
        </w:rPr>
        <w:t>pokarhanie od triedneho učiteľa pred kolektívom triedy,</w:t>
      </w:r>
    </w:p>
    <w:p w:rsidR="006A7CDF" w:rsidRPr="00517ED1" w:rsidRDefault="006A7CDF" w:rsidP="006A7CDF">
      <w:pPr>
        <w:numPr>
          <w:ilvl w:val="0"/>
          <w:numId w:val="34"/>
        </w:numPr>
        <w:ind w:left="426"/>
        <w:rPr>
          <w:i/>
        </w:rPr>
      </w:pPr>
      <w:r w:rsidRPr="00517ED1">
        <w:rPr>
          <w:i/>
        </w:rPr>
        <w:t>pokarhanie od riaditeľa školy pred kolektívom školy.</w:t>
      </w:r>
    </w:p>
    <w:p w:rsidR="006A7CDF" w:rsidRDefault="006A7CDF" w:rsidP="006A7CDF">
      <w:r>
        <w:t xml:space="preserve"> </w:t>
      </w:r>
    </w:p>
    <w:p w:rsidR="006A7CDF" w:rsidRDefault="006A7CDF" w:rsidP="006A7CDF">
      <w:pPr>
        <w:jc w:val="both"/>
      </w:pPr>
      <w:r w:rsidRPr="007808C5">
        <w:rPr>
          <w:b/>
        </w:rPr>
        <w:t>Napomenutie triednym učiteľom</w:t>
      </w:r>
      <w:r>
        <w:t xml:space="preserve"> sa udeľuje za menej závažné porušenie školského poriadku: zabúdanie pomôcok, učebníc, žiackej knižky, nenosenie úboru na TV, neprezúvanie sa, vyrušovanie na vyučovacích hodinách alebo sa ukladá za 3 zápisy.</w:t>
      </w:r>
    </w:p>
    <w:p w:rsidR="006A7CDF" w:rsidRDefault="006A7CDF" w:rsidP="006A7CDF">
      <w:r>
        <w:t xml:space="preserve"> </w:t>
      </w:r>
    </w:p>
    <w:p w:rsidR="006A7CDF" w:rsidRDefault="006A7CDF" w:rsidP="006A7CDF">
      <w:pPr>
        <w:jc w:val="both"/>
      </w:pPr>
      <w:r w:rsidRPr="007808C5">
        <w:rPr>
          <w:b/>
        </w:rPr>
        <w:t>Pokarhanie triednym učiteľom</w:t>
      </w:r>
      <w:r>
        <w:t xml:space="preserve"> sa udeľuje po prerokovaní v pedagogickej rade za opakované menej závažné priestupky voči školskému poriadku: poškodzovanie učebníc                   a iných pomôcok, nerešpektovanie pokynov vyučujúceho, vulgárne vyjadrovanie, podvádzanie, klamstvo, neslušné vystupovanie voči učiteľovi či iným dospelým osobám alebo sa ukladá za 6 zápisov.</w:t>
      </w:r>
    </w:p>
    <w:p w:rsidR="006A7CDF" w:rsidRPr="007808C5" w:rsidRDefault="006A7CDF" w:rsidP="006A7CDF">
      <w:pPr>
        <w:rPr>
          <w:i/>
        </w:rPr>
      </w:pPr>
      <w:r w:rsidRPr="007808C5">
        <w:rPr>
          <w:i/>
        </w:rPr>
        <w:t>Poznámka: Za závažné priestupky môže žiak dostať výchovné opatrenie aj za menej zápisov.</w:t>
      </w:r>
    </w:p>
    <w:p w:rsidR="006A7CDF" w:rsidRDefault="006A7CDF" w:rsidP="006A7CDF">
      <w:r>
        <w:t xml:space="preserve"> </w:t>
      </w:r>
    </w:p>
    <w:p w:rsidR="006A7CDF" w:rsidRDefault="006A7CDF" w:rsidP="006A7CDF">
      <w:pPr>
        <w:jc w:val="both"/>
      </w:pPr>
      <w:r w:rsidRPr="007808C5">
        <w:rPr>
          <w:b/>
        </w:rPr>
        <w:t>Pokarhanie riaditeľom školy</w:t>
      </w:r>
      <w:r>
        <w:t xml:space="preserve"> sa udeľuje po prerokovaní v pedagogickej rade za opakované priestupky, za ktoré bolo už udelené pokarhanie triednym učiteľom: mimoriadne vulgárne                        a oplzlé vyjadrovanie, úmyselné ubližovanie spolužiakom, úmyselné poškodzovanie majetku školy, krádež, šikanovanie, nosenie predmetov, ktoré nesúvisia s vyučovaním a výchovou, za zdržiavanie sa v areáli školy po skončení výchovno-vyučovacej činnosti a neospravedlnená absencia do 4 hodín.</w:t>
      </w:r>
    </w:p>
    <w:p w:rsidR="006A7CDF" w:rsidRDefault="006A7CDF" w:rsidP="006A7CDF">
      <w:pPr>
        <w:jc w:val="both"/>
      </w:pPr>
      <w:r w:rsidRPr="007808C5">
        <w:rPr>
          <w:b/>
        </w:rPr>
        <w:t>Znížená známka zo správania na stupeň 2</w:t>
      </w:r>
      <w:r>
        <w:t xml:space="preserve"> sa udeľuje po prerokovaní v pedagogickej rade: ak sa žiak opätovne dopustí priestupkov voči školskému poriadku, za ktoré mu už bolo udelené niektoré z predchádzajúcich výchovných opatrení, za nosenie a používanie mobilu                    v čase vyučovania a výchovy, za neospravedlnenú absenciu do 15 hodín, za opakované klamstvo, podvody, za sústavné narúšanie vyučovacieho procesu, za drzé a neslušné správanie sa voči spolužiakom alebo vyučujúcim.</w:t>
      </w:r>
    </w:p>
    <w:p w:rsidR="006A7CDF" w:rsidRDefault="006A7CDF" w:rsidP="006A7CDF">
      <w:r>
        <w:t xml:space="preserve"> </w:t>
      </w:r>
    </w:p>
    <w:p w:rsidR="006A7CDF" w:rsidRDefault="006A7CDF" w:rsidP="006A7CDF">
      <w:pPr>
        <w:jc w:val="both"/>
      </w:pPr>
      <w:r w:rsidRPr="007808C5">
        <w:rPr>
          <w:b/>
        </w:rPr>
        <w:t>Znížená známka zo správania na stupeň 3</w:t>
      </w:r>
      <w:r>
        <w:t xml:space="preserve"> sa udeľuje po prerokovaní v pedagogickej rade za: za neospravedlnenú absenciu do 30 hodín, zneužívanie mobilu v čase vyučovania na fotografovanie, nahrávanie a pod., krádež v súvislosti s výchovou a vzdelávaním, za </w:t>
      </w:r>
      <w:r>
        <w:lastRenderedPageBreak/>
        <w:t>vandalizmus a úmyselné poškodzovanie majetku školy /vrátane učebníc a ostatných pomôcok/, fajčenie alebo pitie alkoholu v čase výchovy a vzdelávania a v areáli školy, prejavy rasizmu, šikanovania, fyzické ubližovanie spolužiakom, verbálny i neverbálny útok na učiteľa, zneužívanie internetu a prezeranie nevhodných stránok.</w:t>
      </w:r>
    </w:p>
    <w:p w:rsidR="006A7CDF" w:rsidRDefault="006A7CDF" w:rsidP="006A7CDF">
      <w:pPr>
        <w:jc w:val="both"/>
      </w:pPr>
      <w:r>
        <w:t xml:space="preserve"> </w:t>
      </w:r>
    </w:p>
    <w:p w:rsidR="006A7CDF" w:rsidRDefault="006A7CDF" w:rsidP="006A7CDF">
      <w:pPr>
        <w:jc w:val="both"/>
      </w:pPr>
      <w:r w:rsidRPr="007808C5">
        <w:rPr>
          <w:b/>
        </w:rPr>
        <w:t>Znížená známka zo správania na stupeň 4</w:t>
      </w:r>
      <w:r>
        <w:t xml:space="preserve"> sa udeľuje po prerokovaní v pedagogickej rade za: za neospravedlnenú absenciu nad 30 hodín, za zvlášť závažné alebo opakujúce sa priestupky podľa uváženia pedagogickej rady.</w:t>
      </w:r>
    </w:p>
    <w:p w:rsidR="006A7CDF" w:rsidRDefault="006A7CDF" w:rsidP="006A7CDF">
      <w:pPr>
        <w:jc w:val="both"/>
      </w:pPr>
      <w:r>
        <w:t xml:space="preserve"> </w:t>
      </w:r>
    </w:p>
    <w:p w:rsidR="006A7CDF" w:rsidRPr="007808C5" w:rsidRDefault="006A7CDF" w:rsidP="006A7CDF">
      <w:pPr>
        <w:jc w:val="both"/>
        <w:rPr>
          <w:i/>
        </w:rPr>
      </w:pPr>
      <w:r w:rsidRPr="007808C5">
        <w:rPr>
          <w:i/>
        </w:rPr>
        <w:t>Vyhláška MŠ SR z 23. júla 2008 o základnej škole</w:t>
      </w:r>
    </w:p>
    <w:p w:rsidR="006A7CDF" w:rsidRPr="007808C5" w:rsidRDefault="006A7CDF" w:rsidP="006A7CDF">
      <w:pPr>
        <w:jc w:val="both"/>
        <w:rPr>
          <w:i/>
        </w:rPr>
      </w:pPr>
      <w:r w:rsidRPr="007808C5">
        <w:rPr>
          <w:i/>
        </w:rPr>
        <w:t xml:space="preserve">Ak žiak svojím správaním a agresivitou ohrozuje bezpečnosť a zdravie ostatných žiakov, alebo narúša výchovu a vzdelávanie do takej miery, že znemožňuje ostatným žiakom vzdelávanie, riaditeľ školy použije ochranné opatrenie, ktorým je okamžité vylúčenie žiaka z výchovy </w:t>
      </w:r>
      <w:r>
        <w:rPr>
          <w:i/>
        </w:rPr>
        <w:t xml:space="preserve">                   </w:t>
      </w:r>
      <w:r w:rsidRPr="007808C5">
        <w:rPr>
          <w:i/>
        </w:rPr>
        <w:t>a vzdelávania, umiestnením žiaka do samostatnej miestnosti za prítomnosti pedagogického zamestnanca. Riaditeľ školy bezodkladne privolá: zákonného zástupcu, zdravotnú pomoc (ak si to situácia vyžaduje ), policajný zbor. O dôvodoch a priebehu ochranného opatrenia vyhotoví riaditeľ školy písomný záznam. Vyučovacie hodiny, z ktorých bude žiak vylúčený, sa budú viesť ako neospravedlnené.</w:t>
      </w:r>
    </w:p>
    <w:p w:rsidR="006A7CDF" w:rsidRDefault="006A7CDF" w:rsidP="006A7CDF">
      <w:r>
        <w:t xml:space="preserve"> </w:t>
      </w:r>
    </w:p>
    <w:p w:rsidR="006A7CDF" w:rsidRDefault="006A7CDF" w:rsidP="006A7CDF">
      <w:pPr>
        <w:jc w:val="both"/>
      </w:pPr>
      <w:r>
        <w:t>Každý priestupok žiaka voči školskému poriadku musí byť preukázateľne oznámený zákonnému zástupcovi spolu s návrhom na uloženie výchovného opatrenia. Ak sa žiak aj po vyčerpaní všetkých výchovných opatrení opätovne dopúšťa porušovania školského poriadku, oznámi sa toto iným orgánom podieľajúcim sa na výchove a vzdelávaní podľa vecnej príslušnosti:</w:t>
      </w:r>
    </w:p>
    <w:p w:rsidR="006A7CDF" w:rsidRDefault="006A7CDF" w:rsidP="006A7CDF">
      <w:pPr>
        <w:numPr>
          <w:ilvl w:val="0"/>
          <w:numId w:val="35"/>
        </w:numPr>
        <w:ind w:left="426"/>
      </w:pPr>
      <w:r>
        <w:t>obec podľa trvalého bydliska - neospravedlnená absencia do 15 hodín,</w:t>
      </w:r>
    </w:p>
    <w:p w:rsidR="006A7CDF" w:rsidRDefault="006A7CDF" w:rsidP="006A7CDF">
      <w:pPr>
        <w:numPr>
          <w:ilvl w:val="0"/>
          <w:numId w:val="35"/>
        </w:numPr>
        <w:ind w:left="426"/>
      </w:pPr>
      <w:r>
        <w:t>ÚPSVaR - neospravedlnená absencia, nezáujem zákonného zástupcu o výchovu                          a vzdelávanie, nevyhovujúce domáce podmienky na výchovu a vzdelávanie,</w:t>
      </w:r>
    </w:p>
    <w:p w:rsidR="006A7CDF" w:rsidRDefault="006A7CDF" w:rsidP="006A7CDF">
      <w:pPr>
        <w:numPr>
          <w:ilvl w:val="0"/>
          <w:numId w:val="35"/>
        </w:numPr>
        <w:ind w:left="426"/>
      </w:pPr>
      <w:r>
        <w:t>Polícia - neospravedlnená absencia nad 60 hodín, krádeže, prejavy šikanovania a rasizmu, požívanie alkoholu, drog, tabakových výrobkov v súvislosti s výchovou a vzdelávaním, ublíženie na zdraví spolužiakovi, útoky na vyučujúcich.</w:t>
      </w:r>
    </w:p>
    <w:p w:rsidR="006A7CDF" w:rsidRDefault="006A7CDF" w:rsidP="006A7CDF">
      <w:r>
        <w:t xml:space="preserve"> </w:t>
      </w:r>
    </w:p>
    <w:p w:rsidR="006A7CDF" w:rsidRDefault="006A7CDF" w:rsidP="006A7CDF">
      <w:pPr>
        <w:rPr>
          <w:b/>
          <w:sz w:val="32"/>
          <w:szCs w:val="32"/>
        </w:rPr>
      </w:pPr>
      <w:r w:rsidRPr="0037314A">
        <w:rPr>
          <w:b/>
          <w:sz w:val="32"/>
          <w:szCs w:val="32"/>
        </w:rPr>
        <w:t xml:space="preserve">22 Postupy pri prechovávaní a užívaní legálnych a nelegálnych </w:t>
      </w:r>
      <w:r>
        <w:rPr>
          <w:b/>
          <w:sz w:val="32"/>
          <w:szCs w:val="32"/>
        </w:rPr>
        <w:t xml:space="preserve"> </w:t>
      </w:r>
    </w:p>
    <w:p w:rsidR="006A7CDF" w:rsidRPr="0037314A" w:rsidRDefault="006A7CDF" w:rsidP="006A7CDF">
      <w:pPr>
        <w:rPr>
          <w:b/>
          <w:sz w:val="32"/>
          <w:szCs w:val="32"/>
        </w:rPr>
      </w:pPr>
      <w:r>
        <w:rPr>
          <w:b/>
          <w:sz w:val="32"/>
          <w:szCs w:val="32"/>
        </w:rPr>
        <w:t xml:space="preserve">     </w:t>
      </w:r>
      <w:r w:rsidRPr="0037314A">
        <w:rPr>
          <w:b/>
          <w:sz w:val="32"/>
          <w:szCs w:val="32"/>
        </w:rPr>
        <w:t>drog na škole</w:t>
      </w:r>
    </w:p>
    <w:p w:rsidR="006A7CDF" w:rsidRPr="007808C5" w:rsidRDefault="006A7CDF" w:rsidP="006A7CDF">
      <w:pPr>
        <w:rPr>
          <w:b/>
        </w:rPr>
      </w:pPr>
    </w:p>
    <w:p w:rsidR="006A7CDF" w:rsidRDefault="006A7CDF" w:rsidP="006A7CDF">
      <w:r>
        <w:t>Opatrenia proti šíreniu legálnych a nelegálnych drog v školskom prostredí:</w:t>
      </w:r>
    </w:p>
    <w:p w:rsidR="006A7CDF" w:rsidRDefault="006A7CDF" w:rsidP="006A7CDF"/>
    <w:p w:rsidR="006A7CDF" w:rsidRDefault="006A7CDF" w:rsidP="006A7CDF">
      <w:pPr>
        <w:numPr>
          <w:ilvl w:val="0"/>
          <w:numId w:val="36"/>
        </w:numPr>
        <w:ind w:left="426"/>
        <w:jc w:val="both"/>
      </w:pPr>
      <w:r>
        <w:t>Žiaci základnej školy nesmú fajčiť, piť alkoholické nápoje, požívať a vdychovať omamné látky a drogy, hrať o peniaze a to aj mimo školy.</w:t>
      </w:r>
    </w:p>
    <w:p w:rsidR="006A7CDF" w:rsidRDefault="006A7CDF" w:rsidP="006A7CDF">
      <w:pPr>
        <w:numPr>
          <w:ilvl w:val="0"/>
          <w:numId w:val="36"/>
        </w:numPr>
        <w:ind w:left="426"/>
        <w:jc w:val="both"/>
      </w:pPr>
      <w:r>
        <w:t>Je povinnosťou každého žiaka, učiteľa, vychovávateľa i ostatných zamestnancov školy informovať triedneho učiteľa o žiakovi, ktorý fajčí, pije alkohol alebo užíva drogy                      v školskom prostredí i mimo neho.</w:t>
      </w:r>
    </w:p>
    <w:p w:rsidR="006A7CDF" w:rsidRDefault="006A7CDF" w:rsidP="006A7CDF">
      <w:pPr>
        <w:numPr>
          <w:ilvl w:val="0"/>
          <w:numId w:val="36"/>
        </w:numPr>
        <w:ind w:left="426"/>
        <w:jc w:val="both"/>
      </w:pPr>
      <w:r>
        <w:t>Po oznámení uvedenej skutočnosti sa triedny učiteľ diskrétne porozpráva so žiakom                   o jeho problémoch, o príčinách užívania návykových látok, o ich škodlivosti                               a o dôsledkoch ich užívania. O pohovore so žiakom urobí zápis do klasifikačného záznamu a v nastavajúcom období venuje žiakovi zvýšenú pozornosť.</w:t>
      </w:r>
    </w:p>
    <w:p w:rsidR="006A7CDF" w:rsidRDefault="006A7CDF" w:rsidP="006A7CDF">
      <w:pPr>
        <w:numPr>
          <w:ilvl w:val="0"/>
          <w:numId w:val="36"/>
        </w:numPr>
        <w:ind w:left="426"/>
        <w:jc w:val="both"/>
      </w:pPr>
      <w:r>
        <w:t>Ak žiak v sledovanom období nezmení vzťah k návykovým látkam alebo je triedny učiteľ informovaný druhýkrát, triedny učiteľ na problém upozorní pred triednym kolektívom, žiakovi udelí pokarhanie triednym učiteľom.</w:t>
      </w:r>
    </w:p>
    <w:p w:rsidR="006A7CDF" w:rsidRDefault="006A7CDF" w:rsidP="006A7CDF">
      <w:pPr>
        <w:numPr>
          <w:ilvl w:val="0"/>
          <w:numId w:val="36"/>
        </w:numPr>
        <w:ind w:left="426"/>
        <w:jc w:val="both"/>
      </w:pPr>
      <w:r>
        <w:t xml:space="preserve">Ak ani potom nedôjde ku zmene postojov žiaka, triedny učiteľ predvolá rodičov                          a zorganizuje spoločné stretnutie za účasti výchovnej poradkyne, koordinátorky prevencie </w:t>
      </w:r>
      <w:r>
        <w:lastRenderedPageBreak/>
        <w:t>drogovej závislosti, ZRŠ a RŠ. Nasleduje pokarhanie žiaka riaditeľom školy                a zápis do triedneho výkazu.</w:t>
      </w:r>
    </w:p>
    <w:p w:rsidR="006A7CDF" w:rsidRDefault="006A7CDF" w:rsidP="006A7CDF">
      <w:pPr>
        <w:numPr>
          <w:ilvl w:val="0"/>
          <w:numId w:val="36"/>
        </w:numPr>
        <w:ind w:left="426"/>
        <w:jc w:val="both"/>
      </w:pPr>
      <w:r>
        <w:t>Ak ani vtedy žiak nezmení správanie, triedny učiteľ zorganizuje stretnutie, na ktoré pozve oboch rodičov, koordinátorku prevencie drogových závislosti, RŠ, prípadne policajta alebo kurátora. Po prešetrení skutočnosti kolektívny orgán navrhne opatrenia. Riaditeľ školy zabezpečí stretnutie s odborníkom - psychológom lekárom a o skutočnosti podá návrh na OÚ. Žiakovi bude znížená známka zo správania.</w:t>
      </w:r>
    </w:p>
    <w:p w:rsidR="006A7CDF" w:rsidRDefault="006A7CDF" w:rsidP="006A7CDF">
      <w:pPr>
        <w:numPr>
          <w:ilvl w:val="0"/>
          <w:numId w:val="36"/>
        </w:numPr>
        <w:ind w:left="426"/>
        <w:jc w:val="both"/>
      </w:pPr>
      <w:r>
        <w:t>Povinnosťou triedneho učiteľa je viesť evidenciu pochvál i priestupkovosti žiakov                       a o zistených skutočnostiach vhodnou formou informovať na triednických hodinách , na nástenných novinách v triede, spôsob riešenia zaznamenávať v klasifikačnom zázname alebo osobitnom zošite, pravidelne spolupracovať s rodičmi a o problémoch informovať pedagogickú radu pri riešení výchovných problémov.</w:t>
      </w:r>
    </w:p>
    <w:p w:rsidR="006A7CDF" w:rsidRDefault="006A7CDF" w:rsidP="006A7CDF">
      <w:pPr>
        <w:numPr>
          <w:ilvl w:val="0"/>
          <w:numId w:val="36"/>
        </w:numPr>
        <w:ind w:left="426"/>
        <w:jc w:val="both"/>
      </w:pPr>
      <w:r>
        <w:t>Učiteľský dozor v čase prestávok bude vykonávať kontrolu priestorov školy v predmetnej veci, hlavný dôraz klásť na sociálne zariadenia a skryté priestory v areáli školy.</w:t>
      </w:r>
    </w:p>
    <w:p w:rsidR="006A7CDF" w:rsidRDefault="006A7CDF" w:rsidP="006A7CDF">
      <w:pPr>
        <w:numPr>
          <w:ilvl w:val="0"/>
          <w:numId w:val="36"/>
        </w:numPr>
        <w:ind w:left="426"/>
        <w:jc w:val="both"/>
      </w:pPr>
      <w:r>
        <w:t>Pre všetkých žiakov školy organizovať dlhodobé športové súťaže, organizovať jednorazové spoločensko-kultúrne podujatia s cieľom odpútať žiakov školy od myšlienok na užívania drog a toxikomániu. Na tieto účely využívať prostriedky z dotovaných na škole vypracovaných projektov, prípadne z RZ.</w:t>
      </w:r>
    </w:p>
    <w:p w:rsidR="006A7CDF" w:rsidRDefault="006A7CDF" w:rsidP="006A7CDF">
      <w:pPr>
        <w:numPr>
          <w:ilvl w:val="0"/>
          <w:numId w:val="36"/>
        </w:numPr>
        <w:ind w:left="426"/>
        <w:jc w:val="both"/>
      </w:pPr>
      <w:r>
        <w:t>Koordinátor prevencie drogových závislostí zabezpečí výstavku najnovších odborných publikácií, premietanie filmov k problematike, cyklus besied a prednášok s odborníkmi              v danej oblasti.</w:t>
      </w:r>
    </w:p>
    <w:p w:rsidR="006A7CDF" w:rsidRDefault="006A7CDF" w:rsidP="006A7CDF">
      <w:pPr>
        <w:numPr>
          <w:ilvl w:val="0"/>
          <w:numId w:val="36"/>
        </w:numPr>
        <w:ind w:left="426"/>
        <w:jc w:val="both"/>
      </w:pPr>
      <w:r>
        <w:t>Triedni učitelia minimálne raz polročne alebo aktuálne podľa potreby budú na triednických hodinách diskutovať o závislostiach najrôznejšieho druhu (drogy, patologické využívanie voľného času, príslušnosť k spoločensky nežiaducim hnutiam                  a pod.).</w:t>
      </w:r>
    </w:p>
    <w:p w:rsidR="006A7CDF" w:rsidRDefault="006A7CDF" w:rsidP="006A7CDF">
      <w:pPr>
        <w:numPr>
          <w:ilvl w:val="0"/>
          <w:numId w:val="36"/>
        </w:numPr>
        <w:ind w:left="426"/>
        <w:jc w:val="both"/>
      </w:pPr>
      <w:r>
        <w:t>Sporadicky monitorovať správanie sa našich žiakov na mládežníckych verejných akciách.</w:t>
      </w:r>
    </w:p>
    <w:p w:rsidR="006A7CDF" w:rsidRDefault="006A7CDF" w:rsidP="006A7CDF">
      <w:pPr>
        <w:numPr>
          <w:ilvl w:val="0"/>
          <w:numId w:val="36"/>
        </w:numPr>
        <w:ind w:left="426"/>
        <w:jc w:val="both"/>
      </w:pPr>
      <w:r>
        <w:t>Rozšíriť spoluprácu školy s rodičmi a školskou samosprávou o aktivity v danej oblasti, iniciovať zapájanie rodičov do aktivít školy - školské výlety, školské akcie a súťaže.</w:t>
      </w:r>
    </w:p>
    <w:p w:rsidR="006A7CDF" w:rsidRDefault="006A7CDF" w:rsidP="006A7CDF">
      <w:pPr>
        <w:numPr>
          <w:ilvl w:val="0"/>
          <w:numId w:val="36"/>
        </w:numPr>
        <w:ind w:left="426"/>
        <w:jc w:val="both"/>
      </w:pPr>
      <w:r>
        <w:t>Spolupracovať s miestnou samosprávou na vytváraní preventívnych stratégií                              a posilňovaní opatrení na znižovanie dopytu po droge v rámci regiónu.</w:t>
      </w:r>
    </w:p>
    <w:p w:rsidR="006A7CDF" w:rsidRDefault="006A7CDF" w:rsidP="006A7CDF">
      <w:pPr>
        <w:ind w:left="45"/>
        <w:jc w:val="both"/>
      </w:pPr>
    </w:p>
    <w:p w:rsidR="006A7CDF" w:rsidRPr="0037314A" w:rsidRDefault="006A7CDF" w:rsidP="006A7CDF">
      <w:pPr>
        <w:rPr>
          <w:b/>
          <w:sz w:val="32"/>
          <w:szCs w:val="32"/>
        </w:rPr>
      </w:pPr>
      <w:r w:rsidRPr="0037314A">
        <w:rPr>
          <w:b/>
          <w:sz w:val="32"/>
          <w:szCs w:val="32"/>
        </w:rPr>
        <w:t>23 Postupy, sankcie a opatrenia pri zistení šikanovania</w:t>
      </w:r>
    </w:p>
    <w:p w:rsidR="006A7CDF" w:rsidRPr="007808C5" w:rsidRDefault="006A7CDF" w:rsidP="006A7CDF">
      <w:pPr>
        <w:rPr>
          <w:b/>
        </w:rPr>
      </w:pPr>
    </w:p>
    <w:p w:rsidR="006A7CDF" w:rsidRDefault="006A7CDF" w:rsidP="006A7CDF">
      <w:pPr>
        <w:jc w:val="both"/>
      </w:pPr>
      <w:r w:rsidRPr="003C72E0">
        <w:t xml:space="preserve">Túto problematiku rieši </w:t>
      </w:r>
      <w:r>
        <w:t>Vnútorná smernica k prevencii a riešeniu</w:t>
      </w:r>
      <w:r w:rsidRPr="003C72E0">
        <w:t> </w:t>
      </w:r>
      <w:r>
        <w:t>šikanovania žiakov /Príloha 2/</w:t>
      </w:r>
      <w:r w:rsidRPr="003C72E0">
        <w:t>.</w:t>
      </w:r>
    </w:p>
    <w:p w:rsidR="006A7CDF" w:rsidRDefault="006A7CDF" w:rsidP="006A7CDF">
      <w:pPr>
        <w:jc w:val="both"/>
      </w:pPr>
    </w:p>
    <w:p w:rsidR="006A7CDF" w:rsidRPr="003C72E0" w:rsidRDefault="006A7CDF" w:rsidP="006A7CDF">
      <w:pPr>
        <w:jc w:val="both"/>
      </w:pPr>
    </w:p>
    <w:p w:rsidR="006A7CDF" w:rsidRDefault="006A7CDF" w:rsidP="006A7CDF">
      <w:pPr>
        <w:jc w:val="both"/>
      </w:pPr>
      <w:r>
        <w:t xml:space="preserve"> </w:t>
      </w:r>
    </w:p>
    <w:p w:rsidR="006A7CDF" w:rsidRDefault="006A7CDF" w:rsidP="006A7CDF">
      <w:pPr>
        <w:jc w:val="both"/>
        <w:rPr>
          <w:b/>
          <w:sz w:val="32"/>
          <w:szCs w:val="32"/>
        </w:rPr>
      </w:pPr>
      <w:r w:rsidRPr="0037314A">
        <w:rPr>
          <w:b/>
          <w:sz w:val="32"/>
          <w:szCs w:val="32"/>
        </w:rPr>
        <w:t xml:space="preserve">24 </w:t>
      </w:r>
      <w:r>
        <w:rPr>
          <w:b/>
          <w:sz w:val="32"/>
          <w:szCs w:val="32"/>
        </w:rPr>
        <w:t xml:space="preserve"> </w:t>
      </w:r>
      <w:r w:rsidRPr="0037314A">
        <w:rPr>
          <w:b/>
          <w:sz w:val="32"/>
          <w:szCs w:val="32"/>
        </w:rPr>
        <w:t xml:space="preserve">Opatrenie proti neoprávnenému používaniu mobilných </w:t>
      </w:r>
    </w:p>
    <w:p w:rsidR="006A7CDF" w:rsidRDefault="006A7CDF" w:rsidP="006A7CDF">
      <w:pPr>
        <w:jc w:val="both"/>
        <w:rPr>
          <w:b/>
          <w:sz w:val="32"/>
          <w:szCs w:val="32"/>
        </w:rPr>
      </w:pPr>
      <w:r>
        <w:rPr>
          <w:b/>
          <w:sz w:val="32"/>
          <w:szCs w:val="32"/>
        </w:rPr>
        <w:t xml:space="preserve">       </w:t>
      </w:r>
      <w:r w:rsidRPr="0037314A">
        <w:rPr>
          <w:b/>
          <w:sz w:val="32"/>
          <w:szCs w:val="32"/>
        </w:rPr>
        <w:t xml:space="preserve">telefónov, tabletov,  MP3 prehrávačov, fotoaparátov a iných </w:t>
      </w:r>
      <w:r>
        <w:rPr>
          <w:b/>
          <w:sz w:val="32"/>
          <w:szCs w:val="32"/>
        </w:rPr>
        <w:t xml:space="preserve">  </w:t>
      </w:r>
    </w:p>
    <w:p w:rsidR="006A7CDF" w:rsidRDefault="006A7CDF" w:rsidP="006A7CDF">
      <w:pPr>
        <w:jc w:val="both"/>
        <w:rPr>
          <w:sz w:val="32"/>
          <w:szCs w:val="32"/>
        </w:rPr>
      </w:pPr>
      <w:r>
        <w:rPr>
          <w:b/>
          <w:sz w:val="32"/>
          <w:szCs w:val="32"/>
        </w:rPr>
        <w:t xml:space="preserve">       </w:t>
      </w:r>
      <w:r w:rsidRPr="0037314A">
        <w:rPr>
          <w:b/>
          <w:sz w:val="32"/>
          <w:szCs w:val="32"/>
        </w:rPr>
        <w:t xml:space="preserve">zvukových či obrazových zariadení </w:t>
      </w:r>
      <w:r w:rsidRPr="0037314A">
        <w:rPr>
          <w:sz w:val="32"/>
          <w:szCs w:val="32"/>
        </w:rPr>
        <w:t xml:space="preserve">(ďalej len multimediálne </w:t>
      </w:r>
    </w:p>
    <w:p w:rsidR="006A7CDF" w:rsidRPr="0037314A" w:rsidRDefault="006A7CDF" w:rsidP="006A7CDF">
      <w:pPr>
        <w:jc w:val="both"/>
        <w:rPr>
          <w:sz w:val="32"/>
          <w:szCs w:val="32"/>
        </w:rPr>
      </w:pPr>
      <w:r>
        <w:rPr>
          <w:sz w:val="32"/>
          <w:szCs w:val="32"/>
        </w:rPr>
        <w:t xml:space="preserve">       </w:t>
      </w:r>
      <w:r w:rsidRPr="0037314A">
        <w:rPr>
          <w:sz w:val="32"/>
          <w:szCs w:val="32"/>
        </w:rPr>
        <w:t>zariadenie)</w:t>
      </w:r>
    </w:p>
    <w:p w:rsidR="006A7CDF" w:rsidRPr="00BB1C54" w:rsidRDefault="006A7CDF" w:rsidP="006A7CDF">
      <w:pPr>
        <w:jc w:val="both"/>
        <w:rPr>
          <w:b/>
          <w:highlight w:val="yellow"/>
        </w:rPr>
      </w:pPr>
    </w:p>
    <w:p w:rsidR="006A7CDF" w:rsidRDefault="006A7CDF" w:rsidP="006A7CDF">
      <w:pPr>
        <w:jc w:val="both"/>
      </w:pPr>
      <w:r w:rsidRPr="00F758C4">
        <w:t xml:space="preserve">V prípade, že žiak bez dovolenia použije multimediálne zariadenie počas vyučovania, dopúšťa sa porušenia školského poriadku. </w:t>
      </w:r>
    </w:p>
    <w:p w:rsidR="006A7CDF" w:rsidRPr="00F758C4" w:rsidRDefault="006A7CDF" w:rsidP="006A7CDF">
      <w:pPr>
        <w:jc w:val="both"/>
      </w:pPr>
    </w:p>
    <w:p w:rsidR="006A7CDF" w:rsidRPr="00F758C4" w:rsidRDefault="006A7CDF" w:rsidP="006A7CDF">
      <w:pPr>
        <w:jc w:val="both"/>
      </w:pPr>
      <w:r w:rsidRPr="00F758C4">
        <w:t>Postupuje sa nasledovne:</w:t>
      </w:r>
    </w:p>
    <w:p w:rsidR="006A7CDF" w:rsidRPr="00F758C4" w:rsidRDefault="006A7CDF" w:rsidP="006A7CDF">
      <w:pPr>
        <w:numPr>
          <w:ilvl w:val="1"/>
          <w:numId w:val="22"/>
        </w:numPr>
        <w:ind w:left="709"/>
        <w:jc w:val="both"/>
      </w:pPr>
      <w:r w:rsidRPr="00F758C4">
        <w:t>po prvom nedovolenom použití multimediálneho zariadenia nasleduje slovné upozornenie, zápis do triednej knihy a žiackej knižky,</w:t>
      </w:r>
    </w:p>
    <w:p w:rsidR="006A7CDF" w:rsidRPr="00F758C4" w:rsidRDefault="006A7CDF" w:rsidP="006A7CDF">
      <w:pPr>
        <w:numPr>
          <w:ilvl w:val="1"/>
          <w:numId w:val="22"/>
        </w:numPr>
        <w:ind w:left="709"/>
        <w:jc w:val="both"/>
      </w:pPr>
      <w:r w:rsidRPr="00F758C4">
        <w:lastRenderedPageBreak/>
        <w:t xml:space="preserve">po druhom nedovolenom použití multimediálneho zariadenia opäť nasleduje slovné upozornenie, zápis do triednej knihy a žiackej knižky a o danej skutočnosti triedny učiteľ telefonicky informuje zákonného zástupcu žiaka, </w:t>
      </w:r>
    </w:p>
    <w:p w:rsidR="006A7CDF" w:rsidRPr="00F758C4" w:rsidRDefault="006A7CDF" w:rsidP="006A7CDF">
      <w:pPr>
        <w:numPr>
          <w:ilvl w:val="1"/>
          <w:numId w:val="22"/>
        </w:numPr>
        <w:ind w:left="709"/>
        <w:jc w:val="both"/>
      </w:pPr>
      <w:r w:rsidRPr="00F758C4">
        <w:t>pri opakovanom porušení zákazu používania multimediálneho zariadenia počas vyučovania, bude žiakovi znížená známka zo správania.</w:t>
      </w:r>
    </w:p>
    <w:p w:rsidR="006A7CDF" w:rsidRDefault="006A7CDF" w:rsidP="006A7CDF">
      <w:pPr>
        <w:jc w:val="both"/>
      </w:pPr>
      <w:r w:rsidRPr="00F758C4">
        <w:t>Po každom upozornení musí žiak multimediálne zariadenie vypnúť a uložiť ho do tašky.</w:t>
      </w:r>
    </w:p>
    <w:p w:rsidR="006A7CDF" w:rsidRDefault="006A7CDF" w:rsidP="006A7CDF">
      <w:pPr>
        <w:jc w:val="both"/>
      </w:pPr>
      <w:r>
        <w:t xml:space="preserve"> </w:t>
      </w:r>
    </w:p>
    <w:p w:rsidR="006A7CDF" w:rsidRPr="007808C5" w:rsidRDefault="006A7CDF" w:rsidP="006A7CDF">
      <w:pPr>
        <w:rPr>
          <w:b/>
          <w:sz w:val="32"/>
          <w:szCs w:val="32"/>
        </w:rPr>
      </w:pPr>
      <w:r>
        <w:t xml:space="preserve"> </w:t>
      </w:r>
      <w:r>
        <w:rPr>
          <w:b/>
          <w:sz w:val="32"/>
          <w:szCs w:val="32"/>
        </w:rPr>
        <w:t>25</w:t>
      </w:r>
      <w:r w:rsidRPr="007808C5">
        <w:rPr>
          <w:b/>
          <w:sz w:val="32"/>
          <w:szCs w:val="32"/>
        </w:rPr>
        <w:t xml:space="preserve"> Ochrana nefajčiarov</w:t>
      </w:r>
    </w:p>
    <w:p w:rsidR="006A7CDF" w:rsidRDefault="006A7CDF" w:rsidP="006A7CDF">
      <w:r>
        <w:t xml:space="preserve"> </w:t>
      </w:r>
    </w:p>
    <w:p w:rsidR="006A7CDF" w:rsidRDefault="006A7CDF" w:rsidP="006A7CDF">
      <w:pPr>
        <w:jc w:val="both"/>
      </w:pPr>
      <w:r>
        <w:t>V súlade so zákonom NR SR č. 377/2004 Z. z. o ochrane nefajčiarov v znení neskorších predpisov sa na škole (v školskom zariadení) zakazuje:</w:t>
      </w:r>
    </w:p>
    <w:p w:rsidR="006A7CDF" w:rsidRDefault="006A7CDF" w:rsidP="006A7CDF">
      <w:pPr>
        <w:numPr>
          <w:ilvl w:val="0"/>
          <w:numId w:val="37"/>
        </w:numPr>
        <w:ind w:left="426"/>
        <w:jc w:val="both"/>
      </w:pPr>
      <w:r>
        <w:t>Predaj tabakových výrobkov v bufetoch nachádzajúcich sa v predškolských zariadeniach, na detských ihriskách, v základnej škole a v školských zariadeniach.</w:t>
      </w:r>
    </w:p>
    <w:p w:rsidR="006A7CDF" w:rsidRDefault="006A7CDF" w:rsidP="006A7CDF">
      <w:pPr>
        <w:numPr>
          <w:ilvl w:val="0"/>
          <w:numId w:val="37"/>
        </w:numPr>
        <w:ind w:left="426"/>
        <w:jc w:val="both"/>
      </w:pPr>
      <w:r>
        <w:t>Fajčenie v základných školách v školských zariadeniach, v predškolských zariadeniach                 a v priestoroch ihrísk.</w:t>
      </w:r>
    </w:p>
    <w:p w:rsidR="006A7CDF" w:rsidRDefault="006A7CDF" w:rsidP="006A7CDF">
      <w:pPr>
        <w:numPr>
          <w:ilvl w:val="0"/>
          <w:numId w:val="37"/>
        </w:numPr>
        <w:ind w:left="426"/>
        <w:jc w:val="both"/>
      </w:pPr>
      <w:r>
        <w:t>Podľa ustanovenia § 8 citovaného zákona je povinnosťou fyzickej osoby a právnickej osoby: utvárať podmienky na zabezpečenie ochrany nefajčiarov pred škodlivým vplyvom tabakového dymu, zabezpečovať dodržiavanie zákazov a obmedzení na ochranu nefajčiarov, upozorniť na zákaz fajčenia oznamom, ktorý je umiestnený na viditeľnom mieste.</w:t>
      </w:r>
    </w:p>
    <w:p w:rsidR="006A7CDF" w:rsidRDefault="006A7CDF" w:rsidP="006A7CDF">
      <w:r>
        <w:t xml:space="preserve"> </w:t>
      </w:r>
    </w:p>
    <w:p w:rsidR="006A7CDF" w:rsidRPr="007808C5" w:rsidRDefault="006A7CDF" w:rsidP="006A7CDF">
      <w:pPr>
        <w:jc w:val="center"/>
        <w:rPr>
          <w:b/>
          <w:sz w:val="28"/>
          <w:szCs w:val="28"/>
        </w:rPr>
      </w:pPr>
      <w:r w:rsidRPr="007808C5">
        <w:rPr>
          <w:b/>
          <w:sz w:val="28"/>
          <w:szCs w:val="28"/>
        </w:rPr>
        <w:t>Záverečné ustanovenia</w:t>
      </w:r>
    </w:p>
    <w:p w:rsidR="006A7CDF" w:rsidRDefault="006A7CDF" w:rsidP="006A7CDF">
      <w:r>
        <w:t xml:space="preserve"> </w:t>
      </w:r>
    </w:p>
    <w:p w:rsidR="006A7CDF" w:rsidRDefault="006A7CDF" w:rsidP="006A7CDF">
      <w:pPr>
        <w:jc w:val="both"/>
      </w:pPr>
      <w:r>
        <w:t>K tomuto školskému poriadku je možné prijať návrhy na zmeny počas školského roka formou dodatkov, ktoré budú prerokované a schválené pedagogickou radou.</w:t>
      </w:r>
    </w:p>
    <w:p w:rsidR="006A7CDF" w:rsidRDefault="006A7CDF" w:rsidP="006A7CDF">
      <w:pPr>
        <w:jc w:val="both"/>
      </w:pPr>
      <w:r>
        <w:t>Dňom 31. augusta 2015 prestáva platiť školský poriadok schválený 31.augusta 2013 a začína platiť tento školský poriadok, ktorý bol prerokovaný v pedagogickej rade a s orgánmi školskej samosprávy.</w:t>
      </w:r>
    </w:p>
    <w:p w:rsidR="006A7CDF" w:rsidRPr="002903D9" w:rsidRDefault="006A7CDF" w:rsidP="006A7CDF">
      <w:pPr>
        <w:jc w:val="both"/>
        <w:rPr>
          <w:i/>
        </w:rPr>
      </w:pPr>
      <w:r w:rsidRPr="002903D9">
        <w:rPr>
          <w:i/>
        </w:rPr>
        <w:t xml:space="preserve">Tento školský poriadok vo všetkých jeho bodoch bol prerokovaný a schválený na zasadnutí pedagogickej rady </w:t>
      </w:r>
      <w:r>
        <w:rPr>
          <w:i/>
        </w:rPr>
        <w:t>dňa 31. 08. 2015</w:t>
      </w:r>
      <w:r w:rsidRPr="002903D9">
        <w:rPr>
          <w:i/>
        </w:rPr>
        <w:t xml:space="preserve"> a boli s ním </w:t>
      </w:r>
      <w:r w:rsidRPr="00FD0AE2">
        <w:rPr>
          <w:i/>
        </w:rPr>
        <w:t>preukázateľne oboznámení zákonní zástupcovia žiakov na prvom stretnutí ZR .</w:t>
      </w:r>
    </w:p>
    <w:p w:rsidR="006A7CDF" w:rsidRDefault="006A7CDF" w:rsidP="006A7CDF">
      <w:r>
        <w:t xml:space="preserve"> </w:t>
      </w:r>
    </w:p>
    <w:p w:rsidR="006A7CDF" w:rsidRDefault="006A7CDF" w:rsidP="006A7CDF">
      <w:r>
        <w:t xml:space="preserve"> </w:t>
      </w:r>
    </w:p>
    <w:p w:rsidR="006A7CDF" w:rsidRDefault="006A7CDF" w:rsidP="006A7CDF">
      <w:r>
        <w:t xml:space="preserve"> </w:t>
      </w:r>
    </w:p>
    <w:p w:rsidR="006A7CDF" w:rsidRDefault="006A7CDF" w:rsidP="006A7CDF">
      <w:r>
        <w:t xml:space="preserve"> Účinnosť od 1. septembra 2015                                            Mgr. Jozef Haviar, riaditeľ</w:t>
      </w:r>
    </w:p>
    <w:p w:rsidR="00307534" w:rsidRDefault="00307534" w:rsidP="006A7CDF"/>
    <w:p w:rsidR="00307534" w:rsidRDefault="00307534" w:rsidP="006A7CDF"/>
    <w:p w:rsidR="006A7CDF" w:rsidRDefault="006A7CDF" w:rsidP="006A7CDF">
      <w:r>
        <w:t xml:space="preserve"> </w:t>
      </w:r>
    </w:p>
    <w:p w:rsidR="006A7CDF" w:rsidRDefault="006A7CDF" w:rsidP="006A7CDF"/>
    <w:p w:rsidR="006A7CDF" w:rsidRPr="00943559" w:rsidRDefault="006A7CDF" w:rsidP="006A7CDF">
      <w:pPr>
        <w:rPr>
          <w:b/>
        </w:rPr>
      </w:pPr>
      <w:r w:rsidRPr="00943559">
        <w:rPr>
          <w:b/>
        </w:rPr>
        <w:t>Dodatok k bodu 3 Práva a povinnosti zákonných zástupcov</w:t>
      </w:r>
      <w:r>
        <w:rPr>
          <w:b/>
        </w:rPr>
        <w:t xml:space="preserve"> </w:t>
      </w:r>
      <w:r>
        <w:rPr>
          <w:b/>
        </w:rPr>
        <w:tab/>
      </w:r>
      <w:r>
        <w:rPr>
          <w:b/>
        </w:rPr>
        <w:tab/>
      </w:r>
      <w:r>
        <w:rPr>
          <w:b/>
        </w:rPr>
        <w:tab/>
      </w:r>
      <w:r w:rsidRPr="00943559">
        <w:rPr>
          <w:b/>
        </w:rPr>
        <w:t>14.1. 2016</w:t>
      </w:r>
    </w:p>
    <w:p w:rsidR="006A7CDF" w:rsidRDefault="006A7CDF" w:rsidP="006A7CDF"/>
    <w:p w:rsidR="006A7CDF" w:rsidRDefault="006A7CDF" w:rsidP="006A7CDF">
      <w:pPr>
        <w:jc w:val="both"/>
      </w:pPr>
      <w:r w:rsidRPr="00DB1402">
        <w:t>Zákonný zástupca je povinný informovať školu o zmene zdravotnej spôsobil</w:t>
      </w:r>
      <w:r>
        <w:t>osti jeho dieťaťa, jeho zdravotných problémoch</w:t>
      </w:r>
      <w:r w:rsidRPr="00DB1402">
        <w:t xml:space="preserve"> alebo iných závažných skutočnostiach, ktoré by mohli mať vplyv na priebeh výchovy a vzdelávania. V prípade výskytu infekčného ochorenia alebo zahmyzenia dieťaťa je rodič povinný čo najskôr o tom upovedomiť triednu p. uč., príp. RŠ.</w:t>
      </w:r>
      <w:r>
        <w:t>, dieťa nechodí do školy až do úplného vymiznutia príznakov ochorenia. Rodič o tom doloží potvrdenie od lekára.</w:t>
      </w:r>
    </w:p>
    <w:p w:rsidR="006A7CDF" w:rsidRDefault="006A7CDF" w:rsidP="006A7CDF">
      <w:pPr>
        <w:jc w:val="both"/>
      </w:pPr>
    </w:p>
    <w:p w:rsidR="006A7CDF" w:rsidRDefault="006A7CDF" w:rsidP="006A7CDF">
      <w:r>
        <w:t>Účinnosť od 15. januára 2016</w:t>
      </w:r>
      <w:r>
        <w:tab/>
      </w:r>
      <w:r>
        <w:tab/>
      </w:r>
      <w:r>
        <w:tab/>
      </w:r>
      <w:r>
        <w:tab/>
        <w:t>Mgr. Jozef Haviar, riaditeľ ZŠ</w:t>
      </w:r>
    </w:p>
    <w:p w:rsidR="006A7CDF" w:rsidRDefault="006A7CDF" w:rsidP="006A7CDF"/>
    <w:p w:rsidR="006A7CDF" w:rsidRDefault="006A7CDF" w:rsidP="006A7CDF">
      <w:pPr>
        <w:rPr>
          <w:b/>
        </w:rPr>
      </w:pPr>
    </w:p>
    <w:p w:rsidR="006A7CDF" w:rsidRPr="005B010E" w:rsidRDefault="006A7CDF" w:rsidP="006A7CDF">
      <w:pPr>
        <w:rPr>
          <w:b/>
        </w:rPr>
      </w:pPr>
      <w:r w:rsidRPr="005B010E">
        <w:rPr>
          <w:b/>
        </w:rPr>
        <w:t>Dodatok k bodu 2 Práva a povinnosti žiakov</w:t>
      </w:r>
      <w:r>
        <w:rPr>
          <w:b/>
        </w:rPr>
        <w:t>/ Žiak má zakázané</w:t>
      </w:r>
      <w:r>
        <w:rPr>
          <w:b/>
        </w:rPr>
        <w:tab/>
      </w:r>
      <w:r>
        <w:rPr>
          <w:b/>
        </w:rPr>
        <w:tab/>
        <w:t xml:space="preserve">    30.8</w:t>
      </w:r>
      <w:r w:rsidRPr="005B010E">
        <w:rPr>
          <w:b/>
        </w:rPr>
        <w:t>. 2016</w:t>
      </w:r>
    </w:p>
    <w:p w:rsidR="006A7CDF" w:rsidRPr="005B010E" w:rsidRDefault="006A7CDF" w:rsidP="006A7CDF">
      <w:pPr>
        <w:rPr>
          <w:b/>
        </w:rPr>
      </w:pPr>
    </w:p>
    <w:p w:rsidR="006A7CDF" w:rsidRDefault="006A7CDF" w:rsidP="006A7CDF">
      <w:r w:rsidRPr="005B010E">
        <w:t>Je zakázané nosiť tričká a oblečenie s nevhodnými a vulgárnymi nápismi.</w:t>
      </w:r>
    </w:p>
    <w:p w:rsidR="006A7CDF" w:rsidRDefault="006A7CDF" w:rsidP="006A7CDF"/>
    <w:p w:rsidR="006A7CDF" w:rsidRDefault="006A7CDF" w:rsidP="006A7CDF">
      <w:r>
        <w:t>Účinnosť od 1.septembra 2016</w:t>
      </w:r>
      <w:r>
        <w:tab/>
      </w:r>
      <w:r>
        <w:tab/>
      </w:r>
      <w:r>
        <w:tab/>
      </w:r>
      <w:r>
        <w:tab/>
        <w:t>Mgr. Jozef Haviar, riaditeľ ZŠ</w:t>
      </w:r>
    </w:p>
    <w:p w:rsidR="00307534" w:rsidRPr="005B010E" w:rsidRDefault="00307534" w:rsidP="006A7CDF"/>
    <w:p w:rsidR="006A7CDF" w:rsidRPr="005B010E" w:rsidRDefault="006A7CDF" w:rsidP="006A7CDF"/>
    <w:p w:rsidR="006A7CDF" w:rsidRDefault="006A7CDF" w:rsidP="006A7CDF"/>
    <w:p w:rsidR="006A7CDF" w:rsidRPr="00680557" w:rsidRDefault="006A7CDF" w:rsidP="006A7CDF">
      <w:pPr>
        <w:ind w:left="45"/>
        <w:jc w:val="both"/>
        <w:rPr>
          <w:b/>
        </w:rPr>
      </w:pPr>
      <w:r w:rsidRPr="0086703D">
        <w:rPr>
          <w:b/>
        </w:rPr>
        <w:t>Doplnenie školského poriadku</w:t>
      </w:r>
      <w:r>
        <w:rPr>
          <w:b/>
        </w:rPr>
        <w:t xml:space="preserve"> v bode </w:t>
      </w:r>
      <w:r w:rsidRPr="00680557">
        <w:rPr>
          <w:b/>
        </w:rPr>
        <w:t>23 Postupy, sankcie a opatrenia pri zistení šikanovania</w:t>
      </w:r>
    </w:p>
    <w:p w:rsidR="006A7CDF" w:rsidRDefault="006A7CDF" w:rsidP="006A7CDF">
      <w:pPr>
        <w:rPr>
          <w:b/>
        </w:rPr>
      </w:pPr>
      <w:r>
        <w:rPr>
          <w:b/>
        </w:rPr>
        <w:tab/>
      </w:r>
      <w:r>
        <w:rPr>
          <w:b/>
        </w:rPr>
        <w:tab/>
      </w:r>
      <w:r>
        <w:rPr>
          <w:b/>
        </w:rPr>
        <w:tab/>
      </w:r>
      <w:r>
        <w:rPr>
          <w:b/>
        </w:rPr>
        <w:tab/>
        <w:t xml:space="preserve">    </w:t>
      </w:r>
      <w:r>
        <w:rPr>
          <w:b/>
        </w:rPr>
        <w:tab/>
      </w:r>
      <w:r>
        <w:rPr>
          <w:b/>
        </w:rPr>
        <w:tab/>
      </w:r>
      <w:r>
        <w:rPr>
          <w:b/>
        </w:rPr>
        <w:tab/>
      </w:r>
      <w:r>
        <w:rPr>
          <w:b/>
        </w:rPr>
        <w:tab/>
      </w:r>
      <w:r>
        <w:rPr>
          <w:b/>
        </w:rPr>
        <w:tab/>
      </w:r>
      <w:r>
        <w:rPr>
          <w:b/>
        </w:rPr>
        <w:tab/>
      </w:r>
      <w:r>
        <w:rPr>
          <w:b/>
        </w:rPr>
        <w:tab/>
        <w:t xml:space="preserve">    30.8. 2017</w:t>
      </w:r>
    </w:p>
    <w:p w:rsidR="006A7CDF" w:rsidRDefault="006A7CDF" w:rsidP="006A7CDF">
      <w:pPr>
        <w:rPr>
          <w:b/>
        </w:rPr>
      </w:pPr>
    </w:p>
    <w:p w:rsidR="006A7CDF" w:rsidRDefault="006A7CDF" w:rsidP="006A7CDF">
      <w:r w:rsidRPr="00680557">
        <w:t>Ú</w:t>
      </w:r>
      <w:r>
        <w:t>činnosť od 1. s</w:t>
      </w:r>
      <w:r w:rsidRPr="00680557">
        <w:t>eptembra 2017</w:t>
      </w:r>
      <w:r>
        <w:tab/>
      </w:r>
      <w:r>
        <w:tab/>
      </w:r>
      <w:r>
        <w:tab/>
      </w:r>
      <w:r>
        <w:tab/>
        <w:t>Mgr. Jozef Haviar, riaditeľ ZŠ</w:t>
      </w:r>
    </w:p>
    <w:p w:rsidR="00307534" w:rsidRDefault="00307534" w:rsidP="006A7CDF"/>
    <w:p w:rsidR="00307534" w:rsidRDefault="00307534" w:rsidP="006A7CDF"/>
    <w:p w:rsidR="006A7CDF" w:rsidRDefault="006A7CDF" w:rsidP="006A7CDF"/>
    <w:p w:rsidR="006A7CDF" w:rsidRDefault="006A7CDF" w:rsidP="006A7CDF">
      <w:pPr>
        <w:rPr>
          <w:b/>
        </w:rPr>
      </w:pPr>
      <w:r>
        <w:rPr>
          <w:b/>
        </w:rPr>
        <w:t>Zmena v časti III. ŠKD</w:t>
      </w:r>
      <w:r>
        <w:rPr>
          <w:b/>
        </w:rPr>
        <w:tab/>
      </w:r>
      <w:r>
        <w:rPr>
          <w:b/>
        </w:rPr>
        <w:tab/>
      </w:r>
      <w:r>
        <w:rPr>
          <w:b/>
        </w:rPr>
        <w:tab/>
      </w:r>
      <w:r>
        <w:rPr>
          <w:b/>
        </w:rPr>
        <w:tab/>
      </w:r>
      <w:r>
        <w:rPr>
          <w:b/>
        </w:rPr>
        <w:tab/>
      </w:r>
      <w:r>
        <w:rPr>
          <w:b/>
        </w:rPr>
        <w:tab/>
      </w:r>
      <w:r>
        <w:rPr>
          <w:b/>
        </w:rPr>
        <w:tab/>
      </w:r>
      <w:r>
        <w:rPr>
          <w:b/>
        </w:rPr>
        <w:tab/>
        <w:t xml:space="preserve">   31. 8. 2018</w:t>
      </w:r>
    </w:p>
    <w:p w:rsidR="006A7CDF" w:rsidRDefault="006A7CDF" w:rsidP="006A7CDF">
      <w:pPr>
        <w:jc w:val="both"/>
      </w:pPr>
      <w:r>
        <w:rPr>
          <w:b/>
        </w:rPr>
        <w:t>Zmena v bode 3</w:t>
      </w:r>
      <w:r>
        <w:t xml:space="preserve">: </w:t>
      </w:r>
      <w:r w:rsidRPr="001D5619">
        <w:t>Príspevok na úhradu za pobyt v ŠKD je 10 € mesačne.</w:t>
      </w:r>
    </w:p>
    <w:p w:rsidR="006A7CDF" w:rsidRDefault="006A7CDF" w:rsidP="006A7CDF">
      <w:r>
        <w:rPr>
          <w:b/>
        </w:rPr>
        <w:t>Zmena v bode 6</w:t>
      </w:r>
      <w:r>
        <w:t xml:space="preserve">: Do školského klubu detí sa môžu prihlásiť predovšetkým žiaci </w:t>
      </w:r>
      <w:r w:rsidRPr="001D5619">
        <w:t>1. - 3. ročníka ZŠ.</w:t>
      </w:r>
    </w:p>
    <w:p w:rsidR="006A7CDF" w:rsidRDefault="006A7CDF" w:rsidP="006A7CDF">
      <w:pPr>
        <w:jc w:val="both"/>
      </w:pPr>
    </w:p>
    <w:p w:rsidR="006A7CDF" w:rsidRPr="001D5619" w:rsidRDefault="006A7CDF" w:rsidP="006A7CDF">
      <w:pPr>
        <w:rPr>
          <w:b/>
        </w:rPr>
      </w:pPr>
      <w:r>
        <w:rPr>
          <w:b/>
        </w:rPr>
        <w:t xml:space="preserve">Zmena v bode </w:t>
      </w:r>
      <w:r w:rsidRPr="001D5619">
        <w:rPr>
          <w:b/>
        </w:rPr>
        <w:t>6  Práva a povinnosti pedagogických pracovníkov v súvislosti s priamou výchovno-vyučovacou činnosťou so žiakmi</w:t>
      </w:r>
    </w:p>
    <w:p w:rsidR="006A7CDF" w:rsidRDefault="006A7CDF" w:rsidP="006A7CDF">
      <w:r>
        <w:t xml:space="preserve"> </w:t>
      </w:r>
    </w:p>
    <w:p w:rsidR="006A7CDF" w:rsidRPr="003604C6" w:rsidRDefault="006A7CDF" w:rsidP="006A7CDF">
      <w:pPr>
        <w:rPr>
          <w:b/>
        </w:rPr>
      </w:pPr>
      <w:r w:rsidRPr="003604C6">
        <w:rPr>
          <w:b/>
        </w:rPr>
        <w:t>Učiteľ má právo:</w:t>
      </w:r>
    </w:p>
    <w:p w:rsidR="006A7CDF" w:rsidRPr="00907F45" w:rsidRDefault="006A7CDF" w:rsidP="006A7CDF">
      <w:pPr>
        <w:numPr>
          <w:ilvl w:val="0"/>
          <w:numId w:val="16"/>
        </w:numPr>
        <w:ind w:left="426"/>
        <w:jc w:val="both"/>
        <w:rPr>
          <w:b/>
        </w:rPr>
      </w:pPr>
      <w:r w:rsidRPr="00907F45">
        <w:t>pri vysokej absencii žiaka na vyučovacích hodinách (80% z celkového počtu odučených vyučovacích hodín daného predmetu za polrok) požiadať o vykonanie komisionálnej skúšky.</w:t>
      </w:r>
    </w:p>
    <w:p w:rsidR="006A7CDF" w:rsidRDefault="006A7CDF" w:rsidP="006A7CDF">
      <w:pPr>
        <w:jc w:val="both"/>
      </w:pPr>
    </w:p>
    <w:p w:rsidR="006A7CDF" w:rsidRPr="00AE4B08" w:rsidRDefault="006A7CDF" w:rsidP="006A7CDF">
      <w:pPr>
        <w:rPr>
          <w:b/>
          <w:sz w:val="32"/>
          <w:szCs w:val="32"/>
        </w:rPr>
      </w:pPr>
      <w:r>
        <w:rPr>
          <w:b/>
        </w:rPr>
        <w:t xml:space="preserve">Zmena v bode </w:t>
      </w:r>
      <w:r w:rsidRPr="00907F45">
        <w:rPr>
          <w:b/>
        </w:rPr>
        <w:t>8  Povinnosti žiaka pri príchode do školy</w:t>
      </w:r>
    </w:p>
    <w:p w:rsidR="006A7CDF" w:rsidRDefault="006A7CDF" w:rsidP="006A7CDF">
      <w:pPr>
        <w:ind w:left="284" w:hanging="284"/>
        <w:jc w:val="both"/>
      </w:pPr>
    </w:p>
    <w:p w:rsidR="006A7CDF" w:rsidRPr="00907F45" w:rsidRDefault="006A7CDF" w:rsidP="006A7CDF">
      <w:pPr>
        <w:jc w:val="both"/>
        <w:rPr>
          <w:b/>
        </w:rPr>
      </w:pPr>
      <w:r>
        <w:t xml:space="preserve">7) </w:t>
      </w:r>
      <w:r w:rsidRPr="00907F45">
        <w:t>Žiak môže opustiť budovu školy v priebehu vyučovania len v</w:t>
      </w:r>
      <w:r>
        <w:t> </w:t>
      </w:r>
      <w:r w:rsidRPr="00907F45">
        <w:t>sprievode</w:t>
      </w:r>
      <w:r>
        <w:t xml:space="preserve"> vyučujúceho,</w:t>
      </w:r>
      <w:r w:rsidRPr="00907F45">
        <w:t xml:space="preserve"> zákonného zástupcu, príp. v sprievode </w:t>
      </w:r>
      <w:r>
        <w:t xml:space="preserve">inej </w:t>
      </w:r>
      <w:r w:rsidRPr="00907F45">
        <w:t xml:space="preserve">dospelej osoby. </w:t>
      </w:r>
    </w:p>
    <w:p w:rsidR="006A7CDF" w:rsidRPr="001D5619" w:rsidRDefault="006A7CDF" w:rsidP="006A7CDF"/>
    <w:p w:rsidR="006A7CDF" w:rsidRPr="0051030C" w:rsidRDefault="006A7CDF" w:rsidP="006A7CDF">
      <w:pPr>
        <w:rPr>
          <w:b/>
        </w:rPr>
      </w:pPr>
      <w:r>
        <w:rPr>
          <w:b/>
        </w:rPr>
        <w:t>Zmena v bode 9</w:t>
      </w:r>
      <w:r w:rsidRPr="0051030C">
        <w:rPr>
          <w:b/>
        </w:rPr>
        <w:t xml:space="preserve"> Správanie žiaka na vyučovacích hodinách</w:t>
      </w:r>
    </w:p>
    <w:p w:rsidR="006A7CDF" w:rsidRPr="008D740C" w:rsidRDefault="006A7CDF" w:rsidP="006A7CDF">
      <w:pPr>
        <w:rPr>
          <w:b/>
          <w:sz w:val="32"/>
          <w:szCs w:val="32"/>
        </w:rPr>
      </w:pPr>
    </w:p>
    <w:p w:rsidR="006A7CDF" w:rsidRPr="0051030C" w:rsidRDefault="006A7CDF" w:rsidP="006A7CDF">
      <w:pPr>
        <w:jc w:val="both"/>
      </w:pPr>
      <w:r>
        <w:t xml:space="preserve">12) </w:t>
      </w:r>
      <w:r w:rsidRPr="0051030C">
        <w:t>Žiak môže byť uvoľnený z vyučovania v priebehu vyučovania len v sprievode zákonného zástupcu, príp. inej dospelej osoby.</w:t>
      </w:r>
    </w:p>
    <w:p w:rsidR="006A7CDF" w:rsidRDefault="006A7CDF" w:rsidP="006A7CDF">
      <w:pPr>
        <w:rPr>
          <w:b/>
        </w:rPr>
      </w:pPr>
    </w:p>
    <w:p w:rsidR="006A7CDF" w:rsidRDefault="006A7CDF" w:rsidP="006A7CDF">
      <w:r w:rsidRPr="0051030C">
        <w:t>Ú</w:t>
      </w:r>
      <w:r>
        <w:t xml:space="preserve">činnosť od 1. 9. 2018 </w:t>
      </w:r>
      <w:r>
        <w:tab/>
      </w:r>
      <w:r>
        <w:tab/>
      </w:r>
      <w:r>
        <w:tab/>
      </w:r>
      <w:r>
        <w:tab/>
      </w:r>
      <w:r>
        <w:tab/>
        <w:t>Mgr. Jozef Haviar, riaditeľ ZŠ</w:t>
      </w:r>
    </w:p>
    <w:p w:rsidR="006A7CDF" w:rsidRDefault="006A7CDF" w:rsidP="006A7CDF">
      <w:pPr>
        <w:rPr>
          <w:i/>
          <w:sz w:val="32"/>
          <w:szCs w:val="32"/>
        </w:rPr>
      </w:pPr>
    </w:p>
    <w:p w:rsidR="00307534" w:rsidRDefault="00307534" w:rsidP="006A7CDF">
      <w:pPr>
        <w:rPr>
          <w:i/>
          <w:sz w:val="32"/>
          <w:szCs w:val="32"/>
        </w:rPr>
      </w:pPr>
    </w:p>
    <w:p w:rsidR="00307534" w:rsidRDefault="00307534" w:rsidP="006A7CDF">
      <w:pPr>
        <w:rPr>
          <w:i/>
          <w:sz w:val="32"/>
          <w:szCs w:val="32"/>
        </w:rPr>
      </w:pPr>
    </w:p>
    <w:p w:rsidR="00307534" w:rsidRDefault="00307534" w:rsidP="006A7CDF">
      <w:pPr>
        <w:rPr>
          <w:i/>
          <w:sz w:val="32"/>
          <w:szCs w:val="32"/>
        </w:rPr>
      </w:pPr>
    </w:p>
    <w:p w:rsidR="00307534" w:rsidRDefault="00307534" w:rsidP="006A7CDF">
      <w:pPr>
        <w:rPr>
          <w:i/>
          <w:sz w:val="32"/>
          <w:szCs w:val="32"/>
        </w:rPr>
      </w:pPr>
    </w:p>
    <w:p w:rsidR="00307534" w:rsidRDefault="00307534" w:rsidP="006A7CDF">
      <w:pPr>
        <w:rPr>
          <w:i/>
          <w:sz w:val="32"/>
          <w:szCs w:val="32"/>
        </w:rPr>
      </w:pPr>
    </w:p>
    <w:p w:rsidR="006A7CDF" w:rsidRDefault="006A7CDF" w:rsidP="006A7CDF">
      <w:pPr>
        <w:pStyle w:val="Bezmezer"/>
        <w:spacing w:line="276" w:lineRule="auto"/>
        <w:jc w:val="both"/>
        <w:rPr>
          <w:rFonts w:ascii="Times New Roman" w:hAnsi="Times New Roman"/>
          <w:b/>
          <w:sz w:val="24"/>
          <w:szCs w:val="24"/>
        </w:rPr>
      </w:pPr>
      <w:r>
        <w:rPr>
          <w:rFonts w:ascii="Times New Roman" w:hAnsi="Times New Roman"/>
          <w:b/>
          <w:sz w:val="24"/>
          <w:szCs w:val="24"/>
        </w:rPr>
        <w:lastRenderedPageBreak/>
        <w:t>Dodatok k bodu 3 Práva a povinnosti zákonných zástupcov</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24.1. 2020</w:t>
      </w:r>
      <w:r>
        <w:rPr>
          <w:rFonts w:ascii="Times New Roman" w:hAnsi="Times New Roman"/>
          <w:b/>
          <w:sz w:val="24"/>
          <w:szCs w:val="24"/>
        </w:rPr>
        <w:tab/>
      </w:r>
      <w:r>
        <w:rPr>
          <w:rFonts w:ascii="Times New Roman" w:hAnsi="Times New Roman"/>
          <w:b/>
          <w:sz w:val="24"/>
          <w:szCs w:val="24"/>
        </w:rPr>
        <w:tab/>
      </w:r>
    </w:p>
    <w:p w:rsidR="006A7CDF" w:rsidRDefault="006A7CDF" w:rsidP="006A7CDF">
      <w:pPr>
        <w:pStyle w:val="Bezmezer"/>
        <w:spacing w:line="276" w:lineRule="auto"/>
        <w:jc w:val="both"/>
        <w:rPr>
          <w:rFonts w:ascii="Times New Roman" w:hAnsi="Times New Roman"/>
          <w:b/>
          <w:sz w:val="24"/>
          <w:szCs w:val="24"/>
        </w:rPr>
      </w:pPr>
    </w:p>
    <w:p w:rsidR="006A7CDF" w:rsidRDefault="006A7CDF" w:rsidP="006A7CDF">
      <w:pPr>
        <w:pStyle w:val="Bezmezer"/>
        <w:spacing w:line="276" w:lineRule="auto"/>
        <w:jc w:val="center"/>
        <w:rPr>
          <w:rFonts w:ascii="Times New Roman" w:hAnsi="Times New Roman"/>
          <w:b/>
          <w:sz w:val="24"/>
          <w:szCs w:val="24"/>
        </w:rPr>
      </w:pPr>
      <w:r>
        <w:rPr>
          <w:rFonts w:ascii="Times New Roman" w:hAnsi="Times New Roman"/>
          <w:b/>
          <w:sz w:val="24"/>
          <w:szCs w:val="24"/>
        </w:rPr>
        <w:t>Postup pri ospravedlňovaní žiaka z vyučovania zo zdravotných dôvodov:</w:t>
      </w:r>
    </w:p>
    <w:p w:rsidR="006A7CDF" w:rsidRDefault="006A7CDF" w:rsidP="006A7CDF">
      <w:pPr>
        <w:pStyle w:val="Bezmezer"/>
        <w:spacing w:line="276" w:lineRule="auto"/>
        <w:rPr>
          <w:rFonts w:ascii="Times New Roman" w:hAnsi="Times New Roman"/>
          <w:sz w:val="24"/>
          <w:szCs w:val="24"/>
        </w:rPr>
      </w:pPr>
    </w:p>
    <w:p w:rsidR="006A7CDF" w:rsidRDefault="006A7CDF" w:rsidP="006A7CDF">
      <w:pPr>
        <w:pStyle w:val="Bezmezer"/>
        <w:spacing w:line="276" w:lineRule="auto"/>
        <w:rPr>
          <w:rFonts w:ascii="Times New Roman" w:hAnsi="Times New Roman"/>
          <w:b/>
          <w:sz w:val="24"/>
          <w:szCs w:val="24"/>
        </w:rPr>
      </w:pPr>
      <w:r>
        <w:rPr>
          <w:rFonts w:ascii="Times New Roman" w:hAnsi="Times New Roman"/>
          <w:b/>
          <w:sz w:val="24"/>
          <w:szCs w:val="24"/>
        </w:rPr>
        <w:t>Jednodňové vyšetrenie:</w:t>
      </w:r>
    </w:p>
    <w:p w:rsidR="006A7CDF" w:rsidRDefault="006A7CDF" w:rsidP="006A7CDF">
      <w:pPr>
        <w:pStyle w:val="Bezmezer"/>
        <w:spacing w:line="276" w:lineRule="auto"/>
        <w:rPr>
          <w:rFonts w:ascii="Times New Roman" w:hAnsi="Times New Roman"/>
          <w:sz w:val="24"/>
          <w:szCs w:val="24"/>
        </w:rPr>
      </w:pPr>
      <w:r>
        <w:rPr>
          <w:rFonts w:ascii="Times New Roman" w:hAnsi="Times New Roman"/>
          <w:sz w:val="24"/>
          <w:szCs w:val="24"/>
        </w:rPr>
        <w:t>Žiak, príp. zákonný zástupca je povinný po jednodňovom ošetrení (napr. u zubného lekára, očného lekára, ...) ospravedlnenie napísané v žiackej knižke odovzdať triednemu učiteľovi na nasledujúci pracovný deň po vyšetrení.</w:t>
      </w:r>
    </w:p>
    <w:p w:rsidR="006A7CDF" w:rsidRDefault="006A7CDF" w:rsidP="006A7CDF">
      <w:pPr>
        <w:pStyle w:val="Bezmezer"/>
        <w:spacing w:line="276" w:lineRule="auto"/>
        <w:rPr>
          <w:rFonts w:ascii="Times New Roman" w:hAnsi="Times New Roman"/>
          <w:sz w:val="24"/>
          <w:szCs w:val="24"/>
        </w:rPr>
      </w:pPr>
    </w:p>
    <w:p w:rsidR="006A7CDF" w:rsidRDefault="006A7CDF" w:rsidP="006A7CDF">
      <w:pPr>
        <w:pStyle w:val="Bezmezer"/>
        <w:spacing w:line="276" w:lineRule="auto"/>
        <w:rPr>
          <w:rFonts w:ascii="Times New Roman" w:hAnsi="Times New Roman"/>
          <w:b/>
          <w:sz w:val="24"/>
          <w:szCs w:val="24"/>
        </w:rPr>
      </w:pPr>
      <w:r>
        <w:rPr>
          <w:rFonts w:ascii="Times New Roman" w:hAnsi="Times New Roman"/>
          <w:b/>
          <w:sz w:val="24"/>
          <w:szCs w:val="24"/>
        </w:rPr>
        <w:t>Ochorenie trvajúce do troch pracovných dní:</w:t>
      </w:r>
    </w:p>
    <w:p w:rsidR="006A7CDF" w:rsidRDefault="006A7CDF" w:rsidP="006A7CDF">
      <w:pPr>
        <w:pStyle w:val="Bezmezer"/>
        <w:spacing w:line="276" w:lineRule="auto"/>
        <w:rPr>
          <w:rFonts w:ascii="Times New Roman" w:hAnsi="Times New Roman"/>
          <w:sz w:val="24"/>
          <w:szCs w:val="24"/>
        </w:rPr>
      </w:pPr>
      <w:r>
        <w:rPr>
          <w:rFonts w:ascii="Times New Roman" w:hAnsi="Times New Roman"/>
          <w:sz w:val="24"/>
          <w:szCs w:val="24"/>
        </w:rPr>
        <w:t>V prípade ochorenia trvajúceho do troch pracovných dní je zákonný zástupca povinný informovať triedneho učiteľa (telefonicky, SMS, osobne, ...) o chorobe dieťaťa do dvoch pracovných dní a napísať písomné ospravedlnenie do žiackej knižky žiaka. Žiak, príp. zákonný zástupca je povinný ospravedlnenie napísané v žiackej knižke odovzdať triednemu učiteľovi na nasledujúci pracovný deň po ukončení liečby.</w:t>
      </w:r>
    </w:p>
    <w:p w:rsidR="006A7CDF" w:rsidRDefault="006A7CDF" w:rsidP="006A7CDF">
      <w:pPr>
        <w:pStyle w:val="Bezmezer"/>
        <w:spacing w:line="276" w:lineRule="auto"/>
        <w:rPr>
          <w:rFonts w:ascii="Times New Roman" w:hAnsi="Times New Roman"/>
          <w:sz w:val="24"/>
          <w:szCs w:val="24"/>
        </w:rPr>
      </w:pPr>
    </w:p>
    <w:p w:rsidR="006A7CDF" w:rsidRDefault="006A7CDF" w:rsidP="006A7CDF">
      <w:pPr>
        <w:pStyle w:val="Bezmezer"/>
        <w:spacing w:line="276" w:lineRule="auto"/>
        <w:rPr>
          <w:rFonts w:ascii="Times New Roman" w:hAnsi="Times New Roman"/>
          <w:b/>
          <w:sz w:val="24"/>
          <w:szCs w:val="24"/>
        </w:rPr>
      </w:pPr>
      <w:r>
        <w:rPr>
          <w:rFonts w:ascii="Times New Roman" w:hAnsi="Times New Roman"/>
          <w:b/>
          <w:sz w:val="24"/>
          <w:szCs w:val="24"/>
        </w:rPr>
        <w:t>Ochorenie pretrvávajúce dlhšie ako tri pracovné dni:</w:t>
      </w:r>
    </w:p>
    <w:p w:rsidR="006A7CDF" w:rsidRDefault="006A7CDF" w:rsidP="006A7CDF">
      <w:pPr>
        <w:pStyle w:val="Bezmezer"/>
        <w:spacing w:line="276" w:lineRule="auto"/>
        <w:rPr>
          <w:rFonts w:ascii="Times New Roman" w:hAnsi="Times New Roman"/>
          <w:sz w:val="24"/>
          <w:szCs w:val="24"/>
        </w:rPr>
      </w:pPr>
      <w:r>
        <w:rPr>
          <w:rFonts w:ascii="Times New Roman" w:hAnsi="Times New Roman"/>
          <w:sz w:val="24"/>
          <w:szCs w:val="24"/>
        </w:rPr>
        <w:t xml:space="preserve">V prípade dlhšie trvajúceho ochorenia ako tri pracovné dni je zákonný zástupca povinný informovať triedneho učiteľa (telefonicky, SMS, osobne, ...) o chorobe dieťaťa do dvoch pracovných dní a žiak, príp. zákonný zástupca ospravedlnenie napísané a potvrdené od lekára v žiackej knižke odovzdať triednemu učiteľovi na nasledujúci pracovný deň po ukončení liečby. </w:t>
      </w:r>
    </w:p>
    <w:p w:rsidR="006A7CDF" w:rsidRDefault="006A7CDF" w:rsidP="006A7CDF">
      <w:pPr>
        <w:pStyle w:val="Bezmezer"/>
        <w:spacing w:line="276" w:lineRule="auto"/>
        <w:rPr>
          <w:rFonts w:ascii="Times New Roman" w:hAnsi="Times New Roman"/>
          <w:sz w:val="24"/>
          <w:szCs w:val="24"/>
        </w:rPr>
      </w:pPr>
      <w:r>
        <w:rPr>
          <w:rFonts w:ascii="Times New Roman" w:hAnsi="Times New Roman"/>
          <w:sz w:val="24"/>
          <w:szCs w:val="24"/>
        </w:rPr>
        <w:t>Ak ochorenie pretrváva dlhšie ako 14 kalendárnych dní a žiak je liečený u jedného lekára, zákonný zástupca žiaka je povinný po 14 kalendárnych dňoch liečby prísť do školy za triednym učiteľom, preukázať doklad od lekára, že žiak je v dlhodobej liečbe a dohodnúť ďalší postup pri vzdelávaní žiaka. Na nasledujúci pracovný deň po ukončení liečby je žiak, príp. zákonný zástupca povinný odovzdať ospravedlnenie napísané a potvrdené od lekára v žiackej knižke triednemu učiteľovi.</w:t>
      </w:r>
    </w:p>
    <w:p w:rsidR="006A7CDF" w:rsidRDefault="006A7CDF" w:rsidP="006A7CDF">
      <w:pPr>
        <w:pStyle w:val="Bezmezer"/>
        <w:spacing w:line="276" w:lineRule="auto"/>
        <w:rPr>
          <w:rFonts w:ascii="Times New Roman" w:hAnsi="Times New Roman"/>
          <w:sz w:val="24"/>
          <w:szCs w:val="24"/>
        </w:rPr>
      </w:pPr>
    </w:p>
    <w:p w:rsidR="006A7CDF" w:rsidRDefault="006A7CDF" w:rsidP="006A7CDF">
      <w:pPr>
        <w:pStyle w:val="Bezmezer"/>
        <w:spacing w:line="276" w:lineRule="auto"/>
        <w:rPr>
          <w:rFonts w:ascii="Times New Roman" w:hAnsi="Times New Roman"/>
          <w:sz w:val="24"/>
          <w:szCs w:val="24"/>
        </w:rPr>
      </w:pPr>
      <w:r>
        <w:rPr>
          <w:rFonts w:ascii="Times New Roman" w:hAnsi="Times New Roman"/>
          <w:sz w:val="24"/>
          <w:szCs w:val="24"/>
        </w:rPr>
        <w:t>Účinnosť od 27.januára 2020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Mgr. Magdaléna Krenželáková, RŠ</w:t>
      </w:r>
    </w:p>
    <w:p w:rsidR="006A7CDF" w:rsidRDefault="006A7CDF" w:rsidP="006A7CDF">
      <w:pPr>
        <w:pStyle w:val="Bezmezer"/>
        <w:spacing w:line="276" w:lineRule="auto"/>
        <w:rPr>
          <w:rFonts w:ascii="Times New Roman" w:hAnsi="Times New Roman"/>
          <w:sz w:val="24"/>
          <w:szCs w:val="24"/>
        </w:rPr>
      </w:pPr>
    </w:p>
    <w:p w:rsidR="006A7CDF" w:rsidRDefault="006A7CDF" w:rsidP="006A7CDF">
      <w:pPr>
        <w:pStyle w:val="Bezmezer"/>
        <w:spacing w:line="276" w:lineRule="auto"/>
        <w:rPr>
          <w:rFonts w:ascii="Times New Roman" w:hAnsi="Times New Roman"/>
          <w:sz w:val="24"/>
          <w:szCs w:val="24"/>
        </w:rPr>
      </w:pPr>
    </w:p>
    <w:p w:rsidR="006A7CDF" w:rsidRDefault="006A7CDF" w:rsidP="006A7CDF">
      <w:pPr>
        <w:pStyle w:val="Bezmezer"/>
        <w:spacing w:line="276" w:lineRule="auto"/>
        <w:rPr>
          <w:rFonts w:ascii="Times New Roman" w:hAnsi="Times New Roman"/>
          <w:sz w:val="24"/>
          <w:szCs w:val="24"/>
        </w:rPr>
      </w:pPr>
    </w:p>
    <w:p w:rsidR="006A7CDF" w:rsidRDefault="006A7CDF" w:rsidP="006A7CDF">
      <w:pPr>
        <w:pStyle w:val="Bezmezer"/>
        <w:spacing w:line="276" w:lineRule="auto"/>
        <w:rPr>
          <w:rFonts w:ascii="Times New Roman" w:hAnsi="Times New Roman"/>
          <w:sz w:val="24"/>
          <w:szCs w:val="24"/>
        </w:rPr>
      </w:pPr>
    </w:p>
    <w:p w:rsidR="006A7CDF" w:rsidRDefault="006A7CDF" w:rsidP="006A7CDF">
      <w:pPr>
        <w:pStyle w:val="Bezmezer"/>
        <w:spacing w:line="276" w:lineRule="auto"/>
        <w:rPr>
          <w:rFonts w:ascii="Times New Roman" w:hAnsi="Times New Roman"/>
          <w:sz w:val="24"/>
          <w:szCs w:val="24"/>
        </w:rPr>
      </w:pPr>
    </w:p>
    <w:p w:rsidR="006A7CDF" w:rsidRDefault="006A7CDF" w:rsidP="006A7CDF">
      <w:pPr>
        <w:pStyle w:val="Bezmezer"/>
        <w:spacing w:line="276" w:lineRule="auto"/>
        <w:rPr>
          <w:rFonts w:ascii="Times New Roman" w:hAnsi="Times New Roman"/>
          <w:sz w:val="24"/>
          <w:szCs w:val="24"/>
        </w:rPr>
      </w:pPr>
    </w:p>
    <w:p w:rsidR="006A7CDF" w:rsidRDefault="006A7CDF" w:rsidP="006A7CDF">
      <w:pPr>
        <w:pStyle w:val="Bezmezer"/>
        <w:spacing w:line="276" w:lineRule="auto"/>
        <w:rPr>
          <w:rFonts w:ascii="Times New Roman" w:hAnsi="Times New Roman"/>
          <w:sz w:val="24"/>
          <w:szCs w:val="24"/>
        </w:rPr>
      </w:pPr>
    </w:p>
    <w:p w:rsidR="006A7CDF" w:rsidRDefault="006A7CDF" w:rsidP="006A7CDF">
      <w:pPr>
        <w:pStyle w:val="Bezmezer"/>
        <w:spacing w:line="276" w:lineRule="auto"/>
        <w:rPr>
          <w:rFonts w:ascii="Times New Roman" w:hAnsi="Times New Roman"/>
          <w:sz w:val="24"/>
          <w:szCs w:val="24"/>
        </w:rPr>
      </w:pPr>
    </w:p>
    <w:p w:rsidR="006A7CDF" w:rsidRDefault="006A7CDF" w:rsidP="006A7CDF">
      <w:pPr>
        <w:pStyle w:val="Bezmezer"/>
        <w:spacing w:line="276" w:lineRule="auto"/>
        <w:rPr>
          <w:rFonts w:ascii="Times New Roman" w:hAnsi="Times New Roman"/>
          <w:sz w:val="24"/>
          <w:szCs w:val="24"/>
        </w:rPr>
      </w:pPr>
    </w:p>
    <w:p w:rsidR="006A7CDF" w:rsidRDefault="006A7CDF" w:rsidP="006A7CDF">
      <w:pPr>
        <w:pStyle w:val="Bezmezer"/>
        <w:spacing w:line="276" w:lineRule="auto"/>
        <w:rPr>
          <w:rFonts w:ascii="Times New Roman" w:hAnsi="Times New Roman"/>
          <w:sz w:val="24"/>
          <w:szCs w:val="24"/>
        </w:rPr>
      </w:pPr>
    </w:p>
    <w:p w:rsidR="006A7CDF" w:rsidRDefault="006A7CDF" w:rsidP="006A7CDF">
      <w:pPr>
        <w:pStyle w:val="Bezmezer"/>
        <w:spacing w:line="276" w:lineRule="auto"/>
        <w:rPr>
          <w:rFonts w:ascii="Times New Roman" w:hAnsi="Times New Roman"/>
          <w:sz w:val="24"/>
          <w:szCs w:val="24"/>
        </w:rPr>
      </w:pPr>
    </w:p>
    <w:p w:rsidR="006A7CDF" w:rsidRDefault="006A7CDF" w:rsidP="006A7CDF">
      <w:pPr>
        <w:pStyle w:val="Bezmezer"/>
        <w:spacing w:line="276" w:lineRule="auto"/>
        <w:rPr>
          <w:rFonts w:ascii="Times New Roman" w:hAnsi="Times New Roman"/>
          <w:sz w:val="24"/>
          <w:szCs w:val="24"/>
        </w:rPr>
      </w:pPr>
    </w:p>
    <w:p w:rsidR="006A7CDF" w:rsidRDefault="006A7CDF" w:rsidP="006A7CDF">
      <w:pPr>
        <w:pStyle w:val="Bezmezer"/>
        <w:spacing w:line="276" w:lineRule="auto"/>
        <w:rPr>
          <w:rFonts w:ascii="Times New Roman" w:hAnsi="Times New Roman"/>
          <w:sz w:val="24"/>
          <w:szCs w:val="24"/>
        </w:rPr>
      </w:pPr>
    </w:p>
    <w:p w:rsidR="006A7CDF" w:rsidRDefault="006A7CDF" w:rsidP="006A7CDF">
      <w:pPr>
        <w:rPr>
          <w:b/>
        </w:rPr>
      </w:pPr>
      <w:r>
        <w:rPr>
          <w:b/>
        </w:rPr>
        <w:lastRenderedPageBreak/>
        <w:t xml:space="preserve">Zmena v časti III. ŠKD </w:t>
      </w:r>
      <w:r>
        <w:rPr>
          <w:b/>
        </w:rPr>
        <w:tab/>
      </w:r>
      <w:r>
        <w:rPr>
          <w:b/>
        </w:rPr>
        <w:tab/>
      </w:r>
      <w:r>
        <w:rPr>
          <w:b/>
        </w:rPr>
        <w:tab/>
      </w:r>
      <w:r>
        <w:rPr>
          <w:b/>
        </w:rPr>
        <w:tab/>
      </w:r>
      <w:r>
        <w:rPr>
          <w:b/>
        </w:rPr>
        <w:tab/>
      </w:r>
      <w:r>
        <w:rPr>
          <w:b/>
        </w:rPr>
        <w:tab/>
      </w:r>
      <w:r>
        <w:rPr>
          <w:b/>
        </w:rPr>
        <w:tab/>
      </w:r>
      <w:r>
        <w:rPr>
          <w:b/>
        </w:rPr>
        <w:tab/>
        <w:t>26. 8. 2020</w:t>
      </w:r>
    </w:p>
    <w:p w:rsidR="006A7CDF" w:rsidRDefault="006A7CDF" w:rsidP="006A7CDF">
      <w:pPr>
        <w:rPr>
          <w:b/>
        </w:rPr>
      </w:pPr>
    </w:p>
    <w:p w:rsidR="006A7CDF" w:rsidRDefault="006A7CDF" w:rsidP="006A7CDF">
      <w:pPr>
        <w:jc w:val="both"/>
      </w:pPr>
      <w:r>
        <w:rPr>
          <w:b/>
        </w:rPr>
        <w:t>Zmena v bode 3</w:t>
      </w:r>
      <w:r>
        <w:t xml:space="preserve">: </w:t>
      </w:r>
      <w:r w:rsidRPr="001D5619">
        <w:t>Príspevo</w:t>
      </w:r>
      <w:r>
        <w:t>k na úhradu za pobyt v ŠKD je 13</w:t>
      </w:r>
      <w:r w:rsidRPr="001D5619">
        <w:t xml:space="preserve"> € mesačne.</w:t>
      </w:r>
    </w:p>
    <w:p w:rsidR="006A7CDF" w:rsidRDefault="006A7CDF" w:rsidP="006A7CDF">
      <w:pPr>
        <w:pStyle w:val="Bezmezer"/>
        <w:spacing w:line="276" w:lineRule="auto"/>
        <w:rPr>
          <w:rFonts w:ascii="Times New Roman" w:hAnsi="Times New Roman"/>
          <w:b/>
          <w:sz w:val="24"/>
          <w:szCs w:val="24"/>
        </w:rPr>
      </w:pPr>
    </w:p>
    <w:p w:rsidR="006A7CDF" w:rsidRDefault="006A7CDF" w:rsidP="006A7CDF">
      <w:pPr>
        <w:pStyle w:val="Bezmezer"/>
        <w:spacing w:line="276" w:lineRule="auto"/>
        <w:rPr>
          <w:rFonts w:ascii="Times New Roman" w:hAnsi="Times New Roman"/>
          <w:b/>
          <w:sz w:val="24"/>
          <w:szCs w:val="24"/>
        </w:rPr>
      </w:pPr>
    </w:p>
    <w:p w:rsidR="006A7CDF" w:rsidRDefault="006A7CDF" w:rsidP="006A7CDF">
      <w:pPr>
        <w:pStyle w:val="Bezmezer"/>
        <w:spacing w:line="276" w:lineRule="auto"/>
        <w:rPr>
          <w:rFonts w:ascii="Times New Roman" w:hAnsi="Times New Roman"/>
          <w:b/>
          <w:sz w:val="24"/>
          <w:szCs w:val="24"/>
        </w:rPr>
      </w:pPr>
      <w:r w:rsidRPr="00BA4F01">
        <w:rPr>
          <w:rFonts w:ascii="Times New Roman" w:hAnsi="Times New Roman"/>
          <w:b/>
          <w:sz w:val="24"/>
          <w:szCs w:val="24"/>
        </w:rPr>
        <w:t>Dodatok k bodu č. 15 Starostlivosť o ochranu zdravia žiakov a</w:t>
      </w:r>
      <w:r>
        <w:rPr>
          <w:rFonts w:ascii="Times New Roman" w:hAnsi="Times New Roman"/>
          <w:b/>
          <w:sz w:val="24"/>
          <w:szCs w:val="24"/>
        </w:rPr>
        <w:t> </w:t>
      </w:r>
      <w:r w:rsidRPr="00BA4F01">
        <w:rPr>
          <w:rFonts w:ascii="Times New Roman" w:hAnsi="Times New Roman"/>
          <w:b/>
          <w:sz w:val="24"/>
          <w:szCs w:val="24"/>
        </w:rPr>
        <w:t>bezpečnosť</w:t>
      </w:r>
      <w:r>
        <w:rPr>
          <w:rFonts w:ascii="Times New Roman" w:hAnsi="Times New Roman"/>
          <w:b/>
          <w:sz w:val="24"/>
          <w:szCs w:val="24"/>
        </w:rPr>
        <w:t xml:space="preserve">      </w:t>
      </w:r>
    </w:p>
    <w:p w:rsidR="006A7CDF" w:rsidRPr="00C47111" w:rsidRDefault="006A7CDF" w:rsidP="006A7CDF">
      <w:pPr>
        <w:pStyle w:val="Bezmezer"/>
        <w:spacing w:line="276" w:lineRule="auto"/>
        <w:rPr>
          <w:rFonts w:ascii="Times New Roman" w:hAnsi="Times New Roman"/>
          <w:b/>
          <w:sz w:val="24"/>
          <w:szCs w:val="24"/>
        </w:rPr>
      </w:pPr>
    </w:p>
    <w:p w:rsidR="006A7CDF" w:rsidRDefault="006A7CDF" w:rsidP="006A7CDF">
      <w:pPr>
        <w:pStyle w:val="Bezmezer"/>
        <w:spacing w:line="276" w:lineRule="auto"/>
        <w:jc w:val="both"/>
        <w:rPr>
          <w:rFonts w:ascii="Times New Roman" w:hAnsi="Times New Roman"/>
          <w:sz w:val="24"/>
          <w:szCs w:val="24"/>
        </w:rPr>
      </w:pPr>
      <w:r w:rsidRPr="00C47111">
        <w:rPr>
          <w:rFonts w:ascii="Times New Roman" w:hAnsi="Times New Roman"/>
          <w:sz w:val="24"/>
          <w:szCs w:val="24"/>
        </w:rPr>
        <w:t>bod 10)</w:t>
      </w:r>
      <w:r>
        <w:rPr>
          <w:rFonts w:ascii="Times New Roman" w:hAnsi="Times New Roman"/>
          <w:sz w:val="24"/>
          <w:szCs w:val="24"/>
        </w:rPr>
        <w:t xml:space="preserve"> Všetci žiaci školy sú povinní rešpektovať a riadiť sa aktuálnymi nariadeniami a pokynmi RÚVZ a MŠVVaŠ SR v súvislosti s vírusovým ochorením COVID -19, resp. koronavírusom SARS-CoV-2, prípadne iného pandemického ochorenia.</w:t>
      </w:r>
    </w:p>
    <w:p w:rsidR="006A7CDF" w:rsidRDefault="006A7CDF" w:rsidP="006A7CDF">
      <w:pPr>
        <w:pStyle w:val="Bezmezer"/>
        <w:spacing w:line="276" w:lineRule="auto"/>
        <w:jc w:val="both"/>
        <w:rPr>
          <w:rFonts w:ascii="Times New Roman" w:hAnsi="Times New Roman"/>
          <w:sz w:val="24"/>
          <w:szCs w:val="24"/>
        </w:rPr>
      </w:pPr>
    </w:p>
    <w:p w:rsidR="006A7CDF" w:rsidRDefault="006A7CDF" w:rsidP="006A7CDF">
      <w:pPr>
        <w:pStyle w:val="Bezmezer"/>
        <w:spacing w:line="276" w:lineRule="auto"/>
        <w:jc w:val="both"/>
        <w:rPr>
          <w:rFonts w:ascii="Times New Roman" w:hAnsi="Times New Roman"/>
          <w:sz w:val="24"/>
          <w:szCs w:val="24"/>
        </w:rPr>
      </w:pPr>
      <w:r>
        <w:rPr>
          <w:rFonts w:ascii="Times New Roman" w:hAnsi="Times New Roman"/>
          <w:sz w:val="24"/>
          <w:szCs w:val="24"/>
        </w:rPr>
        <w:t>Účinnosť od 1.9. 2020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Mgr. Magdaléna Krenželáková, RŠ</w:t>
      </w:r>
    </w:p>
    <w:p w:rsidR="006A7CDF" w:rsidRDefault="006A7CDF" w:rsidP="006A7CDF">
      <w:pPr>
        <w:pStyle w:val="Bezmezer"/>
        <w:spacing w:line="276" w:lineRule="auto"/>
        <w:jc w:val="both"/>
        <w:rPr>
          <w:rFonts w:ascii="Times New Roman" w:hAnsi="Times New Roman"/>
          <w:sz w:val="24"/>
          <w:szCs w:val="24"/>
        </w:rPr>
      </w:pPr>
    </w:p>
    <w:p w:rsidR="006A7CDF" w:rsidRDefault="006A7CDF" w:rsidP="006A7CDF">
      <w:pPr>
        <w:pStyle w:val="Bezmezer"/>
        <w:spacing w:line="276" w:lineRule="auto"/>
        <w:jc w:val="both"/>
        <w:rPr>
          <w:rFonts w:ascii="Times New Roman" w:hAnsi="Times New Roman"/>
          <w:sz w:val="24"/>
          <w:szCs w:val="24"/>
        </w:rPr>
      </w:pPr>
    </w:p>
    <w:p w:rsidR="006A7CDF" w:rsidRDefault="006A7CDF" w:rsidP="006A7CDF">
      <w:pPr>
        <w:pStyle w:val="Bezmezer"/>
        <w:spacing w:line="276" w:lineRule="auto"/>
        <w:jc w:val="both"/>
        <w:rPr>
          <w:rFonts w:ascii="Times New Roman" w:hAnsi="Times New Roman"/>
          <w:sz w:val="24"/>
          <w:szCs w:val="24"/>
        </w:rPr>
      </w:pPr>
    </w:p>
    <w:p w:rsidR="006A7CDF" w:rsidRDefault="006A7CDF" w:rsidP="006A7CDF">
      <w:pPr>
        <w:rPr>
          <w:b/>
        </w:rPr>
      </w:pPr>
      <w:r>
        <w:rPr>
          <w:b/>
        </w:rPr>
        <w:t xml:space="preserve">Dodatok k bodu 2 </w:t>
      </w:r>
      <w:r w:rsidR="00267C63">
        <w:rPr>
          <w:b/>
        </w:rPr>
        <w:t>Práva a povinnosti žiakov</w:t>
      </w:r>
      <w:r w:rsidR="00267C63">
        <w:rPr>
          <w:b/>
        </w:rPr>
        <w:tab/>
      </w:r>
      <w:r w:rsidR="00267C63">
        <w:rPr>
          <w:b/>
        </w:rPr>
        <w:tab/>
      </w:r>
      <w:r w:rsidR="00267C63">
        <w:rPr>
          <w:b/>
        </w:rPr>
        <w:tab/>
      </w:r>
      <w:r w:rsidR="00267C63">
        <w:rPr>
          <w:b/>
        </w:rPr>
        <w:tab/>
      </w:r>
      <w:r w:rsidR="00267C63">
        <w:rPr>
          <w:b/>
        </w:rPr>
        <w:tab/>
        <w:t>31</w:t>
      </w:r>
      <w:bookmarkStart w:id="0" w:name="_GoBack"/>
      <w:bookmarkEnd w:id="0"/>
      <w:r>
        <w:rPr>
          <w:b/>
        </w:rPr>
        <w:t>.08. 2022</w:t>
      </w:r>
    </w:p>
    <w:p w:rsidR="006A7CDF" w:rsidRDefault="006A7CDF" w:rsidP="006A7CDF">
      <w:pPr>
        <w:rPr>
          <w:b/>
        </w:rPr>
      </w:pPr>
    </w:p>
    <w:p w:rsidR="006A7CDF" w:rsidRDefault="006A7CDF" w:rsidP="006A7CDF">
      <w:r>
        <w:t>Žiak má zakázané:</w:t>
      </w:r>
    </w:p>
    <w:p w:rsidR="006A7CDF" w:rsidRDefault="006A7CDF" w:rsidP="00E63972">
      <w:pPr>
        <w:pStyle w:val="Odstavecseseznamem"/>
        <w:numPr>
          <w:ilvl w:val="0"/>
          <w:numId w:val="72"/>
        </w:numPr>
        <w:spacing w:after="160" w:line="259" w:lineRule="auto"/>
        <w:contextualSpacing/>
      </w:pPr>
      <w:r>
        <w:t>nosiť do školy ostré predmety, akýkoľvek druh pyrotechniky, žuvací tabak a akékoľvek prostriedky týkajúce sa vapovania (elektronické cigarety – i beznikotínové)</w:t>
      </w:r>
    </w:p>
    <w:p w:rsidR="006A7CDF" w:rsidRDefault="006A7CDF" w:rsidP="00E63972">
      <w:pPr>
        <w:pStyle w:val="Odstavecseseznamem"/>
        <w:numPr>
          <w:ilvl w:val="0"/>
          <w:numId w:val="72"/>
        </w:numPr>
        <w:spacing w:after="160" w:line="259" w:lineRule="auto"/>
        <w:contextualSpacing/>
      </w:pPr>
      <w:r>
        <w:t>aktívne používať smarthodinky</w:t>
      </w:r>
    </w:p>
    <w:p w:rsidR="006A7CDF" w:rsidRDefault="006A7CDF" w:rsidP="00E63972">
      <w:pPr>
        <w:pStyle w:val="Odstavecseseznamem"/>
        <w:numPr>
          <w:ilvl w:val="0"/>
          <w:numId w:val="72"/>
        </w:numPr>
        <w:spacing w:after="160" w:line="259" w:lineRule="auto"/>
        <w:contextualSpacing/>
      </w:pPr>
      <w:r>
        <w:t>mať gelové nechty, výrazné líčenie, nevhodné a výstredné oblečenie, ktoré by priveľmi odhaľovalo brucho, chrbát, plecia</w:t>
      </w:r>
      <w:r w:rsidR="00307534">
        <w:t>, zadok, hrudník</w:t>
      </w:r>
    </w:p>
    <w:p w:rsidR="006A7CDF" w:rsidRDefault="006A7CDF" w:rsidP="006A7CDF"/>
    <w:p w:rsidR="006A7CDF" w:rsidRDefault="006A7CDF" w:rsidP="006A7CDF">
      <w:r>
        <w:t>V Rakovej 31.08. 2022</w:t>
      </w:r>
    </w:p>
    <w:p w:rsidR="006A7CDF" w:rsidRPr="00BA4F01" w:rsidRDefault="006A7CDF" w:rsidP="006A7CDF">
      <w:pPr>
        <w:pStyle w:val="Bezmezer"/>
        <w:spacing w:line="276" w:lineRule="auto"/>
        <w:jc w:val="both"/>
        <w:rPr>
          <w:rFonts w:ascii="Times New Roman" w:hAnsi="Times New Roman"/>
          <w:sz w:val="24"/>
          <w:szCs w:val="24"/>
        </w:rPr>
      </w:pPr>
    </w:p>
    <w:p w:rsidR="006A7CDF" w:rsidRPr="00BA4F01" w:rsidRDefault="006A7CDF" w:rsidP="006A7CDF">
      <w:pPr>
        <w:pStyle w:val="Bezmezer"/>
        <w:spacing w:line="276" w:lineRule="auto"/>
        <w:jc w:val="both"/>
        <w:rPr>
          <w:rFonts w:ascii="Times New Roman" w:hAnsi="Times New Roman"/>
          <w:sz w:val="28"/>
          <w:szCs w:val="28"/>
        </w:rPr>
      </w:pPr>
    </w:p>
    <w:p w:rsidR="006A7CDF" w:rsidRDefault="006A7CDF" w:rsidP="006A7CDF">
      <w:pPr>
        <w:rPr>
          <w:i/>
          <w:sz w:val="32"/>
          <w:szCs w:val="32"/>
        </w:rPr>
      </w:pPr>
    </w:p>
    <w:p w:rsidR="006A7CDF" w:rsidRDefault="006A7CDF" w:rsidP="006A7CDF">
      <w:pPr>
        <w:rPr>
          <w:i/>
          <w:sz w:val="32"/>
          <w:szCs w:val="32"/>
        </w:rPr>
      </w:pPr>
    </w:p>
    <w:p w:rsidR="006A7CDF" w:rsidRDefault="006A7CDF" w:rsidP="006A7CDF">
      <w:pPr>
        <w:rPr>
          <w:i/>
          <w:sz w:val="32"/>
          <w:szCs w:val="32"/>
        </w:rPr>
      </w:pPr>
    </w:p>
    <w:p w:rsidR="006A7CDF" w:rsidRDefault="006A7CDF" w:rsidP="006A7CDF">
      <w:pPr>
        <w:rPr>
          <w:i/>
          <w:sz w:val="32"/>
          <w:szCs w:val="32"/>
        </w:rPr>
      </w:pPr>
    </w:p>
    <w:p w:rsidR="006A7CDF" w:rsidRDefault="006A7CDF" w:rsidP="006A7CDF">
      <w:pPr>
        <w:rPr>
          <w:i/>
          <w:sz w:val="32"/>
          <w:szCs w:val="32"/>
        </w:rPr>
      </w:pPr>
    </w:p>
    <w:p w:rsidR="006A7CDF" w:rsidRDefault="006A7CDF" w:rsidP="006A7CDF">
      <w:pPr>
        <w:rPr>
          <w:i/>
          <w:sz w:val="32"/>
          <w:szCs w:val="32"/>
        </w:rPr>
      </w:pPr>
    </w:p>
    <w:p w:rsidR="006A7CDF" w:rsidRDefault="006A7CDF" w:rsidP="006A7CDF">
      <w:pPr>
        <w:rPr>
          <w:i/>
          <w:sz w:val="32"/>
          <w:szCs w:val="32"/>
        </w:rPr>
      </w:pPr>
    </w:p>
    <w:p w:rsidR="006A7CDF" w:rsidRDefault="006A7CDF" w:rsidP="006A7CDF">
      <w:pPr>
        <w:rPr>
          <w:i/>
          <w:sz w:val="32"/>
          <w:szCs w:val="32"/>
        </w:rPr>
      </w:pPr>
    </w:p>
    <w:p w:rsidR="006A7CDF" w:rsidRDefault="006A7CDF" w:rsidP="006A7CDF">
      <w:pPr>
        <w:rPr>
          <w:i/>
          <w:sz w:val="32"/>
          <w:szCs w:val="32"/>
        </w:rPr>
      </w:pPr>
    </w:p>
    <w:p w:rsidR="006A7CDF" w:rsidRDefault="006A7CDF" w:rsidP="006A7CDF">
      <w:pPr>
        <w:rPr>
          <w:i/>
          <w:sz w:val="32"/>
          <w:szCs w:val="32"/>
        </w:rPr>
      </w:pPr>
    </w:p>
    <w:p w:rsidR="006A7CDF" w:rsidRDefault="006A7CDF" w:rsidP="006A7CDF">
      <w:pPr>
        <w:rPr>
          <w:i/>
          <w:sz w:val="32"/>
          <w:szCs w:val="32"/>
        </w:rPr>
      </w:pPr>
    </w:p>
    <w:p w:rsidR="006A7CDF" w:rsidRDefault="006A7CDF" w:rsidP="006A7CDF">
      <w:pPr>
        <w:rPr>
          <w:i/>
          <w:sz w:val="32"/>
          <w:szCs w:val="32"/>
        </w:rPr>
      </w:pPr>
    </w:p>
    <w:p w:rsidR="006A7CDF" w:rsidRDefault="006A7CDF" w:rsidP="006A7CDF">
      <w:pPr>
        <w:rPr>
          <w:i/>
          <w:sz w:val="32"/>
          <w:szCs w:val="32"/>
        </w:rPr>
      </w:pPr>
    </w:p>
    <w:p w:rsidR="006A7CDF" w:rsidRDefault="006A7CDF" w:rsidP="006A7CDF">
      <w:pPr>
        <w:rPr>
          <w:i/>
          <w:sz w:val="32"/>
          <w:szCs w:val="32"/>
        </w:rPr>
      </w:pPr>
    </w:p>
    <w:p w:rsidR="006A7CDF" w:rsidRPr="000B42BD" w:rsidRDefault="006A7CDF" w:rsidP="006A7CDF">
      <w:pPr>
        <w:rPr>
          <w:b/>
          <w:sz w:val="32"/>
          <w:szCs w:val="32"/>
        </w:rPr>
      </w:pPr>
      <w:r w:rsidRPr="000B42BD">
        <w:rPr>
          <w:i/>
          <w:sz w:val="32"/>
          <w:szCs w:val="32"/>
        </w:rPr>
        <w:lastRenderedPageBreak/>
        <w:t>Príloha 1:</w:t>
      </w:r>
      <w:r w:rsidRPr="000B42BD">
        <w:rPr>
          <w:sz w:val="32"/>
          <w:szCs w:val="32"/>
        </w:rPr>
        <w:t xml:space="preserve"> </w:t>
      </w:r>
      <w:r w:rsidRPr="000B42BD">
        <w:rPr>
          <w:b/>
          <w:sz w:val="32"/>
          <w:szCs w:val="32"/>
        </w:rPr>
        <w:t>Smernica pre zaistenie bezpečnosti a ochrany zdravia žiakov v škole</w:t>
      </w:r>
    </w:p>
    <w:p w:rsidR="006A7CDF" w:rsidRPr="002903D9" w:rsidRDefault="006A7CDF" w:rsidP="006A7CDF">
      <w:pPr>
        <w:rPr>
          <w:b/>
        </w:rPr>
      </w:pPr>
      <w:r w:rsidRPr="002903D9">
        <w:rPr>
          <w:b/>
        </w:rPr>
        <w:t xml:space="preserve"> </w:t>
      </w:r>
    </w:p>
    <w:p w:rsidR="006A7CDF" w:rsidRPr="002903D9" w:rsidRDefault="006A7CDF" w:rsidP="006A7CDF">
      <w:pPr>
        <w:jc w:val="both"/>
      </w:pPr>
      <w:r w:rsidRPr="002903D9">
        <w:t xml:space="preserve"> </w:t>
      </w:r>
    </w:p>
    <w:p w:rsidR="006A7CDF" w:rsidRPr="002903D9" w:rsidRDefault="006A7CDF" w:rsidP="006A7CDF">
      <w:pPr>
        <w:jc w:val="both"/>
        <w:rPr>
          <w:i/>
        </w:rPr>
      </w:pPr>
      <w:r w:rsidRPr="002903D9">
        <w:rPr>
          <w:i/>
        </w:rPr>
        <w:t xml:space="preserve">Článok 1: </w:t>
      </w:r>
      <w:r w:rsidRPr="002903D9">
        <w:rPr>
          <w:b/>
        </w:rPr>
        <w:t>Úvodné ustanovenie</w:t>
      </w:r>
    </w:p>
    <w:p w:rsidR="006A7CDF" w:rsidRPr="002903D9" w:rsidRDefault="006A7CDF" w:rsidP="006A7CDF">
      <w:pPr>
        <w:jc w:val="both"/>
      </w:pPr>
      <w:r w:rsidRPr="002903D9">
        <w:t xml:space="preserve"> </w:t>
      </w:r>
    </w:p>
    <w:p w:rsidR="006A7CDF" w:rsidRPr="002903D9" w:rsidRDefault="006A7CDF" w:rsidP="006A7CDF">
      <w:pPr>
        <w:jc w:val="both"/>
      </w:pPr>
      <w:r w:rsidRPr="002903D9">
        <w:t>Smernica stanovuje základné podmienky a postupy na zaistenie bezpečnosti a ochrany zdravia žiakov, na vylúčenie alebo obmedzenie faktorov, podmieňujúcich vznik školských úrazov, poškodení zdravia a všeobecné zásady prevencie.</w:t>
      </w:r>
    </w:p>
    <w:p w:rsidR="006A7CDF" w:rsidRPr="002903D9" w:rsidRDefault="006A7CDF" w:rsidP="006A7CDF">
      <w:pPr>
        <w:jc w:val="both"/>
      </w:pPr>
      <w:r w:rsidRPr="002903D9">
        <w:t xml:space="preserve"> </w:t>
      </w:r>
    </w:p>
    <w:p w:rsidR="006A7CDF" w:rsidRPr="002903D9" w:rsidRDefault="006A7CDF" w:rsidP="006A7CDF">
      <w:pPr>
        <w:jc w:val="both"/>
      </w:pPr>
      <w:r w:rsidRPr="002903D9">
        <w:rPr>
          <w:i/>
        </w:rPr>
        <w:t>Článok 2:</w:t>
      </w:r>
      <w:r w:rsidRPr="002903D9">
        <w:t xml:space="preserve"> </w:t>
      </w:r>
      <w:r w:rsidRPr="002903D9">
        <w:rPr>
          <w:b/>
        </w:rPr>
        <w:t>Rozsah platnosti</w:t>
      </w:r>
    </w:p>
    <w:p w:rsidR="006A7CDF" w:rsidRPr="002903D9" w:rsidRDefault="006A7CDF" w:rsidP="006A7CDF">
      <w:pPr>
        <w:jc w:val="both"/>
      </w:pPr>
      <w:r w:rsidRPr="002903D9">
        <w:t xml:space="preserve"> </w:t>
      </w:r>
    </w:p>
    <w:p w:rsidR="006A7CDF" w:rsidRPr="002903D9" w:rsidRDefault="006A7CDF" w:rsidP="006A7CDF">
      <w:pPr>
        <w:jc w:val="both"/>
      </w:pPr>
      <w:r w:rsidRPr="002903D9">
        <w:t>Táto smernica je platná a záväzná pre všetkých žiakov a v nevyhnutnom rozsahu</w:t>
      </w:r>
      <w:r>
        <w:t xml:space="preserve"> </w:t>
      </w:r>
      <w:r w:rsidRPr="002903D9">
        <w:t>pre zamestnancov školy.</w:t>
      </w:r>
    </w:p>
    <w:p w:rsidR="006A7CDF" w:rsidRPr="002903D9" w:rsidRDefault="006A7CDF" w:rsidP="006A7CDF">
      <w:pPr>
        <w:jc w:val="both"/>
      </w:pPr>
      <w:r w:rsidRPr="002903D9">
        <w:t xml:space="preserve"> </w:t>
      </w:r>
    </w:p>
    <w:p w:rsidR="006A7CDF" w:rsidRPr="002903D9" w:rsidRDefault="006A7CDF" w:rsidP="006A7CDF">
      <w:pPr>
        <w:jc w:val="both"/>
      </w:pPr>
      <w:r w:rsidRPr="002903D9">
        <w:rPr>
          <w:i/>
        </w:rPr>
        <w:t>Článok 3</w:t>
      </w:r>
      <w:r>
        <w:rPr>
          <w:i/>
        </w:rPr>
        <w:t>:</w:t>
      </w:r>
      <w:r w:rsidRPr="002903D9">
        <w:t xml:space="preserve"> </w:t>
      </w:r>
      <w:r w:rsidRPr="002903D9">
        <w:rPr>
          <w:b/>
        </w:rPr>
        <w:t>Povinnosti školy</w:t>
      </w:r>
    </w:p>
    <w:p w:rsidR="006A7CDF" w:rsidRPr="002903D9" w:rsidRDefault="006A7CDF" w:rsidP="006A7CDF">
      <w:pPr>
        <w:jc w:val="both"/>
      </w:pPr>
      <w:r w:rsidRPr="002903D9">
        <w:t xml:space="preserve"> </w:t>
      </w:r>
    </w:p>
    <w:p w:rsidR="006A7CDF" w:rsidRPr="002903D9" w:rsidRDefault="006A7CDF" w:rsidP="006A7CDF">
      <w:pPr>
        <w:jc w:val="both"/>
      </w:pPr>
      <w:r w:rsidRPr="002903D9">
        <w:t>Škola je pri výchove a vzdelávaní povinná:</w:t>
      </w:r>
    </w:p>
    <w:p w:rsidR="006A7CDF" w:rsidRPr="002903D9" w:rsidRDefault="006A7CDF" w:rsidP="006A7CDF">
      <w:pPr>
        <w:numPr>
          <w:ilvl w:val="0"/>
          <w:numId w:val="38"/>
        </w:numPr>
        <w:ind w:left="426"/>
        <w:jc w:val="both"/>
      </w:pPr>
      <w:r w:rsidRPr="002903D9">
        <w:t>prihliadať na základné fyziologické potreby žiakov,</w:t>
      </w:r>
    </w:p>
    <w:p w:rsidR="006A7CDF" w:rsidRPr="002903D9" w:rsidRDefault="006A7CDF" w:rsidP="006A7CDF">
      <w:pPr>
        <w:numPr>
          <w:ilvl w:val="0"/>
          <w:numId w:val="38"/>
        </w:numPr>
        <w:ind w:left="426"/>
        <w:jc w:val="both"/>
      </w:pPr>
      <w:r w:rsidRPr="002903D9">
        <w:t>vytvoriť podmienky na zdravý vývin žiakov,</w:t>
      </w:r>
    </w:p>
    <w:p w:rsidR="006A7CDF" w:rsidRPr="002903D9" w:rsidRDefault="006A7CDF" w:rsidP="006A7CDF">
      <w:pPr>
        <w:numPr>
          <w:ilvl w:val="0"/>
          <w:numId w:val="38"/>
        </w:numPr>
        <w:ind w:left="426"/>
        <w:jc w:val="both"/>
      </w:pPr>
      <w:r w:rsidRPr="002903D9">
        <w:t>zaistiť bezpečnosť a ochranu zdravia žiakov,</w:t>
      </w:r>
    </w:p>
    <w:p w:rsidR="006A7CDF" w:rsidRPr="002903D9" w:rsidRDefault="006A7CDF" w:rsidP="006A7CDF">
      <w:pPr>
        <w:numPr>
          <w:ilvl w:val="0"/>
          <w:numId w:val="38"/>
        </w:numPr>
        <w:ind w:left="426"/>
        <w:jc w:val="both"/>
      </w:pPr>
      <w:r w:rsidRPr="002903D9">
        <w:t>poskytnúť mu nevyhnutné informácie na zaistenie bezpečnosti a ochrany zdravia žiakov.</w:t>
      </w:r>
    </w:p>
    <w:p w:rsidR="006A7CDF" w:rsidRPr="002903D9" w:rsidRDefault="006A7CDF" w:rsidP="006A7CDF">
      <w:pPr>
        <w:jc w:val="both"/>
      </w:pPr>
      <w:r w:rsidRPr="002903D9">
        <w:t xml:space="preserve"> </w:t>
      </w:r>
    </w:p>
    <w:p w:rsidR="006A7CDF" w:rsidRPr="002903D9" w:rsidRDefault="006A7CDF" w:rsidP="006A7CDF">
      <w:pPr>
        <w:jc w:val="both"/>
        <w:rPr>
          <w:b/>
        </w:rPr>
      </w:pPr>
      <w:r w:rsidRPr="002903D9">
        <w:rPr>
          <w:i/>
        </w:rPr>
        <w:t>Článok 4</w:t>
      </w:r>
      <w:r>
        <w:rPr>
          <w:i/>
        </w:rPr>
        <w:t xml:space="preserve">: </w:t>
      </w:r>
      <w:r w:rsidRPr="002903D9">
        <w:rPr>
          <w:b/>
        </w:rPr>
        <w:t>Práva a povinnosti žiakov</w:t>
      </w:r>
    </w:p>
    <w:p w:rsidR="006A7CDF" w:rsidRPr="002903D9" w:rsidRDefault="006A7CDF" w:rsidP="006A7CDF">
      <w:pPr>
        <w:jc w:val="both"/>
      </w:pPr>
      <w:r w:rsidRPr="002903D9">
        <w:t xml:space="preserve"> </w:t>
      </w:r>
    </w:p>
    <w:p w:rsidR="006A7CDF" w:rsidRPr="002903D9" w:rsidRDefault="006A7CDF" w:rsidP="006A7CDF">
      <w:pPr>
        <w:jc w:val="both"/>
        <w:rPr>
          <w:i/>
        </w:rPr>
      </w:pPr>
      <w:r w:rsidRPr="002903D9">
        <w:rPr>
          <w:i/>
        </w:rPr>
        <w:t>Žiak má právo na :</w:t>
      </w:r>
    </w:p>
    <w:p w:rsidR="006A7CDF" w:rsidRDefault="006A7CDF" w:rsidP="006A7CDF">
      <w:pPr>
        <w:numPr>
          <w:ilvl w:val="0"/>
          <w:numId w:val="39"/>
        </w:numPr>
        <w:ind w:left="426"/>
        <w:jc w:val="both"/>
      </w:pPr>
      <w:r w:rsidRPr="002903D9">
        <w:t xml:space="preserve">Výchovu a vzdelávanie v bezpečnom a hygienicky vyhovujúcom prostredí. </w:t>
      </w:r>
    </w:p>
    <w:p w:rsidR="006A7CDF" w:rsidRPr="002903D9" w:rsidRDefault="006A7CDF" w:rsidP="006A7CDF">
      <w:pPr>
        <w:numPr>
          <w:ilvl w:val="0"/>
          <w:numId w:val="39"/>
        </w:numPr>
        <w:ind w:left="426"/>
        <w:jc w:val="both"/>
      </w:pPr>
      <w:r w:rsidRPr="002903D9">
        <w:t>Organizáciu výchovy a vzdelávania primeranú jeho veku, schopnostiam, záujmom, zdravotnému stavu v súlade so zásadami psychohygieny.</w:t>
      </w:r>
    </w:p>
    <w:p w:rsidR="006A7CDF" w:rsidRPr="002903D9" w:rsidRDefault="006A7CDF" w:rsidP="006A7CDF">
      <w:pPr>
        <w:jc w:val="both"/>
      </w:pPr>
    </w:p>
    <w:p w:rsidR="006A7CDF" w:rsidRPr="002903D9" w:rsidRDefault="006A7CDF" w:rsidP="006A7CDF">
      <w:pPr>
        <w:jc w:val="both"/>
        <w:rPr>
          <w:i/>
        </w:rPr>
      </w:pPr>
      <w:r w:rsidRPr="002903D9">
        <w:rPr>
          <w:i/>
        </w:rPr>
        <w:t>Žiak je povinný:</w:t>
      </w:r>
    </w:p>
    <w:p w:rsidR="006A7CDF" w:rsidRPr="002903D9" w:rsidRDefault="006A7CDF" w:rsidP="006A7CDF">
      <w:pPr>
        <w:numPr>
          <w:ilvl w:val="0"/>
          <w:numId w:val="40"/>
        </w:numPr>
        <w:ind w:left="426"/>
        <w:jc w:val="both"/>
      </w:pPr>
      <w:r w:rsidRPr="002903D9">
        <w:t xml:space="preserve">Neobmedzovať svojím konaním práva ostatných osôb zúčastňujúcich sa výchovy </w:t>
      </w:r>
      <w:r>
        <w:t xml:space="preserve">                     </w:t>
      </w:r>
      <w:r w:rsidRPr="002903D9">
        <w:t>a vzdelávania.</w:t>
      </w:r>
    </w:p>
    <w:p w:rsidR="006A7CDF" w:rsidRDefault="006A7CDF" w:rsidP="006A7CDF">
      <w:pPr>
        <w:numPr>
          <w:ilvl w:val="0"/>
          <w:numId w:val="40"/>
        </w:numPr>
        <w:ind w:left="426"/>
        <w:jc w:val="both"/>
      </w:pPr>
      <w:r w:rsidRPr="002903D9">
        <w:t xml:space="preserve">Dodržiavať školský poriadok školy a ďalšie vnútorné predpisy školy. </w:t>
      </w:r>
    </w:p>
    <w:p w:rsidR="006A7CDF" w:rsidRDefault="006A7CDF" w:rsidP="006A7CDF">
      <w:pPr>
        <w:numPr>
          <w:ilvl w:val="0"/>
          <w:numId w:val="40"/>
        </w:numPr>
        <w:ind w:left="426"/>
        <w:jc w:val="both"/>
      </w:pPr>
      <w:r w:rsidRPr="002903D9">
        <w:t xml:space="preserve">Chrániť svoje zdravie a zdravie spolužiakov, nevykonávať činnosti, ktoré sú zdraviu škodlivé, najmä fajčenie, pitie alkoholických nápojov, požívanie zdraviu škodlivých látok. </w:t>
      </w:r>
    </w:p>
    <w:p w:rsidR="006A7CDF" w:rsidRPr="002903D9" w:rsidRDefault="006A7CDF" w:rsidP="006A7CDF">
      <w:pPr>
        <w:numPr>
          <w:ilvl w:val="0"/>
          <w:numId w:val="40"/>
        </w:numPr>
        <w:ind w:left="426"/>
        <w:jc w:val="both"/>
      </w:pPr>
      <w:r w:rsidRPr="002903D9">
        <w:t>Rešpektovať pokyny zamestnancov školy, ktoré sú v súlade s právnymi predpismi, vnútornými predpismi školy a s dobrými mravmi.</w:t>
      </w:r>
    </w:p>
    <w:p w:rsidR="006A7CDF" w:rsidRPr="002903D9" w:rsidRDefault="006A7CDF" w:rsidP="006A7CDF">
      <w:pPr>
        <w:numPr>
          <w:ilvl w:val="0"/>
          <w:numId w:val="40"/>
        </w:numPr>
        <w:ind w:left="426"/>
        <w:jc w:val="both"/>
      </w:pPr>
      <w:r w:rsidRPr="002903D9">
        <w:t>Pred skončením vyučovania bez dovolenia nevychádzať zo školskej budovy, zdržiavať sa v školských priestoroch v čase mimo vyučovania môže žiak len za podmienok určených školským poriadkom.</w:t>
      </w:r>
    </w:p>
    <w:p w:rsidR="006A7CDF" w:rsidRDefault="006A7CDF" w:rsidP="006A7CDF">
      <w:pPr>
        <w:numPr>
          <w:ilvl w:val="0"/>
          <w:numId w:val="40"/>
        </w:numPr>
        <w:ind w:left="426"/>
        <w:jc w:val="both"/>
      </w:pPr>
      <w:r w:rsidRPr="002903D9">
        <w:t>Nenosiť do školy predmety ohrozujúce seba, zdravie spolužiakov, resp. zamestnancov školy.</w:t>
      </w:r>
    </w:p>
    <w:p w:rsidR="006A7CDF" w:rsidRPr="002903D9" w:rsidRDefault="006A7CDF" w:rsidP="006A7CDF">
      <w:pPr>
        <w:ind w:left="426"/>
        <w:jc w:val="both"/>
      </w:pPr>
    </w:p>
    <w:p w:rsidR="006A7CDF" w:rsidRPr="002903D9" w:rsidRDefault="006A7CDF" w:rsidP="006A7CDF">
      <w:pPr>
        <w:jc w:val="both"/>
        <w:rPr>
          <w:i/>
        </w:rPr>
      </w:pPr>
      <w:r w:rsidRPr="002903D9">
        <w:rPr>
          <w:i/>
        </w:rPr>
        <w:t>Článok 5</w:t>
      </w:r>
      <w:r>
        <w:t xml:space="preserve">: </w:t>
      </w:r>
      <w:r w:rsidRPr="002903D9">
        <w:rPr>
          <w:b/>
        </w:rPr>
        <w:t>Osobitné</w:t>
      </w:r>
      <w:r w:rsidRPr="002903D9">
        <w:t xml:space="preserve"> </w:t>
      </w:r>
      <w:r w:rsidRPr="002903D9">
        <w:rPr>
          <w:b/>
        </w:rPr>
        <w:t>povinnosti k zaisteniu bezpečnosti a ochrany zdravia žiakov</w:t>
      </w:r>
    </w:p>
    <w:p w:rsidR="006A7CDF" w:rsidRPr="002903D9" w:rsidRDefault="006A7CDF" w:rsidP="006A7CDF">
      <w:pPr>
        <w:jc w:val="both"/>
      </w:pPr>
      <w:r w:rsidRPr="002903D9">
        <w:t xml:space="preserve"> </w:t>
      </w:r>
    </w:p>
    <w:p w:rsidR="006A7CDF" w:rsidRPr="002903D9" w:rsidRDefault="006A7CDF" w:rsidP="006A7CDF">
      <w:pPr>
        <w:jc w:val="both"/>
        <w:rPr>
          <w:i/>
        </w:rPr>
      </w:pPr>
      <w:r w:rsidRPr="002903D9">
        <w:rPr>
          <w:i/>
        </w:rPr>
        <w:t>Škola je povinná:</w:t>
      </w:r>
    </w:p>
    <w:p w:rsidR="006A7CDF" w:rsidRPr="002903D9" w:rsidRDefault="006A7CDF" w:rsidP="006A7CDF">
      <w:pPr>
        <w:numPr>
          <w:ilvl w:val="0"/>
          <w:numId w:val="41"/>
        </w:numPr>
        <w:ind w:left="426"/>
        <w:jc w:val="both"/>
      </w:pPr>
      <w:r w:rsidRPr="002903D9">
        <w:t>Sústavne zabezpečovať bezpečné a zdraviu neškodné podmienky v škole a tiež pri</w:t>
      </w:r>
      <w:r>
        <w:t xml:space="preserve"> </w:t>
      </w:r>
      <w:r w:rsidRPr="002903D9">
        <w:t>mimoškolských činnostiach.</w:t>
      </w:r>
    </w:p>
    <w:p w:rsidR="006A7CDF" w:rsidRPr="002903D9" w:rsidRDefault="006A7CDF" w:rsidP="006A7CDF">
      <w:pPr>
        <w:numPr>
          <w:ilvl w:val="0"/>
          <w:numId w:val="41"/>
        </w:numPr>
        <w:ind w:left="426"/>
        <w:jc w:val="both"/>
      </w:pPr>
      <w:r w:rsidRPr="002903D9">
        <w:lastRenderedPageBreak/>
        <w:t>Zabezpečiť pravidelnú kontrolu priestorov školy, jej vybavenia, inštalácií, zariadení, upozorňovať na zistené nedostatky a zaistiť ich odstránenie.</w:t>
      </w:r>
    </w:p>
    <w:p w:rsidR="006A7CDF" w:rsidRPr="002903D9" w:rsidRDefault="006A7CDF" w:rsidP="006A7CDF">
      <w:pPr>
        <w:numPr>
          <w:ilvl w:val="0"/>
          <w:numId w:val="41"/>
        </w:numPr>
        <w:ind w:left="426"/>
        <w:jc w:val="both"/>
      </w:pPr>
      <w:r w:rsidRPr="002903D9">
        <w:t xml:space="preserve">Venovať osobitnú pozornosť prevedeniu komunikácií a pomocných konštrukcií (podlahy, schody, zábradlia) sklenené výplne okien a dverí, elektrickej inštalácii, športoviskám </w:t>
      </w:r>
      <w:r>
        <w:t xml:space="preserve">                                           </w:t>
      </w:r>
      <w:r w:rsidRPr="002903D9">
        <w:t>a ich vybaveniu.</w:t>
      </w:r>
    </w:p>
    <w:p w:rsidR="006A7CDF" w:rsidRPr="002903D9" w:rsidRDefault="006A7CDF" w:rsidP="006A7CDF">
      <w:pPr>
        <w:numPr>
          <w:ilvl w:val="0"/>
          <w:numId w:val="41"/>
        </w:numPr>
        <w:ind w:left="426"/>
        <w:jc w:val="both"/>
      </w:pPr>
      <w:r w:rsidRPr="002903D9">
        <w:t xml:space="preserve">Zamedziť žiakom prístup do priestorov, kde im hrozí zvýšené nebezpečenstvo úrazu </w:t>
      </w:r>
      <w:r>
        <w:t xml:space="preserve">                   </w:t>
      </w:r>
      <w:r w:rsidRPr="002903D9">
        <w:t>a poškodenia zdravia (kuchyne, kotolne, náraďovne, sklady).</w:t>
      </w:r>
    </w:p>
    <w:p w:rsidR="006A7CDF" w:rsidRPr="002903D9" w:rsidRDefault="006A7CDF" w:rsidP="006A7CDF">
      <w:pPr>
        <w:numPr>
          <w:ilvl w:val="0"/>
          <w:numId w:val="41"/>
        </w:numPr>
        <w:ind w:left="426"/>
        <w:jc w:val="both"/>
      </w:pPr>
      <w:r w:rsidRPr="002903D9">
        <w:t>Pre mimoškolské aktivity schváliť program, ktorý rešpektuje požiadavky na zaistenie bezpečnosti a ochrany zdravia žiakov.</w:t>
      </w:r>
    </w:p>
    <w:p w:rsidR="006A7CDF" w:rsidRPr="002903D9" w:rsidRDefault="006A7CDF" w:rsidP="006A7CDF">
      <w:pPr>
        <w:numPr>
          <w:ilvl w:val="0"/>
          <w:numId w:val="41"/>
        </w:numPr>
        <w:ind w:left="426"/>
        <w:jc w:val="both"/>
      </w:pPr>
      <w:r w:rsidRPr="002903D9">
        <w:t>Mimoškolské aktivity organizovať len v bezpečných podmienkach.</w:t>
      </w:r>
    </w:p>
    <w:p w:rsidR="006A7CDF" w:rsidRPr="002903D9" w:rsidRDefault="006A7CDF" w:rsidP="006A7CDF">
      <w:pPr>
        <w:numPr>
          <w:ilvl w:val="0"/>
          <w:numId w:val="41"/>
        </w:numPr>
        <w:ind w:left="426"/>
        <w:jc w:val="both"/>
      </w:pPr>
      <w:r w:rsidRPr="002903D9">
        <w:t>Zabezpečiť výkon dozoru nad žiakmi počas vyučovania, prestávok a mimoškolských akcií.</w:t>
      </w:r>
    </w:p>
    <w:p w:rsidR="006A7CDF" w:rsidRPr="002903D9" w:rsidRDefault="006A7CDF" w:rsidP="006A7CDF">
      <w:pPr>
        <w:numPr>
          <w:ilvl w:val="0"/>
          <w:numId w:val="41"/>
        </w:numPr>
        <w:ind w:left="426"/>
        <w:jc w:val="both"/>
      </w:pPr>
      <w:r w:rsidRPr="002903D9">
        <w:t>Sústavne dohliadať na činnosť a správanie žiakov, upozorňovať, usmerňovať a vhodne organizovať činnosti s ohľadom na zaistenie bezpečnosti a ochrany zdravia žiakov.</w:t>
      </w:r>
    </w:p>
    <w:p w:rsidR="006A7CDF" w:rsidRPr="002903D9" w:rsidRDefault="006A7CDF" w:rsidP="006A7CDF">
      <w:pPr>
        <w:numPr>
          <w:ilvl w:val="0"/>
          <w:numId w:val="41"/>
        </w:numPr>
        <w:ind w:left="426"/>
        <w:jc w:val="both"/>
      </w:pPr>
      <w:r w:rsidRPr="002903D9">
        <w:t>Vykonávať oboznamovanie a informovanie žiakov o zásadách bezpečnosti a ochrany zdravia na začiatku školského roka, výučby v odborných učebniach, na športových podujatiach, mimoškolských činnostiach.</w:t>
      </w:r>
    </w:p>
    <w:p w:rsidR="006A7CDF" w:rsidRPr="002903D9" w:rsidRDefault="006A7CDF" w:rsidP="006A7CDF">
      <w:pPr>
        <w:numPr>
          <w:ilvl w:val="0"/>
          <w:numId w:val="41"/>
        </w:numPr>
        <w:ind w:left="426"/>
        <w:jc w:val="both"/>
      </w:pPr>
      <w:r w:rsidRPr="002903D9">
        <w:t xml:space="preserve">Ochrániť zdravie žiakov pred účinkami tabakového dymu vydaním zákazu fajčenia </w:t>
      </w:r>
      <w:r>
        <w:t xml:space="preserve">                  </w:t>
      </w:r>
      <w:r w:rsidRPr="002903D9">
        <w:t>v škole.</w:t>
      </w:r>
    </w:p>
    <w:p w:rsidR="006A7CDF" w:rsidRPr="002903D9" w:rsidRDefault="006A7CDF" w:rsidP="006A7CDF">
      <w:pPr>
        <w:numPr>
          <w:ilvl w:val="0"/>
          <w:numId w:val="41"/>
        </w:numPr>
        <w:ind w:left="426"/>
        <w:jc w:val="both"/>
      </w:pPr>
      <w:r w:rsidRPr="002903D9">
        <w:t>Zabezpečiť, aby v prípade úrazu žiakov boli dostupné prostriedky prvej predlekárskej</w:t>
      </w:r>
    </w:p>
    <w:p w:rsidR="006A7CDF" w:rsidRPr="002903D9" w:rsidRDefault="006A7CDF" w:rsidP="006A7CDF">
      <w:pPr>
        <w:ind w:left="426"/>
        <w:jc w:val="both"/>
      </w:pPr>
      <w:r w:rsidRPr="002903D9">
        <w:t>pomoci.</w:t>
      </w:r>
    </w:p>
    <w:p w:rsidR="006A7CDF" w:rsidRPr="002903D9" w:rsidRDefault="006A7CDF" w:rsidP="006A7CDF">
      <w:pPr>
        <w:numPr>
          <w:ilvl w:val="0"/>
          <w:numId w:val="41"/>
        </w:numPr>
        <w:ind w:left="426"/>
        <w:jc w:val="both"/>
      </w:pPr>
      <w:r w:rsidRPr="002903D9">
        <w:t>Zabezpečiť, aby organizovanie výletov, exkurzií, lyžiarskych a plaveckých výcvikov</w:t>
      </w:r>
      <w:r>
        <w:t xml:space="preserve">                 </w:t>
      </w:r>
      <w:r w:rsidRPr="002903D9">
        <w:t xml:space="preserve"> a ďalšie aktivity boli organizované po informovanom súhlase a po dohode so zákonným zástupcom žiaka.</w:t>
      </w:r>
    </w:p>
    <w:p w:rsidR="006A7CDF" w:rsidRPr="002903D9" w:rsidRDefault="006A7CDF" w:rsidP="006A7CDF">
      <w:pPr>
        <w:jc w:val="both"/>
      </w:pPr>
      <w:r w:rsidRPr="002903D9">
        <w:t xml:space="preserve"> </w:t>
      </w:r>
    </w:p>
    <w:p w:rsidR="006A7CDF" w:rsidRPr="002903D9" w:rsidRDefault="006A7CDF" w:rsidP="006A7CDF">
      <w:pPr>
        <w:jc w:val="both"/>
        <w:rPr>
          <w:i/>
        </w:rPr>
      </w:pPr>
      <w:r w:rsidRPr="002903D9">
        <w:rPr>
          <w:i/>
        </w:rPr>
        <w:t>Článok 6</w:t>
      </w:r>
      <w:r>
        <w:rPr>
          <w:i/>
        </w:rPr>
        <w:t xml:space="preserve">: </w:t>
      </w:r>
      <w:r w:rsidRPr="002903D9">
        <w:rPr>
          <w:b/>
        </w:rPr>
        <w:t>Oboznamovanie</w:t>
      </w:r>
      <w:r w:rsidRPr="002903D9">
        <w:t xml:space="preserve"> </w:t>
      </w:r>
      <w:r w:rsidRPr="002903D9">
        <w:rPr>
          <w:b/>
        </w:rPr>
        <w:t>o podmienkach zaistenia bezpečnosti a ochrany zdravia žiakov</w:t>
      </w:r>
    </w:p>
    <w:p w:rsidR="006A7CDF" w:rsidRPr="002903D9" w:rsidRDefault="006A7CDF" w:rsidP="006A7CDF">
      <w:pPr>
        <w:jc w:val="both"/>
      </w:pPr>
      <w:r w:rsidRPr="002903D9">
        <w:t xml:space="preserve"> </w:t>
      </w:r>
    </w:p>
    <w:p w:rsidR="006A7CDF" w:rsidRPr="002903D9" w:rsidRDefault="006A7CDF" w:rsidP="006A7CDF">
      <w:pPr>
        <w:numPr>
          <w:ilvl w:val="0"/>
          <w:numId w:val="42"/>
        </w:numPr>
        <w:ind w:left="426"/>
        <w:jc w:val="both"/>
      </w:pPr>
      <w:r w:rsidRPr="002903D9">
        <w:t>Cieľom oboznamovania je zabezpečiť získanie potrebného súboru informácií a vedomostí o zásadách bezpečného správania v škole.</w:t>
      </w:r>
    </w:p>
    <w:p w:rsidR="006A7CDF" w:rsidRDefault="006A7CDF" w:rsidP="006A7CDF">
      <w:pPr>
        <w:numPr>
          <w:ilvl w:val="0"/>
          <w:numId w:val="42"/>
        </w:numPr>
        <w:ind w:left="426"/>
        <w:jc w:val="both"/>
      </w:pPr>
      <w:r w:rsidRPr="002903D9">
        <w:t xml:space="preserve">Oboznamovanie žiakov sa vykonáva na začiatku školského roka, t.j. prvý deň </w:t>
      </w:r>
      <w:r>
        <w:t>po nástupe</w:t>
      </w:r>
      <w:r w:rsidRPr="002903D9">
        <w:t xml:space="preserve"> do školy, po závažnom školskom úraze žiaka, pred mimoškolskými akciami, výletmi </w:t>
      </w:r>
      <w:r>
        <w:t xml:space="preserve">                     </w:t>
      </w:r>
      <w:r w:rsidRPr="002903D9">
        <w:t xml:space="preserve">a exkurziami. Oboznamovanie žiakov vykoná triedny učiteľ a má byť preukázateľné </w:t>
      </w:r>
      <w:r>
        <w:t xml:space="preserve">                </w:t>
      </w:r>
      <w:r w:rsidRPr="002903D9">
        <w:t>a založené do dokumentácie školy.</w:t>
      </w:r>
    </w:p>
    <w:p w:rsidR="006A7CDF" w:rsidRPr="002903D9" w:rsidRDefault="006A7CDF" w:rsidP="006A7CDF">
      <w:pPr>
        <w:ind w:left="426"/>
        <w:jc w:val="both"/>
      </w:pPr>
    </w:p>
    <w:p w:rsidR="006A7CDF" w:rsidRDefault="006A7CDF" w:rsidP="006A7CDF">
      <w:pPr>
        <w:ind w:left="66"/>
        <w:jc w:val="both"/>
        <w:rPr>
          <w:b/>
        </w:rPr>
      </w:pPr>
      <w:r w:rsidRPr="002903D9">
        <w:rPr>
          <w:i/>
        </w:rPr>
        <w:t>Článok 7</w:t>
      </w:r>
      <w:r>
        <w:rPr>
          <w:i/>
        </w:rPr>
        <w:t xml:space="preserve">: </w:t>
      </w:r>
      <w:r w:rsidRPr="002903D9">
        <w:rPr>
          <w:b/>
        </w:rPr>
        <w:t>Zásady bezpečného správania v</w:t>
      </w:r>
      <w:r>
        <w:rPr>
          <w:b/>
        </w:rPr>
        <w:t> </w:t>
      </w:r>
      <w:r w:rsidRPr="002903D9">
        <w:rPr>
          <w:b/>
        </w:rPr>
        <w:t>škole</w:t>
      </w:r>
    </w:p>
    <w:p w:rsidR="006A7CDF" w:rsidRPr="002903D9" w:rsidRDefault="006A7CDF" w:rsidP="006A7CDF">
      <w:pPr>
        <w:ind w:left="66"/>
        <w:jc w:val="both"/>
        <w:rPr>
          <w:i/>
        </w:rPr>
      </w:pPr>
    </w:p>
    <w:p w:rsidR="006A7CDF" w:rsidRPr="002903D9" w:rsidRDefault="006A7CDF" w:rsidP="006A7CDF">
      <w:pPr>
        <w:numPr>
          <w:ilvl w:val="0"/>
          <w:numId w:val="43"/>
        </w:numPr>
        <w:ind w:left="426"/>
        <w:jc w:val="both"/>
      </w:pPr>
      <w:r w:rsidRPr="002903D9">
        <w:t>Žiaci na vyučovanie prichádzajú pred vyučovaním najskôr 15 minút pred začiatkom vyučovania. Na popoludňajšie vyučovanie a záujmovú činnosť prichádzajú 15 minút pred začiatkom vyučovania, resp. činnosti.</w:t>
      </w:r>
    </w:p>
    <w:p w:rsidR="006A7CDF" w:rsidRPr="002903D9" w:rsidRDefault="006A7CDF" w:rsidP="006A7CDF">
      <w:pPr>
        <w:numPr>
          <w:ilvl w:val="0"/>
          <w:numId w:val="43"/>
        </w:numPr>
        <w:ind w:left="426"/>
        <w:jc w:val="both"/>
      </w:pPr>
      <w:r w:rsidRPr="002903D9">
        <w:t>Do budovy žiaci prichádzajú hlavným vchodom, pokiaľ nie je stanovené inak.</w:t>
      </w:r>
    </w:p>
    <w:p w:rsidR="006A7CDF" w:rsidRPr="002903D9" w:rsidRDefault="006A7CDF" w:rsidP="006A7CDF">
      <w:pPr>
        <w:numPr>
          <w:ilvl w:val="0"/>
          <w:numId w:val="43"/>
        </w:numPr>
        <w:ind w:left="426"/>
        <w:jc w:val="both"/>
      </w:pPr>
      <w:r w:rsidRPr="002903D9">
        <w:t>Žiaci, ktorí prídu na vyučovanie, výchovnú činnosť skôr, ako je stanovený čas, disciplinovane čakajú na školskom dvore alebo na mieste, ktoré im určil učiteľ. Vstup do školy bez vedomia vyučujúceho je zakázaný.</w:t>
      </w:r>
    </w:p>
    <w:p w:rsidR="006A7CDF" w:rsidRPr="002903D9" w:rsidRDefault="006A7CDF" w:rsidP="006A7CDF">
      <w:pPr>
        <w:numPr>
          <w:ilvl w:val="0"/>
          <w:numId w:val="43"/>
        </w:numPr>
        <w:ind w:left="426"/>
        <w:jc w:val="both"/>
      </w:pPr>
      <w:r w:rsidRPr="002903D9">
        <w:t>Na činnosti, ktoré organizuje škola, sa žiaci</w:t>
      </w:r>
      <w:r>
        <w:t xml:space="preserve"> zhromažďujú na mieste a v čase</w:t>
      </w:r>
      <w:r w:rsidRPr="002903D9">
        <w:t xml:space="preserve"> písomne oznámenom učiteľom a schváleným riaditeľom školy.</w:t>
      </w:r>
    </w:p>
    <w:p w:rsidR="006A7CDF" w:rsidRPr="002903D9" w:rsidRDefault="006A7CDF" w:rsidP="006A7CDF">
      <w:pPr>
        <w:numPr>
          <w:ilvl w:val="0"/>
          <w:numId w:val="43"/>
        </w:numPr>
        <w:ind w:left="426"/>
        <w:jc w:val="both"/>
      </w:pPr>
      <w:r w:rsidRPr="002903D9">
        <w:t>Žiak sa v škole prezúva do zdravotne vhodnej obuvi, ktorú má označenú. Vychádzkovú obuv žiak necháva v šatni. Po odchode domov žiak necháva prezuvky v škole na určenom mieste.</w:t>
      </w:r>
    </w:p>
    <w:p w:rsidR="006A7CDF" w:rsidRPr="002903D9" w:rsidRDefault="006A7CDF" w:rsidP="006A7CDF">
      <w:pPr>
        <w:numPr>
          <w:ilvl w:val="0"/>
          <w:numId w:val="43"/>
        </w:numPr>
        <w:ind w:left="426"/>
        <w:jc w:val="both"/>
      </w:pPr>
      <w:r w:rsidRPr="002903D9">
        <w:t>Žiaci na bicykli, kolieskových korčuliach a pod. prichádzajú do školy a do jej vonkajších priestorov len na vlastné nebezpečenstvo. Vstup do školy je na týchto športových náradiach zakázaný. Škola za ich poškodenie, krádež a pod. nenesie zodpovednosť.</w:t>
      </w:r>
    </w:p>
    <w:p w:rsidR="006A7CDF" w:rsidRPr="002903D9" w:rsidRDefault="006A7CDF" w:rsidP="006A7CDF">
      <w:pPr>
        <w:jc w:val="both"/>
      </w:pPr>
      <w:r w:rsidRPr="002903D9">
        <w:lastRenderedPageBreak/>
        <w:t xml:space="preserve"> </w:t>
      </w:r>
    </w:p>
    <w:p w:rsidR="006A7CDF" w:rsidRDefault="006A7CDF" w:rsidP="006A7CDF">
      <w:pPr>
        <w:jc w:val="both"/>
        <w:rPr>
          <w:b/>
        </w:rPr>
      </w:pPr>
      <w:r w:rsidRPr="000C7F29">
        <w:rPr>
          <w:i/>
        </w:rPr>
        <w:t>Článok 8</w:t>
      </w:r>
      <w:r>
        <w:rPr>
          <w:i/>
        </w:rPr>
        <w:t xml:space="preserve">: </w:t>
      </w:r>
      <w:r>
        <w:t xml:space="preserve"> </w:t>
      </w:r>
      <w:r w:rsidRPr="000C7F29">
        <w:rPr>
          <w:b/>
        </w:rPr>
        <w:t>Zásady bezpečného správania sa žiakov pri vyučovaní</w:t>
      </w:r>
    </w:p>
    <w:p w:rsidR="006A7CDF" w:rsidRPr="000C7F29" w:rsidRDefault="006A7CDF" w:rsidP="006A7CDF">
      <w:pPr>
        <w:jc w:val="both"/>
        <w:rPr>
          <w:i/>
        </w:rPr>
      </w:pPr>
    </w:p>
    <w:p w:rsidR="006A7CDF" w:rsidRPr="002903D9" w:rsidRDefault="006A7CDF" w:rsidP="006A7CDF">
      <w:pPr>
        <w:numPr>
          <w:ilvl w:val="0"/>
          <w:numId w:val="44"/>
        </w:numPr>
        <w:ind w:left="426"/>
        <w:jc w:val="both"/>
      </w:pPr>
      <w:r w:rsidRPr="002903D9">
        <w:t>Žiak je povinný počas vyučovania, prestávok ako aj na školských akciách chrániť svoje zdravie a zdravie svojich spolužiakov.</w:t>
      </w:r>
    </w:p>
    <w:p w:rsidR="006A7CDF" w:rsidRPr="002903D9" w:rsidRDefault="006A7CDF" w:rsidP="006A7CDF">
      <w:pPr>
        <w:numPr>
          <w:ilvl w:val="0"/>
          <w:numId w:val="44"/>
        </w:numPr>
        <w:ind w:left="426"/>
        <w:jc w:val="both"/>
      </w:pPr>
      <w:r w:rsidRPr="002903D9">
        <w:t>V prípadoch zvýšeného ohrozenia bezpečnosti a zdravia žiaka pri niektorých činnostiach sú žiaci oboznámení s pokynmi na predchádzanie úrazom. Každý žiak je povinný dodržiavať všeobecné zásady bezpečnosti a ochrany zdravia a rešpektovať usmernenia učiteľov na predchádzanie úrazom.</w:t>
      </w:r>
    </w:p>
    <w:p w:rsidR="006A7CDF" w:rsidRPr="002903D9" w:rsidRDefault="006A7CDF" w:rsidP="006A7CDF">
      <w:pPr>
        <w:numPr>
          <w:ilvl w:val="0"/>
          <w:numId w:val="44"/>
        </w:numPr>
        <w:ind w:left="426"/>
        <w:jc w:val="both"/>
      </w:pPr>
      <w:r w:rsidRPr="002903D9">
        <w:t>Všetci žiaci sú povinní rešpektovať pokyny učiteľov konajúcich dozor.</w:t>
      </w:r>
    </w:p>
    <w:p w:rsidR="006A7CDF" w:rsidRPr="002903D9" w:rsidRDefault="006A7CDF" w:rsidP="006A7CDF">
      <w:pPr>
        <w:numPr>
          <w:ilvl w:val="0"/>
          <w:numId w:val="44"/>
        </w:numPr>
        <w:ind w:left="426"/>
        <w:jc w:val="both"/>
      </w:pPr>
      <w:r w:rsidRPr="002903D9">
        <w:t>Žiaci nesmú v škole ani v areáli školy fajčiť, piť alkoholické nápoje, používať toxické látky a drogy.</w:t>
      </w:r>
    </w:p>
    <w:p w:rsidR="006A7CDF" w:rsidRPr="002903D9" w:rsidRDefault="006A7CDF" w:rsidP="006A7CDF">
      <w:pPr>
        <w:numPr>
          <w:ilvl w:val="0"/>
          <w:numId w:val="44"/>
        </w:numPr>
        <w:ind w:left="426"/>
        <w:jc w:val="both"/>
      </w:pPr>
      <w:r w:rsidRPr="002903D9">
        <w:t xml:space="preserve">Žiak dôsledne dodržiava hygienické zásady - dôsledne si umyje ruky po použití WC </w:t>
      </w:r>
      <w:r>
        <w:t xml:space="preserve">                 </w:t>
      </w:r>
      <w:r w:rsidRPr="002903D9">
        <w:t>a tiež pred každým jedlom.</w:t>
      </w:r>
    </w:p>
    <w:p w:rsidR="006A7CDF" w:rsidRPr="002903D9" w:rsidRDefault="006A7CDF" w:rsidP="006A7CDF">
      <w:pPr>
        <w:numPr>
          <w:ilvl w:val="0"/>
          <w:numId w:val="44"/>
        </w:numPr>
        <w:ind w:left="426"/>
        <w:jc w:val="both"/>
      </w:pPr>
      <w:r w:rsidRPr="002903D9">
        <w:t>V učebniach aj v ostatných priestoroch školy sú zakázané všetky nebezpečné činnosti, hlavne stúpanie na stoličky, behanie, skákanie, kĺzanie po podlahách.</w:t>
      </w:r>
    </w:p>
    <w:p w:rsidR="006A7CDF" w:rsidRPr="002903D9" w:rsidRDefault="006A7CDF" w:rsidP="006A7CDF">
      <w:pPr>
        <w:numPr>
          <w:ilvl w:val="0"/>
          <w:numId w:val="44"/>
        </w:numPr>
        <w:ind w:left="426"/>
        <w:jc w:val="both"/>
      </w:pPr>
      <w:r w:rsidRPr="002903D9">
        <w:t>Zakázané je vykláňanie žiakov z okien, lezenie na parapety a sadanie na ne.</w:t>
      </w:r>
    </w:p>
    <w:p w:rsidR="006A7CDF" w:rsidRPr="002903D9" w:rsidRDefault="006A7CDF" w:rsidP="006A7CDF">
      <w:pPr>
        <w:numPr>
          <w:ilvl w:val="0"/>
          <w:numId w:val="44"/>
        </w:numPr>
        <w:ind w:left="426"/>
        <w:jc w:val="both"/>
      </w:pPr>
      <w:r w:rsidRPr="002903D9">
        <w:t>Všetky dvere na nábytku musia byť pozatvárané.</w:t>
      </w:r>
    </w:p>
    <w:p w:rsidR="006A7CDF" w:rsidRPr="002903D9" w:rsidRDefault="006A7CDF" w:rsidP="006A7CDF">
      <w:pPr>
        <w:numPr>
          <w:ilvl w:val="0"/>
          <w:numId w:val="44"/>
        </w:numPr>
        <w:ind w:left="426"/>
        <w:jc w:val="both"/>
      </w:pPr>
      <w:r w:rsidRPr="002903D9">
        <w:t xml:space="preserve">Je potrebné venovať zvýšenú pozornosť rohom a hranám v miestnosti, aby nedošlo </w:t>
      </w:r>
      <w:r>
        <w:t xml:space="preserve">                    </w:t>
      </w:r>
      <w:r w:rsidRPr="002903D9">
        <w:t>k úrazu.</w:t>
      </w:r>
    </w:p>
    <w:p w:rsidR="006A7CDF" w:rsidRPr="002903D9" w:rsidRDefault="006A7CDF" w:rsidP="006A7CDF">
      <w:pPr>
        <w:numPr>
          <w:ilvl w:val="0"/>
          <w:numId w:val="44"/>
        </w:numPr>
        <w:ind w:left="426"/>
        <w:jc w:val="both"/>
      </w:pPr>
      <w:r w:rsidRPr="002903D9">
        <w:t>Pred začatím činnosti, pri ktorej vzniká riziko úrazu, je učiteľ povinný preukázateľne</w:t>
      </w:r>
    </w:p>
    <w:p w:rsidR="006A7CDF" w:rsidRDefault="006A7CDF" w:rsidP="006A7CDF">
      <w:pPr>
        <w:ind w:left="426"/>
        <w:jc w:val="both"/>
      </w:pPr>
      <w:r w:rsidRPr="002903D9">
        <w:t>poučiť a upozorniť žiakov na ich možné nebezpečenstvo vzniku úrazu.</w:t>
      </w:r>
    </w:p>
    <w:p w:rsidR="006A7CDF" w:rsidRPr="002903D9" w:rsidRDefault="006A7CDF" w:rsidP="006A7CDF">
      <w:pPr>
        <w:ind w:left="426"/>
        <w:jc w:val="both"/>
      </w:pPr>
    </w:p>
    <w:p w:rsidR="006A7CDF" w:rsidRDefault="006A7CDF" w:rsidP="006A7CDF">
      <w:pPr>
        <w:jc w:val="both"/>
        <w:rPr>
          <w:b/>
        </w:rPr>
      </w:pPr>
      <w:r w:rsidRPr="00C4297A">
        <w:rPr>
          <w:i/>
        </w:rPr>
        <w:t>Článok 9</w:t>
      </w:r>
      <w:r>
        <w:rPr>
          <w:i/>
        </w:rPr>
        <w:t xml:space="preserve">: </w:t>
      </w:r>
      <w:r w:rsidRPr="00C4297A">
        <w:rPr>
          <w:b/>
        </w:rPr>
        <w:t>Zásady bezpečného správania žiakov cez prestávky</w:t>
      </w:r>
    </w:p>
    <w:p w:rsidR="006A7CDF" w:rsidRPr="00C4297A" w:rsidRDefault="006A7CDF" w:rsidP="006A7CDF">
      <w:pPr>
        <w:jc w:val="both"/>
        <w:rPr>
          <w:i/>
        </w:rPr>
      </w:pPr>
    </w:p>
    <w:p w:rsidR="006A7CDF" w:rsidRPr="002903D9" w:rsidRDefault="006A7CDF" w:rsidP="006A7CDF">
      <w:pPr>
        <w:numPr>
          <w:ilvl w:val="0"/>
          <w:numId w:val="45"/>
        </w:numPr>
        <w:ind w:left="426"/>
        <w:jc w:val="both"/>
      </w:pPr>
      <w:r w:rsidRPr="002903D9">
        <w:t>Žiaci sa pohybujú primerane rýchlo, nerušia a</w:t>
      </w:r>
      <w:r>
        <w:t> </w:t>
      </w:r>
      <w:r w:rsidRPr="002903D9">
        <w:t>neobmedzujú svojich spolužiakov, bez dovolenia nesmú opustiť budovu školy.</w:t>
      </w:r>
    </w:p>
    <w:p w:rsidR="006A7CDF" w:rsidRPr="002903D9" w:rsidRDefault="006A7CDF" w:rsidP="006A7CDF">
      <w:pPr>
        <w:numPr>
          <w:ilvl w:val="0"/>
          <w:numId w:val="45"/>
        </w:numPr>
        <w:ind w:left="426"/>
        <w:jc w:val="both"/>
      </w:pPr>
      <w:r w:rsidRPr="002903D9">
        <w:t>Je zakázané vykláňať sa z</w:t>
      </w:r>
      <w:r>
        <w:t> </w:t>
      </w:r>
      <w:r w:rsidRPr="002903D9">
        <w:t>okien, vyhadzovať papiere, odpadky a</w:t>
      </w:r>
      <w:r>
        <w:t> </w:t>
      </w:r>
      <w:r w:rsidRPr="002903D9">
        <w:t>iné predmety z</w:t>
      </w:r>
      <w:r>
        <w:t> </w:t>
      </w:r>
      <w:r w:rsidRPr="002903D9">
        <w:t>okien, behať, skákať, šmýkať sa a</w:t>
      </w:r>
      <w:r>
        <w:t> </w:t>
      </w:r>
      <w:r w:rsidRPr="002903D9">
        <w:t>voziť po zábradlí, skákať po schodoch.</w:t>
      </w:r>
    </w:p>
    <w:p w:rsidR="006A7CDF" w:rsidRPr="002903D9" w:rsidRDefault="006A7CDF" w:rsidP="006A7CDF">
      <w:pPr>
        <w:numPr>
          <w:ilvl w:val="0"/>
          <w:numId w:val="45"/>
        </w:numPr>
        <w:ind w:left="426"/>
        <w:jc w:val="both"/>
      </w:pPr>
      <w:r w:rsidRPr="002903D9">
        <w:t>Počas malých prestávok je zakázané opúšťať triedy (s výnimkou hygienických potrieb a</w:t>
      </w:r>
      <w:r>
        <w:t> </w:t>
      </w:r>
      <w:r w:rsidRPr="002903D9">
        <w:t>nákupu v</w:t>
      </w:r>
      <w:r>
        <w:t> </w:t>
      </w:r>
      <w:r w:rsidRPr="002903D9">
        <w:t>školskom bufete).</w:t>
      </w:r>
    </w:p>
    <w:p w:rsidR="006A7CDF" w:rsidRPr="002903D9" w:rsidRDefault="006A7CDF" w:rsidP="006A7CDF">
      <w:pPr>
        <w:numPr>
          <w:ilvl w:val="0"/>
          <w:numId w:val="45"/>
        </w:numPr>
        <w:ind w:left="426"/>
        <w:jc w:val="both"/>
      </w:pPr>
      <w:r w:rsidRPr="002903D9">
        <w:t>Počas veľkej prestávky žiaci zostávajú v</w:t>
      </w:r>
      <w:r>
        <w:t> </w:t>
      </w:r>
      <w:r w:rsidRPr="002903D9">
        <w:t>triedach a</w:t>
      </w:r>
      <w:r>
        <w:t> </w:t>
      </w:r>
      <w:r w:rsidRPr="002903D9">
        <w:t>rešpektujú pokyny učiteľov, ktorí vykonávajú dozor nad žiakmi.</w:t>
      </w:r>
    </w:p>
    <w:p w:rsidR="006A7CDF" w:rsidRPr="002903D9" w:rsidRDefault="006A7CDF" w:rsidP="006A7CDF">
      <w:pPr>
        <w:numPr>
          <w:ilvl w:val="0"/>
          <w:numId w:val="45"/>
        </w:numPr>
        <w:ind w:left="426"/>
        <w:jc w:val="both"/>
      </w:pPr>
      <w:r w:rsidRPr="002903D9">
        <w:t>Ak majú žiaci vyučovanie v</w:t>
      </w:r>
      <w:r>
        <w:t> </w:t>
      </w:r>
      <w:r w:rsidRPr="002903D9">
        <w:t>odborných učebniach, vezmú si potrebné veci a</w:t>
      </w:r>
      <w:r>
        <w:t> </w:t>
      </w:r>
      <w:r w:rsidRPr="002903D9">
        <w:t>disciplinovane pred koncom prestávky sa presunú pred odbornú učebňu, pokiaľ nie sú dohodnutí s</w:t>
      </w:r>
      <w:r>
        <w:t> </w:t>
      </w:r>
      <w:r w:rsidRPr="002903D9">
        <w:t>učiteľom o</w:t>
      </w:r>
      <w:r>
        <w:t> </w:t>
      </w:r>
      <w:r w:rsidRPr="002903D9">
        <w:t>inom postupe presunu.</w:t>
      </w:r>
    </w:p>
    <w:p w:rsidR="006A7CDF" w:rsidRPr="002903D9" w:rsidRDefault="006A7CDF" w:rsidP="006A7CDF">
      <w:pPr>
        <w:numPr>
          <w:ilvl w:val="0"/>
          <w:numId w:val="45"/>
        </w:numPr>
        <w:ind w:left="426"/>
        <w:jc w:val="both"/>
      </w:pPr>
      <w:r w:rsidRPr="002903D9">
        <w:t>Po učebné pomôcky chodia určení žiaci.</w:t>
      </w:r>
    </w:p>
    <w:p w:rsidR="006A7CDF" w:rsidRPr="002903D9" w:rsidRDefault="006A7CDF" w:rsidP="006A7CDF">
      <w:pPr>
        <w:numPr>
          <w:ilvl w:val="0"/>
          <w:numId w:val="45"/>
        </w:numPr>
        <w:ind w:left="426"/>
        <w:jc w:val="both"/>
      </w:pPr>
      <w:r w:rsidRPr="002903D9">
        <w:t>Zásady bezpečného správania žiakov cez prestávky kontroluje pedagogický dozor.</w:t>
      </w:r>
    </w:p>
    <w:p w:rsidR="006A7CDF" w:rsidRPr="002903D9" w:rsidRDefault="006A7CDF" w:rsidP="006A7CDF">
      <w:pPr>
        <w:jc w:val="both"/>
      </w:pPr>
      <w:r w:rsidRPr="002903D9">
        <w:t xml:space="preserve"> </w:t>
      </w:r>
    </w:p>
    <w:p w:rsidR="006A7CDF" w:rsidRDefault="006A7CDF" w:rsidP="006A7CDF">
      <w:pPr>
        <w:jc w:val="both"/>
        <w:rPr>
          <w:b/>
        </w:rPr>
      </w:pPr>
      <w:r w:rsidRPr="00C4297A">
        <w:rPr>
          <w:i/>
        </w:rPr>
        <w:t>Článok 10</w:t>
      </w:r>
      <w:r>
        <w:t xml:space="preserve">: </w:t>
      </w:r>
      <w:r w:rsidRPr="00C4297A">
        <w:rPr>
          <w:b/>
        </w:rPr>
        <w:t xml:space="preserve">Zásady bezpečného správania v školských učebniach </w:t>
      </w:r>
    </w:p>
    <w:p w:rsidR="006A7CDF" w:rsidRDefault="006A7CDF" w:rsidP="006A7CDF">
      <w:pPr>
        <w:jc w:val="both"/>
        <w:rPr>
          <w:b/>
        </w:rPr>
      </w:pPr>
    </w:p>
    <w:p w:rsidR="006A7CDF" w:rsidRDefault="006A7CDF" w:rsidP="006A7CDF">
      <w:pPr>
        <w:jc w:val="both"/>
        <w:rPr>
          <w:b/>
        </w:rPr>
      </w:pPr>
      <w:r w:rsidRPr="00C4297A">
        <w:rPr>
          <w:b/>
        </w:rPr>
        <w:t>Zásady bezpečného správania žiakov na vyučovaní techniky</w:t>
      </w:r>
    </w:p>
    <w:p w:rsidR="006A7CDF" w:rsidRPr="00C4297A" w:rsidRDefault="006A7CDF" w:rsidP="006A7CDF">
      <w:pPr>
        <w:jc w:val="both"/>
        <w:rPr>
          <w:b/>
          <w:i/>
        </w:rPr>
      </w:pPr>
    </w:p>
    <w:p w:rsidR="006A7CDF" w:rsidRPr="002903D9" w:rsidRDefault="006A7CDF" w:rsidP="006A7CDF">
      <w:pPr>
        <w:numPr>
          <w:ilvl w:val="0"/>
          <w:numId w:val="46"/>
        </w:numPr>
        <w:ind w:left="426"/>
        <w:jc w:val="both"/>
      </w:pPr>
      <w:r w:rsidRPr="002903D9">
        <w:t>Žiak je povinný prísť na vyučovanie technickej výchovy v primeranom pracovnom oblečení.</w:t>
      </w:r>
    </w:p>
    <w:p w:rsidR="006A7CDF" w:rsidRPr="002903D9" w:rsidRDefault="006A7CDF" w:rsidP="006A7CDF">
      <w:pPr>
        <w:numPr>
          <w:ilvl w:val="0"/>
          <w:numId w:val="46"/>
        </w:numPr>
        <w:ind w:left="426"/>
        <w:jc w:val="both"/>
      </w:pPr>
      <w:r w:rsidRPr="002903D9">
        <w:t>Každý žiak má svoje pracovné miesto, ktoré bez súhlasu učiteľa nesmie meniť.</w:t>
      </w:r>
    </w:p>
    <w:p w:rsidR="006A7CDF" w:rsidRPr="002903D9" w:rsidRDefault="006A7CDF" w:rsidP="006A7CDF">
      <w:pPr>
        <w:numPr>
          <w:ilvl w:val="0"/>
          <w:numId w:val="46"/>
        </w:numPr>
        <w:ind w:left="426"/>
        <w:jc w:val="both"/>
      </w:pPr>
      <w:r w:rsidRPr="002903D9">
        <w:t>Každý žiak je zodpovedný za nástroje a náradie, ktorým je vybavené pracovisko.</w:t>
      </w:r>
    </w:p>
    <w:p w:rsidR="006A7CDF" w:rsidRPr="002903D9" w:rsidRDefault="006A7CDF" w:rsidP="006A7CDF">
      <w:pPr>
        <w:numPr>
          <w:ilvl w:val="0"/>
          <w:numId w:val="46"/>
        </w:numPr>
        <w:ind w:left="426"/>
        <w:jc w:val="both"/>
      </w:pPr>
      <w:r w:rsidRPr="002903D9">
        <w:t>Pri každej práci je žiak povinný dodržiavať zásady bezpečnej práce.</w:t>
      </w:r>
    </w:p>
    <w:p w:rsidR="006A7CDF" w:rsidRPr="002903D9" w:rsidRDefault="006A7CDF" w:rsidP="006A7CDF">
      <w:pPr>
        <w:numPr>
          <w:ilvl w:val="0"/>
          <w:numId w:val="46"/>
        </w:numPr>
        <w:ind w:left="426"/>
        <w:jc w:val="both"/>
      </w:pPr>
      <w:r w:rsidRPr="002903D9">
        <w:lastRenderedPageBreak/>
        <w:t>Učiteľ je povinný preukázateľne oboznámiť žiakov so základnými zásadami bezpečnosti práce s ručnými nástrojmi a s analýzou nebezpečenstva a ohrozenia, ktoré sa vyskytujú pri týchto prácach.</w:t>
      </w:r>
    </w:p>
    <w:p w:rsidR="006A7CDF" w:rsidRPr="002903D9" w:rsidRDefault="006A7CDF" w:rsidP="006A7CDF">
      <w:pPr>
        <w:numPr>
          <w:ilvl w:val="0"/>
          <w:numId w:val="46"/>
        </w:numPr>
        <w:ind w:left="426"/>
        <w:jc w:val="both"/>
      </w:pPr>
      <w:r w:rsidRPr="002903D9">
        <w:t>Na začiatku vyučovacej hodiny je žiak povinný skontrolovať svoje pracovisko a nástroje. Zistené nedostatky ihneď hlási učiteľovi.</w:t>
      </w:r>
    </w:p>
    <w:p w:rsidR="006A7CDF" w:rsidRPr="002903D9" w:rsidRDefault="006A7CDF" w:rsidP="006A7CDF">
      <w:pPr>
        <w:numPr>
          <w:ilvl w:val="0"/>
          <w:numId w:val="46"/>
        </w:numPr>
        <w:ind w:left="426"/>
        <w:jc w:val="both"/>
      </w:pPr>
      <w:r w:rsidRPr="002903D9">
        <w:t>Je zakázané pracovať s poškodeným náradím a nástrojmi.</w:t>
      </w:r>
    </w:p>
    <w:p w:rsidR="006A7CDF" w:rsidRPr="002903D9" w:rsidRDefault="006A7CDF" w:rsidP="006A7CDF">
      <w:pPr>
        <w:numPr>
          <w:ilvl w:val="0"/>
          <w:numId w:val="46"/>
        </w:numPr>
        <w:ind w:left="426"/>
        <w:jc w:val="both"/>
      </w:pPr>
      <w:r w:rsidRPr="002903D9">
        <w:t>Žiaci vykonávajú len takú prácu, ktorá im bola pridelená a využívajú len tie nástroje, ktoré im boli určené.</w:t>
      </w:r>
    </w:p>
    <w:p w:rsidR="006A7CDF" w:rsidRPr="002903D9" w:rsidRDefault="006A7CDF" w:rsidP="006A7CDF">
      <w:pPr>
        <w:numPr>
          <w:ilvl w:val="0"/>
          <w:numId w:val="46"/>
        </w:numPr>
        <w:ind w:left="426"/>
        <w:jc w:val="both"/>
      </w:pPr>
      <w:r w:rsidRPr="002903D9">
        <w:t>Rešpektujú bezpečnostné pokyny pri práci s nástrojmi a materiálom, a to:</w:t>
      </w:r>
    </w:p>
    <w:p w:rsidR="006A7CDF" w:rsidRPr="002903D9" w:rsidRDefault="006A7CDF" w:rsidP="006A7CDF">
      <w:pPr>
        <w:numPr>
          <w:ilvl w:val="0"/>
          <w:numId w:val="34"/>
        </w:numPr>
        <w:jc w:val="both"/>
      </w:pPr>
      <w:r w:rsidRPr="002903D9">
        <w:t xml:space="preserve">ostrie nástrojov pri práci musí smerovať vždy od tela a tváre tak, aby sa žiak nezranil </w:t>
      </w:r>
      <w:r>
        <w:t xml:space="preserve">             </w:t>
      </w:r>
      <w:r w:rsidRPr="002903D9">
        <w:t>a nezranil ani spolužiaka,</w:t>
      </w:r>
    </w:p>
    <w:p w:rsidR="006A7CDF" w:rsidRPr="002903D9" w:rsidRDefault="006A7CDF" w:rsidP="006A7CDF">
      <w:pPr>
        <w:numPr>
          <w:ilvl w:val="0"/>
          <w:numId w:val="34"/>
        </w:numPr>
        <w:jc w:val="both"/>
      </w:pPr>
      <w:r w:rsidRPr="002903D9">
        <w:t>musí používať osobné ochranné pracovné prostriedky (montérky, prípadne pracovné rukavice),</w:t>
      </w:r>
    </w:p>
    <w:p w:rsidR="006A7CDF" w:rsidRDefault="006A7CDF" w:rsidP="006A7CDF">
      <w:pPr>
        <w:numPr>
          <w:ilvl w:val="0"/>
          <w:numId w:val="34"/>
        </w:numPr>
        <w:jc w:val="both"/>
      </w:pPr>
      <w:r w:rsidRPr="002903D9">
        <w:t xml:space="preserve">po ukončení vyučovacej hodiny je žiak povinný očistiť svoje pracovisko, skontrolovať </w:t>
      </w:r>
      <w:r>
        <w:t xml:space="preserve">             </w:t>
      </w:r>
      <w:r w:rsidRPr="002903D9">
        <w:t>a uložiť náradie.</w:t>
      </w:r>
    </w:p>
    <w:p w:rsidR="006A7CDF" w:rsidRPr="002903D9" w:rsidRDefault="006A7CDF" w:rsidP="006A7CDF">
      <w:pPr>
        <w:ind w:left="426"/>
        <w:jc w:val="both"/>
      </w:pPr>
    </w:p>
    <w:p w:rsidR="006A7CDF" w:rsidRDefault="006A7CDF" w:rsidP="006A7CDF">
      <w:pPr>
        <w:jc w:val="both"/>
        <w:rPr>
          <w:b/>
        </w:rPr>
      </w:pPr>
      <w:r w:rsidRPr="00C4297A">
        <w:rPr>
          <w:b/>
        </w:rPr>
        <w:t>Zásady bezpečného správania žiakov na vyučovaní predmetu Svet práce</w:t>
      </w:r>
    </w:p>
    <w:p w:rsidR="006A7CDF" w:rsidRPr="00C4297A" w:rsidRDefault="006A7CDF" w:rsidP="006A7CDF">
      <w:pPr>
        <w:jc w:val="both"/>
        <w:rPr>
          <w:b/>
        </w:rPr>
      </w:pPr>
    </w:p>
    <w:p w:rsidR="006A7CDF" w:rsidRPr="002903D9" w:rsidRDefault="006A7CDF" w:rsidP="006A7CDF">
      <w:pPr>
        <w:numPr>
          <w:ilvl w:val="0"/>
          <w:numId w:val="47"/>
        </w:numPr>
        <w:ind w:left="426"/>
        <w:jc w:val="both"/>
      </w:pPr>
      <w:r w:rsidRPr="002903D9">
        <w:t>Žiaci sa delia na skupiny, v skupine je najviac 17 žiakov.</w:t>
      </w:r>
    </w:p>
    <w:p w:rsidR="006A7CDF" w:rsidRDefault="006A7CDF" w:rsidP="006A7CDF">
      <w:pPr>
        <w:numPr>
          <w:ilvl w:val="0"/>
          <w:numId w:val="47"/>
        </w:numPr>
        <w:ind w:left="426"/>
        <w:jc w:val="both"/>
      </w:pPr>
      <w:r w:rsidRPr="002903D9">
        <w:t xml:space="preserve">Na školskom pozemku pracujú žiaci iba pod dozorom učiteľa. </w:t>
      </w:r>
    </w:p>
    <w:p w:rsidR="006A7CDF" w:rsidRPr="002903D9" w:rsidRDefault="006A7CDF" w:rsidP="006A7CDF">
      <w:pPr>
        <w:numPr>
          <w:ilvl w:val="0"/>
          <w:numId w:val="47"/>
        </w:numPr>
        <w:ind w:left="426"/>
        <w:jc w:val="both"/>
      </w:pPr>
      <w:r w:rsidRPr="002903D9">
        <w:t>Žiak má určené svoje pracovisko, ktoré bez súhlasu vyučujúceho nemôže meniť.</w:t>
      </w:r>
    </w:p>
    <w:p w:rsidR="006A7CDF" w:rsidRPr="002903D9" w:rsidRDefault="006A7CDF" w:rsidP="006A7CDF">
      <w:pPr>
        <w:numPr>
          <w:ilvl w:val="0"/>
          <w:numId w:val="47"/>
        </w:numPr>
        <w:ind w:left="426"/>
        <w:jc w:val="both"/>
      </w:pPr>
      <w:r w:rsidRPr="002903D9">
        <w:t>Žiak pracuje v primeranom oblečení a primeranej obuvi.</w:t>
      </w:r>
    </w:p>
    <w:p w:rsidR="006A7CDF" w:rsidRPr="002903D9" w:rsidRDefault="006A7CDF" w:rsidP="006A7CDF">
      <w:pPr>
        <w:numPr>
          <w:ilvl w:val="0"/>
          <w:numId w:val="47"/>
        </w:numPr>
        <w:ind w:left="426"/>
        <w:jc w:val="both"/>
      </w:pPr>
      <w:r w:rsidRPr="002903D9">
        <w:t>Žiak vykonáva iba prácu, ktorá mu bola určená.</w:t>
      </w:r>
    </w:p>
    <w:p w:rsidR="006A7CDF" w:rsidRPr="002903D9" w:rsidRDefault="006A7CDF" w:rsidP="006A7CDF">
      <w:pPr>
        <w:numPr>
          <w:ilvl w:val="0"/>
          <w:numId w:val="47"/>
        </w:numPr>
        <w:ind w:left="426"/>
        <w:jc w:val="both"/>
      </w:pPr>
      <w:r w:rsidRPr="002903D9">
        <w:t>Pred prácou si každý žiak skontroluje, v akom stave je náradie. Zistené nedostatky ihneď hlási vyučujúcemu. Žiak nesmie pracovať s poškodeným náradím.</w:t>
      </w:r>
    </w:p>
    <w:p w:rsidR="006A7CDF" w:rsidRPr="002903D9" w:rsidRDefault="006A7CDF" w:rsidP="006A7CDF">
      <w:pPr>
        <w:numPr>
          <w:ilvl w:val="0"/>
          <w:numId w:val="47"/>
        </w:numPr>
        <w:ind w:left="426"/>
        <w:jc w:val="both"/>
      </w:pPr>
      <w:r w:rsidRPr="002903D9">
        <w:t>Náradie, ktorým by mohlo dôjsť k vážnemu poraneniu /vidly, sekera.../ prideľuje po dôkladnom uvážení / i odoberá / osobne učiteľ.</w:t>
      </w:r>
    </w:p>
    <w:p w:rsidR="006A7CDF" w:rsidRPr="002903D9" w:rsidRDefault="006A7CDF" w:rsidP="006A7CDF">
      <w:pPr>
        <w:numPr>
          <w:ilvl w:val="0"/>
          <w:numId w:val="47"/>
        </w:numPr>
        <w:ind w:left="426"/>
        <w:jc w:val="both"/>
      </w:pPr>
      <w:r w:rsidRPr="002903D9">
        <w:t>Pri práci je nutné dodržiavať zásady hygieny a bezpečnosti. Náradie nosiť v ruke ostrím smerom k zemi, dodržiavať bezpečné vzdialenosti.</w:t>
      </w:r>
    </w:p>
    <w:p w:rsidR="006A7CDF" w:rsidRPr="002903D9" w:rsidRDefault="006A7CDF" w:rsidP="006A7CDF">
      <w:pPr>
        <w:numPr>
          <w:ilvl w:val="0"/>
          <w:numId w:val="47"/>
        </w:numPr>
        <w:ind w:left="426"/>
        <w:jc w:val="both"/>
      </w:pPr>
      <w:r w:rsidRPr="002903D9">
        <w:t>Pri práci s postrekovými látkami musia byť použité ochranné prostriedky.</w:t>
      </w:r>
    </w:p>
    <w:p w:rsidR="006A7CDF" w:rsidRPr="002903D9" w:rsidRDefault="006A7CDF" w:rsidP="006A7CDF">
      <w:pPr>
        <w:numPr>
          <w:ilvl w:val="0"/>
          <w:numId w:val="47"/>
        </w:numPr>
        <w:ind w:left="426"/>
        <w:jc w:val="both"/>
      </w:pPr>
      <w:r w:rsidRPr="002903D9">
        <w:t>Pri práci je treba dbať na šetrenie náradia a na šetrné zaobchádzanie so zeleňou.</w:t>
      </w:r>
    </w:p>
    <w:p w:rsidR="006A7CDF" w:rsidRPr="002903D9" w:rsidRDefault="006A7CDF" w:rsidP="006A7CDF">
      <w:pPr>
        <w:numPr>
          <w:ilvl w:val="0"/>
          <w:numId w:val="47"/>
        </w:numPr>
        <w:ind w:left="426"/>
        <w:jc w:val="both"/>
      </w:pPr>
      <w:r>
        <w:t>Založené pokusy ukladať</w:t>
      </w:r>
      <w:r w:rsidRPr="002903D9">
        <w:t xml:space="preserve"> na vyhradené miesto a oz</w:t>
      </w:r>
      <w:r>
        <w:t>načiť</w:t>
      </w:r>
      <w:r w:rsidRPr="002903D9">
        <w:t xml:space="preserve"> svojím menom a dátumom.</w:t>
      </w:r>
    </w:p>
    <w:p w:rsidR="006A7CDF" w:rsidRPr="002903D9" w:rsidRDefault="006A7CDF" w:rsidP="006A7CDF">
      <w:pPr>
        <w:numPr>
          <w:ilvl w:val="0"/>
          <w:numId w:val="47"/>
        </w:numPr>
        <w:ind w:left="426"/>
        <w:jc w:val="both"/>
      </w:pPr>
      <w:r w:rsidRPr="002903D9">
        <w:t>Každé poranenie /aj malé / je nutné ihneď nahlásiť vyučujúcemu a dať sa ošetriť.</w:t>
      </w:r>
    </w:p>
    <w:p w:rsidR="006A7CDF" w:rsidRPr="002903D9" w:rsidRDefault="006A7CDF" w:rsidP="006A7CDF">
      <w:pPr>
        <w:numPr>
          <w:ilvl w:val="0"/>
          <w:numId w:val="47"/>
        </w:numPr>
        <w:ind w:left="426"/>
        <w:jc w:val="both"/>
      </w:pPr>
      <w:r>
        <w:t>Do priestorov pre náradie vstupovať</w:t>
      </w:r>
      <w:r w:rsidRPr="002903D9">
        <w:t xml:space="preserve"> iba s povolením vyučujúceho.</w:t>
      </w:r>
    </w:p>
    <w:p w:rsidR="006A7CDF" w:rsidRPr="002903D9" w:rsidRDefault="006A7CDF" w:rsidP="006A7CDF">
      <w:pPr>
        <w:numPr>
          <w:ilvl w:val="0"/>
          <w:numId w:val="47"/>
        </w:numPr>
        <w:ind w:left="426"/>
        <w:jc w:val="both"/>
      </w:pPr>
      <w:r w:rsidRPr="002903D9">
        <w:t>Počas práce z hygienických dôvodov nemôžeme jesť.</w:t>
      </w:r>
    </w:p>
    <w:p w:rsidR="006A7CDF" w:rsidRPr="002903D9" w:rsidRDefault="006A7CDF" w:rsidP="006A7CDF">
      <w:pPr>
        <w:numPr>
          <w:ilvl w:val="0"/>
          <w:numId w:val="47"/>
        </w:numPr>
        <w:ind w:left="426"/>
        <w:jc w:val="both"/>
      </w:pPr>
      <w:r w:rsidRPr="002903D9">
        <w:t>Za stav náradia zodpovedá vyučujúci.</w:t>
      </w:r>
    </w:p>
    <w:p w:rsidR="006A7CDF" w:rsidRPr="002903D9" w:rsidRDefault="006A7CDF" w:rsidP="006A7CDF">
      <w:pPr>
        <w:numPr>
          <w:ilvl w:val="0"/>
          <w:numId w:val="47"/>
        </w:numPr>
        <w:ind w:left="426"/>
        <w:jc w:val="both"/>
      </w:pPr>
      <w:r w:rsidRPr="002903D9">
        <w:t xml:space="preserve">Sklad náradia uzatvára vyučujúci a skontroluje stav náradia, ktoré musí byť očistené </w:t>
      </w:r>
      <w:r>
        <w:t xml:space="preserve">                   </w:t>
      </w:r>
      <w:r w:rsidRPr="002903D9">
        <w:t>a bezpečne uložené.</w:t>
      </w:r>
    </w:p>
    <w:p w:rsidR="006A7CDF" w:rsidRPr="002903D9" w:rsidRDefault="006A7CDF" w:rsidP="006A7CDF">
      <w:pPr>
        <w:numPr>
          <w:ilvl w:val="0"/>
          <w:numId w:val="47"/>
        </w:numPr>
        <w:ind w:left="426"/>
        <w:jc w:val="both"/>
      </w:pPr>
      <w:r w:rsidRPr="002903D9">
        <w:t xml:space="preserve">Po skončení práce každý žiak urobí poriadok na pracovisku, odstráni nečistoty </w:t>
      </w:r>
      <w:r>
        <w:t xml:space="preserve">                            </w:t>
      </w:r>
      <w:r w:rsidRPr="002903D9">
        <w:t>z prístupových ciest, skontroluje, očistí a uloží náradie.</w:t>
      </w:r>
    </w:p>
    <w:p w:rsidR="006A7CDF" w:rsidRPr="002903D9" w:rsidRDefault="006A7CDF" w:rsidP="006A7CDF">
      <w:pPr>
        <w:numPr>
          <w:ilvl w:val="0"/>
          <w:numId w:val="47"/>
        </w:numPr>
        <w:ind w:left="426"/>
        <w:jc w:val="both"/>
      </w:pPr>
      <w:r w:rsidRPr="002903D9">
        <w:t>Prezlečie sa, uloží pracovné oblečenie a umyje si ruky.</w:t>
      </w:r>
    </w:p>
    <w:p w:rsidR="006A7CDF" w:rsidRPr="002903D9" w:rsidRDefault="006A7CDF" w:rsidP="006A7CDF">
      <w:pPr>
        <w:jc w:val="both"/>
      </w:pPr>
      <w:r w:rsidRPr="002903D9">
        <w:t xml:space="preserve"> </w:t>
      </w:r>
    </w:p>
    <w:p w:rsidR="006A7CDF" w:rsidRDefault="006A7CDF" w:rsidP="006A7CDF">
      <w:pPr>
        <w:jc w:val="both"/>
        <w:rPr>
          <w:b/>
        </w:rPr>
      </w:pPr>
      <w:r w:rsidRPr="00C4297A">
        <w:rPr>
          <w:b/>
        </w:rPr>
        <w:t>Zásady bezpečného správania žiakov na vyučovaní fyziky</w:t>
      </w:r>
    </w:p>
    <w:p w:rsidR="006A7CDF" w:rsidRPr="00C4297A" w:rsidRDefault="006A7CDF" w:rsidP="006A7CDF">
      <w:pPr>
        <w:jc w:val="both"/>
        <w:rPr>
          <w:b/>
        </w:rPr>
      </w:pPr>
    </w:p>
    <w:p w:rsidR="006A7CDF" w:rsidRPr="002903D9" w:rsidRDefault="006A7CDF" w:rsidP="006A7CDF">
      <w:pPr>
        <w:numPr>
          <w:ilvl w:val="0"/>
          <w:numId w:val="48"/>
        </w:numPr>
        <w:ind w:left="426"/>
        <w:jc w:val="both"/>
      </w:pPr>
      <w:r w:rsidRPr="002903D9">
        <w:t>Žiak sedí za prideleným stolom a je zodpovedný za poriadok na ňom.</w:t>
      </w:r>
    </w:p>
    <w:p w:rsidR="006A7CDF" w:rsidRPr="002903D9" w:rsidRDefault="006A7CDF" w:rsidP="006A7CDF">
      <w:pPr>
        <w:numPr>
          <w:ilvl w:val="0"/>
          <w:numId w:val="48"/>
        </w:numPr>
        <w:ind w:left="426"/>
        <w:jc w:val="both"/>
      </w:pPr>
      <w:r w:rsidRPr="002903D9">
        <w:t>Zistené nedostatky a poškodenie inventára hlásia žiaci učiteľovi bezodkladne. Žiaci sú povinní:</w:t>
      </w:r>
    </w:p>
    <w:p w:rsidR="006A7CDF" w:rsidRPr="002903D9" w:rsidRDefault="006A7CDF" w:rsidP="006A7CDF">
      <w:pPr>
        <w:numPr>
          <w:ilvl w:val="0"/>
          <w:numId w:val="34"/>
        </w:numPr>
        <w:jc w:val="both"/>
      </w:pPr>
      <w:r w:rsidRPr="002903D9">
        <w:t>v učebni dodržiavať čistotu a poriadok,</w:t>
      </w:r>
    </w:p>
    <w:p w:rsidR="006A7CDF" w:rsidRPr="002903D9" w:rsidRDefault="006A7CDF" w:rsidP="006A7CDF">
      <w:pPr>
        <w:numPr>
          <w:ilvl w:val="0"/>
          <w:numId w:val="34"/>
        </w:numPr>
        <w:jc w:val="both"/>
      </w:pPr>
      <w:r w:rsidRPr="002903D9">
        <w:t>zamestnávať sa pridelenou prácou.</w:t>
      </w:r>
    </w:p>
    <w:p w:rsidR="006A7CDF" w:rsidRPr="002903D9" w:rsidRDefault="006A7CDF" w:rsidP="006A7CDF">
      <w:pPr>
        <w:numPr>
          <w:ilvl w:val="0"/>
          <w:numId w:val="48"/>
        </w:numPr>
        <w:ind w:left="426"/>
        <w:jc w:val="both"/>
      </w:pPr>
      <w:r w:rsidRPr="002903D9">
        <w:t>Frontálne pokusy a laboratórne úlohy vykonávajú žiaci podľa pokynov učiteľa.</w:t>
      </w:r>
    </w:p>
    <w:p w:rsidR="006A7CDF" w:rsidRPr="002903D9" w:rsidRDefault="006A7CDF" w:rsidP="006A7CDF">
      <w:pPr>
        <w:numPr>
          <w:ilvl w:val="0"/>
          <w:numId w:val="48"/>
        </w:numPr>
        <w:ind w:left="426"/>
        <w:jc w:val="both"/>
      </w:pPr>
      <w:r w:rsidRPr="002903D9">
        <w:lastRenderedPageBreak/>
        <w:t>So zariadením v rozvodnej sieti elektrického prúdu s napätím 220 V pracuje len učiteľ.</w:t>
      </w:r>
    </w:p>
    <w:p w:rsidR="006A7CDF" w:rsidRPr="002903D9" w:rsidRDefault="006A7CDF" w:rsidP="006A7CDF">
      <w:pPr>
        <w:numPr>
          <w:ilvl w:val="0"/>
          <w:numId w:val="48"/>
        </w:numPr>
        <w:ind w:left="426"/>
        <w:jc w:val="both"/>
      </w:pPr>
      <w:r w:rsidRPr="002903D9">
        <w:t>Prísne je zakázané vykonávať pokusy, ktoré nie sú predpísané.</w:t>
      </w:r>
    </w:p>
    <w:p w:rsidR="006A7CDF" w:rsidRPr="002903D9" w:rsidRDefault="006A7CDF" w:rsidP="006A7CDF">
      <w:pPr>
        <w:numPr>
          <w:ilvl w:val="0"/>
          <w:numId w:val="48"/>
        </w:numPr>
        <w:ind w:left="426"/>
        <w:jc w:val="both"/>
      </w:pPr>
      <w:r w:rsidRPr="002903D9">
        <w:t>Pri práci dbá každý žiak nielen na svoju bezpečnosť, ale aj na bezpečnosť svojich spolužiakov.</w:t>
      </w:r>
    </w:p>
    <w:p w:rsidR="006A7CDF" w:rsidRPr="002903D9" w:rsidRDefault="006A7CDF" w:rsidP="006A7CDF">
      <w:pPr>
        <w:jc w:val="both"/>
      </w:pPr>
      <w:r w:rsidRPr="002903D9">
        <w:t xml:space="preserve"> </w:t>
      </w:r>
    </w:p>
    <w:p w:rsidR="006A7CDF" w:rsidRPr="00C4297A" w:rsidRDefault="006A7CDF" w:rsidP="006A7CDF">
      <w:pPr>
        <w:jc w:val="both"/>
        <w:rPr>
          <w:b/>
        </w:rPr>
      </w:pPr>
      <w:r w:rsidRPr="00C4297A">
        <w:rPr>
          <w:b/>
        </w:rPr>
        <w:t>Zásady bezpečnej práce žiakov pri varení a pečení</w:t>
      </w:r>
    </w:p>
    <w:p w:rsidR="006A7CDF" w:rsidRPr="002903D9" w:rsidRDefault="006A7CDF" w:rsidP="006A7CDF">
      <w:pPr>
        <w:jc w:val="both"/>
      </w:pPr>
      <w:r w:rsidRPr="002903D9">
        <w:t xml:space="preserve"> </w:t>
      </w:r>
    </w:p>
    <w:p w:rsidR="006A7CDF" w:rsidRPr="002903D9" w:rsidRDefault="006A7CDF" w:rsidP="006A7CDF">
      <w:pPr>
        <w:numPr>
          <w:ilvl w:val="0"/>
          <w:numId w:val="49"/>
        </w:numPr>
        <w:ind w:left="426"/>
        <w:jc w:val="both"/>
      </w:pPr>
      <w:r w:rsidRPr="002903D9">
        <w:t>Žiaci musia byť preukázateľne oboznámení s návodom na obsluhu a údržbu elektrických kuchynských strojov a zariadení.</w:t>
      </w:r>
    </w:p>
    <w:p w:rsidR="006A7CDF" w:rsidRPr="002903D9" w:rsidRDefault="006A7CDF" w:rsidP="006A7CDF">
      <w:pPr>
        <w:numPr>
          <w:ilvl w:val="0"/>
          <w:numId w:val="49"/>
        </w:numPr>
        <w:ind w:left="426"/>
        <w:jc w:val="both"/>
      </w:pPr>
      <w:r w:rsidRPr="002903D9">
        <w:t>Elektrické spotrebiče, (sporák, mixér a pod. ) zapína a vypína výhradne učiteľ.</w:t>
      </w:r>
    </w:p>
    <w:p w:rsidR="006A7CDF" w:rsidRPr="002903D9" w:rsidRDefault="006A7CDF" w:rsidP="006A7CDF">
      <w:pPr>
        <w:numPr>
          <w:ilvl w:val="0"/>
          <w:numId w:val="49"/>
        </w:numPr>
        <w:ind w:left="426"/>
        <w:jc w:val="both"/>
      </w:pPr>
      <w:r w:rsidRPr="002903D9">
        <w:t xml:space="preserve">Znečistenú dlážku je potrebné po znečistení utrieť a dôkladne vysušiť, aby nedošlo </w:t>
      </w:r>
      <w:r>
        <w:t xml:space="preserve">                         </w:t>
      </w:r>
      <w:r w:rsidRPr="002903D9">
        <w:t>k pádu osôb.</w:t>
      </w:r>
    </w:p>
    <w:p w:rsidR="006A7CDF" w:rsidRPr="002903D9" w:rsidRDefault="006A7CDF" w:rsidP="006A7CDF">
      <w:pPr>
        <w:numPr>
          <w:ilvl w:val="0"/>
          <w:numId w:val="49"/>
        </w:numPr>
        <w:ind w:left="426"/>
        <w:jc w:val="both"/>
      </w:pPr>
      <w:r w:rsidRPr="002903D9">
        <w:t>S ostrými predmetmi sú žiaci povinní zaobchádzať s maximálnou opatrnosťou.</w:t>
      </w:r>
    </w:p>
    <w:p w:rsidR="006A7CDF" w:rsidRPr="002903D9" w:rsidRDefault="006A7CDF" w:rsidP="006A7CDF">
      <w:pPr>
        <w:numPr>
          <w:ilvl w:val="0"/>
          <w:numId w:val="49"/>
        </w:numPr>
        <w:ind w:left="426"/>
        <w:jc w:val="both"/>
      </w:pPr>
      <w:r w:rsidRPr="002903D9">
        <w:t>Náradie používané v kuchynke musí byť ostré, s nepoškodenými držadlami, ktoré sa musí ukladať na bezpečné miesto.</w:t>
      </w:r>
    </w:p>
    <w:p w:rsidR="006A7CDF" w:rsidRPr="002903D9" w:rsidRDefault="006A7CDF" w:rsidP="006A7CDF">
      <w:pPr>
        <w:numPr>
          <w:ilvl w:val="0"/>
          <w:numId w:val="49"/>
        </w:numPr>
        <w:ind w:left="426"/>
        <w:jc w:val="both"/>
      </w:pPr>
      <w:r w:rsidRPr="002903D9">
        <w:t>Horúce hrnce, panvice je povolené brať do rúk len s ochranou rúk.</w:t>
      </w:r>
    </w:p>
    <w:p w:rsidR="006A7CDF" w:rsidRPr="002903D9" w:rsidRDefault="006A7CDF" w:rsidP="006A7CDF">
      <w:pPr>
        <w:numPr>
          <w:ilvl w:val="0"/>
          <w:numId w:val="49"/>
        </w:numPr>
        <w:ind w:left="426"/>
        <w:jc w:val="both"/>
      </w:pPr>
      <w:r w:rsidRPr="002903D9">
        <w:t>Poškodené nádoby sa musia vyradiť z prevádzky.</w:t>
      </w:r>
    </w:p>
    <w:p w:rsidR="006A7CDF" w:rsidRPr="002903D9" w:rsidRDefault="006A7CDF" w:rsidP="006A7CDF">
      <w:pPr>
        <w:numPr>
          <w:ilvl w:val="0"/>
          <w:numId w:val="49"/>
        </w:numPr>
        <w:ind w:left="426"/>
        <w:jc w:val="both"/>
      </w:pPr>
      <w:r w:rsidRPr="002903D9">
        <w:t>Rezné predmety sa musia umývať samostatne a jednotlivo.</w:t>
      </w:r>
    </w:p>
    <w:p w:rsidR="006A7CDF" w:rsidRPr="002903D9" w:rsidRDefault="006A7CDF" w:rsidP="006A7CDF">
      <w:pPr>
        <w:numPr>
          <w:ilvl w:val="0"/>
          <w:numId w:val="49"/>
        </w:numPr>
        <w:ind w:left="426"/>
        <w:jc w:val="both"/>
      </w:pPr>
      <w:r w:rsidRPr="002903D9">
        <w:t xml:space="preserve">Ak sa sklenené nádoby pri umývaní rozbijú, umývací kúpeľ sa musí hneď vypustiť </w:t>
      </w:r>
      <w:r>
        <w:t xml:space="preserve">                    </w:t>
      </w:r>
      <w:r w:rsidRPr="002903D9">
        <w:t>a črepina odstrániť.</w:t>
      </w:r>
    </w:p>
    <w:p w:rsidR="006A7CDF" w:rsidRPr="002903D9" w:rsidRDefault="006A7CDF" w:rsidP="006A7CDF">
      <w:pPr>
        <w:numPr>
          <w:ilvl w:val="0"/>
          <w:numId w:val="49"/>
        </w:numPr>
        <w:ind w:left="426"/>
        <w:jc w:val="both"/>
      </w:pPr>
      <w:r w:rsidRPr="002903D9">
        <w:t>Žiaci musia byť preukázateľne oboznámení s návodom výrobcu na obsluhu a údržbu elektrických kuchynských strojov.</w:t>
      </w:r>
    </w:p>
    <w:p w:rsidR="006A7CDF" w:rsidRPr="002903D9" w:rsidRDefault="006A7CDF" w:rsidP="006A7CDF">
      <w:pPr>
        <w:numPr>
          <w:ilvl w:val="0"/>
          <w:numId w:val="49"/>
        </w:numPr>
        <w:ind w:left="426"/>
        <w:jc w:val="both"/>
      </w:pPr>
      <w:r w:rsidRPr="002903D9">
        <w:t>Pri odchode z učebne je potrebné prekontrolovať vypnutie spotrebičov, ktoré vykoná vyučujúci.</w:t>
      </w:r>
    </w:p>
    <w:p w:rsidR="006A7CDF" w:rsidRPr="002903D9" w:rsidRDefault="006A7CDF" w:rsidP="006A7CDF">
      <w:pPr>
        <w:jc w:val="both"/>
      </w:pPr>
      <w:r w:rsidRPr="002903D9">
        <w:t xml:space="preserve"> </w:t>
      </w:r>
    </w:p>
    <w:p w:rsidR="006A7CDF" w:rsidRPr="008D161F" w:rsidRDefault="006A7CDF" w:rsidP="006A7CDF">
      <w:pPr>
        <w:jc w:val="both"/>
        <w:rPr>
          <w:b/>
        </w:rPr>
      </w:pPr>
      <w:r w:rsidRPr="008D161F">
        <w:rPr>
          <w:b/>
        </w:rPr>
        <w:t>Zásady bezpečnej práce pre žiakov na vyučovaní chémie</w:t>
      </w:r>
    </w:p>
    <w:p w:rsidR="006A7CDF" w:rsidRPr="002903D9" w:rsidRDefault="006A7CDF" w:rsidP="006A7CDF">
      <w:pPr>
        <w:jc w:val="both"/>
      </w:pPr>
      <w:r w:rsidRPr="002903D9">
        <w:t xml:space="preserve"> </w:t>
      </w:r>
    </w:p>
    <w:p w:rsidR="006A7CDF" w:rsidRPr="002903D9" w:rsidRDefault="006A7CDF" w:rsidP="006A7CDF">
      <w:pPr>
        <w:jc w:val="both"/>
      </w:pPr>
      <w:r w:rsidRPr="002903D9">
        <w:t>Povinnosťou učiteľa je upozorniť žiakov na bezpečnostné opatrenia a každý žiak je povinný obsah laboratórneho poriadku poznať a dodržiavať ho.</w:t>
      </w:r>
    </w:p>
    <w:p w:rsidR="006A7CDF" w:rsidRPr="008D161F" w:rsidRDefault="006A7CDF" w:rsidP="006A7CDF">
      <w:pPr>
        <w:jc w:val="both"/>
        <w:rPr>
          <w:i/>
        </w:rPr>
      </w:pPr>
      <w:r w:rsidRPr="008D161F">
        <w:rPr>
          <w:i/>
        </w:rPr>
        <w:t>Žiak je povinný:</w:t>
      </w:r>
    </w:p>
    <w:p w:rsidR="006A7CDF" w:rsidRPr="002903D9" w:rsidRDefault="006A7CDF" w:rsidP="006A7CDF">
      <w:pPr>
        <w:numPr>
          <w:ilvl w:val="0"/>
          <w:numId w:val="50"/>
        </w:numPr>
        <w:ind w:left="426"/>
        <w:jc w:val="both"/>
      </w:pPr>
      <w:r w:rsidRPr="002903D9">
        <w:t>dodržiavať čistotu a poriadok,</w:t>
      </w:r>
    </w:p>
    <w:p w:rsidR="006A7CDF" w:rsidRPr="002903D9" w:rsidRDefault="006A7CDF" w:rsidP="006A7CDF">
      <w:pPr>
        <w:numPr>
          <w:ilvl w:val="0"/>
          <w:numId w:val="50"/>
        </w:numPr>
        <w:ind w:left="426"/>
        <w:jc w:val="both"/>
      </w:pPr>
      <w:r w:rsidRPr="002903D9">
        <w:t>zamestnávať sa pridelenou prácou,</w:t>
      </w:r>
    </w:p>
    <w:p w:rsidR="006A7CDF" w:rsidRPr="002903D9" w:rsidRDefault="006A7CDF" w:rsidP="006A7CDF">
      <w:pPr>
        <w:numPr>
          <w:ilvl w:val="0"/>
          <w:numId w:val="50"/>
        </w:numPr>
        <w:ind w:left="426"/>
        <w:jc w:val="both"/>
      </w:pPr>
      <w:r w:rsidRPr="002903D9">
        <w:t>zistené nedostatky ihneď nahlásiť učiteľovi.</w:t>
      </w:r>
    </w:p>
    <w:p w:rsidR="006A7CDF" w:rsidRPr="002903D9" w:rsidRDefault="006A7CDF" w:rsidP="006A7CDF">
      <w:pPr>
        <w:numPr>
          <w:ilvl w:val="0"/>
          <w:numId w:val="50"/>
        </w:numPr>
        <w:ind w:left="426"/>
        <w:jc w:val="both"/>
      </w:pPr>
      <w:r w:rsidRPr="002903D9">
        <w:t>Svojvoľná a nezodpovedná manipulácia s vodou a elektrickým prúdom je zakázaná.</w:t>
      </w:r>
    </w:p>
    <w:p w:rsidR="006A7CDF" w:rsidRPr="002903D9" w:rsidRDefault="006A7CDF" w:rsidP="006A7CDF">
      <w:pPr>
        <w:numPr>
          <w:ilvl w:val="0"/>
          <w:numId w:val="50"/>
        </w:numPr>
        <w:ind w:left="426"/>
        <w:jc w:val="both"/>
      </w:pPr>
      <w:r w:rsidRPr="002903D9">
        <w:t>Prísne je zakázané vykonávať pokusy, ktoré nie sú predpísané.</w:t>
      </w:r>
    </w:p>
    <w:p w:rsidR="006A7CDF" w:rsidRPr="002903D9" w:rsidRDefault="006A7CDF" w:rsidP="006A7CDF">
      <w:pPr>
        <w:numPr>
          <w:ilvl w:val="0"/>
          <w:numId w:val="50"/>
        </w:numPr>
        <w:ind w:left="426"/>
        <w:jc w:val="both"/>
      </w:pPr>
      <w:r w:rsidRPr="002903D9">
        <w:t>Pri práci dbá každý žiak nielen na svoju bezpečnosť, ale aj na bezpečnosť svojich spolužiakov.</w:t>
      </w:r>
    </w:p>
    <w:p w:rsidR="006A7CDF" w:rsidRPr="002903D9" w:rsidRDefault="006A7CDF" w:rsidP="006A7CDF">
      <w:pPr>
        <w:numPr>
          <w:ilvl w:val="0"/>
          <w:numId w:val="50"/>
        </w:numPr>
        <w:ind w:left="426"/>
        <w:jc w:val="both"/>
      </w:pPr>
      <w:r w:rsidRPr="002903D9">
        <w:t>V prípade požiaru sa na hasenie zásadne používa hasiaci prístroj.</w:t>
      </w:r>
    </w:p>
    <w:p w:rsidR="006A7CDF" w:rsidRPr="002903D9" w:rsidRDefault="006A7CDF" w:rsidP="006A7CDF">
      <w:pPr>
        <w:numPr>
          <w:ilvl w:val="0"/>
          <w:numId w:val="50"/>
        </w:numPr>
        <w:ind w:left="426"/>
        <w:jc w:val="both"/>
      </w:pPr>
      <w:r w:rsidRPr="002903D9">
        <w:t>Pri zasiahnutí očí žieravinou treba na vymytie použiť prúd čistej vody a postihnutého ihneď odviesť k lekárovi.</w:t>
      </w:r>
    </w:p>
    <w:p w:rsidR="006A7CDF" w:rsidRPr="002903D9" w:rsidRDefault="006A7CDF" w:rsidP="006A7CDF">
      <w:pPr>
        <w:jc w:val="both"/>
      </w:pPr>
      <w:r w:rsidRPr="002903D9">
        <w:t xml:space="preserve"> </w:t>
      </w:r>
    </w:p>
    <w:p w:rsidR="006A7CDF" w:rsidRDefault="006A7CDF" w:rsidP="006A7CDF">
      <w:pPr>
        <w:jc w:val="both"/>
        <w:rPr>
          <w:i/>
        </w:rPr>
      </w:pPr>
      <w:r w:rsidRPr="008D161F">
        <w:rPr>
          <w:i/>
        </w:rPr>
        <w:t>Laboratórny poriadok/ pre laboratórne práce /</w:t>
      </w:r>
    </w:p>
    <w:p w:rsidR="006A7CDF" w:rsidRPr="008D161F" w:rsidRDefault="006A7CDF" w:rsidP="006A7CDF">
      <w:pPr>
        <w:jc w:val="both"/>
        <w:rPr>
          <w:i/>
        </w:rPr>
      </w:pPr>
    </w:p>
    <w:p w:rsidR="006A7CDF" w:rsidRPr="002903D9" w:rsidRDefault="006A7CDF" w:rsidP="006A7CDF">
      <w:pPr>
        <w:numPr>
          <w:ilvl w:val="0"/>
          <w:numId w:val="51"/>
        </w:numPr>
        <w:ind w:left="426"/>
        <w:jc w:val="both"/>
      </w:pPr>
      <w:r w:rsidRPr="002903D9">
        <w:t>Na laboratórne práce sa žiaci delia na skupiny / skupina najviac 17 žiakov/.</w:t>
      </w:r>
    </w:p>
    <w:p w:rsidR="006A7CDF" w:rsidRPr="002903D9" w:rsidRDefault="006A7CDF" w:rsidP="006A7CDF">
      <w:pPr>
        <w:numPr>
          <w:ilvl w:val="0"/>
          <w:numId w:val="51"/>
        </w:numPr>
        <w:ind w:left="426"/>
        <w:jc w:val="both"/>
      </w:pPr>
      <w:r w:rsidRPr="002903D9">
        <w:t>Každý žiak pracuje na pridelenom mieste, ktoré bez súhlasu vyučujúceho nemôže meniť.</w:t>
      </w:r>
    </w:p>
    <w:p w:rsidR="006A7CDF" w:rsidRPr="002903D9" w:rsidRDefault="006A7CDF" w:rsidP="006A7CDF">
      <w:pPr>
        <w:numPr>
          <w:ilvl w:val="0"/>
          <w:numId w:val="51"/>
        </w:numPr>
        <w:ind w:left="426"/>
        <w:jc w:val="both"/>
      </w:pPr>
      <w:r w:rsidRPr="002903D9">
        <w:t xml:space="preserve">Pred začatím práce si žiak pripraví a uloží na určené miesto len potrebné pomôcky </w:t>
      </w:r>
      <w:r>
        <w:t xml:space="preserve">                     </w:t>
      </w:r>
      <w:r w:rsidRPr="002903D9">
        <w:t>k zadanej úlohe.</w:t>
      </w:r>
    </w:p>
    <w:p w:rsidR="006A7CDF" w:rsidRPr="002903D9" w:rsidRDefault="006A7CDF" w:rsidP="006A7CDF">
      <w:pPr>
        <w:numPr>
          <w:ilvl w:val="0"/>
          <w:numId w:val="51"/>
        </w:numPr>
        <w:ind w:left="426"/>
        <w:jc w:val="both"/>
      </w:pPr>
      <w:r w:rsidRPr="002903D9">
        <w:t>Prácu v skupine koordinuje určený vedúci skupiny.</w:t>
      </w:r>
    </w:p>
    <w:p w:rsidR="006A7CDF" w:rsidRPr="002903D9" w:rsidRDefault="006A7CDF" w:rsidP="006A7CDF">
      <w:pPr>
        <w:numPr>
          <w:ilvl w:val="0"/>
          <w:numId w:val="51"/>
        </w:numPr>
        <w:ind w:left="426"/>
        <w:jc w:val="both"/>
      </w:pPr>
      <w:r w:rsidRPr="002903D9">
        <w:t>Potrebné pomôcky k pokusom prinášajú poverení žiaci na začiatku vyučovacej hodiny pod dozorom učiteľa.</w:t>
      </w:r>
    </w:p>
    <w:p w:rsidR="006A7CDF" w:rsidRPr="002903D9" w:rsidRDefault="006A7CDF" w:rsidP="006A7CDF">
      <w:pPr>
        <w:numPr>
          <w:ilvl w:val="0"/>
          <w:numId w:val="51"/>
        </w:numPr>
        <w:ind w:left="426"/>
        <w:jc w:val="both"/>
      </w:pPr>
      <w:r w:rsidRPr="002903D9">
        <w:lastRenderedPageBreak/>
        <w:t>Pokusy začnú robiť až po náležitej príprave a ujasnení si cieľa laboratórnej úlohy.</w:t>
      </w:r>
    </w:p>
    <w:p w:rsidR="006A7CDF" w:rsidRPr="002903D9" w:rsidRDefault="006A7CDF" w:rsidP="006A7CDF">
      <w:pPr>
        <w:numPr>
          <w:ilvl w:val="0"/>
          <w:numId w:val="51"/>
        </w:numPr>
        <w:ind w:left="426"/>
        <w:jc w:val="both"/>
      </w:pPr>
      <w:r w:rsidRPr="002903D9">
        <w:t>Dodržiavajú pritom určený pracovný postup, ktorý svojvoľne nemenia.</w:t>
      </w:r>
    </w:p>
    <w:p w:rsidR="006A7CDF" w:rsidRPr="002903D9" w:rsidRDefault="006A7CDF" w:rsidP="006A7CDF">
      <w:pPr>
        <w:numPr>
          <w:ilvl w:val="0"/>
          <w:numId w:val="51"/>
        </w:numPr>
        <w:ind w:left="426"/>
        <w:jc w:val="both"/>
      </w:pPr>
      <w:r w:rsidRPr="002903D9">
        <w:t>Pri práci žiak dbá na svoju bezpečnosť i na bezpečnosť spolužiakov.</w:t>
      </w:r>
    </w:p>
    <w:p w:rsidR="006A7CDF" w:rsidRPr="002903D9" w:rsidRDefault="006A7CDF" w:rsidP="006A7CDF">
      <w:pPr>
        <w:numPr>
          <w:ilvl w:val="0"/>
          <w:numId w:val="51"/>
        </w:numPr>
        <w:ind w:left="426"/>
        <w:jc w:val="both"/>
      </w:pPr>
      <w:r w:rsidRPr="002903D9">
        <w:t>Všetky úkony žiaci robia výlučne na pracovných stoloch, neprenášajú bez dovolenia pomôcky medzi skupinami.</w:t>
      </w:r>
    </w:p>
    <w:p w:rsidR="006A7CDF" w:rsidRPr="002903D9" w:rsidRDefault="006A7CDF" w:rsidP="006A7CDF">
      <w:pPr>
        <w:numPr>
          <w:ilvl w:val="0"/>
          <w:numId w:val="51"/>
        </w:numPr>
        <w:ind w:left="426"/>
        <w:jc w:val="both"/>
      </w:pPr>
      <w:r w:rsidRPr="002903D9">
        <w:t>Pri pokusoch z elektriny môžu žiaci používať napätie do 12 V, v suchých miestnostiach výnimočne do 24 V.</w:t>
      </w:r>
    </w:p>
    <w:p w:rsidR="006A7CDF" w:rsidRPr="002903D9" w:rsidRDefault="006A7CDF" w:rsidP="006A7CDF">
      <w:pPr>
        <w:numPr>
          <w:ilvl w:val="0"/>
          <w:numId w:val="51"/>
        </w:numPr>
        <w:ind w:left="426"/>
        <w:jc w:val="both"/>
      </w:pPr>
      <w:r w:rsidRPr="002903D9">
        <w:t>Elektrické zariadenia nesmú žiaci opravovať</w:t>
      </w:r>
      <w:r>
        <w:t xml:space="preserve"> /</w:t>
      </w:r>
      <w:r w:rsidRPr="002903D9">
        <w:t>ohrozili by nielen seba, ale i ostatných/ ani úmyselne poškodzovať.</w:t>
      </w:r>
    </w:p>
    <w:p w:rsidR="006A7CDF" w:rsidRPr="002903D9" w:rsidRDefault="006A7CDF" w:rsidP="006A7CDF">
      <w:pPr>
        <w:numPr>
          <w:ilvl w:val="0"/>
          <w:numId w:val="51"/>
        </w:numPr>
        <w:ind w:left="426"/>
        <w:jc w:val="both"/>
      </w:pPr>
      <w:r w:rsidRPr="002903D9">
        <w:t>Pri pokusoch nepoužívajú vodiče s poškodenou izoláciou.</w:t>
      </w:r>
    </w:p>
    <w:p w:rsidR="006A7CDF" w:rsidRPr="002903D9" w:rsidRDefault="006A7CDF" w:rsidP="006A7CDF">
      <w:pPr>
        <w:numPr>
          <w:ilvl w:val="0"/>
          <w:numId w:val="51"/>
        </w:numPr>
        <w:ind w:left="426"/>
        <w:jc w:val="both"/>
      </w:pPr>
      <w:r w:rsidRPr="002903D9">
        <w:t>Pred prácou s chemikáliami si žiak skontroluje na štítku jej totožnosť. Nikdy chemikálie neochutnáva.</w:t>
      </w:r>
    </w:p>
    <w:p w:rsidR="006A7CDF" w:rsidRPr="002903D9" w:rsidRDefault="006A7CDF" w:rsidP="006A7CDF">
      <w:pPr>
        <w:numPr>
          <w:ilvl w:val="0"/>
          <w:numId w:val="51"/>
        </w:numPr>
        <w:ind w:left="426"/>
        <w:jc w:val="both"/>
      </w:pPr>
      <w:r w:rsidRPr="002903D9">
        <w:t>Agresívne látky /kyseliny, hydroxidy/ odmeriava sám učiteľ.</w:t>
      </w:r>
    </w:p>
    <w:p w:rsidR="006A7CDF" w:rsidRPr="002903D9" w:rsidRDefault="006A7CDF" w:rsidP="006A7CDF">
      <w:pPr>
        <w:numPr>
          <w:ilvl w:val="0"/>
          <w:numId w:val="51"/>
        </w:numPr>
        <w:ind w:left="426"/>
        <w:jc w:val="both"/>
      </w:pPr>
      <w:r w:rsidRPr="002903D9">
        <w:t>Zvlášť opatrne postupuje žiak pri práci s otvoreným ohňom a prchavými látkami.</w:t>
      </w:r>
    </w:p>
    <w:p w:rsidR="006A7CDF" w:rsidRPr="002903D9" w:rsidRDefault="006A7CDF" w:rsidP="006A7CDF">
      <w:pPr>
        <w:numPr>
          <w:ilvl w:val="0"/>
          <w:numId w:val="51"/>
        </w:numPr>
        <w:ind w:left="426"/>
        <w:jc w:val="both"/>
      </w:pPr>
      <w:r w:rsidRPr="002903D9">
        <w:t>Každé poranenie, náhlu nevoľnosť žiak ihneď hlási vyučujúcemu.</w:t>
      </w:r>
    </w:p>
    <w:p w:rsidR="006A7CDF" w:rsidRPr="002903D9" w:rsidRDefault="006A7CDF" w:rsidP="006A7CDF">
      <w:pPr>
        <w:numPr>
          <w:ilvl w:val="0"/>
          <w:numId w:val="51"/>
        </w:numPr>
        <w:ind w:left="426"/>
        <w:jc w:val="both"/>
      </w:pPr>
      <w:r w:rsidRPr="002903D9">
        <w:t>Žiaci v učebni udržujú poriadok a čistotu. Zostatky chemikálií po pokusoch žiaci vracajú na určené miesto.</w:t>
      </w:r>
    </w:p>
    <w:p w:rsidR="006A7CDF" w:rsidRPr="002903D9" w:rsidRDefault="006A7CDF" w:rsidP="006A7CDF">
      <w:pPr>
        <w:numPr>
          <w:ilvl w:val="0"/>
          <w:numId w:val="51"/>
        </w:numPr>
        <w:ind w:left="426"/>
        <w:jc w:val="both"/>
      </w:pPr>
      <w:r w:rsidRPr="002903D9">
        <w:t>Po skončení laboratórnej práce žiaci očistia a uložia použité pomôcky na určené miesto, poupratujú pracovný stôl a umyjú si ruky.</w:t>
      </w:r>
    </w:p>
    <w:p w:rsidR="006A7CDF" w:rsidRPr="002903D9" w:rsidRDefault="006A7CDF" w:rsidP="006A7CDF">
      <w:pPr>
        <w:ind w:left="426"/>
        <w:jc w:val="both"/>
      </w:pPr>
    </w:p>
    <w:p w:rsidR="006A7CDF" w:rsidRDefault="006A7CDF" w:rsidP="006A7CDF">
      <w:pPr>
        <w:jc w:val="both"/>
        <w:rPr>
          <w:b/>
        </w:rPr>
      </w:pPr>
      <w:r w:rsidRPr="008D161F">
        <w:rPr>
          <w:b/>
        </w:rPr>
        <w:t>Zásady bezpečného správania žiakov na hodine telesnej výchovy</w:t>
      </w:r>
    </w:p>
    <w:p w:rsidR="006A7CDF" w:rsidRPr="008D161F" w:rsidRDefault="006A7CDF" w:rsidP="006A7CDF">
      <w:pPr>
        <w:jc w:val="both"/>
        <w:rPr>
          <w:b/>
        </w:rPr>
      </w:pPr>
    </w:p>
    <w:p w:rsidR="006A7CDF" w:rsidRPr="002903D9" w:rsidRDefault="006A7CDF" w:rsidP="006A7CDF">
      <w:pPr>
        <w:numPr>
          <w:ilvl w:val="0"/>
          <w:numId w:val="52"/>
        </w:numPr>
        <w:ind w:left="426"/>
        <w:jc w:val="both"/>
      </w:pPr>
      <w:r w:rsidRPr="002903D9">
        <w:t xml:space="preserve">Prechod žiakov do priestoru, kde sa telesná výchova bude vyučovať, je výlučne </w:t>
      </w:r>
      <w:r>
        <w:t xml:space="preserve">                           </w:t>
      </w:r>
      <w:r w:rsidRPr="002903D9">
        <w:t>v sprievode učiteľa.</w:t>
      </w:r>
    </w:p>
    <w:p w:rsidR="006A7CDF" w:rsidRPr="002903D9" w:rsidRDefault="006A7CDF" w:rsidP="006A7CDF">
      <w:pPr>
        <w:numPr>
          <w:ilvl w:val="0"/>
          <w:numId w:val="52"/>
        </w:numPr>
        <w:ind w:left="426"/>
        <w:jc w:val="both"/>
      </w:pPr>
      <w:r w:rsidRPr="002903D9">
        <w:t>Žiaci sú povinní cvičiť v dohodnutom cvičebnom úbore.</w:t>
      </w:r>
    </w:p>
    <w:p w:rsidR="006A7CDF" w:rsidRPr="002903D9" w:rsidRDefault="006A7CDF" w:rsidP="006A7CDF">
      <w:pPr>
        <w:numPr>
          <w:ilvl w:val="0"/>
          <w:numId w:val="52"/>
        </w:numPr>
        <w:ind w:left="426"/>
        <w:jc w:val="both"/>
      </w:pPr>
      <w:r w:rsidRPr="002903D9">
        <w:t>Žiaci sú povin</w:t>
      </w:r>
      <w:r>
        <w:t>ní dodržiavať všetky hygienické</w:t>
      </w:r>
      <w:r w:rsidRPr="002903D9">
        <w:t>, bezpečnostné predpisy, o ktorých boli preukázateľne oboznámení na úvodnej hodine TV.</w:t>
      </w:r>
    </w:p>
    <w:p w:rsidR="006A7CDF" w:rsidRPr="002903D9" w:rsidRDefault="006A7CDF" w:rsidP="006A7CDF">
      <w:pPr>
        <w:numPr>
          <w:ilvl w:val="0"/>
          <w:numId w:val="52"/>
        </w:numPr>
        <w:ind w:left="426"/>
        <w:jc w:val="both"/>
      </w:pPr>
      <w:r w:rsidRPr="002903D9">
        <w:t>Sú oboznámení s umiestnením lekárničky pre poskytnutie prvej pomoci.</w:t>
      </w:r>
    </w:p>
    <w:p w:rsidR="006A7CDF" w:rsidRPr="002903D9" w:rsidRDefault="006A7CDF" w:rsidP="006A7CDF">
      <w:pPr>
        <w:numPr>
          <w:ilvl w:val="0"/>
          <w:numId w:val="52"/>
        </w:numPr>
        <w:ind w:left="426"/>
        <w:jc w:val="both"/>
      </w:pPr>
      <w:r w:rsidRPr="002903D9">
        <w:t>Pri cvičení s náradím musí byť poskytovaná záchrana školenou osobou a každý cvičenec musí mať zabezpečený dostatočný priestor na cvičenie.</w:t>
      </w:r>
    </w:p>
    <w:p w:rsidR="006A7CDF" w:rsidRPr="002903D9" w:rsidRDefault="006A7CDF" w:rsidP="006A7CDF">
      <w:pPr>
        <w:numPr>
          <w:ilvl w:val="0"/>
          <w:numId w:val="52"/>
        </w:numPr>
        <w:ind w:left="426"/>
        <w:jc w:val="both"/>
      </w:pPr>
      <w:r w:rsidRPr="002903D9">
        <w:t>Cvičebné náradie, na ktorom sa bude cvičiť, musí byť skontrolované učiteľom pred každou vyučovacou hodinou. Nedostatky je nutné odstrániť, pokiaľ to nie je možné, je toto náradie potrebné vyradiť z používania.</w:t>
      </w:r>
    </w:p>
    <w:p w:rsidR="006A7CDF" w:rsidRPr="002903D9" w:rsidRDefault="006A7CDF" w:rsidP="006A7CDF">
      <w:pPr>
        <w:numPr>
          <w:ilvl w:val="0"/>
          <w:numId w:val="52"/>
        </w:numPr>
        <w:ind w:left="426"/>
        <w:jc w:val="both"/>
      </w:pPr>
      <w:r w:rsidRPr="002903D9">
        <w:t>Vybavenie športovisk</w:t>
      </w:r>
      <w:r>
        <w:t>a musí byť v bezpečnom stave. (</w:t>
      </w:r>
      <w:r w:rsidRPr="002903D9">
        <w:t xml:space="preserve">Podlaha, povrch ihriska, kvalita </w:t>
      </w:r>
      <w:r>
        <w:t xml:space="preserve">               </w:t>
      </w:r>
      <w:r w:rsidRPr="002903D9">
        <w:t>a hrúbka ľadu, náradie, kryty a pod.).</w:t>
      </w:r>
    </w:p>
    <w:p w:rsidR="006A7CDF" w:rsidRPr="002903D9" w:rsidRDefault="006A7CDF" w:rsidP="006A7CDF">
      <w:pPr>
        <w:numPr>
          <w:ilvl w:val="0"/>
          <w:numId w:val="52"/>
        </w:numPr>
        <w:ind w:left="426"/>
        <w:jc w:val="both"/>
      </w:pPr>
      <w:r w:rsidRPr="002903D9">
        <w:t>Pri loptových hrách je nutné dodržiavať prísne bezpečnostné pravidlá, obmedziť počet žiakov pri hre, aby mal každý hráč dostatočný priestor na hru.</w:t>
      </w:r>
    </w:p>
    <w:p w:rsidR="006A7CDF" w:rsidRPr="002903D9" w:rsidRDefault="006A7CDF" w:rsidP="006A7CDF">
      <w:pPr>
        <w:numPr>
          <w:ilvl w:val="0"/>
          <w:numId w:val="52"/>
        </w:numPr>
        <w:ind w:left="426"/>
        <w:jc w:val="both"/>
      </w:pPr>
      <w:r w:rsidRPr="002903D9">
        <w:t>Pri športových aktivitách je potrebné používať vhodný cvičebný odev a športovú obuv.</w:t>
      </w:r>
    </w:p>
    <w:p w:rsidR="006A7CDF" w:rsidRPr="002903D9" w:rsidRDefault="006A7CDF" w:rsidP="006A7CDF">
      <w:pPr>
        <w:numPr>
          <w:ilvl w:val="0"/>
          <w:numId w:val="52"/>
        </w:numPr>
        <w:ind w:left="426"/>
        <w:jc w:val="both"/>
      </w:pPr>
      <w:r w:rsidRPr="002903D9">
        <w:t>Zakázané je používať pri cvičení okuliare, hodinky, retiazky, žuvať žuvačky a pod.</w:t>
      </w:r>
    </w:p>
    <w:p w:rsidR="006A7CDF" w:rsidRPr="002903D9" w:rsidRDefault="006A7CDF" w:rsidP="006A7CDF">
      <w:pPr>
        <w:numPr>
          <w:ilvl w:val="0"/>
          <w:numId w:val="52"/>
        </w:numPr>
        <w:ind w:left="426"/>
        <w:jc w:val="both"/>
      </w:pPr>
      <w:r w:rsidRPr="002903D9">
        <w:t>Pri cvičení je nutné zachovávať medzi jednotlivými cvičeniami dostatočné rozostupy.</w:t>
      </w:r>
    </w:p>
    <w:p w:rsidR="006A7CDF" w:rsidRDefault="006A7CDF" w:rsidP="006A7CDF">
      <w:pPr>
        <w:numPr>
          <w:ilvl w:val="0"/>
          <w:numId w:val="52"/>
        </w:numPr>
        <w:ind w:left="426"/>
        <w:jc w:val="both"/>
      </w:pPr>
      <w:r w:rsidRPr="002903D9">
        <w:t xml:space="preserve">Pred začatím každej novej hry, súťaže či cviku je nutné vysvetliť pravidlá, postup </w:t>
      </w:r>
      <w:r>
        <w:t xml:space="preserve">               </w:t>
      </w:r>
      <w:r w:rsidRPr="002903D9">
        <w:t>a overiť, či boli žiakmi pochopené. Vhodné je danú činnosť najprv predviesť</w:t>
      </w:r>
      <w:r>
        <w:t xml:space="preserve"> </w:t>
      </w:r>
      <w:r w:rsidRPr="002903D9">
        <w:t>a umožniť si ju vyskúšať pred samotnou hrou, súťažou.</w:t>
      </w:r>
    </w:p>
    <w:p w:rsidR="006A7CDF" w:rsidRPr="002903D9" w:rsidRDefault="006A7CDF" w:rsidP="006A7CDF">
      <w:pPr>
        <w:ind w:left="426"/>
        <w:jc w:val="both"/>
      </w:pPr>
    </w:p>
    <w:p w:rsidR="006A7CDF" w:rsidRDefault="006A7CDF" w:rsidP="006A7CDF">
      <w:pPr>
        <w:jc w:val="both"/>
        <w:rPr>
          <w:b/>
        </w:rPr>
      </w:pPr>
      <w:r w:rsidRPr="008D161F">
        <w:rPr>
          <w:b/>
        </w:rPr>
        <w:t>Zásady bezpečného správania žiakov v jazykovej učebni a v učebni informatiky</w:t>
      </w:r>
    </w:p>
    <w:p w:rsidR="006A7CDF" w:rsidRPr="008D161F" w:rsidRDefault="006A7CDF" w:rsidP="006A7CDF">
      <w:pPr>
        <w:jc w:val="both"/>
        <w:rPr>
          <w:b/>
        </w:rPr>
      </w:pPr>
    </w:p>
    <w:p w:rsidR="006A7CDF" w:rsidRPr="002903D9" w:rsidRDefault="006A7CDF" w:rsidP="006A7CDF">
      <w:pPr>
        <w:numPr>
          <w:ilvl w:val="0"/>
          <w:numId w:val="53"/>
        </w:numPr>
        <w:ind w:left="426"/>
        <w:jc w:val="both"/>
      </w:pPr>
      <w:r w:rsidRPr="002903D9">
        <w:t>Do učebne smú žiaci vstupovať len v sprievode učiteľa.</w:t>
      </w:r>
    </w:p>
    <w:p w:rsidR="006A7CDF" w:rsidRPr="002903D9" w:rsidRDefault="006A7CDF" w:rsidP="006A7CDF">
      <w:pPr>
        <w:numPr>
          <w:ilvl w:val="0"/>
          <w:numId w:val="53"/>
        </w:numPr>
        <w:ind w:left="426"/>
        <w:jc w:val="both"/>
      </w:pPr>
      <w:r w:rsidRPr="002903D9">
        <w:t>Žiaci sú povinní dodržiavať všetky hygienické, bezpečnostné predpisy, o ktorých boli preukázateľne oboznámení na úvodnej hodine.</w:t>
      </w:r>
    </w:p>
    <w:p w:rsidR="006A7CDF" w:rsidRPr="002903D9" w:rsidRDefault="006A7CDF" w:rsidP="006A7CDF">
      <w:pPr>
        <w:numPr>
          <w:ilvl w:val="0"/>
          <w:numId w:val="53"/>
        </w:numPr>
        <w:ind w:left="426"/>
        <w:jc w:val="both"/>
      </w:pPr>
      <w:r w:rsidRPr="002903D9">
        <w:lastRenderedPageBreak/>
        <w:t>Učiteľ určí každému žiakovi jeho pracovné miesto pre prácu s počítačom. Žiak sa dostaví na svoje miesto včas a nesmie si ho svojvoľne vymieňať. V prípade, že je na jedno miesto viac žiakov, učiteľ časovo rozdelí prácu na počítači medzi žiakmi.</w:t>
      </w:r>
    </w:p>
    <w:p w:rsidR="006A7CDF" w:rsidRPr="002903D9" w:rsidRDefault="006A7CDF" w:rsidP="006A7CDF">
      <w:pPr>
        <w:numPr>
          <w:ilvl w:val="0"/>
          <w:numId w:val="53"/>
        </w:numPr>
        <w:ind w:left="426"/>
        <w:jc w:val="both"/>
      </w:pPr>
      <w:r w:rsidRPr="002903D9">
        <w:t>Každý žiak je zodpovedný za jemu pridelený počítač.</w:t>
      </w:r>
    </w:p>
    <w:p w:rsidR="006A7CDF" w:rsidRPr="002903D9" w:rsidRDefault="006A7CDF" w:rsidP="006A7CDF">
      <w:pPr>
        <w:numPr>
          <w:ilvl w:val="0"/>
          <w:numId w:val="53"/>
        </w:numPr>
        <w:ind w:left="426"/>
        <w:jc w:val="both"/>
      </w:pPr>
      <w:r w:rsidRPr="002903D9">
        <w:t>Pri práci s počítačom nie je dovolené jesť a piť nápoje a mať ich na pracovnom stole.</w:t>
      </w:r>
    </w:p>
    <w:p w:rsidR="006A7CDF" w:rsidRPr="002903D9" w:rsidRDefault="006A7CDF" w:rsidP="006A7CDF">
      <w:pPr>
        <w:numPr>
          <w:ilvl w:val="0"/>
          <w:numId w:val="53"/>
        </w:numPr>
        <w:ind w:left="426"/>
        <w:jc w:val="both"/>
      </w:pPr>
      <w:r w:rsidRPr="002903D9">
        <w:t>Žiaci nevyrušujú pri práci svojich spolužiakov neprimeraným hlukom a zbytočným pohybom po učebni.</w:t>
      </w:r>
    </w:p>
    <w:p w:rsidR="006A7CDF" w:rsidRPr="002903D9" w:rsidRDefault="006A7CDF" w:rsidP="006A7CDF">
      <w:pPr>
        <w:numPr>
          <w:ilvl w:val="0"/>
          <w:numId w:val="53"/>
        </w:numPr>
        <w:ind w:left="426"/>
        <w:jc w:val="both"/>
      </w:pPr>
      <w:r w:rsidRPr="002903D9">
        <w:t>Žiaci dávajú pozor na elektrické rozvody, elektrické zásuvky. Nezasahujú do elektrického obvodu počítača. Je zakázané pracovať s poškodeným počítačom.</w:t>
      </w:r>
    </w:p>
    <w:p w:rsidR="006A7CDF" w:rsidRPr="002903D9" w:rsidRDefault="006A7CDF" w:rsidP="006A7CDF">
      <w:pPr>
        <w:numPr>
          <w:ilvl w:val="0"/>
          <w:numId w:val="53"/>
        </w:numPr>
        <w:ind w:left="426"/>
        <w:jc w:val="both"/>
      </w:pPr>
      <w:r w:rsidRPr="002903D9">
        <w:t>Žiaci sú povinní nahlásiť každú poruchu počítača alebo príslušenstva učiteľovi. Bez vedomia vyučujúceho nezasahujú do systému počítača ani do jeho mechaniky.</w:t>
      </w:r>
    </w:p>
    <w:p w:rsidR="006A7CDF" w:rsidRPr="002903D9" w:rsidRDefault="006A7CDF" w:rsidP="006A7CDF">
      <w:pPr>
        <w:numPr>
          <w:ilvl w:val="0"/>
          <w:numId w:val="53"/>
        </w:numPr>
        <w:ind w:left="426"/>
        <w:jc w:val="both"/>
      </w:pPr>
      <w:r w:rsidRPr="002903D9">
        <w:t>Je zakázané bez súhlasu vyučujúceho používať súkromné prenosné média (CD, DVD, USB...) na prehrávanie alebo nahrávanie súborov.</w:t>
      </w:r>
    </w:p>
    <w:p w:rsidR="006A7CDF" w:rsidRPr="002903D9" w:rsidRDefault="006A7CDF" w:rsidP="006A7CDF">
      <w:pPr>
        <w:numPr>
          <w:ilvl w:val="0"/>
          <w:numId w:val="53"/>
        </w:numPr>
        <w:ind w:left="426"/>
        <w:jc w:val="both"/>
      </w:pPr>
      <w:r w:rsidRPr="002903D9">
        <w:t>Po skončení vyučovacej hodiny žiaci v učebni vypnú počítač, dôkladne vyčistia priestor okolo počítačov, uložia stoličky, pričom venujú pozornosť elektrickým káblom.</w:t>
      </w:r>
    </w:p>
    <w:p w:rsidR="006A7CDF" w:rsidRPr="002903D9" w:rsidRDefault="006A7CDF" w:rsidP="006A7CDF">
      <w:pPr>
        <w:numPr>
          <w:ilvl w:val="0"/>
          <w:numId w:val="53"/>
        </w:numPr>
        <w:ind w:left="426"/>
        <w:jc w:val="both"/>
      </w:pPr>
      <w:r w:rsidRPr="002903D9">
        <w:t>Učiteľ stav učebne skontroluje, uzamkne a žiaci odchádzajú z učebne spoločne.</w:t>
      </w:r>
    </w:p>
    <w:p w:rsidR="006A7CDF" w:rsidRPr="002903D9" w:rsidRDefault="006A7CDF" w:rsidP="006A7CDF">
      <w:pPr>
        <w:numPr>
          <w:ilvl w:val="0"/>
          <w:numId w:val="53"/>
        </w:numPr>
        <w:ind w:left="426"/>
        <w:jc w:val="both"/>
      </w:pPr>
      <w:r w:rsidRPr="002903D9">
        <w:t>Žiaci môžu pracovať so skenerom a tlačiarňou len so súhlasom vyučujúceho.</w:t>
      </w:r>
    </w:p>
    <w:p w:rsidR="006A7CDF" w:rsidRPr="002903D9" w:rsidRDefault="006A7CDF" w:rsidP="006A7CDF">
      <w:pPr>
        <w:jc w:val="both"/>
      </w:pPr>
      <w:r w:rsidRPr="002903D9">
        <w:t xml:space="preserve"> </w:t>
      </w:r>
    </w:p>
    <w:p w:rsidR="006A7CDF" w:rsidRPr="008D161F" w:rsidRDefault="006A7CDF" w:rsidP="006A7CDF">
      <w:pPr>
        <w:jc w:val="both"/>
        <w:rPr>
          <w:i/>
        </w:rPr>
      </w:pPr>
      <w:r w:rsidRPr="008D161F">
        <w:rPr>
          <w:i/>
        </w:rPr>
        <w:t>Článok 1</w:t>
      </w:r>
      <w:r>
        <w:rPr>
          <w:i/>
        </w:rPr>
        <w:t xml:space="preserve">1: </w:t>
      </w:r>
      <w:r w:rsidRPr="008D161F">
        <w:rPr>
          <w:b/>
        </w:rPr>
        <w:t>Zásady bezpečného správania sa pri mimoškolských činnostiach</w:t>
      </w:r>
    </w:p>
    <w:p w:rsidR="006A7CDF" w:rsidRPr="002903D9" w:rsidRDefault="006A7CDF" w:rsidP="006A7CDF">
      <w:pPr>
        <w:jc w:val="both"/>
      </w:pPr>
      <w:r w:rsidRPr="002903D9">
        <w:t xml:space="preserve"> </w:t>
      </w:r>
    </w:p>
    <w:p w:rsidR="006A7CDF" w:rsidRPr="002903D9" w:rsidRDefault="006A7CDF" w:rsidP="006A7CDF">
      <w:pPr>
        <w:jc w:val="both"/>
      </w:pPr>
      <w:r w:rsidRPr="002903D9">
        <w:t>Každý školský výlet, exkurzia, lyžiarsky a plavecký výcvik alebo iné mimoškolské aktivity konané so žiakmi musia byť dôsledne pripravené a zabezpečené. Plán organizačných opatrení pripraví triedny učiteľ alebo poverený pedagogický zamestnanec, ktorý ho predloží na schválenie riaditeľovi školy najmenej 24 hodín pred začiatkom akcie.</w:t>
      </w:r>
    </w:p>
    <w:p w:rsidR="006A7CDF" w:rsidRPr="002903D9" w:rsidRDefault="006A7CDF" w:rsidP="006A7CDF">
      <w:pPr>
        <w:jc w:val="both"/>
      </w:pPr>
      <w:r w:rsidRPr="002903D9">
        <w:t xml:space="preserve"> </w:t>
      </w:r>
    </w:p>
    <w:p w:rsidR="006A7CDF" w:rsidRPr="008D161F" w:rsidRDefault="006A7CDF" w:rsidP="006A7CDF">
      <w:pPr>
        <w:jc w:val="both"/>
        <w:rPr>
          <w:i/>
        </w:rPr>
      </w:pPr>
      <w:r w:rsidRPr="008D161F">
        <w:rPr>
          <w:i/>
        </w:rPr>
        <w:t>Plán musí obsahovať:</w:t>
      </w:r>
    </w:p>
    <w:p w:rsidR="006A7CDF" w:rsidRPr="002903D9" w:rsidRDefault="006A7CDF" w:rsidP="006A7CDF">
      <w:pPr>
        <w:numPr>
          <w:ilvl w:val="0"/>
          <w:numId w:val="54"/>
        </w:numPr>
        <w:jc w:val="both"/>
      </w:pPr>
      <w:r w:rsidRPr="002903D9">
        <w:t>názov a zámer akcie,</w:t>
      </w:r>
    </w:p>
    <w:p w:rsidR="006A7CDF" w:rsidRPr="002903D9" w:rsidRDefault="006A7CDF" w:rsidP="006A7CDF">
      <w:pPr>
        <w:numPr>
          <w:ilvl w:val="0"/>
          <w:numId w:val="54"/>
        </w:numPr>
        <w:jc w:val="both"/>
      </w:pPr>
      <w:r w:rsidRPr="002903D9">
        <w:t>termín konania akcie,</w:t>
      </w:r>
    </w:p>
    <w:p w:rsidR="006A7CDF" w:rsidRPr="002903D9" w:rsidRDefault="006A7CDF" w:rsidP="006A7CDF">
      <w:pPr>
        <w:numPr>
          <w:ilvl w:val="0"/>
          <w:numId w:val="54"/>
        </w:numPr>
        <w:jc w:val="both"/>
      </w:pPr>
      <w:r w:rsidRPr="002903D9">
        <w:t>trasu a miesto pobytu,</w:t>
      </w:r>
    </w:p>
    <w:p w:rsidR="006A7CDF" w:rsidRPr="002903D9" w:rsidRDefault="006A7CDF" w:rsidP="006A7CDF">
      <w:pPr>
        <w:numPr>
          <w:ilvl w:val="0"/>
          <w:numId w:val="54"/>
        </w:numPr>
        <w:jc w:val="both"/>
      </w:pPr>
      <w:r w:rsidRPr="002903D9">
        <w:t>počet účastníkov (žiakov a sprievodcov), meno vedúceho a počet členov pedagogického zboru,</w:t>
      </w:r>
    </w:p>
    <w:p w:rsidR="006A7CDF" w:rsidRPr="002903D9" w:rsidRDefault="006A7CDF" w:rsidP="006A7CDF">
      <w:pPr>
        <w:numPr>
          <w:ilvl w:val="0"/>
          <w:numId w:val="54"/>
        </w:numPr>
        <w:jc w:val="both"/>
      </w:pPr>
      <w:r w:rsidRPr="002903D9">
        <w:t>miesto a hodinu zrazu a návratu,</w:t>
      </w:r>
    </w:p>
    <w:p w:rsidR="006A7CDF" w:rsidRPr="002903D9" w:rsidRDefault="006A7CDF" w:rsidP="006A7CDF">
      <w:pPr>
        <w:numPr>
          <w:ilvl w:val="0"/>
          <w:numId w:val="54"/>
        </w:numPr>
        <w:jc w:val="both"/>
      </w:pPr>
      <w:r w:rsidRPr="002903D9">
        <w:t>spôsob dopravy,</w:t>
      </w:r>
    </w:p>
    <w:p w:rsidR="006A7CDF" w:rsidRPr="002903D9" w:rsidRDefault="006A7CDF" w:rsidP="006A7CDF">
      <w:pPr>
        <w:numPr>
          <w:ilvl w:val="0"/>
          <w:numId w:val="54"/>
        </w:numPr>
        <w:jc w:val="both"/>
      </w:pPr>
      <w:r w:rsidRPr="002903D9">
        <w:t>program na každý deň,</w:t>
      </w:r>
    </w:p>
    <w:p w:rsidR="006A7CDF" w:rsidRPr="002903D9" w:rsidRDefault="006A7CDF" w:rsidP="006A7CDF">
      <w:pPr>
        <w:numPr>
          <w:ilvl w:val="0"/>
          <w:numId w:val="54"/>
        </w:numPr>
        <w:jc w:val="both"/>
      </w:pPr>
      <w:r w:rsidRPr="002903D9">
        <w:t>podmienky stravovania a ubytovania,</w:t>
      </w:r>
    </w:p>
    <w:p w:rsidR="006A7CDF" w:rsidRPr="002903D9" w:rsidRDefault="006A7CDF" w:rsidP="006A7CDF">
      <w:pPr>
        <w:numPr>
          <w:ilvl w:val="0"/>
          <w:numId w:val="54"/>
        </w:numPr>
        <w:jc w:val="both"/>
      </w:pPr>
      <w:r w:rsidRPr="002903D9">
        <w:t>bezpečnostné opatrenia,</w:t>
      </w:r>
    </w:p>
    <w:p w:rsidR="006A7CDF" w:rsidRPr="002903D9" w:rsidRDefault="006A7CDF" w:rsidP="006A7CDF">
      <w:pPr>
        <w:numPr>
          <w:ilvl w:val="0"/>
          <w:numId w:val="54"/>
        </w:numPr>
        <w:jc w:val="both"/>
      </w:pPr>
      <w:r w:rsidRPr="002903D9">
        <w:t>preukázateľné školenie žiakov z bezpečnosti a ochrany zdravia zamerané na konkrétnu mimoškolskú činnosť.</w:t>
      </w:r>
    </w:p>
    <w:p w:rsidR="006A7CDF" w:rsidRPr="002903D9" w:rsidRDefault="006A7CDF" w:rsidP="006A7CDF">
      <w:pPr>
        <w:jc w:val="both"/>
      </w:pPr>
      <w:r w:rsidRPr="002903D9">
        <w:t xml:space="preserve"> </w:t>
      </w:r>
    </w:p>
    <w:p w:rsidR="006A7CDF" w:rsidRPr="002903D9" w:rsidRDefault="006A7CDF" w:rsidP="006A7CDF">
      <w:pPr>
        <w:jc w:val="both"/>
      </w:pPr>
      <w:r w:rsidRPr="002903D9">
        <w:t xml:space="preserve">Na výletoch sa môžu zúčastniť iba žiaci, ktorých zdravotný stav vyhovuje podmienkam </w:t>
      </w:r>
      <w:r>
        <w:t xml:space="preserve">                    </w:t>
      </w:r>
      <w:r w:rsidRPr="002903D9">
        <w:t>a programu akcie.</w:t>
      </w:r>
    </w:p>
    <w:p w:rsidR="006A7CDF" w:rsidRPr="002903D9" w:rsidRDefault="006A7CDF" w:rsidP="006A7CDF">
      <w:pPr>
        <w:jc w:val="both"/>
      </w:pPr>
      <w:r w:rsidRPr="002903D9">
        <w:t xml:space="preserve">Pedagogickým zamestnancom, ktorí sú poverení vedením výletu sa neodporúča brať so sebou vlastné deti, ak nie sú žiakmi príslušných tried alebo škôl zúčastnených na výlete. Žiakov treba vopred preukázateľne poučiť o celom programe, organizačných opatreniach </w:t>
      </w:r>
      <w:r>
        <w:t xml:space="preserve">                               </w:t>
      </w:r>
      <w:r w:rsidRPr="002903D9">
        <w:t>a primeranom výstroji. Povinnosťou vedúceho je skontrolovať výstroj a vybavenie žiakov. Žiaci sú povinní zobrať si so sebou kartu poistenca.</w:t>
      </w:r>
    </w:p>
    <w:p w:rsidR="006A7CDF" w:rsidRPr="002903D9" w:rsidRDefault="006A7CDF" w:rsidP="006A7CDF">
      <w:pPr>
        <w:jc w:val="both"/>
      </w:pPr>
      <w:r w:rsidRPr="002903D9">
        <w:t xml:space="preserve">Na výlety si školy zabezpečia vyhradené autobusy alebo oddelenia v železničných vozňoch, ktoré musia byť viditeľne označené. V autobuse musia žiakov sprevádzať najmenej dvaja sprievodcovia. Harmonogram výletu musí umožniť primeranú regeneráciu vodiča a žiakov. Pri výletoch do hôr treba postupovať len po označených turistických chodníkoch, nepoužívať </w:t>
      </w:r>
      <w:r w:rsidRPr="002903D9">
        <w:lastRenderedPageBreak/>
        <w:t>skratky a vyhýbať sa letným snehovým poliam. Horolezecké túry so žiakmi sa nepovoľujú. Žiaci môžu používať uzavreté lanovky, otvorené sedačky len od 7. ročníka základných škôl. Pri prechode cez vodnú plochu sa môžu použiť len hromadné verejné dopravné prostriedky. Žiaci musia na výlete rešpektovať príkazy vedúceho, inštruktorov, horskej služby a polície. Bez povolenia sa nesmú rozchádzať, vzďaľovať a inak narúšať program. Žiaci, ktorí porušili disciplínu, musia ukončiť činnosť a ďalší pobyt vo vode sa im môže zakázať. Pre žiakov 1.ročníka až 4. ročníka ZŠ sa organizujú najviac jednodňové výlety v blízkom okolí.</w:t>
      </w:r>
    </w:p>
    <w:p w:rsidR="006A7CDF" w:rsidRPr="002903D9" w:rsidRDefault="006A7CDF" w:rsidP="006A7CDF">
      <w:pPr>
        <w:jc w:val="both"/>
      </w:pPr>
      <w:r w:rsidRPr="002903D9">
        <w:t xml:space="preserve">Pre žiakov 5.- 9.ročníka ZŠ sa organizujú 1 - 2-dňové výlety, s informovaným súhlasom zákonných zástupcov možno školský výlet predĺžiť o dva dni pracovného pokoja. Ako súčasť vyučovania môže škola organizovať exkurzie. Miesto a čas exkurzie musia vychádzať </w:t>
      </w:r>
      <w:r>
        <w:t xml:space="preserve">                       </w:t>
      </w:r>
      <w:r w:rsidRPr="002903D9">
        <w:t>z učebných osnov školského vzdelávacieho programu. Žiaci sa v jednom ročníku môžu zúčastniť v školskom roku najviac na troch exkurziách trvajúcich viac ako 4 vyučovacie hodiny.</w:t>
      </w:r>
    </w:p>
    <w:p w:rsidR="006A7CDF" w:rsidRPr="002903D9" w:rsidRDefault="006A7CDF" w:rsidP="006A7CDF">
      <w:pPr>
        <w:jc w:val="both"/>
      </w:pPr>
      <w:r w:rsidRPr="002903D9">
        <w:t xml:space="preserve"> </w:t>
      </w:r>
    </w:p>
    <w:p w:rsidR="006A7CDF" w:rsidRDefault="006A7CDF" w:rsidP="006A7CDF">
      <w:pPr>
        <w:jc w:val="both"/>
        <w:rPr>
          <w:b/>
        </w:rPr>
      </w:pPr>
      <w:r w:rsidRPr="008D161F">
        <w:rPr>
          <w:b/>
        </w:rPr>
        <w:t>Zásady bezpečnosti pre športové hry a</w:t>
      </w:r>
      <w:r>
        <w:rPr>
          <w:b/>
        </w:rPr>
        <w:t> </w:t>
      </w:r>
      <w:r w:rsidRPr="008D161F">
        <w:rPr>
          <w:b/>
        </w:rPr>
        <w:t>súťaže</w:t>
      </w:r>
    </w:p>
    <w:p w:rsidR="006A7CDF" w:rsidRPr="008D161F" w:rsidRDefault="006A7CDF" w:rsidP="006A7CDF">
      <w:pPr>
        <w:jc w:val="both"/>
        <w:rPr>
          <w:b/>
        </w:rPr>
      </w:pPr>
    </w:p>
    <w:p w:rsidR="006A7CDF" w:rsidRPr="002903D9" w:rsidRDefault="006A7CDF" w:rsidP="006A7CDF">
      <w:pPr>
        <w:numPr>
          <w:ilvl w:val="0"/>
          <w:numId w:val="55"/>
        </w:numPr>
        <w:ind w:left="426"/>
        <w:jc w:val="both"/>
      </w:pPr>
      <w:r w:rsidRPr="002903D9">
        <w:t>Riaditeľ školy určí zodpovednú osobu za celú akciu.</w:t>
      </w:r>
    </w:p>
    <w:p w:rsidR="006A7CDF" w:rsidRPr="002903D9" w:rsidRDefault="006A7CDF" w:rsidP="006A7CDF">
      <w:pPr>
        <w:numPr>
          <w:ilvl w:val="0"/>
          <w:numId w:val="55"/>
        </w:numPr>
        <w:ind w:left="426"/>
        <w:jc w:val="both"/>
      </w:pPr>
      <w:r w:rsidRPr="002903D9">
        <w:t>Výber akcie musí zodpovedať veku, vyspelosti a počtu účastníkov, druhu súťaže.</w:t>
      </w:r>
    </w:p>
    <w:p w:rsidR="006A7CDF" w:rsidRPr="002903D9" w:rsidRDefault="006A7CDF" w:rsidP="006A7CDF">
      <w:pPr>
        <w:numPr>
          <w:ilvl w:val="0"/>
          <w:numId w:val="55"/>
        </w:numPr>
        <w:ind w:left="426"/>
        <w:jc w:val="both"/>
      </w:pPr>
      <w:r w:rsidRPr="002903D9">
        <w:t>Pri každej súťaži je potrebné zabezpečiť jednu dospelú osobu.</w:t>
      </w:r>
    </w:p>
    <w:p w:rsidR="006A7CDF" w:rsidRPr="002903D9" w:rsidRDefault="006A7CDF" w:rsidP="006A7CDF">
      <w:pPr>
        <w:numPr>
          <w:ilvl w:val="0"/>
          <w:numId w:val="55"/>
        </w:numPr>
        <w:ind w:left="426"/>
        <w:jc w:val="both"/>
      </w:pPr>
      <w:r w:rsidRPr="002903D9">
        <w:t>Preveriť navrhované trasy , športoviská, označiť nebezpečné miesta.</w:t>
      </w:r>
    </w:p>
    <w:p w:rsidR="006A7CDF" w:rsidRPr="002903D9" w:rsidRDefault="006A7CDF" w:rsidP="006A7CDF">
      <w:pPr>
        <w:numPr>
          <w:ilvl w:val="0"/>
          <w:numId w:val="55"/>
        </w:numPr>
        <w:ind w:left="426"/>
        <w:jc w:val="both"/>
      </w:pPr>
      <w:r w:rsidRPr="002903D9">
        <w:t>Na športovisku musí byť preverený hlavne stav povrchu.</w:t>
      </w:r>
    </w:p>
    <w:p w:rsidR="006A7CDF" w:rsidRDefault="006A7CDF" w:rsidP="006A7CDF">
      <w:pPr>
        <w:numPr>
          <w:ilvl w:val="0"/>
          <w:numId w:val="55"/>
        </w:numPr>
        <w:ind w:left="426"/>
        <w:jc w:val="both"/>
      </w:pPr>
      <w:r w:rsidRPr="002903D9">
        <w:t>Na začiatku akcie je nutné účastníkov oboznámiť s organizačným pokynmi, pravidlami súťaže, vymedziť priestor pre pohyb účastníkov, jej značenie, oboznámiť</w:t>
      </w:r>
      <w:r>
        <w:t xml:space="preserve"> </w:t>
      </w:r>
      <w:r w:rsidRPr="002903D9">
        <w:t xml:space="preserve">s dovolenými </w:t>
      </w:r>
      <w:r>
        <w:t xml:space="preserve">              </w:t>
      </w:r>
      <w:r w:rsidRPr="002903D9">
        <w:t>a zakázanými činnosťami, oboznámiť s postupom v prípade úrazu alebo mimoriadnej činnosti.</w:t>
      </w:r>
    </w:p>
    <w:p w:rsidR="006A7CDF" w:rsidRPr="002903D9" w:rsidRDefault="006A7CDF" w:rsidP="006A7CDF">
      <w:pPr>
        <w:ind w:left="426"/>
        <w:jc w:val="both"/>
      </w:pPr>
    </w:p>
    <w:p w:rsidR="006A7CDF" w:rsidRDefault="006A7CDF" w:rsidP="006A7CDF">
      <w:pPr>
        <w:jc w:val="both"/>
        <w:rPr>
          <w:b/>
        </w:rPr>
      </w:pPr>
      <w:r w:rsidRPr="008D161F">
        <w:rPr>
          <w:b/>
        </w:rPr>
        <w:t>Zásady bezpečnosti žiakov pri plaveckom výcviku</w:t>
      </w:r>
    </w:p>
    <w:p w:rsidR="006A7CDF" w:rsidRPr="008D161F" w:rsidRDefault="006A7CDF" w:rsidP="006A7CDF">
      <w:pPr>
        <w:jc w:val="both"/>
        <w:rPr>
          <w:b/>
        </w:rPr>
      </w:pPr>
    </w:p>
    <w:p w:rsidR="006A7CDF" w:rsidRPr="002903D9" w:rsidRDefault="006A7CDF" w:rsidP="006A7CDF">
      <w:pPr>
        <w:numPr>
          <w:ilvl w:val="0"/>
          <w:numId w:val="56"/>
        </w:numPr>
        <w:ind w:left="426"/>
        <w:jc w:val="both"/>
      </w:pPr>
      <w:r w:rsidRPr="002903D9">
        <w:t>Plavecký výcvik sa organizuje v rozsahu piatich pracovných dní alebo 20 vyučovacích hodín spravidla v mesiacoch september až október alebo apríl až máj.</w:t>
      </w:r>
    </w:p>
    <w:p w:rsidR="006A7CDF" w:rsidRPr="002903D9" w:rsidRDefault="006A7CDF" w:rsidP="006A7CDF">
      <w:pPr>
        <w:numPr>
          <w:ilvl w:val="0"/>
          <w:numId w:val="56"/>
        </w:numPr>
        <w:ind w:left="426"/>
        <w:jc w:val="both"/>
      </w:pPr>
      <w:r w:rsidRPr="002903D9">
        <w:t>Plavecký výcvik organizuje škola v rámci predmetu telesná výchova formou kurzu.</w:t>
      </w:r>
    </w:p>
    <w:p w:rsidR="006A7CDF" w:rsidRPr="002903D9" w:rsidRDefault="006A7CDF" w:rsidP="006A7CDF">
      <w:pPr>
        <w:numPr>
          <w:ilvl w:val="0"/>
          <w:numId w:val="56"/>
        </w:numPr>
        <w:ind w:left="426"/>
        <w:jc w:val="both"/>
      </w:pPr>
      <w:r w:rsidRPr="002903D9">
        <w:t>Plavecký výcvik v škole vedie pedagogický zamestnanec, ktorý spĺňa kvalifikačné predpoklady na vyučovací predmet telesná výchova. Odborný dozor a výcvik môže vykonávať aj iný pedagogický zamestnanec s osvedčením o spôsobilosti viesť plavecký výcvik. Na plavecký výcvik možno využiť aj iného trénera plávania na základe zmluvne dojednaného vzťahu.</w:t>
      </w:r>
    </w:p>
    <w:p w:rsidR="006A7CDF" w:rsidRPr="002903D9" w:rsidRDefault="006A7CDF" w:rsidP="006A7CDF">
      <w:pPr>
        <w:numPr>
          <w:ilvl w:val="0"/>
          <w:numId w:val="56"/>
        </w:numPr>
        <w:ind w:left="426"/>
        <w:jc w:val="both"/>
      </w:pPr>
      <w:r w:rsidRPr="002903D9">
        <w:t>Plavecký výcvik žiakov sa realizuje len vo vymedzenom priestore bazénu alebo kúpaliska do výšky vodnej hladiny 1,2 m.</w:t>
      </w:r>
    </w:p>
    <w:p w:rsidR="006A7CDF" w:rsidRPr="002903D9" w:rsidRDefault="006A7CDF" w:rsidP="006A7CDF">
      <w:pPr>
        <w:numPr>
          <w:ilvl w:val="0"/>
          <w:numId w:val="56"/>
        </w:numPr>
        <w:ind w:left="426"/>
        <w:jc w:val="both"/>
      </w:pPr>
      <w:r w:rsidRPr="002903D9">
        <w:t>Na jedného dospelého cvičiteľa pripadá skupina detí s najvyšším počtom 10 žiakov.</w:t>
      </w:r>
    </w:p>
    <w:p w:rsidR="006A7CDF" w:rsidRPr="002903D9" w:rsidRDefault="006A7CDF" w:rsidP="006A7CDF">
      <w:pPr>
        <w:numPr>
          <w:ilvl w:val="0"/>
          <w:numId w:val="56"/>
        </w:numPr>
        <w:ind w:left="426"/>
        <w:jc w:val="both"/>
      </w:pPr>
      <w:r w:rsidRPr="002903D9">
        <w:t>Cvičiteľ plávania zodpovedá za zdravie a bezpečnosť žiakov.</w:t>
      </w:r>
    </w:p>
    <w:p w:rsidR="006A7CDF" w:rsidRPr="002903D9" w:rsidRDefault="006A7CDF" w:rsidP="006A7CDF">
      <w:pPr>
        <w:numPr>
          <w:ilvl w:val="0"/>
          <w:numId w:val="56"/>
        </w:numPr>
        <w:ind w:left="426"/>
        <w:jc w:val="both"/>
      </w:pPr>
      <w:r w:rsidRPr="002903D9">
        <w:t>Žiaci sú počas zájazdu poistení na základe zmluvy o úrazovom poistení, školskí zamestnanci sú poistení proti zodpovednosti za škodu pri výkone povolania, externí pracovníci proti zodpovednosti za škodu.</w:t>
      </w:r>
    </w:p>
    <w:p w:rsidR="006A7CDF" w:rsidRPr="002903D9" w:rsidRDefault="006A7CDF" w:rsidP="006A7CDF">
      <w:pPr>
        <w:numPr>
          <w:ilvl w:val="0"/>
          <w:numId w:val="56"/>
        </w:numPr>
        <w:ind w:left="426"/>
        <w:jc w:val="both"/>
      </w:pPr>
      <w:r w:rsidRPr="002903D9">
        <w:t>Náklady spojené s plaveckým výcvikom hradí žiakovi jeho zákonný zástupca.</w:t>
      </w:r>
    </w:p>
    <w:p w:rsidR="006A7CDF" w:rsidRDefault="006A7CDF" w:rsidP="006A7CDF">
      <w:pPr>
        <w:jc w:val="both"/>
      </w:pPr>
      <w:r w:rsidRPr="002903D9">
        <w:t xml:space="preserve"> </w:t>
      </w:r>
    </w:p>
    <w:p w:rsidR="006A7CDF" w:rsidRDefault="006A7CDF" w:rsidP="006A7CDF">
      <w:pPr>
        <w:jc w:val="both"/>
      </w:pPr>
    </w:p>
    <w:p w:rsidR="006A7CDF" w:rsidRDefault="006A7CDF" w:rsidP="006A7CDF">
      <w:pPr>
        <w:jc w:val="both"/>
      </w:pPr>
    </w:p>
    <w:p w:rsidR="006A7CDF" w:rsidRPr="002903D9" w:rsidRDefault="006A7CDF" w:rsidP="006A7CDF">
      <w:pPr>
        <w:jc w:val="both"/>
      </w:pPr>
    </w:p>
    <w:p w:rsidR="006A7CDF" w:rsidRDefault="006A7CDF" w:rsidP="006A7CDF">
      <w:pPr>
        <w:jc w:val="both"/>
        <w:rPr>
          <w:b/>
        </w:rPr>
      </w:pPr>
      <w:r w:rsidRPr="008D161F">
        <w:rPr>
          <w:b/>
        </w:rPr>
        <w:t>Zásady žiakov pri lyžiarskom výcviku</w:t>
      </w:r>
    </w:p>
    <w:p w:rsidR="006A7CDF" w:rsidRPr="008D161F" w:rsidRDefault="006A7CDF" w:rsidP="006A7CDF">
      <w:pPr>
        <w:jc w:val="both"/>
        <w:rPr>
          <w:b/>
        </w:rPr>
      </w:pPr>
    </w:p>
    <w:p w:rsidR="006A7CDF" w:rsidRPr="002903D9" w:rsidRDefault="006A7CDF" w:rsidP="006A7CDF">
      <w:pPr>
        <w:numPr>
          <w:ilvl w:val="0"/>
          <w:numId w:val="57"/>
        </w:numPr>
        <w:ind w:left="426"/>
        <w:jc w:val="both"/>
      </w:pPr>
      <w:r w:rsidRPr="002903D9">
        <w:lastRenderedPageBreak/>
        <w:t>Škola môže organizovať pre žiakov 7. alebo 8. ročníka s informovaným súhlasom zákonného zástupcu žiaka lyžiarsky výcvik alebo snoubordingový výcvik .</w:t>
      </w:r>
    </w:p>
    <w:p w:rsidR="006A7CDF" w:rsidRPr="002903D9" w:rsidRDefault="006A7CDF" w:rsidP="006A7CDF">
      <w:pPr>
        <w:numPr>
          <w:ilvl w:val="0"/>
          <w:numId w:val="57"/>
        </w:numPr>
        <w:ind w:left="426"/>
        <w:jc w:val="both"/>
      </w:pPr>
      <w:r w:rsidRPr="002903D9">
        <w:t>Lyžiarsky výcvik vedie pedagogický zamestnanec, ktorý spĺňa kvalifikačné predpoklady na vyučovací predmet telesná výchova alebo iný pedagogický zamestnanec s osvedčením viesť lyžiarsky výcvik.</w:t>
      </w:r>
    </w:p>
    <w:p w:rsidR="006A7CDF" w:rsidRPr="002903D9" w:rsidRDefault="006A7CDF" w:rsidP="006A7CDF">
      <w:pPr>
        <w:numPr>
          <w:ilvl w:val="0"/>
          <w:numId w:val="57"/>
        </w:numPr>
        <w:ind w:left="426"/>
        <w:jc w:val="both"/>
      </w:pPr>
      <w:r w:rsidRPr="002903D9">
        <w:t>Jedno lyžiarske alebo snoubordingové družstvo tvorí najviac 15 žiakov.</w:t>
      </w:r>
    </w:p>
    <w:p w:rsidR="006A7CDF" w:rsidRPr="002903D9" w:rsidRDefault="006A7CDF" w:rsidP="006A7CDF">
      <w:pPr>
        <w:numPr>
          <w:ilvl w:val="0"/>
          <w:numId w:val="57"/>
        </w:numPr>
        <w:ind w:left="426"/>
        <w:jc w:val="both"/>
      </w:pPr>
      <w:r w:rsidRPr="002903D9">
        <w:t>Vedúci lyžiarskeho výcviku zodpovedá za riadnu prípravu a priebeh výcviku.</w:t>
      </w:r>
    </w:p>
    <w:p w:rsidR="006A7CDF" w:rsidRPr="002903D9" w:rsidRDefault="006A7CDF" w:rsidP="006A7CDF">
      <w:pPr>
        <w:numPr>
          <w:ilvl w:val="0"/>
          <w:numId w:val="57"/>
        </w:numPr>
        <w:ind w:left="426"/>
        <w:jc w:val="both"/>
      </w:pPr>
      <w:r w:rsidRPr="002903D9">
        <w:t xml:space="preserve">Zabezpečuje program výcviku a celého zájazdu, riadi prácu lyžiarskych inštruktorov </w:t>
      </w:r>
      <w:r>
        <w:t xml:space="preserve">                  </w:t>
      </w:r>
      <w:r w:rsidRPr="002903D9">
        <w:t>a dbá na dodržiavanie denného programu.</w:t>
      </w:r>
    </w:p>
    <w:p w:rsidR="006A7CDF" w:rsidRPr="002903D9" w:rsidRDefault="006A7CDF" w:rsidP="006A7CDF">
      <w:pPr>
        <w:numPr>
          <w:ilvl w:val="0"/>
          <w:numId w:val="57"/>
        </w:numPr>
        <w:ind w:left="426"/>
        <w:jc w:val="both"/>
      </w:pPr>
      <w:r w:rsidRPr="002903D9">
        <w:t>Lyžiarsky inštruktor zodpovedá za výcvik zvereného družstva, zdravie a bezpečnosť jeho členov, podľa pokynov vedúceho vykonáva pedagogický dozor. Starostlivosť o zdravie účastníkov vykonáva vedúci alebo inštruktor len ak má na prácu potrebné predpoklady (školenie prvej pomoci).</w:t>
      </w:r>
    </w:p>
    <w:p w:rsidR="006A7CDF" w:rsidRPr="002903D9" w:rsidRDefault="006A7CDF" w:rsidP="006A7CDF">
      <w:pPr>
        <w:numPr>
          <w:ilvl w:val="0"/>
          <w:numId w:val="57"/>
        </w:numPr>
        <w:ind w:left="426"/>
        <w:jc w:val="both"/>
      </w:pPr>
      <w:r w:rsidRPr="002903D9">
        <w:t>Zdravotník sa na lyžiarsky kurz vysiela, ak</w:t>
      </w:r>
      <w:r>
        <w:t xml:space="preserve"> sa zúčastní zájazdu viac ako 30</w:t>
      </w:r>
      <w:r w:rsidRPr="002903D9">
        <w:t xml:space="preserve"> žiakov.</w:t>
      </w:r>
    </w:p>
    <w:p w:rsidR="006A7CDF" w:rsidRPr="002903D9" w:rsidRDefault="006A7CDF" w:rsidP="006A7CDF">
      <w:pPr>
        <w:numPr>
          <w:ilvl w:val="0"/>
          <w:numId w:val="57"/>
        </w:numPr>
        <w:ind w:left="426"/>
        <w:jc w:val="both"/>
      </w:pPr>
      <w:r w:rsidRPr="002903D9">
        <w:t>Na lyžiarsky výcvik</w:t>
      </w:r>
      <w:r>
        <w:t xml:space="preserve"> sa volia len nelavinózne svahy</w:t>
      </w:r>
      <w:r w:rsidRPr="002903D9">
        <w:t xml:space="preserve">, za vhodné sa považujú v </w:t>
      </w:r>
      <w:r>
        <w:t>zimných lyžiarskych strediskách</w:t>
      </w:r>
      <w:r w:rsidRPr="002903D9">
        <w:t>, ktoré sú upravované a ich terén je vhodný pre pohybové danosti žiakov.</w:t>
      </w:r>
    </w:p>
    <w:p w:rsidR="006A7CDF" w:rsidRPr="002903D9" w:rsidRDefault="006A7CDF" w:rsidP="006A7CDF">
      <w:pPr>
        <w:numPr>
          <w:ilvl w:val="0"/>
          <w:numId w:val="57"/>
        </w:numPr>
        <w:ind w:left="426"/>
        <w:jc w:val="both"/>
      </w:pPr>
      <w:r w:rsidRPr="002903D9">
        <w:t>Pri výcviku je potrebné riadiť sa všeobecnými bezpečnostnými predpismi vydanými príslušnou horskou službou.</w:t>
      </w:r>
    </w:p>
    <w:p w:rsidR="006A7CDF" w:rsidRPr="002903D9" w:rsidRDefault="006A7CDF" w:rsidP="006A7CDF">
      <w:pPr>
        <w:numPr>
          <w:ilvl w:val="0"/>
          <w:numId w:val="57"/>
        </w:numPr>
        <w:ind w:left="426"/>
        <w:jc w:val="both"/>
      </w:pPr>
      <w:r w:rsidRPr="002903D9">
        <w:t>Vedúci lyžiarskeho výcviku a inštruktori skontrolujú pred začiatkom výcviku výstroj žiakov. Dbajú na používanie bezpečnostného lyžiarskeho viazania a na oblečenie prispôsobené poveternostným podmienkam.</w:t>
      </w:r>
    </w:p>
    <w:p w:rsidR="006A7CDF" w:rsidRPr="002903D9" w:rsidRDefault="006A7CDF" w:rsidP="006A7CDF">
      <w:pPr>
        <w:numPr>
          <w:ilvl w:val="0"/>
          <w:numId w:val="57"/>
        </w:numPr>
        <w:ind w:left="426"/>
        <w:jc w:val="both"/>
      </w:pPr>
      <w:r w:rsidRPr="002903D9">
        <w:t>Lyžiarsky výcvik sa koná formou sústredenej päťdennej, maximálne</w:t>
      </w:r>
      <w:r>
        <w:t xml:space="preserve"> </w:t>
      </w:r>
      <w:r w:rsidRPr="002903D9">
        <w:t>sedemdennej výchovno-vzdelávacej činnosti v období mesiacov december - apríl.</w:t>
      </w:r>
    </w:p>
    <w:p w:rsidR="006A7CDF" w:rsidRPr="002903D9" w:rsidRDefault="006A7CDF" w:rsidP="006A7CDF">
      <w:pPr>
        <w:ind w:left="426"/>
        <w:jc w:val="both"/>
      </w:pPr>
    </w:p>
    <w:p w:rsidR="006A7CDF" w:rsidRDefault="006A7CDF" w:rsidP="006A7CDF">
      <w:pPr>
        <w:jc w:val="both"/>
        <w:rPr>
          <w:b/>
        </w:rPr>
      </w:pPr>
      <w:r w:rsidRPr="002903D9">
        <w:t xml:space="preserve"> </w:t>
      </w:r>
      <w:r w:rsidRPr="008D161F">
        <w:rPr>
          <w:b/>
        </w:rPr>
        <w:t>Zásady bezpečnosti a ochrany zdravia žiakov so zdravotným postihnutím</w:t>
      </w:r>
    </w:p>
    <w:p w:rsidR="006A7CDF" w:rsidRPr="008D161F" w:rsidRDefault="006A7CDF" w:rsidP="006A7CDF">
      <w:pPr>
        <w:jc w:val="both"/>
        <w:rPr>
          <w:b/>
        </w:rPr>
      </w:pPr>
    </w:p>
    <w:p w:rsidR="006A7CDF" w:rsidRPr="002903D9" w:rsidRDefault="006A7CDF" w:rsidP="006A7CDF">
      <w:pPr>
        <w:numPr>
          <w:ilvl w:val="0"/>
          <w:numId w:val="58"/>
        </w:numPr>
        <w:ind w:left="426"/>
        <w:jc w:val="both"/>
      </w:pPr>
      <w:r w:rsidRPr="002903D9">
        <w:t>Pri kúpaní a pri plaveckom výcviku je v jednej skupine najviac 5 žiakov; ak ide o žiakov nevidiacich, žiakov so zvyškami zraku, žiakov s ťažkým telesným postihnutím alebo žiakov s viacnásobným postihnutím, môže byť s inštruktorom najviac jeden žiak .</w:t>
      </w:r>
    </w:p>
    <w:p w:rsidR="006A7CDF" w:rsidRPr="002903D9" w:rsidRDefault="006A7CDF" w:rsidP="006A7CDF">
      <w:pPr>
        <w:numPr>
          <w:ilvl w:val="0"/>
          <w:numId w:val="58"/>
        </w:numPr>
        <w:ind w:left="426"/>
        <w:jc w:val="both"/>
      </w:pPr>
      <w:r w:rsidRPr="002903D9">
        <w:t>Pri lyžiarskom výcviku môže mať jeden inštruktor najviac osem žiakov, ak ide o žiakov slabozrakých, nepočujúcich a telesne postihnutých môže byť v skupine najviac šesť žiakov, ak ide o žiakov nevidiacich alebo o žiakov so zvyškami zraku môže mať jeden inštruktor najviac jedného žiaka.</w:t>
      </w:r>
    </w:p>
    <w:p w:rsidR="006A7CDF" w:rsidRPr="002903D9" w:rsidRDefault="006A7CDF" w:rsidP="006A7CDF">
      <w:pPr>
        <w:numPr>
          <w:ilvl w:val="0"/>
          <w:numId w:val="58"/>
        </w:numPr>
        <w:ind w:left="426"/>
        <w:jc w:val="both"/>
      </w:pPr>
      <w:r w:rsidRPr="002903D9">
        <w:t>Pri školskom výlete je počet žiakov rovnaký alebo nižší, ako počet žiakov v triede alebo vo výchovnej skupine príslušného typu školy.</w:t>
      </w:r>
    </w:p>
    <w:p w:rsidR="006A7CDF" w:rsidRPr="002903D9" w:rsidRDefault="006A7CDF" w:rsidP="006A7CDF">
      <w:pPr>
        <w:jc w:val="both"/>
      </w:pPr>
      <w:r w:rsidRPr="002903D9">
        <w:t xml:space="preserve"> </w:t>
      </w:r>
    </w:p>
    <w:p w:rsidR="006A7CDF" w:rsidRPr="008D161F" w:rsidRDefault="006A7CDF" w:rsidP="006A7CDF">
      <w:pPr>
        <w:jc w:val="both"/>
        <w:rPr>
          <w:b/>
        </w:rPr>
      </w:pPr>
      <w:r w:rsidRPr="008D161F">
        <w:rPr>
          <w:b/>
        </w:rPr>
        <w:t>Plán opatrení pre prípad pandémie chrípky</w:t>
      </w:r>
    </w:p>
    <w:p w:rsidR="006A7CDF" w:rsidRPr="002903D9" w:rsidRDefault="006A7CDF" w:rsidP="006A7CDF">
      <w:pPr>
        <w:jc w:val="both"/>
      </w:pPr>
      <w:r w:rsidRPr="002903D9">
        <w:t xml:space="preserve"> </w:t>
      </w:r>
    </w:p>
    <w:p w:rsidR="006A7CDF" w:rsidRPr="002903D9" w:rsidRDefault="006A7CDF" w:rsidP="006A7CDF">
      <w:pPr>
        <w:jc w:val="both"/>
      </w:pPr>
      <w:r w:rsidRPr="002903D9">
        <w:t>Hlavným cieľom plánu je zmierniť zdravotné, sociálne a ekonomické následky pandémie. Na dosiahnutie tohto cieľa je potrebné prijať opatrenia v súlade s pandemickým plánom Svetovej zdravotníckej organizácie a Európskej komisie.</w:t>
      </w:r>
    </w:p>
    <w:p w:rsidR="006A7CDF" w:rsidRPr="002903D9" w:rsidRDefault="006A7CDF" w:rsidP="006A7CDF">
      <w:pPr>
        <w:jc w:val="both"/>
      </w:pPr>
      <w:r w:rsidRPr="002903D9">
        <w:t xml:space="preserve"> </w:t>
      </w:r>
    </w:p>
    <w:p w:rsidR="006A7CDF" w:rsidRDefault="006A7CDF" w:rsidP="006A7CDF">
      <w:pPr>
        <w:jc w:val="both"/>
        <w:rPr>
          <w:i/>
        </w:rPr>
      </w:pPr>
      <w:r w:rsidRPr="008D161F">
        <w:rPr>
          <w:i/>
        </w:rPr>
        <w:t>Vymedzenie pojmov</w:t>
      </w:r>
    </w:p>
    <w:p w:rsidR="006A7CDF" w:rsidRPr="008D161F" w:rsidRDefault="006A7CDF" w:rsidP="006A7CDF">
      <w:pPr>
        <w:jc w:val="both"/>
        <w:rPr>
          <w:i/>
        </w:rPr>
      </w:pPr>
    </w:p>
    <w:p w:rsidR="006A7CDF" w:rsidRDefault="006A7CDF" w:rsidP="006A7CDF">
      <w:pPr>
        <w:jc w:val="both"/>
        <w:rPr>
          <w:b/>
        </w:rPr>
      </w:pPr>
      <w:r w:rsidRPr="008D161F">
        <w:rPr>
          <w:b/>
        </w:rPr>
        <w:t>Stupne intenzity šírenia nákazy sú:</w:t>
      </w:r>
    </w:p>
    <w:p w:rsidR="006A7CDF" w:rsidRPr="008D161F" w:rsidRDefault="006A7CDF" w:rsidP="006A7CDF">
      <w:pPr>
        <w:jc w:val="both"/>
        <w:rPr>
          <w:b/>
        </w:rPr>
      </w:pPr>
    </w:p>
    <w:p w:rsidR="006A7CDF" w:rsidRPr="002903D9" w:rsidRDefault="006A7CDF" w:rsidP="006A7CDF">
      <w:pPr>
        <w:numPr>
          <w:ilvl w:val="0"/>
          <w:numId w:val="59"/>
        </w:numPr>
        <w:ind w:left="426"/>
        <w:jc w:val="both"/>
      </w:pPr>
      <w:r w:rsidRPr="002903D9">
        <w:t>sporadický výskyt ochorenia, kedy sa jednotlivé prípady ochorenia vyskytujú roztrúsene, alebo len ojedinele a medzi jednotlivými ochoreniami nie je známa epidemiologická súvislosť,</w:t>
      </w:r>
    </w:p>
    <w:p w:rsidR="006A7CDF" w:rsidRPr="002903D9" w:rsidRDefault="006A7CDF" w:rsidP="006A7CDF">
      <w:pPr>
        <w:numPr>
          <w:ilvl w:val="0"/>
          <w:numId w:val="59"/>
        </w:numPr>
        <w:ind w:left="426"/>
        <w:jc w:val="both"/>
      </w:pPr>
      <w:r w:rsidRPr="002903D9">
        <w:lastRenderedPageBreak/>
        <w:t xml:space="preserve">epidemický výskyt ochorenia, kedy nastáva nahromadenie ochorení vyvolaných </w:t>
      </w:r>
      <w:r>
        <w:t xml:space="preserve">                        </w:t>
      </w:r>
      <w:r w:rsidRPr="002903D9">
        <w:t>v pomerne krátkom čase na ohraničenom mieste s rovnakým pôvodcom nákazy,</w:t>
      </w:r>
    </w:p>
    <w:p w:rsidR="006A7CDF" w:rsidRPr="002903D9" w:rsidRDefault="006A7CDF" w:rsidP="006A7CDF">
      <w:pPr>
        <w:numPr>
          <w:ilvl w:val="0"/>
          <w:numId w:val="59"/>
        </w:numPr>
        <w:ind w:left="426"/>
        <w:jc w:val="both"/>
      </w:pPr>
      <w:r w:rsidRPr="002903D9">
        <w:t>pandemický výskyt ochorenia, kedy prichádza k rozsiahlej epidémii s neurčitým časovým a priestorovým ohraničením s postihnutím veľkého množstva ľudí na rozsiahlom území,</w:t>
      </w:r>
    </w:p>
    <w:p w:rsidR="006A7CDF" w:rsidRPr="002903D9" w:rsidRDefault="006A7CDF" w:rsidP="006A7CDF">
      <w:pPr>
        <w:numPr>
          <w:ilvl w:val="0"/>
          <w:numId w:val="59"/>
        </w:numPr>
        <w:ind w:left="426"/>
        <w:jc w:val="both"/>
      </w:pPr>
      <w:r w:rsidRPr="002903D9">
        <w:t>endemický výskyt ochorenia, kedy prichádza k ochoreniu určitej časti populácie za normálnych okolností bežnému,</w:t>
      </w:r>
    </w:p>
    <w:p w:rsidR="006A7CDF" w:rsidRPr="002903D9" w:rsidRDefault="006A7CDF" w:rsidP="006A7CDF">
      <w:pPr>
        <w:numPr>
          <w:ilvl w:val="0"/>
          <w:numId w:val="59"/>
        </w:numPr>
        <w:ind w:left="426"/>
        <w:jc w:val="both"/>
      </w:pPr>
      <w:r w:rsidRPr="002903D9">
        <w:t>exotický výskyt ochorenia, kedy prichádza k ochoreniu, ktoré sa na danom území nevyskytuje.</w:t>
      </w:r>
    </w:p>
    <w:p w:rsidR="006A7CDF" w:rsidRPr="002903D9" w:rsidRDefault="006A7CDF" w:rsidP="006A7CDF">
      <w:pPr>
        <w:jc w:val="both"/>
      </w:pPr>
      <w:r w:rsidRPr="002903D9">
        <w:t xml:space="preserve"> </w:t>
      </w:r>
    </w:p>
    <w:p w:rsidR="006A7CDF" w:rsidRDefault="006A7CDF" w:rsidP="006A7CDF">
      <w:pPr>
        <w:jc w:val="both"/>
      </w:pPr>
      <w:r w:rsidRPr="002903D9">
        <w:t>Monitorovanie chrípky je sledovanie chorobnosti na chrípku a rozdelenie ochorení v ľudskej populácii.</w:t>
      </w:r>
      <w:r>
        <w:t xml:space="preserve"> </w:t>
      </w:r>
      <w:r w:rsidRPr="002903D9">
        <w:t>Profylaxia je systém opatrení, ktoré majú zabrániť samotnému ochoreniu alebo šíreniu chrípkového ochorenia.</w:t>
      </w:r>
      <w:r>
        <w:t xml:space="preserve"> </w:t>
      </w:r>
      <w:r w:rsidRPr="002903D9">
        <w:t>Jedným z najúčinnejších profylaktických opatrení je očkovanie.</w:t>
      </w:r>
    </w:p>
    <w:p w:rsidR="006A7CDF" w:rsidRPr="002903D9" w:rsidRDefault="006A7CDF" w:rsidP="006A7CDF">
      <w:pPr>
        <w:jc w:val="both"/>
      </w:pPr>
    </w:p>
    <w:p w:rsidR="006A7CDF" w:rsidRDefault="006A7CDF" w:rsidP="006A7CDF">
      <w:pPr>
        <w:jc w:val="both"/>
        <w:rPr>
          <w:i/>
        </w:rPr>
      </w:pPr>
      <w:r w:rsidRPr="000B42BD">
        <w:rPr>
          <w:i/>
        </w:rPr>
        <w:t>V rámci preventívnych opatrení školy pre prípad pandémie chrípky je potrebné zabezpečiť:</w:t>
      </w:r>
    </w:p>
    <w:p w:rsidR="006A7CDF" w:rsidRDefault="006A7CDF" w:rsidP="006A7CDF">
      <w:pPr>
        <w:jc w:val="both"/>
      </w:pPr>
    </w:p>
    <w:p w:rsidR="006A7CDF" w:rsidRPr="002903D9" w:rsidRDefault="006A7CDF" w:rsidP="006A7CDF">
      <w:pPr>
        <w:numPr>
          <w:ilvl w:val="0"/>
          <w:numId w:val="60"/>
        </w:numPr>
        <w:jc w:val="both"/>
      </w:pPr>
      <w:r w:rsidRPr="002903D9">
        <w:t>Do 15. novembra v rozsahu jednej vyučovacej hodiny vzdelávanie detí a žiakov so zameraním na:</w:t>
      </w:r>
    </w:p>
    <w:p w:rsidR="006A7CDF" w:rsidRPr="002903D9" w:rsidRDefault="006A7CDF" w:rsidP="006A7CDF">
      <w:pPr>
        <w:numPr>
          <w:ilvl w:val="1"/>
          <w:numId w:val="60"/>
        </w:numPr>
        <w:jc w:val="both"/>
      </w:pPr>
      <w:r w:rsidRPr="002903D9">
        <w:t xml:space="preserve">predchádzanie chrípkovému ochoreniu so zameraním na individuálne správanie </w:t>
      </w:r>
      <w:r>
        <w:t xml:space="preserve">                     </w:t>
      </w:r>
      <w:r w:rsidRPr="002903D9">
        <w:t>a správanie sa v kolektíve,</w:t>
      </w:r>
    </w:p>
    <w:p w:rsidR="006A7CDF" w:rsidRPr="002903D9" w:rsidRDefault="006A7CDF" w:rsidP="006A7CDF">
      <w:pPr>
        <w:numPr>
          <w:ilvl w:val="1"/>
          <w:numId w:val="60"/>
        </w:numPr>
        <w:jc w:val="both"/>
      </w:pPr>
      <w:r w:rsidRPr="002903D9">
        <w:t>základné symptomatické príznaky chrípkového ochorenia,</w:t>
      </w:r>
    </w:p>
    <w:p w:rsidR="006A7CDF" w:rsidRPr="002903D9" w:rsidRDefault="006A7CDF" w:rsidP="006A7CDF">
      <w:pPr>
        <w:numPr>
          <w:ilvl w:val="1"/>
          <w:numId w:val="60"/>
        </w:numPr>
        <w:jc w:val="both"/>
      </w:pPr>
      <w:r w:rsidRPr="002903D9">
        <w:t>liečba chrípky a správanie sa v čase ochorenia.</w:t>
      </w:r>
    </w:p>
    <w:p w:rsidR="006A7CDF" w:rsidRDefault="006A7CDF" w:rsidP="006A7CDF">
      <w:pPr>
        <w:numPr>
          <w:ilvl w:val="0"/>
          <w:numId w:val="60"/>
        </w:numPr>
        <w:jc w:val="both"/>
      </w:pPr>
      <w:r w:rsidRPr="002903D9">
        <w:t xml:space="preserve">Od 15. novembra do 15. apríla nasledujúceho roka monitorovať počet vymeškaných hodín. Ak počet neprítomných detí alebo žiakov prekročí 10% z celkového počtu žiakov, sledovať a vyhodnocovať dôvody neprítomnosti detí a žiakov na výchovno-vzdelávacom procese. </w:t>
      </w:r>
    </w:p>
    <w:p w:rsidR="006A7CDF" w:rsidRPr="002903D9" w:rsidRDefault="006A7CDF" w:rsidP="006A7CDF">
      <w:pPr>
        <w:numPr>
          <w:ilvl w:val="0"/>
          <w:numId w:val="60"/>
        </w:numPr>
        <w:jc w:val="both"/>
      </w:pPr>
      <w:r w:rsidRPr="002903D9">
        <w:t>Riaditeľ školy alebo riaditeľ školského zariadenia na požiadanie poskytne informácie podľa odseku 2 zriaďovateľovi školy alebo školského zariadenia.</w:t>
      </w:r>
    </w:p>
    <w:p w:rsidR="006A7CDF" w:rsidRPr="002903D9" w:rsidRDefault="006A7CDF" w:rsidP="006A7CDF">
      <w:pPr>
        <w:numPr>
          <w:ilvl w:val="0"/>
          <w:numId w:val="60"/>
        </w:numPr>
        <w:jc w:val="both"/>
      </w:pPr>
      <w:r w:rsidRPr="002903D9">
        <w:t>V období od 15. novembra do 15. apríla nasledujúceho roka vo vyššej miere zabezpečovať v triede nasledovné opatrenia:</w:t>
      </w:r>
    </w:p>
    <w:p w:rsidR="006A7CDF" w:rsidRPr="002903D9" w:rsidRDefault="006A7CDF" w:rsidP="006A7CDF">
      <w:pPr>
        <w:numPr>
          <w:ilvl w:val="1"/>
          <w:numId w:val="60"/>
        </w:numPr>
        <w:jc w:val="both"/>
      </w:pPr>
      <w:r w:rsidRPr="002903D9">
        <w:t xml:space="preserve">v spolupráci so zákonnými zástupcami detí a žiakov zabezpečiť, aby každé dieťa alebo žiak mal v škole osobitný hygienický balíček, ktorý obsahuje vlastné mydlo, uterák </w:t>
      </w:r>
      <w:r>
        <w:t xml:space="preserve">              </w:t>
      </w:r>
      <w:r w:rsidRPr="002903D9">
        <w:t>a vreckovky,</w:t>
      </w:r>
    </w:p>
    <w:p w:rsidR="006A7CDF" w:rsidRPr="002903D9" w:rsidRDefault="006A7CDF" w:rsidP="006A7CDF">
      <w:pPr>
        <w:numPr>
          <w:ilvl w:val="1"/>
          <w:numId w:val="60"/>
        </w:numPr>
        <w:jc w:val="both"/>
      </w:pPr>
      <w:r w:rsidRPr="002903D9">
        <w:t>pedagogickí zamestnanci vykonávajú priebežné kontroly používania osobitných hygienických balíčkov,</w:t>
      </w:r>
    </w:p>
    <w:p w:rsidR="006A7CDF" w:rsidRPr="002903D9" w:rsidRDefault="006A7CDF" w:rsidP="006A7CDF">
      <w:pPr>
        <w:numPr>
          <w:ilvl w:val="1"/>
          <w:numId w:val="60"/>
        </w:numPr>
        <w:jc w:val="both"/>
      </w:pPr>
      <w:r w:rsidRPr="002903D9">
        <w:t>zabezpečiť vetranie tried po každej vyučovacej hodine,</w:t>
      </w:r>
    </w:p>
    <w:p w:rsidR="006A7CDF" w:rsidRPr="002903D9" w:rsidRDefault="006A7CDF" w:rsidP="006A7CDF">
      <w:pPr>
        <w:numPr>
          <w:ilvl w:val="1"/>
          <w:numId w:val="60"/>
        </w:numPr>
        <w:jc w:val="both"/>
      </w:pPr>
      <w:r w:rsidRPr="002903D9">
        <w:t>v záujme zníženia prašnosti prostredia zabezpečiť umytie podláh chodieb školy alebo školského zariadenia najmenej dvakrát denne, a to po začiatku vyučovania a po skončení vyučovania. Raz do týždňa zabezpečiť dezinfekciu podláh.</w:t>
      </w:r>
    </w:p>
    <w:p w:rsidR="006A7CDF" w:rsidRPr="002903D9" w:rsidRDefault="006A7CDF" w:rsidP="006A7CDF">
      <w:pPr>
        <w:numPr>
          <w:ilvl w:val="1"/>
          <w:numId w:val="60"/>
        </w:numPr>
        <w:jc w:val="both"/>
      </w:pPr>
      <w:r w:rsidRPr="002903D9">
        <w:t>zabezpečiť umytie podláh tried a odborných učební po skončení vyučovania,</w:t>
      </w:r>
    </w:p>
    <w:p w:rsidR="006A7CDF" w:rsidRPr="002903D9" w:rsidRDefault="006A7CDF" w:rsidP="006A7CDF">
      <w:pPr>
        <w:numPr>
          <w:ilvl w:val="1"/>
          <w:numId w:val="60"/>
        </w:numPr>
        <w:jc w:val="both"/>
      </w:pPr>
      <w:r w:rsidRPr="002903D9">
        <w:t>zabezpečiť izoláciu dieťaťa alebo žiaka od ostatných detí alebo žiakov v prípade podozrenia na chrípkové ochorenie a bezodkladne informovať zákonného zástupcu dieťaťa alebo žiaka,</w:t>
      </w:r>
    </w:p>
    <w:p w:rsidR="006A7CDF" w:rsidRPr="002903D9" w:rsidRDefault="006A7CDF" w:rsidP="006A7CDF">
      <w:pPr>
        <w:numPr>
          <w:ilvl w:val="1"/>
          <w:numId w:val="60"/>
        </w:numPr>
        <w:jc w:val="both"/>
      </w:pPr>
      <w:r w:rsidRPr="002903D9">
        <w:t>zabezpečiť zvýšenú kontrolu dodržiavania hygienických predpisov týkajúcich sa školského stravovania, najmä so zameraním na osobnú hygienu detí a žiakov.</w:t>
      </w:r>
    </w:p>
    <w:p w:rsidR="006A7CDF" w:rsidRPr="002903D9" w:rsidRDefault="006A7CDF" w:rsidP="006A7CDF">
      <w:pPr>
        <w:numPr>
          <w:ilvl w:val="0"/>
          <w:numId w:val="60"/>
        </w:numPr>
        <w:jc w:val="both"/>
      </w:pPr>
      <w:r w:rsidRPr="002903D9">
        <w:t>V čase epidemického výskytu chrípkového ochorenia je potrebné zabezpečiť:</w:t>
      </w:r>
    </w:p>
    <w:p w:rsidR="006A7CDF" w:rsidRPr="002903D9" w:rsidRDefault="006A7CDF" w:rsidP="006A7CDF">
      <w:pPr>
        <w:ind w:left="360"/>
        <w:jc w:val="both"/>
      </w:pPr>
      <w:r w:rsidRPr="002903D9">
        <w:t xml:space="preserve">Ak počet neprítomných detí alebo žiakov z dôvodu ochorenia na chrípku prekročí 15% </w:t>
      </w:r>
      <w:r>
        <w:t xml:space="preserve">               </w:t>
      </w:r>
      <w:r w:rsidRPr="002903D9">
        <w:t>z celkového počtu detí alebo žiakov, príjmu sa nasledovné opatrenia:</w:t>
      </w:r>
    </w:p>
    <w:p w:rsidR="006A7CDF" w:rsidRPr="002903D9" w:rsidRDefault="006A7CDF" w:rsidP="006A7CDF">
      <w:pPr>
        <w:numPr>
          <w:ilvl w:val="1"/>
          <w:numId w:val="60"/>
        </w:numPr>
        <w:jc w:val="both"/>
      </w:pPr>
      <w:r w:rsidRPr="002903D9">
        <w:t>po konzultácii s príslušným regionálnym úradom verejného zdravotníctva sa môže skrátiť vyučovacia hodina na 40 minút,</w:t>
      </w:r>
    </w:p>
    <w:p w:rsidR="006A7CDF" w:rsidRPr="002903D9" w:rsidRDefault="006A7CDF" w:rsidP="006A7CDF">
      <w:pPr>
        <w:numPr>
          <w:ilvl w:val="1"/>
          <w:numId w:val="60"/>
        </w:numPr>
        <w:jc w:val="both"/>
      </w:pPr>
      <w:r w:rsidRPr="002903D9">
        <w:t>zdrží sa organizovania školských výletov, exkurzií, plaveckých výcvikov a ostatných hromadných školských podujatí.</w:t>
      </w:r>
    </w:p>
    <w:p w:rsidR="006A7CDF" w:rsidRPr="002903D9" w:rsidRDefault="006A7CDF" w:rsidP="006A7CDF">
      <w:pPr>
        <w:ind w:left="360"/>
        <w:jc w:val="both"/>
      </w:pPr>
      <w:r w:rsidRPr="002903D9">
        <w:lastRenderedPageBreak/>
        <w:t xml:space="preserve">Ak počet neprítomných detí alebo žiakov z dôvodu ochorenia chrípkou prekročí 20% </w:t>
      </w:r>
      <w:r>
        <w:t xml:space="preserve">               </w:t>
      </w:r>
      <w:r w:rsidRPr="002903D9">
        <w:t>z celkového počtu detí alebo žiakov je potrebné:</w:t>
      </w:r>
    </w:p>
    <w:p w:rsidR="006A7CDF" w:rsidRPr="002903D9" w:rsidRDefault="006A7CDF" w:rsidP="006A7CDF">
      <w:pPr>
        <w:numPr>
          <w:ilvl w:val="1"/>
          <w:numId w:val="60"/>
        </w:numPr>
        <w:jc w:val="both"/>
      </w:pPr>
      <w:r w:rsidRPr="002903D9">
        <w:t>oznámiť túto skutočnosť príslušnému regionálnemu úradu verejného zdravotníctva,</w:t>
      </w:r>
    </w:p>
    <w:p w:rsidR="006A7CDF" w:rsidRPr="002903D9" w:rsidRDefault="006A7CDF" w:rsidP="006A7CDF">
      <w:pPr>
        <w:numPr>
          <w:ilvl w:val="1"/>
          <w:numId w:val="60"/>
        </w:numPr>
        <w:jc w:val="both"/>
      </w:pPr>
      <w:r w:rsidRPr="002903D9">
        <w:t>zrušiť všetky záujmové krúžky a mimoškolské aktivity pri prudkom a perspektívnom náraste choroby,</w:t>
      </w:r>
    </w:p>
    <w:p w:rsidR="006A7CDF" w:rsidRPr="002903D9" w:rsidRDefault="006A7CDF" w:rsidP="006A7CDF">
      <w:pPr>
        <w:numPr>
          <w:ilvl w:val="1"/>
          <w:numId w:val="60"/>
        </w:numPr>
        <w:jc w:val="both"/>
      </w:pPr>
      <w:r w:rsidRPr="002903D9">
        <w:t>na základe odporúčania príslušného regionálneho úradu verejného zdravotníctva prerušiť výchovno-vzdelávací proces.</w:t>
      </w: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Default="006A7CDF" w:rsidP="006A7CDF">
      <w:pPr>
        <w:jc w:val="both"/>
      </w:pPr>
    </w:p>
    <w:p w:rsidR="006A7CDF" w:rsidRPr="002903D9" w:rsidRDefault="006A7CDF" w:rsidP="006A7CDF">
      <w:pPr>
        <w:jc w:val="both"/>
      </w:pPr>
    </w:p>
    <w:p w:rsidR="006A7CDF" w:rsidRDefault="006A7CDF" w:rsidP="006A7CDF"/>
    <w:p w:rsidR="006A7CDF" w:rsidRDefault="006A7CDF" w:rsidP="006A7CDF"/>
    <w:p w:rsidR="006A7CDF" w:rsidRDefault="006A7CDF" w:rsidP="006A7CDF">
      <w:pPr>
        <w:pStyle w:val="Nzev"/>
        <w:jc w:val="both"/>
        <w:rPr>
          <w:b w:val="0"/>
          <w:i/>
          <w:sz w:val="32"/>
          <w:szCs w:val="32"/>
        </w:rPr>
      </w:pPr>
      <w:r>
        <w:rPr>
          <w:b w:val="0"/>
          <w:i/>
          <w:sz w:val="32"/>
          <w:szCs w:val="32"/>
        </w:rPr>
        <w:t>Príloha 2</w:t>
      </w:r>
      <w:r w:rsidRPr="0086703D">
        <w:rPr>
          <w:b w:val="0"/>
          <w:i/>
          <w:sz w:val="32"/>
          <w:szCs w:val="32"/>
        </w:rPr>
        <w:t xml:space="preserve">: </w:t>
      </w:r>
    </w:p>
    <w:p w:rsidR="006A7CDF" w:rsidRPr="00301AF9" w:rsidRDefault="006A7CDF" w:rsidP="006A7CDF">
      <w:pPr>
        <w:pStyle w:val="Nadpis1"/>
        <w:tabs>
          <w:tab w:val="right" w:pos="8820"/>
        </w:tabs>
        <w:jc w:val="center"/>
      </w:pPr>
      <w:bookmarkStart w:id="1" w:name="_Toc68207041"/>
      <w:bookmarkStart w:id="2" w:name="_Toc68312200"/>
      <w:bookmarkStart w:id="3" w:name="_Toc68376142"/>
      <w:bookmarkStart w:id="4" w:name="_Toc68573008"/>
      <w:bookmarkStart w:id="5" w:name="_Toc68578962"/>
      <w:bookmarkStart w:id="6" w:name="_Toc68579143"/>
      <w:bookmarkStart w:id="7" w:name="_Toc68580019"/>
      <w:bookmarkStart w:id="8" w:name="_Toc68656939"/>
      <w:bookmarkStart w:id="9" w:name="_Toc68673460"/>
      <w:bookmarkStart w:id="10" w:name="_Toc68676077"/>
      <w:bookmarkStart w:id="11" w:name="_Toc521416002"/>
      <w:bookmarkStart w:id="12" w:name="_Toc269207840"/>
      <w:r>
        <w:rPr>
          <w:sz w:val="36"/>
        </w:rPr>
        <w:lastRenderedPageBreak/>
        <w:t xml:space="preserve">Smernica </w:t>
      </w:r>
      <w:r w:rsidRPr="00301AF9">
        <w:rPr>
          <w:sz w:val="36"/>
          <w:szCs w:val="36"/>
        </w:rPr>
        <w:t xml:space="preserve">č. </w:t>
      </w:r>
      <w:r>
        <w:rPr>
          <w:sz w:val="36"/>
          <w:szCs w:val="36"/>
        </w:rPr>
        <w:t>36</w:t>
      </w:r>
      <w:r w:rsidRPr="00301AF9">
        <w:rPr>
          <w:sz w:val="36"/>
          <w:szCs w:val="36"/>
        </w:rPr>
        <w:t>/</w:t>
      </w:r>
      <w:r>
        <w:rPr>
          <w:sz w:val="36"/>
        </w:rPr>
        <w:t>2018</w:t>
      </w:r>
      <w:r w:rsidRPr="00301AF9">
        <w:br/>
      </w:r>
      <w:bookmarkEnd w:id="1"/>
      <w:bookmarkEnd w:id="2"/>
      <w:bookmarkEnd w:id="3"/>
      <w:bookmarkEnd w:id="4"/>
      <w:bookmarkEnd w:id="5"/>
      <w:bookmarkEnd w:id="6"/>
      <w:bookmarkEnd w:id="7"/>
      <w:bookmarkEnd w:id="8"/>
      <w:bookmarkEnd w:id="9"/>
      <w:bookmarkEnd w:id="10"/>
      <w:r w:rsidRPr="00724FA0">
        <w:t xml:space="preserve">k prevencii a riešeniu šikanovania </w:t>
      </w:r>
      <w:r>
        <w:t xml:space="preserve">detí a </w:t>
      </w:r>
      <w:r w:rsidRPr="00724FA0">
        <w:t>žiakov v školách a</w:t>
      </w:r>
      <w:r>
        <w:t> </w:t>
      </w:r>
      <w:r w:rsidRPr="00724FA0">
        <w:t>školských zariadeniach</w:t>
      </w:r>
      <w:bookmarkEnd w:id="11"/>
    </w:p>
    <w:p w:rsidR="006A7CDF" w:rsidRDefault="006A7CDF" w:rsidP="006A7CDF">
      <w:pPr>
        <w:pStyle w:val="gestorsktvar"/>
        <w:tabs>
          <w:tab w:val="left" w:pos="6096"/>
        </w:tabs>
        <w:rPr>
          <w:rFonts w:cs="Arial"/>
        </w:rPr>
      </w:pPr>
      <w:r w:rsidRPr="00301AF9">
        <w:rPr>
          <w:rFonts w:cs="Arial"/>
        </w:rPr>
        <w:t xml:space="preserve">Gestorský útvar: </w:t>
      </w:r>
      <w:r>
        <w:rPr>
          <w:color w:val="auto"/>
        </w:rPr>
        <w:t>sekcia národnostného a inkluzívneho vzdelávania</w:t>
      </w:r>
      <w:r w:rsidRPr="00301AF9">
        <w:rPr>
          <w:rFonts w:cs="Arial"/>
        </w:rPr>
        <w:t>,</w:t>
      </w:r>
    </w:p>
    <w:p w:rsidR="006A7CDF" w:rsidRPr="00301AF9" w:rsidRDefault="006A7CDF" w:rsidP="006A7CDF">
      <w:pPr>
        <w:pStyle w:val="gestorsktvar"/>
        <w:tabs>
          <w:tab w:val="left" w:pos="6096"/>
        </w:tabs>
        <w:rPr>
          <w:rFonts w:cs="Arial"/>
        </w:rPr>
      </w:pPr>
      <w:r w:rsidRPr="00301AF9">
        <w:rPr>
          <w:rFonts w:cs="Arial"/>
        </w:rPr>
        <w:t xml:space="preserve">tel.: </w:t>
      </w:r>
      <w:r w:rsidRPr="00410246">
        <w:rPr>
          <w:rFonts w:cs="Arial"/>
        </w:rPr>
        <w:t>59374</w:t>
      </w:r>
      <w:r>
        <w:rPr>
          <w:rFonts w:cs="Arial"/>
        </w:rPr>
        <w:t>428</w:t>
      </w:r>
      <w:r w:rsidRPr="00410246">
        <w:rPr>
          <w:rFonts w:cs="Arial"/>
        </w:rPr>
        <w:t xml:space="preserve"> </w:t>
      </w:r>
      <w:r>
        <w:rPr>
          <w:rFonts w:cs="Arial"/>
        </w:rPr>
        <w:tab/>
      </w:r>
      <w:r>
        <w:rPr>
          <w:rFonts w:cs="Arial"/>
        </w:rPr>
        <w:tab/>
        <w:t xml:space="preserve">ev. </w:t>
      </w:r>
      <w:r w:rsidRPr="00301AF9">
        <w:rPr>
          <w:rFonts w:cs="Arial"/>
          <w:szCs w:val="20"/>
        </w:rPr>
        <w:t>č.</w:t>
      </w:r>
      <w:r>
        <w:rPr>
          <w:rFonts w:cs="Arial"/>
          <w:szCs w:val="20"/>
        </w:rPr>
        <w:t>:</w:t>
      </w:r>
      <w:r w:rsidRPr="00301AF9">
        <w:rPr>
          <w:rFonts w:cs="Arial"/>
          <w:szCs w:val="20"/>
        </w:rPr>
        <w:t xml:space="preserve"> </w:t>
      </w:r>
      <w:r w:rsidRPr="000D6D29">
        <w:rPr>
          <w:rFonts w:cs="Arial"/>
          <w:szCs w:val="20"/>
        </w:rPr>
        <w:t>201</w:t>
      </w:r>
      <w:r>
        <w:rPr>
          <w:rFonts w:cs="Arial"/>
          <w:szCs w:val="20"/>
        </w:rPr>
        <w:t>8</w:t>
      </w:r>
      <w:r w:rsidRPr="000D6D29">
        <w:rPr>
          <w:rFonts w:cs="Arial"/>
          <w:szCs w:val="20"/>
        </w:rPr>
        <w:t>/</w:t>
      </w:r>
      <w:r>
        <w:rPr>
          <w:rFonts w:cs="Arial"/>
          <w:szCs w:val="20"/>
        </w:rPr>
        <w:t>6049:1</w:t>
      </w:r>
      <w:r w:rsidRPr="000D6D29">
        <w:rPr>
          <w:rFonts w:cs="Arial"/>
          <w:szCs w:val="20"/>
        </w:rPr>
        <w:t>-1</w:t>
      </w:r>
      <w:r>
        <w:rPr>
          <w:rFonts w:cs="Arial"/>
          <w:szCs w:val="20"/>
        </w:rPr>
        <w:t>2</w:t>
      </w:r>
      <w:r w:rsidRPr="000D6D29">
        <w:rPr>
          <w:rFonts w:cs="Arial"/>
          <w:szCs w:val="20"/>
        </w:rPr>
        <w:t>A</w:t>
      </w:r>
      <w:r>
        <w:rPr>
          <w:rFonts w:cs="Arial"/>
          <w:szCs w:val="20"/>
        </w:rPr>
        <w:t>A</w:t>
      </w:r>
    </w:p>
    <w:p w:rsidR="006A7CDF" w:rsidRDefault="006A7CDF" w:rsidP="006A7CDF">
      <w:pPr>
        <w:pStyle w:val="text"/>
      </w:pPr>
      <w:r>
        <w:t>Ministerka školstva, vedy, výskumu a športu Slovenskej republiky podľa § 3 písm. d) a o)</w:t>
      </w:r>
      <w:r w:rsidRPr="00C137B3">
        <w:t xml:space="preserve"> </w:t>
      </w:r>
      <w:r w:rsidRPr="005A1575">
        <w:t xml:space="preserve">zákona č. 245/2008 Z. z. </w:t>
      </w:r>
      <w:r>
        <w:t>o výchove a vzdelávaní (školský zákon) a o zmene a doplnení niektorých zákonov (ďalej len „zákon“) v súlade s článkom 11 ods. 2 písm. f) druhým bodom Organizačného poriadku Ministerstva školstva, vedy, výskumu a športu Slovenskej republiky vydáva túto smernicu:</w:t>
      </w:r>
    </w:p>
    <w:p w:rsidR="006A7CDF" w:rsidRDefault="006A7CDF" w:rsidP="006A7CDF">
      <w:pPr>
        <w:pStyle w:val="text"/>
      </w:pPr>
    </w:p>
    <w:p w:rsidR="006A7CDF" w:rsidRDefault="006A7CDF" w:rsidP="00E63972">
      <w:pPr>
        <w:pStyle w:val="lnok"/>
        <w:numPr>
          <w:ilvl w:val="0"/>
          <w:numId w:val="65"/>
        </w:numPr>
        <w:ind w:firstLine="3969"/>
      </w:pPr>
      <w:r w:rsidRPr="00301AF9">
        <w:br/>
      </w:r>
      <w:bookmarkStart w:id="13" w:name="_Toc68656842"/>
      <w:bookmarkStart w:id="14" w:name="_Toc68656940"/>
      <w:bookmarkStart w:id="15" w:name="_Toc68673461"/>
      <w:bookmarkEnd w:id="13"/>
      <w:bookmarkEnd w:id="14"/>
      <w:bookmarkEnd w:id="15"/>
      <w:r w:rsidRPr="00410246">
        <w:t>Úvodné ustanovenia</w:t>
      </w:r>
    </w:p>
    <w:p w:rsidR="006A7CDF" w:rsidRDefault="006A7CDF" w:rsidP="00E63972">
      <w:pPr>
        <w:pStyle w:val="odsek"/>
        <w:widowControl/>
        <w:numPr>
          <w:ilvl w:val="1"/>
          <w:numId w:val="65"/>
        </w:numPr>
        <w:tabs>
          <w:tab w:val="num" w:pos="0"/>
          <w:tab w:val="left" w:pos="567"/>
        </w:tabs>
        <w:suppressAutoHyphens w:val="0"/>
        <w:ind w:firstLine="0"/>
      </w:pPr>
      <w:r>
        <w:t xml:space="preserve">Táto smernica upravuje základné znaky, formy a prejavy šikanovania detí a žiakov </w:t>
      </w:r>
      <w:r w:rsidRPr="004B0AC0">
        <w:t>(ďalej len „žiak“)</w:t>
      </w:r>
      <w:r>
        <w:t>, možnosti preventívneho pôsobenia a metódy riešenia šikanovania žiakov v nadväznosti na zodpovednosť školy a školského zariadenia podľa § 144 ods. 1 písm. o) a § 153 ods. 1 zákona a na práva žiaka podľa § 144 ods. 1 písm. i) a k) zákona</w:t>
      </w:r>
      <w:r w:rsidRPr="005A1575">
        <w:t>.</w:t>
      </w:r>
    </w:p>
    <w:p w:rsidR="006A7CDF" w:rsidRDefault="006A7CDF" w:rsidP="00E63972">
      <w:pPr>
        <w:pStyle w:val="odsek"/>
        <w:widowControl/>
        <w:numPr>
          <w:ilvl w:val="1"/>
          <w:numId w:val="65"/>
        </w:numPr>
        <w:tabs>
          <w:tab w:val="left" w:pos="567"/>
          <w:tab w:val="left" w:pos="709"/>
        </w:tabs>
        <w:suppressAutoHyphens w:val="0"/>
        <w:ind w:firstLine="0"/>
      </w:pPr>
      <w:r>
        <w:t>Ustanovenia tejto smernice o škole sa rovnako vzťahujú aj na školské zariadenie.</w:t>
      </w:r>
    </w:p>
    <w:p w:rsidR="006A7CDF" w:rsidRDefault="006A7CDF" w:rsidP="00E63972">
      <w:pPr>
        <w:pStyle w:val="Nadpis3"/>
        <w:widowControl/>
        <w:numPr>
          <w:ilvl w:val="0"/>
          <w:numId w:val="65"/>
        </w:numPr>
        <w:suppressAutoHyphens w:val="0"/>
        <w:spacing w:after="240"/>
        <w:ind w:firstLine="3969"/>
        <w:jc w:val="center"/>
      </w:pPr>
      <w:r>
        <w:br/>
      </w:r>
      <w:bookmarkStart w:id="16" w:name="_Toc521416003"/>
      <w:r w:rsidRPr="00724FA0">
        <w:t>Charakteristika šikanovania</w:t>
      </w:r>
      <w:bookmarkEnd w:id="16"/>
    </w:p>
    <w:p w:rsidR="006A7CDF" w:rsidRDefault="006A7CDF" w:rsidP="00E63972">
      <w:pPr>
        <w:pStyle w:val="odsek"/>
        <w:widowControl/>
        <w:numPr>
          <w:ilvl w:val="1"/>
          <w:numId w:val="65"/>
        </w:numPr>
        <w:tabs>
          <w:tab w:val="num" w:pos="567"/>
        </w:tabs>
        <w:suppressAutoHyphens w:val="0"/>
        <w:ind w:firstLine="0"/>
      </w:pPr>
      <w:r>
        <w:t>Na účel tejto smernice sa šikanovaním rozumie</w:t>
      </w:r>
    </w:p>
    <w:p w:rsidR="006A7CDF" w:rsidRDefault="006A7CDF" w:rsidP="00E63972">
      <w:pPr>
        <w:pStyle w:val="odsek"/>
        <w:widowControl/>
        <w:numPr>
          <w:ilvl w:val="0"/>
          <w:numId w:val="68"/>
        </w:numPr>
        <w:suppressAutoHyphens w:val="0"/>
        <w:ind w:left="993"/>
      </w:pPr>
      <w:r>
        <w:t>správanie žiaka, ktorého úmyslom je ublíženie, ohrozenie alebo zastrašovanie iného žiaka alebo</w:t>
      </w:r>
    </w:p>
    <w:p w:rsidR="006A7CDF" w:rsidRDefault="006A7CDF" w:rsidP="00E63972">
      <w:pPr>
        <w:pStyle w:val="odsek"/>
        <w:widowControl/>
        <w:numPr>
          <w:ilvl w:val="0"/>
          <w:numId w:val="68"/>
        </w:numPr>
        <w:suppressAutoHyphens w:val="0"/>
        <w:ind w:left="993"/>
      </w:pPr>
      <w:r>
        <w:t xml:space="preserve">úmyselný spravidla opakovaný útok voči žiakovi </w:t>
      </w:r>
      <w:r w:rsidRPr="00A92BE5">
        <w:t>alebo</w:t>
      </w:r>
      <w:r>
        <w:t xml:space="preserve"> skupine žiakov, ktorí sa z rôznych dôvodov nevedia alebo nemôžu účinne brániť.</w:t>
      </w:r>
    </w:p>
    <w:p w:rsidR="006A7CDF" w:rsidRDefault="006A7CDF" w:rsidP="00E63972">
      <w:pPr>
        <w:pStyle w:val="odsek"/>
        <w:widowControl/>
        <w:numPr>
          <w:ilvl w:val="1"/>
          <w:numId w:val="65"/>
        </w:numPr>
        <w:tabs>
          <w:tab w:val="num" w:pos="567"/>
        </w:tabs>
        <w:suppressAutoHyphens w:val="0"/>
        <w:ind w:firstLine="0"/>
      </w:pPr>
      <w:r w:rsidRPr="00903448">
        <w:t>Podstatou šikanovania je</w:t>
      </w:r>
      <w:r>
        <w:t xml:space="preserve"> najmä</w:t>
      </w:r>
    </w:p>
    <w:p w:rsidR="006A7CDF" w:rsidRDefault="006A7CDF" w:rsidP="00E63972">
      <w:pPr>
        <w:pStyle w:val="odsek"/>
        <w:widowControl/>
        <w:numPr>
          <w:ilvl w:val="0"/>
          <w:numId w:val="69"/>
        </w:numPr>
        <w:suppressAutoHyphens w:val="0"/>
        <w:ind w:left="993"/>
      </w:pPr>
      <w:r>
        <w:t>úmysel ublížiť druhému fyzicky alebo psychicky,</w:t>
      </w:r>
    </w:p>
    <w:p w:rsidR="006A7CDF" w:rsidRDefault="006A7CDF" w:rsidP="00E63972">
      <w:pPr>
        <w:pStyle w:val="odsek"/>
        <w:widowControl/>
        <w:numPr>
          <w:ilvl w:val="0"/>
          <w:numId w:val="69"/>
        </w:numPr>
        <w:suppressAutoHyphens w:val="0"/>
        <w:ind w:left="993"/>
      </w:pPr>
      <w:r>
        <w:t>agresia jedného žiaka alebo skupiny žiakov,</w:t>
      </w:r>
    </w:p>
    <w:p w:rsidR="006A7CDF" w:rsidRDefault="006A7CDF" w:rsidP="00E63972">
      <w:pPr>
        <w:pStyle w:val="odsek"/>
        <w:widowControl/>
        <w:numPr>
          <w:ilvl w:val="0"/>
          <w:numId w:val="69"/>
        </w:numPr>
        <w:suppressAutoHyphens w:val="0"/>
        <w:ind w:left="993"/>
      </w:pPr>
      <w:r>
        <w:t>prevaha agresora alebo skupiny agresorov nad obeťou.</w:t>
      </w:r>
    </w:p>
    <w:p w:rsidR="006A7CDF" w:rsidRDefault="006A7CDF" w:rsidP="00E63972">
      <w:pPr>
        <w:pStyle w:val="odsek"/>
        <w:widowControl/>
        <w:numPr>
          <w:ilvl w:val="1"/>
          <w:numId w:val="65"/>
        </w:numPr>
        <w:tabs>
          <w:tab w:val="num" w:pos="567"/>
        </w:tabs>
        <w:suppressAutoHyphens w:val="0"/>
        <w:ind w:firstLine="0"/>
      </w:pPr>
      <w:r>
        <w:t>Šikanovanie sa môže prejaviť</w:t>
      </w:r>
    </w:p>
    <w:p w:rsidR="006A7CDF" w:rsidRDefault="006A7CDF" w:rsidP="00E63972">
      <w:pPr>
        <w:pStyle w:val="odsek"/>
        <w:widowControl/>
        <w:numPr>
          <w:ilvl w:val="2"/>
          <w:numId w:val="65"/>
        </w:numPr>
        <w:tabs>
          <w:tab w:val="clear" w:pos="720"/>
          <w:tab w:val="num" w:pos="993"/>
        </w:tabs>
        <w:suppressAutoHyphens w:val="0"/>
        <w:ind w:left="993"/>
      </w:pPr>
      <w:r>
        <w:t xml:space="preserve">v priamej forme, najmä fyzickými útokmi, urážaním, nadávkami, posmechom, zosmiešnením, príkazmi agresora vykonať určitú vec proti vôli obete, odcudzením veci, vyhrážaním, zastrašovaním, vydieraním, </w:t>
      </w:r>
      <w:r w:rsidRPr="00E11AA8">
        <w:t xml:space="preserve">zneužitím osobných </w:t>
      </w:r>
      <w:r>
        <w:t>údajov</w:t>
      </w:r>
      <w:r w:rsidRPr="00E11AA8">
        <w:t>, fotografií</w:t>
      </w:r>
      <w:r>
        <w:t>, šírením nepravdivých informácií alebo kyberšikanovaním alebo</w:t>
      </w:r>
    </w:p>
    <w:p w:rsidR="006A7CDF" w:rsidRDefault="006A7CDF" w:rsidP="00E63972">
      <w:pPr>
        <w:pStyle w:val="odsek"/>
        <w:widowControl/>
        <w:numPr>
          <w:ilvl w:val="2"/>
          <w:numId w:val="65"/>
        </w:numPr>
        <w:tabs>
          <w:tab w:val="clear" w:pos="720"/>
          <w:tab w:val="num" w:pos="993"/>
        </w:tabs>
        <w:suppressAutoHyphens w:val="0"/>
        <w:ind w:left="993"/>
      </w:pPr>
      <w:r>
        <w:t>v nepriamej forme, najmä prehliadaním, ignorovaním, zámerným vyčleňovaním z kolektívu alebo nedobrovoľným vystavovaním agresívnym situáciám.</w:t>
      </w:r>
    </w:p>
    <w:p w:rsidR="006A7CDF" w:rsidRPr="00C43131" w:rsidRDefault="006A7CDF" w:rsidP="00E63972">
      <w:pPr>
        <w:pStyle w:val="odsek"/>
        <w:widowControl/>
        <w:numPr>
          <w:ilvl w:val="1"/>
          <w:numId w:val="65"/>
        </w:numPr>
        <w:tabs>
          <w:tab w:val="num" w:pos="567"/>
        </w:tabs>
        <w:suppressAutoHyphens w:val="0"/>
        <w:ind w:firstLine="0"/>
      </w:pPr>
      <w:r w:rsidRPr="00C43131">
        <w:t>Kyberšikanovan</w:t>
      </w:r>
      <w:r>
        <w:t>ím</w:t>
      </w:r>
      <w:r w:rsidRPr="00C43131">
        <w:t xml:space="preserve"> je </w:t>
      </w:r>
      <w:r>
        <w:t xml:space="preserve">priama </w:t>
      </w:r>
      <w:r w:rsidRPr="00C43131">
        <w:t>form</w:t>
      </w:r>
      <w:r>
        <w:t>a</w:t>
      </w:r>
      <w:r w:rsidRPr="00C43131">
        <w:t xml:space="preserve"> šikanovania, pri ktorej ide o</w:t>
      </w:r>
      <w:r>
        <w:t> </w:t>
      </w:r>
      <w:r w:rsidRPr="00C43131">
        <w:t>zneužitie informačno-komunikačných technológií (najmä telefónu</w:t>
      </w:r>
      <w:r>
        <w:t xml:space="preserve">, tabletu, </w:t>
      </w:r>
      <w:r w:rsidRPr="00C43131">
        <w:t>internetu</w:t>
      </w:r>
      <w:r>
        <w:t xml:space="preserve"> a sociálnych sietí</w:t>
      </w:r>
      <w:r w:rsidRPr="00E2468A">
        <w:t xml:space="preserve">) na úmyselné </w:t>
      </w:r>
      <w:r w:rsidRPr="00E2468A">
        <w:lastRenderedPageBreak/>
        <w:t>ohrozenie</w:t>
      </w:r>
      <w:r>
        <w:t>,</w:t>
      </w:r>
      <w:r w:rsidRPr="00C43131">
        <w:t xml:space="preserve"> ublíženie</w:t>
      </w:r>
      <w:r>
        <w:t xml:space="preserve"> alebo zastrašovanie, pričom sa č</w:t>
      </w:r>
      <w:r w:rsidRPr="00C43131">
        <w:t xml:space="preserve">asto vyskytuje </w:t>
      </w:r>
      <w:r>
        <w:t xml:space="preserve">v spojení </w:t>
      </w:r>
      <w:r w:rsidRPr="00C43131">
        <w:t xml:space="preserve">s inými formami šikanovania. </w:t>
      </w:r>
    </w:p>
    <w:p w:rsidR="006A7CDF" w:rsidRPr="00232CBB" w:rsidRDefault="006A7CDF" w:rsidP="00E63972">
      <w:pPr>
        <w:pStyle w:val="odsek"/>
        <w:widowControl/>
        <w:numPr>
          <w:ilvl w:val="1"/>
          <w:numId w:val="65"/>
        </w:numPr>
        <w:tabs>
          <w:tab w:val="num" w:pos="567"/>
        </w:tabs>
        <w:suppressAutoHyphens w:val="0"/>
        <w:ind w:firstLine="0"/>
      </w:pPr>
      <w:r w:rsidRPr="00232CBB">
        <w:t>Kyberšikanovanie má najčastejšie tieto znaky</w:t>
      </w:r>
    </w:p>
    <w:p w:rsidR="006A7CDF" w:rsidRDefault="006A7CDF" w:rsidP="00E63972">
      <w:pPr>
        <w:pStyle w:val="odsek"/>
        <w:widowControl/>
        <w:numPr>
          <w:ilvl w:val="2"/>
          <w:numId w:val="65"/>
        </w:numPr>
        <w:tabs>
          <w:tab w:val="clear" w:pos="720"/>
          <w:tab w:val="num" w:pos="993"/>
        </w:tabs>
        <w:suppressAutoHyphens w:val="0"/>
        <w:ind w:left="993"/>
      </w:pPr>
      <w:r w:rsidRPr="00232CBB">
        <w:t>sociálna prevaha alebo psychická prevaha agresora</w:t>
      </w:r>
      <w:r>
        <w:t>,</w:t>
      </w:r>
      <w:r w:rsidRPr="00E60401">
        <w:t xml:space="preserve"> </w:t>
      </w:r>
      <w:r w:rsidRPr="00232CBB">
        <w:t>nie je nutná fyzická prevaha</w:t>
      </w:r>
      <w:r>
        <w:t>,</w:t>
      </w:r>
    </w:p>
    <w:p w:rsidR="006A7CDF" w:rsidRDefault="006A7CDF" w:rsidP="00E63972">
      <w:pPr>
        <w:pStyle w:val="odsek"/>
        <w:widowControl/>
        <w:numPr>
          <w:ilvl w:val="2"/>
          <w:numId w:val="65"/>
        </w:numPr>
        <w:tabs>
          <w:tab w:val="clear" w:pos="720"/>
          <w:tab w:val="num" w:pos="993"/>
        </w:tabs>
        <w:suppressAutoHyphens w:val="0"/>
        <w:ind w:left="993"/>
      </w:pPr>
      <w:r>
        <w:t>agresor vystupuje často anonymne,</w:t>
      </w:r>
    </w:p>
    <w:p w:rsidR="006A7CDF" w:rsidRPr="00232CBB" w:rsidRDefault="006A7CDF" w:rsidP="00E63972">
      <w:pPr>
        <w:pStyle w:val="odsek"/>
        <w:widowControl/>
        <w:numPr>
          <w:ilvl w:val="2"/>
          <w:numId w:val="65"/>
        </w:numPr>
        <w:tabs>
          <w:tab w:val="clear" w:pos="720"/>
          <w:tab w:val="num" w:pos="993"/>
        </w:tabs>
        <w:suppressAutoHyphens w:val="0"/>
        <w:ind w:left="993"/>
      </w:pPr>
      <w:r w:rsidRPr="00232CBB">
        <w:t xml:space="preserve">útok </w:t>
      </w:r>
      <w:r>
        <w:t>nevyžaduje fyzický kontakt agresora a obete</w:t>
      </w:r>
      <w:r w:rsidRPr="00232CBB">
        <w:t>,</w:t>
      </w:r>
    </w:p>
    <w:p w:rsidR="006A7CDF" w:rsidRDefault="006A7CDF" w:rsidP="00E63972">
      <w:pPr>
        <w:pStyle w:val="odsek"/>
        <w:widowControl/>
        <w:numPr>
          <w:ilvl w:val="2"/>
          <w:numId w:val="65"/>
        </w:numPr>
        <w:tabs>
          <w:tab w:val="clear" w:pos="720"/>
          <w:tab w:val="num" w:pos="993"/>
        </w:tabs>
        <w:suppressAutoHyphens w:val="0"/>
        <w:ind w:left="993"/>
      </w:pPr>
      <w:r w:rsidRPr="00232CBB">
        <w:t xml:space="preserve">agresor </w:t>
      </w:r>
      <w:r>
        <w:t xml:space="preserve">spravidla </w:t>
      </w:r>
      <w:r w:rsidRPr="00232CBB">
        <w:t>nevidí priamu</w:t>
      </w:r>
      <w:r>
        <w:t xml:space="preserve"> emocionálnu</w:t>
      </w:r>
      <w:r w:rsidRPr="00232CBB">
        <w:t xml:space="preserve"> reakciu obete na útok</w:t>
      </w:r>
      <w:r>
        <w:t xml:space="preserve"> s ohľadom na anonymitu a odstup, ktoré informačno-komunikačné technológie umožňujú, </w:t>
      </w:r>
    </w:p>
    <w:p w:rsidR="006A7CDF" w:rsidRDefault="006A7CDF" w:rsidP="00E63972">
      <w:pPr>
        <w:pStyle w:val="odsek"/>
        <w:widowControl/>
        <w:numPr>
          <w:ilvl w:val="2"/>
          <w:numId w:val="65"/>
        </w:numPr>
        <w:tabs>
          <w:tab w:val="clear" w:pos="720"/>
          <w:tab w:val="num" w:pos="993"/>
        </w:tabs>
        <w:suppressAutoHyphens w:val="0"/>
        <w:ind w:left="993"/>
      </w:pPr>
      <w:r w:rsidRPr="00232CBB">
        <w:t>útoky sa šíria prostredníctvom internetu podstatne rýchlejšie</w:t>
      </w:r>
      <w:r>
        <w:t xml:space="preserve"> ako inými spôsobmi, </w:t>
      </w:r>
    </w:p>
    <w:p w:rsidR="006A7CDF" w:rsidRDefault="006A7CDF" w:rsidP="00E63972">
      <w:pPr>
        <w:pStyle w:val="odsek"/>
        <w:widowControl/>
        <w:numPr>
          <w:ilvl w:val="2"/>
          <w:numId w:val="65"/>
        </w:numPr>
        <w:tabs>
          <w:tab w:val="clear" w:pos="720"/>
          <w:tab w:val="num" w:pos="993"/>
        </w:tabs>
        <w:suppressAutoHyphens w:val="0"/>
        <w:ind w:left="993"/>
      </w:pPr>
      <w:r>
        <w:t>útoky sú prístupné veľkému množstvu osôb</w:t>
      </w:r>
      <w:r w:rsidRPr="00232CBB">
        <w:t>,</w:t>
      </w:r>
    </w:p>
    <w:p w:rsidR="006A7CDF" w:rsidRDefault="006A7CDF" w:rsidP="00E63972">
      <w:pPr>
        <w:pStyle w:val="odsek"/>
        <w:widowControl/>
        <w:numPr>
          <w:ilvl w:val="2"/>
          <w:numId w:val="65"/>
        </w:numPr>
        <w:tabs>
          <w:tab w:val="clear" w:pos="720"/>
          <w:tab w:val="num" w:pos="993"/>
        </w:tabs>
        <w:suppressAutoHyphens w:val="0"/>
        <w:ind w:left="993"/>
      </w:pPr>
      <w:r w:rsidRPr="00232CBB">
        <w:t xml:space="preserve">agresor </w:t>
      </w:r>
      <w:r>
        <w:t>je schopný</w:t>
      </w:r>
      <w:r w:rsidRPr="00232CBB">
        <w:t xml:space="preserve"> uskutočniť útok z rôznych miest</w:t>
      </w:r>
      <w:r>
        <w:t>,</w:t>
      </w:r>
    </w:p>
    <w:p w:rsidR="006A7CDF" w:rsidRDefault="006A7CDF" w:rsidP="00E63972">
      <w:pPr>
        <w:pStyle w:val="odsek"/>
        <w:widowControl/>
        <w:numPr>
          <w:ilvl w:val="2"/>
          <w:numId w:val="65"/>
        </w:numPr>
        <w:tabs>
          <w:tab w:val="clear" w:pos="720"/>
          <w:tab w:val="num" w:pos="993"/>
        </w:tabs>
        <w:suppressAutoHyphens w:val="0"/>
        <w:ind w:left="993"/>
      </w:pPr>
      <w:r>
        <w:t>útoky môžu mať dlhšie trvanie v čase,</w:t>
      </w:r>
    </w:p>
    <w:p w:rsidR="006A7CDF" w:rsidRDefault="006A7CDF" w:rsidP="00E63972">
      <w:pPr>
        <w:pStyle w:val="odsek"/>
        <w:widowControl/>
        <w:numPr>
          <w:ilvl w:val="2"/>
          <w:numId w:val="65"/>
        </w:numPr>
        <w:tabs>
          <w:tab w:val="clear" w:pos="720"/>
          <w:tab w:val="num" w:pos="993"/>
        </w:tabs>
        <w:suppressAutoHyphens w:val="0"/>
        <w:ind w:left="993"/>
      </w:pPr>
      <w:r w:rsidRPr="00232CBB">
        <w:t>obeť nemusí o napadnutí dlhšiu dobu vedieť,</w:t>
      </w:r>
    </w:p>
    <w:p w:rsidR="006A7CDF" w:rsidRDefault="006A7CDF" w:rsidP="00E63972">
      <w:pPr>
        <w:pStyle w:val="odsek"/>
        <w:widowControl/>
        <w:numPr>
          <w:ilvl w:val="2"/>
          <w:numId w:val="65"/>
        </w:numPr>
        <w:tabs>
          <w:tab w:val="clear" w:pos="720"/>
          <w:tab w:val="num" w:pos="993"/>
        </w:tabs>
        <w:suppressAutoHyphens w:val="0"/>
        <w:ind w:left="993"/>
      </w:pPr>
      <w:r w:rsidRPr="00232CBB">
        <w:t xml:space="preserve">obeť nemusí byť schopná </w:t>
      </w:r>
      <w:r>
        <w:t>identifikovať</w:t>
      </w:r>
      <w:r w:rsidRPr="00232CBB">
        <w:t xml:space="preserve"> agresora,</w:t>
      </w:r>
    </w:p>
    <w:p w:rsidR="006A7CDF" w:rsidRDefault="006A7CDF" w:rsidP="00E63972">
      <w:pPr>
        <w:pStyle w:val="odsek"/>
        <w:widowControl/>
        <w:numPr>
          <w:ilvl w:val="2"/>
          <w:numId w:val="65"/>
        </w:numPr>
        <w:tabs>
          <w:tab w:val="clear" w:pos="720"/>
          <w:tab w:val="num" w:pos="993"/>
        </w:tabs>
        <w:suppressAutoHyphens w:val="0"/>
        <w:ind w:left="993"/>
      </w:pPr>
      <w:r>
        <w:t>zverejnené informácie, fotografie a audiozáznamy a videozáznamy môže byť náročné odstrániť z internetu.</w:t>
      </w:r>
    </w:p>
    <w:p w:rsidR="006A7CDF" w:rsidRDefault="006A7CDF" w:rsidP="00E63972">
      <w:pPr>
        <w:pStyle w:val="odsek"/>
        <w:widowControl/>
        <w:numPr>
          <w:ilvl w:val="1"/>
          <w:numId w:val="65"/>
        </w:numPr>
        <w:tabs>
          <w:tab w:val="num" w:pos="510"/>
        </w:tabs>
        <w:suppressAutoHyphens w:val="0"/>
        <w:ind w:firstLine="0"/>
      </w:pPr>
      <w:r>
        <w:t>Šikanovanie môže napĺňať skutkovú podstatu trestného činu alebo priestupku.</w:t>
      </w:r>
    </w:p>
    <w:p w:rsidR="006A7CDF" w:rsidRDefault="006A7CDF" w:rsidP="00E63972">
      <w:pPr>
        <w:pStyle w:val="odsek"/>
        <w:widowControl/>
        <w:numPr>
          <w:ilvl w:val="1"/>
          <w:numId w:val="65"/>
        </w:numPr>
        <w:tabs>
          <w:tab w:val="num" w:pos="567"/>
        </w:tabs>
        <w:suppressAutoHyphens w:val="0"/>
        <w:ind w:firstLine="0"/>
      </w:pPr>
      <w:r>
        <w:t>Žiak, ktorý je agresorom, môže byť trestne stíhaný najmä za trestný čin</w:t>
      </w:r>
    </w:p>
    <w:p w:rsidR="006A7CDF" w:rsidRDefault="006A7CDF" w:rsidP="00E63972">
      <w:pPr>
        <w:pStyle w:val="odsek"/>
        <w:widowControl/>
        <w:numPr>
          <w:ilvl w:val="2"/>
          <w:numId w:val="65"/>
        </w:numPr>
        <w:tabs>
          <w:tab w:val="clear" w:pos="720"/>
          <w:tab w:val="num" w:pos="993"/>
        </w:tabs>
        <w:suppressAutoHyphens w:val="0"/>
        <w:ind w:left="993"/>
      </w:pPr>
      <w:r>
        <w:t>ublíženia na zdraví,</w:t>
      </w:r>
      <w:r w:rsidRPr="00CD519D">
        <w:rPr>
          <w:rStyle w:val="Znakapoznpodarou"/>
        </w:rPr>
        <w:t xml:space="preserve"> </w:t>
      </w:r>
      <w:r>
        <w:rPr>
          <w:rStyle w:val="Znakapoznpodarou"/>
        </w:rPr>
        <w:footnoteReference w:id="1"/>
      </w:r>
      <w:r>
        <w:t xml:space="preserve">)  </w:t>
      </w:r>
    </w:p>
    <w:p w:rsidR="006A7CDF" w:rsidRDefault="006A7CDF" w:rsidP="00E63972">
      <w:pPr>
        <w:pStyle w:val="odsek"/>
        <w:widowControl/>
        <w:numPr>
          <w:ilvl w:val="2"/>
          <w:numId w:val="65"/>
        </w:numPr>
        <w:tabs>
          <w:tab w:val="clear" w:pos="720"/>
          <w:tab w:val="num" w:pos="993"/>
        </w:tabs>
        <w:suppressAutoHyphens w:val="0"/>
        <w:ind w:left="993"/>
      </w:pPr>
      <w:r>
        <w:t>obmedzovania osobnej slobody,</w:t>
      </w:r>
      <w:r w:rsidRPr="00CD519D">
        <w:rPr>
          <w:rStyle w:val="Znakapoznpodarou"/>
        </w:rPr>
        <w:t xml:space="preserve"> </w:t>
      </w:r>
      <w:r>
        <w:rPr>
          <w:rStyle w:val="Znakapoznpodarou"/>
        </w:rPr>
        <w:footnoteReference w:id="2"/>
      </w:r>
      <w:r>
        <w:t>)</w:t>
      </w:r>
    </w:p>
    <w:p w:rsidR="006A7CDF" w:rsidRDefault="006A7CDF" w:rsidP="00E63972">
      <w:pPr>
        <w:pStyle w:val="odsek"/>
        <w:widowControl/>
        <w:numPr>
          <w:ilvl w:val="2"/>
          <w:numId w:val="65"/>
        </w:numPr>
        <w:tabs>
          <w:tab w:val="clear" w:pos="720"/>
          <w:tab w:val="num" w:pos="993"/>
        </w:tabs>
        <w:suppressAutoHyphens w:val="0"/>
        <w:ind w:left="993"/>
      </w:pPr>
      <w:r>
        <w:t>lúpeže,</w:t>
      </w:r>
      <w:r w:rsidRPr="00CD519D">
        <w:rPr>
          <w:rStyle w:val="Znakapoznpodarou"/>
        </w:rPr>
        <w:t xml:space="preserve"> </w:t>
      </w:r>
      <w:r>
        <w:rPr>
          <w:rStyle w:val="Znakapoznpodarou"/>
        </w:rPr>
        <w:footnoteReference w:id="3"/>
      </w:r>
      <w:r>
        <w:t>)</w:t>
      </w:r>
    </w:p>
    <w:p w:rsidR="006A7CDF" w:rsidRDefault="006A7CDF" w:rsidP="00E63972">
      <w:pPr>
        <w:pStyle w:val="odsek"/>
        <w:widowControl/>
        <w:numPr>
          <w:ilvl w:val="2"/>
          <w:numId w:val="65"/>
        </w:numPr>
        <w:tabs>
          <w:tab w:val="clear" w:pos="720"/>
          <w:tab w:val="num" w:pos="993"/>
        </w:tabs>
        <w:suppressAutoHyphens w:val="0"/>
        <w:ind w:left="993"/>
      </w:pPr>
      <w:r>
        <w:t>vydierania,</w:t>
      </w:r>
      <w:r w:rsidRPr="00CD519D">
        <w:rPr>
          <w:rStyle w:val="Znakapoznpodarou"/>
        </w:rPr>
        <w:t xml:space="preserve"> </w:t>
      </w:r>
      <w:r>
        <w:rPr>
          <w:rStyle w:val="Znakapoznpodarou"/>
        </w:rPr>
        <w:footnoteReference w:id="4"/>
      </w:r>
      <w:r>
        <w:t>)</w:t>
      </w:r>
    </w:p>
    <w:p w:rsidR="006A7CDF" w:rsidRDefault="006A7CDF" w:rsidP="00E63972">
      <w:pPr>
        <w:pStyle w:val="odsek"/>
        <w:widowControl/>
        <w:numPr>
          <w:ilvl w:val="2"/>
          <w:numId w:val="65"/>
        </w:numPr>
        <w:tabs>
          <w:tab w:val="clear" w:pos="720"/>
          <w:tab w:val="num" w:pos="993"/>
        </w:tabs>
        <w:suppressAutoHyphens w:val="0"/>
        <w:ind w:left="993"/>
      </w:pPr>
      <w:r>
        <w:t>hrubého nátlaku,</w:t>
      </w:r>
      <w:r w:rsidRPr="00CD519D">
        <w:rPr>
          <w:rStyle w:val="Znakapoznpodarou"/>
        </w:rPr>
        <w:t xml:space="preserve"> </w:t>
      </w:r>
      <w:r>
        <w:rPr>
          <w:rStyle w:val="Znakapoznpodarou"/>
        </w:rPr>
        <w:footnoteReference w:id="5"/>
      </w:r>
      <w:r>
        <w:t>)</w:t>
      </w:r>
    </w:p>
    <w:p w:rsidR="006A7CDF" w:rsidRDefault="006A7CDF" w:rsidP="00E63972">
      <w:pPr>
        <w:pStyle w:val="odsek"/>
        <w:widowControl/>
        <w:numPr>
          <w:ilvl w:val="2"/>
          <w:numId w:val="65"/>
        </w:numPr>
        <w:tabs>
          <w:tab w:val="clear" w:pos="720"/>
          <w:tab w:val="num" w:pos="993"/>
        </w:tabs>
        <w:suppressAutoHyphens w:val="0"/>
        <w:ind w:left="993"/>
      </w:pPr>
      <w:r>
        <w:t>nátlaku,</w:t>
      </w:r>
      <w:r w:rsidRPr="00CD519D">
        <w:rPr>
          <w:rStyle w:val="Znakapoznpodarou"/>
        </w:rPr>
        <w:t xml:space="preserve"> </w:t>
      </w:r>
      <w:r>
        <w:rPr>
          <w:rStyle w:val="Znakapoznpodarou"/>
        </w:rPr>
        <w:footnoteReference w:id="6"/>
      </w:r>
      <w:r>
        <w:t>)</w:t>
      </w:r>
    </w:p>
    <w:p w:rsidR="006A7CDF" w:rsidRDefault="006A7CDF" w:rsidP="00E63972">
      <w:pPr>
        <w:pStyle w:val="odsek"/>
        <w:widowControl/>
        <w:numPr>
          <w:ilvl w:val="2"/>
          <w:numId w:val="65"/>
        </w:numPr>
        <w:tabs>
          <w:tab w:val="clear" w:pos="720"/>
          <w:tab w:val="num" w:pos="993"/>
        </w:tabs>
        <w:suppressAutoHyphens w:val="0"/>
        <w:ind w:left="993"/>
      </w:pPr>
      <w:r>
        <w:t>porušovania domovej slobody,</w:t>
      </w:r>
      <w:r w:rsidRPr="00CD519D">
        <w:rPr>
          <w:rStyle w:val="Znakapoznpodarou"/>
        </w:rPr>
        <w:t xml:space="preserve"> </w:t>
      </w:r>
      <w:r>
        <w:rPr>
          <w:rStyle w:val="Znakapoznpodarou"/>
        </w:rPr>
        <w:footnoteReference w:id="7"/>
      </w:r>
      <w:r>
        <w:t>)</w:t>
      </w:r>
    </w:p>
    <w:p w:rsidR="006A7CDF" w:rsidRDefault="006A7CDF" w:rsidP="00E63972">
      <w:pPr>
        <w:pStyle w:val="odsek"/>
        <w:widowControl/>
        <w:numPr>
          <w:ilvl w:val="2"/>
          <w:numId w:val="65"/>
        </w:numPr>
        <w:tabs>
          <w:tab w:val="clear" w:pos="720"/>
          <w:tab w:val="num" w:pos="993"/>
        </w:tabs>
        <w:suppressAutoHyphens w:val="0"/>
        <w:ind w:left="993"/>
      </w:pPr>
      <w:r>
        <w:t>sexuálneho násilia,</w:t>
      </w:r>
      <w:r w:rsidRPr="005667BA">
        <w:rPr>
          <w:rStyle w:val="Znakapoznpodarou"/>
        </w:rPr>
        <w:t xml:space="preserve"> </w:t>
      </w:r>
      <w:r>
        <w:rPr>
          <w:rStyle w:val="Znakapoznpodarou"/>
        </w:rPr>
        <w:footnoteReference w:id="8"/>
      </w:r>
      <w:r>
        <w:t>)</w:t>
      </w:r>
    </w:p>
    <w:p w:rsidR="006A7CDF" w:rsidRDefault="006A7CDF" w:rsidP="00E63972">
      <w:pPr>
        <w:pStyle w:val="odsek"/>
        <w:widowControl/>
        <w:numPr>
          <w:ilvl w:val="2"/>
          <w:numId w:val="65"/>
        </w:numPr>
        <w:tabs>
          <w:tab w:val="clear" w:pos="720"/>
          <w:tab w:val="num" w:pos="993"/>
        </w:tabs>
        <w:suppressAutoHyphens w:val="0"/>
        <w:ind w:left="993"/>
      </w:pPr>
      <w:r>
        <w:t>sexuálneho zneužívania,</w:t>
      </w:r>
      <w:r w:rsidRPr="005667BA">
        <w:rPr>
          <w:rStyle w:val="Znakapoznpodarou"/>
        </w:rPr>
        <w:t xml:space="preserve"> </w:t>
      </w:r>
      <w:r>
        <w:rPr>
          <w:rStyle w:val="Znakapoznpodarou"/>
        </w:rPr>
        <w:footnoteReference w:id="9"/>
      </w:r>
      <w:r>
        <w:t>)</w:t>
      </w:r>
      <w:r w:rsidRPr="005667BA">
        <w:rPr>
          <w:rStyle w:val="Znakapoznpodarou"/>
        </w:rPr>
        <w:t xml:space="preserve"> </w:t>
      </w:r>
    </w:p>
    <w:p w:rsidR="006A7CDF" w:rsidRDefault="006A7CDF" w:rsidP="00E63972">
      <w:pPr>
        <w:pStyle w:val="odsek"/>
        <w:widowControl/>
        <w:numPr>
          <w:ilvl w:val="2"/>
          <w:numId w:val="65"/>
        </w:numPr>
        <w:tabs>
          <w:tab w:val="clear" w:pos="720"/>
          <w:tab w:val="num" w:pos="993"/>
        </w:tabs>
        <w:suppressAutoHyphens w:val="0"/>
        <w:ind w:left="993"/>
      </w:pPr>
      <w:r>
        <w:t>krádeže,</w:t>
      </w:r>
      <w:r w:rsidRPr="00CD519D">
        <w:rPr>
          <w:rStyle w:val="Znakapoznpodarou"/>
        </w:rPr>
        <w:t xml:space="preserve"> </w:t>
      </w:r>
      <w:r>
        <w:rPr>
          <w:rStyle w:val="Znakapoznpodarou"/>
        </w:rPr>
        <w:footnoteReference w:id="10"/>
      </w:r>
      <w:r>
        <w:t>)</w:t>
      </w:r>
    </w:p>
    <w:p w:rsidR="006A7CDF" w:rsidRDefault="006A7CDF" w:rsidP="00E63972">
      <w:pPr>
        <w:pStyle w:val="odsek"/>
        <w:widowControl/>
        <w:numPr>
          <w:ilvl w:val="2"/>
          <w:numId w:val="65"/>
        </w:numPr>
        <w:tabs>
          <w:tab w:val="clear" w:pos="720"/>
          <w:tab w:val="num" w:pos="993"/>
        </w:tabs>
        <w:suppressAutoHyphens w:val="0"/>
        <w:ind w:left="993"/>
      </w:pPr>
      <w:r>
        <w:t>neoprávneného užívania cudzej veci,</w:t>
      </w:r>
      <w:r w:rsidRPr="00CD519D">
        <w:rPr>
          <w:rStyle w:val="Znakapoznpodarou"/>
        </w:rPr>
        <w:t xml:space="preserve"> </w:t>
      </w:r>
      <w:r>
        <w:rPr>
          <w:rStyle w:val="Znakapoznpodarou"/>
        </w:rPr>
        <w:footnoteReference w:id="11"/>
      </w:r>
      <w:r>
        <w:t>)</w:t>
      </w:r>
    </w:p>
    <w:p w:rsidR="006A7CDF" w:rsidRDefault="006A7CDF" w:rsidP="00E63972">
      <w:pPr>
        <w:pStyle w:val="odsek"/>
        <w:widowControl/>
        <w:numPr>
          <w:ilvl w:val="2"/>
          <w:numId w:val="65"/>
        </w:numPr>
        <w:tabs>
          <w:tab w:val="clear" w:pos="720"/>
          <w:tab w:val="num" w:pos="993"/>
        </w:tabs>
        <w:suppressAutoHyphens w:val="0"/>
        <w:ind w:left="993"/>
      </w:pPr>
      <w:r>
        <w:lastRenderedPageBreak/>
        <w:t>poškodzovania cudzej veci,</w:t>
      </w:r>
      <w:r w:rsidRPr="00CD519D">
        <w:rPr>
          <w:rStyle w:val="Znakapoznpodarou"/>
        </w:rPr>
        <w:t xml:space="preserve"> </w:t>
      </w:r>
      <w:r>
        <w:rPr>
          <w:rStyle w:val="Znakapoznpodarou"/>
        </w:rPr>
        <w:footnoteReference w:id="12"/>
      </w:r>
      <w:r>
        <w:t>)</w:t>
      </w:r>
    </w:p>
    <w:p w:rsidR="006A7CDF" w:rsidRDefault="006A7CDF" w:rsidP="00E63972">
      <w:pPr>
        <w:pStyle w:val="odsek"/>
        <w:widowControl/>
        <w:numPr>
          <w:ilvl w:val="2"/>
          <w:numId w:val="65"/>
        </w:numPr>
        <w:tabs>
          <w:tab w:val="clear" w:pos="720"/>
          <w:tab w:val="num" w:pos="993"/>
        </w:tabs>
        <w:suppressAutoHyphens w:val="0"/>
        <w:ind w:left="993"/>
      </w:pPr>
      <w:r>
        <w:t>nebezpečného vyhrážania sa,</w:t>
      </w:r>
      <w:r w:rsidRPr="00CD519D">
        <w:rPr>
          <w:rStyle w:val="Znakapoznpodarou"/>
        </w:rPr>
        <w:t xml:space="preserve"> </w:t>
      </w:r>
      <w:r>
        <w:rPr>
          <w:rStyle w:val="Znakapoznpodarou"/>
        </w:rPr>
        <w:footnoteReference w:id="13"/>
      </w:r>
      <w:r>
        <w:t>)</w:t>
      </w:r>
    </w:p>
    <w:p w:rsidR="006A7CDF" w:rsidRDefault="006A7CDF" w:rsidP="00E63972">
      <w:pPr>
        <w:pStyle w:val="odsek"/>
        <w:widowControl/>
        <w:numPr>
          <w:ilvl w:val="2"/>
          <w:numId w:val="65"/>
        </w:numPr>
        <w:tabs>
          <w:tab w:val="clear" w:pos="720"/>
          <w:tab w:val="num" w:pos="993"/>
        </w:tabs>
        <w:suppressAutoHyphens w:val="0"/>
        <w:ind w:left="993"/>
      </w:pPr>
      <w:r>
        <w:t>nebezpečného prenasledovania,</w:t>
      </w:r>
      <w:r>
        <w:rPr>
          <w:rStyle w:val="Znakapoznpodarou"/>
        </w:rPr>
        <w:footnoteReference w:id="14"/>
      </w:r>
      <w:r>
        <w:t xml:space="preserve">)  </w:t>
      </w:r>
    </w:p>
    <w:p w:rsidR="006A7CDF" w:rsidRDefault="006A7CDF" w:rsidP="00E63972">
      <w:pPr>
        <w:pStyle w:val="odsek"/>
        <w:widowControl/>
        <w:numPr>
          <w:ilvl w:val="2"/>
          <w:numId w:val="65"/>
        </w:numPr>
        <w:tabs>
          <w:tab w:val="clear" w:pos="720"/>
          <w:tab w:val="num" w:pos="993"/>
        </w:tabs>
        <w:suppressAutoHyphens w:val="0"/>
        <w:ind w:left="993"/>
      </w:pPr>
      <w:r>
        <w:t>výroby detskej pornografie,</w:t>
      </w:r>
      <w:r w:rsidRPr="005667BA">
        <w:rPr>
          <w:rStyle w:val="Znakapoznpodarou"/>
        </w:rPr>
        <w:t xml:space="preserve"> </w:t>
      </w:r>
      <w:r>
        <w:rPr>
          <w:rStyle w:val="Znakapoznpodarou"/>
        </w:rPr>
        <w:footnoteReference w:id="15"/>
      </w:r>
      <w:r>
        <w:t>)</w:t>
      </w:r>
    </w:p>
    <w:p w:rsidR="006A7CDF" w:rsidRDefault="006A7CDF" w:rsidP="00E63972">
      <w:pPr>
        <w:pStyle w:val="odsek"/>
        <w:widowControl/>
        <w:numPr>
          <w:ilvl w:val="2"/>
          <w:numId w:val="65"/>
        </w:numPr>
        <w:tabs>
          <w:tab w:val="clear" w:pos="720"/>
          <w:tab w:val="num" w:pos="993"/>
        </w:tabs>
        <w:suppressAutoHyphens w:val="0"/>
        <w:ind w:left="993"/>
      </w:pPr>
      <w:r>
        <w:t>rozširovania detskej pornografie,</w:t>
      </w:r>
      <w:r w:rsidRPr="005667BA">
        <w:rPr>
          <w:rStyle w:val="Znakapoznpodarou"/>
        </w:rPr>
        <w:t xml:space="preserve"> </w:t>
      </w:r>
      <w:r>
        <w:rPr>
          <w:rStyle w:val="Znakapoznpodarou"/>
        </w:rPr>
        <w:footnoteReference w:id="16"/>
      </w:r>
      <w:r>
        <w:t>)</w:t>
      </w:r>
    </w:p>
    <w:p w:rsidR="006A7CDF" w:rsidRDefault="006A7CDF" w:rsidP="00E63972">
      <w:pPr>
        <w:pStyle w:val="odsek"/>
        <w:widowControl/>
        <w:numPr>
          <w:ilvl w:val="2"/>
          <w:numId w:val="65"/>
        </w:numPr>
        <w:tabs>
          <w:tab w:val="clear" w:pos="720"/>
          <w:tab w:val="num" w:pos="993"/>
        </w:tabs>
        <w:suppressAutoHyphens w:val="0"/>
        <w:ind w:left="993"/>
      </w:pPr>
      <w:r>
        <w:t>prechovávania detskej pornografie a účasť na detskom pornografickom predstavení,</w:t>
      </w:r>
      <w:r w:rsidRPr="005667BA">
        <w:rPr>
          <w:rStyle w:val="Znakapoznpodarou"/>
        </w:rPr>
        <w:t xml:space="preserve"> </w:t>
      </w:r>
      <w:r>
        <w:rPr>
          <w:rStyle w:val="Znakapoznpodarou"/>
        </w:rPr>
        <w:footnoteReference w:id="17"/>
      </w:r>
      <w:r>
        <w:t>)</w:t>
      </w:r>
    </w:p>
    <w:p w:rsidR="006A7CDF" w:rsidRDefault="006A7CDF" w:rsidP="00E63972">
      <w:pPr>
        <w:pStyle w:val="odsek"/>
        <w:widowControl/>
        <w:numPr>
          <w:ilvl w:val="2"/>
          <w:numId w:val="65"/>
        </w:numPr>
        <w:tabs>
          <w:tab w:val="clear" w:pos="720"/>
          <w:tab w:val="num" w:pos="993"/>
        </w:tabs>
        <w:suppressAutoHyphens w:val="0"/>
        <w:ind w:left="993"/>
      </w:pPr>
      <w:r>
        <w:t>ohovárania.</w:t>
      </w:r>
      <w:r>
        <w:rPr>
          <w:rStyle w:val="Znakapoznpodarou"/>
        </w:rPr>
        <w:footnoteReference w:id="18"/>
      </w:r>
      <w:r>
        <w:t>)</w:t>
      </w:r>
    </w:p>
    <w:p w:rsidR="006A7CDF" w:rsidRDefault="006A7CDF" w:rsidP="00E63972">
      <w:pPr>
        <w:pStyle w:val="odsek"/>
        <w:widowControl/>
        <w:numPr>
          <w:ilvl w:val="1"/>
          <w:numId w:val="65"/>
        </w:numPr>
        <w:tabs>
          <w:tab w:val="num" w:pos="567"/>
        </w:tabs>
        <w:suppressAutoHyphens w:val="0"/>
        <w:ind w:firstLine="0"/>
      </w:pPr>
      <w:r>
        <w:t>Šikanovanie môže napĺňať skutkovú podstatu priestupku proti občianskemu spolunažívaniu</w:t>
      </w:r>
      <w:r>
        <w:rPr>
          <w:rStyle w:val="Znakapoznpodarou"/>
        </w:rPr>
        <w:footnoteReference w:id="19"/>
      </w:r>
      <w:r>
        <w:t>) alebo priestupku proti majetku.</w:t>
      </w:r>
      <w:r>
        <w:rPr>
          <w:rStyle w:val="Znakapoznpodarou"/>
        </w:rPr>
        <w:footnoteReference w:id="20"/>
      </w:r>
      <w:r>
        <w:t>)</w:t>
      </w:r>
    </w:p>
    <w:p w:rsidR="006A7CDF" w:rsidRDefault="006A7CDF" w:rsidP="00E63972">
      <w:pPr>
        <w:pStyle w:val="odsek"/>
        <w:widowControl/>
        <w:numPr>
          <w:ilvl w:val="1"/>
          <w:numId w:val="65"/>
        </w:numPr>
        <w:tabs>
          <w:tab w:val="num" w:pos="567"/>
        </w:tabs>
        <w:suppressAutoHyphens w:val="0"/>
        <w:ind w:firstLine="0"/>
      </w:pPr>
      <w:r>
        <w:t>Skutočnosť, že fyzická osoba nie je trestne zodpovedná z dôvodu nízkeho veku</w:t>
      </w:r>
      <w:r>
        <w:rPr>
          <w:rStyle w:val="Znakapoznpodarou"/>
        </w:rPr>
        <w:footnoteReference w:id="21"/>
      </w:r>
      <w:r>
        <w:t>) nie je prekážkou na podanie žaloby vo veci náhrady škody, ktorú žiak spôsobil na majetku alebo vo veci náhrady ujmy, ktorú žiak spôsobil na zdraví. Zákonný zástupca žiaka a žiak zodpovedajú za škodu spoločne a nerozdielne.</w:t>
      </w:r>
    </w:p>
    <w:p w:rsidR="006A7CDF" w:rsidRDefault="006A7CDF" w:rsidP="00E63972">
      <w:pPr>
        <w:pStyle w:val="odsek"/>
        <w:widowControl/>
        <w:numPr>
          <w:ilvl w:val="1"/>
          <w:numId w:val="65"/>
        </w:numPr>
        <w:tabs>
          <w:tab w:val="clear" w:pos="6324"/>
          <w:tab w:val="num" w:pos="567"/>
        </w:tabs>
        <w:suppressAutoHyphens w:val="0"/>
        <w:ind w:firstLine="0"/>
      </w:pPr>
      <w:r>
        <w:t>Pedagogický zamestnanec alebo odborný zamestnanec</w:t>
      </w:r>
      <w:r w:rsidRPr="00E57E65">
        <w:t>, ktorému je známy prípad šikanovania a</w:t>
      </w:r>
      <w:r>
        <w:t> </w:t>
      </w:r>
      <w:r w:rsidRPr="00E57E65">
        <w:t>neprijme</w:t>
      </w:r>
      <w:r>
        <w:t xml:space="preserve"> </w:t>
      </w:r>
      <w:r w:rsidRPr="00E57E65">
        <w:t xml:space="preserve">žiadne opatrenie, </w:t>
      </w:r>
      <w:r>
        <w:t>môže byť stíhaný najmä za trestný čin</w:t>
      </w:r>
    </w:p>
    <w:p w:rsidR="006A7CDF" w:rsidRDefault="006A7CDF" w:rsidP="00E63972">
      <w:pPr>
        <w:pStyle w:val="odsek"/>
        <w:widowControl/>
        <w:numPr>
          <w:ilvl w:val="2"/>
          <w:numId w:val="65"/>
        </w:numPr>
        <w:tabs>
          <w:tab w:val="clear" w:pos="720"/>
          <w:tab w:val="num" w:pos="993"/>
        </w:tabs>
        <w:suppressAutoHyphens w:val="0"/>
        <w:ind w:left="993"/>
      </w:pPr>
      <w:r>
        <w:t>neprekazenia trestného činu,</w:t>
      </w:r>
      <w:r w:rsidRPr="00DA23D3">
        <w:rPr>
          <w:vertAlign w:val="superscript"/>
        </w:rPr>
        <w:footnoteReference w:id="22"/>
      </w:r>
      <w:r>
        <w:t>)</w:t>
      </w:r>
    </w:p>
    <w:p w:rsidR="006A7CDF" w:rsidRDefault="006A7CDF" w:rsidP="00E63972">
      <w:pPr>
        <w:pStyle w:val="odsek"/>
        <w:widowControl/>
        <w:numPr>
          <w:ilvl w:val="2"/>
          <w:numId w:val="65"/>
        </w:numPr>
        <w:tabs>
          <w:tab w:val="clear" w:pos="720"/>
          <w:tab w:val="num" w:pos="993"/>
        </w:tabs>
        <w:suppressAutoHyphens w:val="0"/>
        <w:ind w:left="993"/>
      </w:pPr>
      <w:r>
        <w:t>neoznámenia trestného činu</w:t>
      </w:r>
      <w:r>
        <w:rPr>
          <w:rStyle w:val="Znakapoznpodarou"/>
        </w:rPr>
        <w:footnoteReference w:id="23"/>
      </w:r>
      <w:r>
        <w:t>)  alebo</w:t>
      </w:r>
    </w:p>
    <w:p w:rsidR="006A7CDF" w:rsidRDefault="006A7CDF" w:rsidP="00E63972">
      <w:pPr>
        <w:pStyle w:val="odsek"/>
        <w:widowControl/>
        <w:numPr>
          <w:ilvl w:val="2"/>
          <w:numId w:val="65"/>
        </w:numPr>
        <w:tabs>
          <w:tab w:val="clear" w:pos="720"/>
          <w:tab w:val="num" w:pos="993"/>
        </w:tabs>
        <w:suppressAutoHyphens w:val="0"/>
        <w:ind w:left="993"/>
      </w:pPr>
      <w:r>
        <w:t>ublíženia na zdraví.</w:t>
      </w:r>
      <w:r w:rsidRPr="00CD519D">
        <w:rPr>
          <w:rStyle w:val="Znakapoznpodarou"/>
        </w:rPr>
        <w:t xml:space="preserve"> </w:t>
      </w:r>
      <w:r>
        <w:rPr>
          <w:rStyle w:val="Znakapoznpodarou"/>
        </w:rPr>
        <w:footnoteReference w:id="24"/>
      </w:r>
      <w:r>
        <w:t>)</w:t>
      </w:r>
    </w:p>
    <w:p w:rsidR="006A7CDF" w:rsidRPr="00A63EB4" w:rsidRDefault="006A7CDF" w:rsidP="00E63972">
      <w:pPr>
        <w:pStyle w:val="Nadpis3"/>
        <w:widowControl/>
        <w:numPr>
          <w:ilvl w:val="0"/>
          <w:numId w:val="65"/>
        </w:numPr>
        <w:suppressAutoHyphens w:val="0"/>
        <w:spacing w:after="240"/>
        <w:ind w:firstLine="3969"/>
        <w:jc w:val="center"/>
      </w:pPr>
      <w:r>
        <w:br/>
      </w:r>
      <w:bookmarkStart w:id="17" w:name="_Toc521416004"/>
      <w:r w:rsidRPr="00794A58">
        <w:t>Prevencia šikanovania</w:t>
      </w:r>
      <w:bookmarkEnd w:id="17"/>
    </w:p>
    <w:p w:rsidR="006A7CDF" w:rsidRDefault="006A7CDF" w:rsidP="00E63972">
      <w:pPr>
        <w:pStyle w:val="odsek"/>
        <w:widowControl/>
        <w:numPr>
          <w:ilvl w:val="1"/>
          <w:numId w:val="65"/>
        </w:numPr>
        <w:tabs>
          <w:tab w:val="num" w:pos="567"/>
        </w:tabs>
        <w:suppressAutoHyphens w:val="0"/>
        <w:ind w:firstLine="0"/>
      </w:pPr>
      <w:r>
        <w:t>Prevencia šikanovania sa zabezpečuje najmä formou</w:t>
      </w:r>
    </w:p>
    <w:p w:rsidR="006A7CDF" w:rsidRDefault="006A7CDF" w:rsidP="00E63972">
      <w:pPr>
        <w:pStyle w:val="odsek"/>
        <w:widowControl/>
        <w:numPr>
          <w:ilvl w:val="0"/>
          <w:numId w:val="66"/>
        </w:numPr>
        <w:suppressAutoHyphens w:val="0"/>
        <w:ind w:left="993"/>
      </w:pPr>
      <w:r>
        <w:t>súčasti výchovno-vzdelávacieho procesu vrátane pozitívneho vplyvu osobnosti pedagogického zamestnanca a odborného zamestnanca v rámci každodenného vyučovania, obsahového zamerania a didaktiky predmetov a prierezových tém</w:t>
      </w:r>
    </w:p>
    <w:p w:rsidR="006A7CDF" w:rsidRDefault="006A7CDF" w:rsidP="00E63972">
      <w:pPr>
        <w:pStyle w:val="odsek"/>
        <w:widowControl/>
        <w:numPr>
          <w:ilvl w:val="1"/>
          <w:numId w:val="66"/>
        </w:numPr>
        <w:suppressAutoHyphens w:val="0"/>
      </w:pPr>
      <w:r>
        <w:t xml:space="preserve">osobný a sociálny rozvoj, </w:t>
      </w:r>
    </w:p>
    <w:p w:rsidR="006A7CDF" w:rsidRDefault="006A7CDF" w:rsidP="00E63972">
      <w:pPr>
        <w:pStyle w:val="odsek"/>
        <w:widowControl/>
        <w:numPr>
          <w:ilvl w:val="1"/>
          <w:numId w:val="66"/>
        </w:numPr>
        <w:suppressAutoHyphens w:val="0"/>
      </w:pPr>
      <w:r>
        <w:t xml:space="preserve">mediálna výchova, </w:t>
      </w:r>
    </w:p>
    <w:p w:rsidR="006A7CDF" w:rsidRDefault="006A7CDF" w:rsidP="00E63972">
      <w:pPr>
        <w:pStyle w:val="odsek"/>
        <w:widowControl/>
        <w:numPr>
          <w:ilvl w:val="1"/>
          <w:numId w:val="66"/>
        </w:numPr>
        <w:suppressAutoHyphens w:val="0"/>
      </w:pPr>
      <w:r>
        <w:t xml:space="preserve">multikultúrna výchova, </w:t>
      </w:r>
    </w:p>
    <w:p w:rsidR="006A7CDF" w:rsidRDefault="006A7CDF" w:rsidP="00E63972">
      <w:pPr>
        <w:pStyle w:val="odsek"/>
        <w:widowControl/>
        <w:numPr>
          <w:ilvl w:val="1"/>
          <w:numId w:val="66"/>
        </w:numPr>
        <w:suppressAutoHyphens w:val="0"/>
      </w:pPr>
      <w:r>
        <w:t xml:space="preserve">ochrana života a zdravia, </w:t>
      </w:r>
    </w:p>
    <w:p w:rsidR="006A7CDF" w:rsidRDefault="006A7CDF" w:rsidP="00E63972">
      <w:pPr>
        <w:pStyle w:val="odsek"/>
        <w:widowControl/>
        <w:numPr>
          <w:ilvl w:val="1"/>
          <w:numId w:val="66"/>
        </w:numPr>
        <w:suppressAutoHyphens w:val="0"/>
      </w:pPr>
      <w:r>
        <w:t xml:space="preserve">výchova a vzdelávanie k ľudským právam, </w:t>
      </w:r>
    </w:p>
    <w:p w:rsidR="006A7CDF" w:rsidRDefault="006A7CDF" w:rsidP="00E63972">
      <w:pPr>
        <w:pStyle w:val="odsek"/>
        <w:widowControl/>
        <w:numPr>
          <w:ilvl w:val="1"/>
          <w:numId w:val="66"/>
        </w:numPr>
        <w:suppressAutoHyphens w:val="0"/>
      </w:pPr>
      <w:r>
        <w:lastRenderedPageBreak/>
        <w:t xml:space="preserve">výchova k občianstvu, </w:t>
      </w:r>
    </w:p>
    <w:p w:rsidR="006A7CDF" w:rsidRDefault="006A7CDF" w:rsidP="00E63972">
      <w:pPr>
        <w:pStyle w:val="odsek"/>
        <w:widowControl/>
        <w:numPr>
          <w:ilvl w:val="1"/>
          <w:numId w:val="66"/>
        </w:numPr>
        <w:suppressAutoHyphens w:val="0"/>
      </w:pPr>
      <w:r>
        <w:t xml:space="preserve">boj proti extrémizmu, </w:t>
      </w:r>
    </w:p>
    <w:p w:rsidR="006A7CDF" w:rsidRDefault="006A7CDF" w:rsidP="00E63972">
      <w:pPr>
        <w:pStyle w:val="odsek"/>
        <w:widowControl/>
        <w:numPr>
          <w:ilvl w:val="1"/>
          <w:numId w:val="66"/>
        </w:numPr>
        <w:suppressAutoHyphens w:val="0"/>
      </w:pPr>
      <w:r>
        <w:t>výchova k manželstvu a rodičovstvu a</w:t>
      </w:r>
    </w:p>
    <w:p w:rsidR="006A7CDF" w:rsidRDefault="006A7CDF" w:rsidP="00E63972">
      <w:pPr>
        <w:pStyle w:val="odsek"/>
        <w:widowControl/>
        <w:numPr>
          <w:ilvl w:val="0"/>
          <w:numId w:val="66"/>
        </w:numPr>
        <w:suppressAutoHyphens w:val="0"/>
        <w:ind w:left="993"/>
      </w:pPr>
      <w:r>
        <w:t xml:space="preserve">súťaží, hier, prednášok alebo diskusií organizovaných školou alebo organizovaných inými relevantnými subjektmi. </w:t>
      </w:r>
    </w:p>
    <w:p w:rsidR="006A7CDF" w:rsidRDefault="006A7CDF" w:rsidP="00E63972">
      <w:pPr>
        <w:pStyle w:val="odsek"/>
        <w:widowControl/>
        <w:numPr>
          <w:ilvl w:val="1"/>
          <w:numId w:val="65"/>
        </w:numPr>
        <w:tabs>
          <w:tab w:val="num" w:pos="567"/>
        </w:tabs>
        <w:suppressAutoHyphens w:val="0"/>
        <w:ind w:firstLine="0"/>
      </w:pPr>
      <w:r>
        <w:t>R</w:t>
      </w:r>
      <w:r w:rsidRPr="00E7767F">
        <w:t>iaditeľ</w:t>
      </w:r>
      <w:r>
        <w:t xml:space="preserve"> školy, koordinátor prevencie a triedny učiteľ priebežne informujú zákonných zástupcov, opatrovníka, osoby, ktorým súd zveril dieťa do osobnej starostlivosti</w:t>
      </w:r>
      <w:r>
        <w:rPr>
          <w:rStyle w:val="Znakapoznpodarou"/>
        </w:rPr>
        <w:footnoteReference w:id="25"/>
      </w:r>
      <w:r>
        <w:t>) alebo do pestúnskej starostlivosti alebo do starostlivosti budúcich osvojiteľov</w:t>
      </w:r>
      <w:r>
        <w:rPr>
          <w:rStyle w:val="Znakapoznpodarou"/>
        </w:rPr>
        <w:footnoteReference w:id="26"/>
      </w:r>
      <w:r>
        <w:t xml:space="preserve">)  (ďalej len „osoba, ktorá sa osobne stará o dieťa“) alebo zariadenie, v ktorom je žiak umiestnený na základe rozhodnutia súdu o preventívnych činnostiach školy. Pri realizácii preventívnych činností školy riaditeľ školy, koordinátor prevencie a triedny učiteľ venujú zvýšenú pozornosť </w:t>
      </w:r>
      <w:r w:rsidRPr="00794A58">
        <w:t>efektivite</w:t>
      </w:r>
      <w:r w:rsidRPr="008B6E03">
        <w:t xml:space="preserve"> </w:t>
      </w:r>
      <w:r>
        <w:t>týchto činností</w:t>
      </w:r>
      <w:r w:rsidRPr="00794A58">
        <w:t xml:space="preserve">. </w:t>
      </w:r>
      <w:r>
        <w:t>Za efektívnu stratégiu v príslušnej oblasti sa nepovažujú j</w:t>
      </w:r>
      <w:r w:rsidRPr="00794A58">
        <w:t xml:space="preserve">ednorazové </w:t>
      </w:r>
      <w:r>
        <w:t>činnosti</w:t>
      </w:r>
      <w:r w:rsidRPr="00794A58">
        <w:t xml:space="preserve">, </w:t>
      </w:r>
      <w:r>
        <w:t>kultúrne podujatia, moralizovanie a zastrašovanie.</w:t>
      </w:r>
    </w:p>
    <w:p w:rsidR="006A7CDF" w:rsidRDefault="006A7CDF" w:rsidP="00E63972">
      <w:pPr>
        <w:pStyle w:val="odsek"/>
        <w:widowControl/>
        <w:numPr>
          <w:ilvl w:val="1"/>
          <w:numId w:val="65"/>
        </w:numPr>
        <w:tabs>
          <w:tab w:val="num" w:pos="567"/>
        </w:tabs>
        <w:suppressAutoHyphens w:val="0"/>
        <w:ind w:firstLine="0"/>
      </w:pPr>
      <w:r>
        <w:t xml:space="preserve">Riaditeľ školy, koordinátor prevencie a triedny učiteľ </w:t>
      </w:r>
      <w:r w:rsidRPr="00794A58">
        <w:t>vopred preveri</w:t>
      </w:r>
      <w:r>
        <w:t>a</w:t>
      </w:r>
      <w:r w:rsidRPr="00794A58">
        <w:t xml:space="preserve"> </w:t>
      </w:r>
      <w:r>
        <w:t>navrhované</w:t>
      </w:r>
      <w:r w:rsidRPr="00794A58">
        <w:t xml:space="preserve"> preventívne</w:t>
      </w:r>
      <w:r>
        <w:t xml:space="preserve"> činnosti školy </w:t>
      </w:r>
      <w:r w:rsidRPr="00794A58">
        <w:t xml:space="preserve">s cieľom predísť nežiaducemu vplyvu neodborných </w:t>
      </w:r>
      <w:r>
        <w:t>činností</w:t>
      </w:r>
      <w:r w:rsidRPr="00794A58">
        <w:t>, ako aj škodlivému vplyvu kultov, siekt či extrémistických organizácií na žiakov.</w:t>
      </w:r>
    </w:p>
    <w:p w:rsidR="006A7CDF" w:rsidRDefault="006A7CDF" w:rsidP="00E63972">
      <w:pPr>
        <w:pStyle w:val="odsek"/>
        <w:widowControl/>
        <w:numPr>
          <w:ilvl w:val="1"/>
          <w:numId w:val="65"/>
        </w:numPr>
        <w:tabs>
          <w:tab w:val="num" w:pos="567"/>
        </w:tabs>
        <w:suppressAutoHyphens w:val="0"/>
        <w:ind w:firstLine="0"/>
      </w:pPr>
      <w:r>
        <w:t>Riaditeľ školy</w:t>
      </w:r>
      <w:r w:rsidDel="008B6E03">
        <w:t xml:space="preserve"> </w:t>
      </w:r>
      <w:r>
        <w:t xml:space="preserve">oboznamuje s podstatou, formami a nebezpečnými dôsledkami šikanovania </w:t>
      </w:r>
    </w:p>
    <w:p w:rsidR="006A7CDF" w:rsidRDefault="006A7CDF" w:rsidP="006A7CDF">
      <w:pPr>
        <w:pStyle w:val="odsek"/>
        <w:numPr>
          <w:ilvl w:val="0"/>
          <w:numId w:val="0"/>
        </w:numPr>
        <w:ind w:left="709"/>
      </w:pPr>
      <w:r>
        <w:t xml:space="preserve">a) všetkých žiakov príslušnej školy a ich zákonných zástupcov, </w:t>
      </w:r>
    </w:p>
    <w:p w:rsidR="006A7CDF" w:rsidRDefault="006A7CDF" w:rsidP="006A7CDF">
      <w:pPr>
        <w:pStyle w:val="odsek"/>
        <w:numPr>
          <w:ilvl w:val="0"/>
          <w:numId w:val="0"/>
        </w:numPr>
        <w:ind w:left="709"/>
      </w:pPr>
      <w:r>
        <w:t xml:space="preserve">b) zamestnancov školy príslušnej školy,  </w:t>
      </w:r>
    </w:p>
    <w:p w:rsidR="006A7CDF" w:rsidRDefault="006A7CDF" w:rsidP="006A7CDF">
      <w:pPr>
        <w:pStyle w:val="odsek"/>
        <w:numPr>
          <w:ilvl w:val="0"/>
          <w:numId w:val="0"/>
        </w:numPr>
        <w:ind w:left="709"/>
      </w:pPr>
      <w:r>
        <w:t>c) osoby, ktoré sa osobne starajú o dieťa, </w:t>
      </w:r>
    </w:p>
    <w:p w:rsidR="006A7CDF" w:rsidRPr="00794A58" w:rsidRDefault="006A7CDF" w:rsidP="006A7CDF">
      <w:pPr>
        <w:pStyle w:val="odsek"/>
        <w:numPr>
          <w:ilvl w:val="0"/>
          <w:numId w:val="0"/>
        </w:numPr>
        <w:ind w:left="709"/>
      </w:pPr>
      <w:r>
        <w:t xml:space="preserve">d) zariadenie, v ktorom je žiak umiestnený na základe rozhodnutia súdu. </w:t>
      </w:r>
    </w:p>
    <w:p w:rsidR="006A7CDF" w:rsidRPr="00794A58" w:rsidRDefault="006A7CDF" w:rsidP="00E63972">
      <w:pPr>
        <w:pStyle w:val="odsek"/>
        <w:widowControl/>
        <w:numPr>
          <w:ilvl w:val="1"/>
          <w:numId w:val="65"/>
        </w:numPr>
        <w:tabs>
          <w:tab w:val="num" w:pos="567"/>
        </w:tabs>
        <w:suppressAutoHyphens w:val="0"/>
        <w:ind w:firstLine="0"/>
      </w:pPr>
      <w:r>
        <w:t xml:space="preserve"> Riaditeľ školy zodpovedá za systémové aktivity školy v oblasti prevencie šikanovania. Pri príprave a realizácii celoškolskej stratégie najmä</w:t>
      </w:r>
    </w:p>
    <w:p w:rsidR="006A7CDF" w:rsidRDefault="006A7CDF" w:rsidP="00E63972">
      <w:pPr>
        <w:pStyle w:val="odsek"/>
        <w:widowControl/>
        <w:numPr>
          <w:ilvl w:val="2"/>
          <w:numId w:val="65"/>
        </w:numPr>
        <w:tabs>
          <w:tab w:val="clear" w:pos="720"/>
          <w:tab w:val="num" w:pos="993"/>
        </w:tabs>
        <w:suppressAutoHyphens w:val="0"/>
        <w:ind w:left="993"/>
      </w:pPr>
      <w:r w:rsidRPr="00794A58">
        <w:t>vytv</w:t>
      </w:r>
      <w:r>
        <w:t>ára</w:t>
      </w:r>
      <w:r w:rsidRPr="00794A58">
        <w:t xml:space="preserve"> pozitívn</w:t>
      </w:r>
      <w:r>
        <w:t>e prostredie</w:t>
      </w:r>
      <w:r w:rsidRPr="00794A58">
        <w:t xml:space="preserve"> v škole,</w:t>
      </w:r>
    </w:p>
    <w:p w:rsidR="006A7CDF" w:rsidRPr="00794A58" w:rsidRDefault="006A7CDF" w:rsidP="00E63972">
      <w:pPr>
        <w:pStyle w:val="odsek"/>
        <w:widowControl/>
        <w:numPr>
          <w:ilvl w:val="2"/>
          <w:numId w:val="65"/>
        </w:numPr>
        <w:tabs>
          <w:tab w:val="clear" w:pos="720"/>
          <w:tab w:val="num" w:pos="993"/>
        </w:tabs>
        <w:suppressAutoHyphens w:val="0"/>
        <w:ind w:left="993"/>
      </w:pPr>
      <w:r w:rsidRPr="00794A58">
        <w:t>podpor</w:t>
      </w:r>
      <w:r>
        <w:t>uje</w:t>
      </w:r>
      <w:r w:rsidRPr="00794A58">
        <w:t xml:space="preserve"> prosociálne správanie a vzťahy detí</w:t>
      </w:r>
      <w:r>
        <w:t>,</w:t>
      </w:r>
    </w:p>
    <w:p w:rsidR="006A7CDF" w:rsidRDefault="006A7CDF" w:rsidP="00E63972">
      <w:pPr>
        <w:pStyle w:val="odsek"/>
        <w:widowControl/>
        <w:numPr>
          <w:ilvl w:val="2"/>
          <w:numId w:val="65"/>
        </w:numPr>
        <w:tabs>
          <w:tab w:val="clear" w:pos="720"/>
          <w:tab w:val="num" w:pos="993"/>
        </w:tabs>
        <w:suppressAutoHyphens w:val="0"/>
        <w:ind w:left="993"/>
      </w:pPr>
      <w:r>
        <w:t>určuje v školskom poriadku pravidlá</w:t>
      </w:r>
    </w:p>
    <w:p w:rsidR="006A7CDF" w:rsidRDefault="006A7CDF" w:rsidP="00E63972">
      <w:pPr>
        <w:pStyle w:val="odsek"/>
        <w:widowControl/>
        <w:numPr>
          <w:ilvl w:val="0"/>
          <w:numId w:val="67"/>
        </w:numPr>
        <w:suppressAutoHyphens w:val="0"/>
        <w:ind w:left="993" w:firstLine="0"/>
      </w:pPr>
      <w:r>
        <w:t>správania sa vrátane sankcií za ich porušenie,</w:t>
      </w:r>
    </w:p>
    <w:p w:rsidR="006A7CDF" w:rsidRPr="00794A58" w:rsidRDefault="006A7CDF" w:rsidP="00E63972">
      <w:pPr>
        <w:pStyle w:val="odsek"/>
        <w:widowControl/>
        <w:numPr>
          <w:ilvl w:val="0"/>
          <w:numId w:val="67"/>
        </w:numPr>
        <w:suppressAutoHyphens w:val="0"/>
        <w:ind w:left="993" w:firstLine="0"/>
      </w:pPr>
      <w:r w:rsidRPr="00794A58">
        <w:t>používania informačno</w:t>
      </w:r>
      <w:r>
        <w:t>-</w:t>
      </w:r>
      <w:r w:rsidRPr="00794A58">
        <w:t>komunikačných technológií (mobil</w:t>
      </w:r>
      <w:r>
        <w:t>ných telefónov</w:t>
      </w:r>
      <w:r w:rsidRPr="00794A58">
        <w:t>, tabletov, počítačov a i</w:t>
      </w:r>
      <w:r>
        <w:t xml:space="preserve">ných </w:t>
      </w:r>
      <w:r w:rsidRPr="00794A58">
        <w:t xml:space="preserve">komunikačných technológií) </w:t>
      </w:r>
      <w:r>
        <w:t>v priestoroch školy,</w:t>
      </w:r>
    </w:p>
    <w:p w:rsidR="006A7CDF" w:rsidRPr="00794A58" w:rsidRDefault="006A7CDF" w:rsidP="00E63972">
      <w:pPr>
        <w:pStyle w:val="odsek"/>
        <w:widowControl/>
        <w:numPr>
          <w:ilvl w:val="2"/>
          <w:numId w:val="65"/>
        </w:numPr>
        <w:tabs>
          <w:tab w:val="clear" w:pos="720"/>
          <w:tab w:val="num" w:pos="993"/>
        </w:tabs>
        <w:suppressAutoHyphens w:val="0"/>
        <w:ind w:left="993"/>
      </w:pPr>
      <w:r w:rsidRPr="00794A58">
        <w:t>rozprac</w:t>
      </w:r>
      <w:r>
        <w:t>úva</w:t>
      </w:r>
      <w:r w:rsidRPr="00794A58">
        <w:t xml:space="preserve"> </w:t>
      </w:r>
      <w:r>
        <w:t xml:space="preserve">podrobnosti </w:t>
      </w:r>
      <w:r w:rsidRPr="00724FA0">
        <w:t>prevenci</w:t>
      </w:r>
      <w:r>
        <w:t>e</w:t>
      </w:r>
      <w:r w:rsidRPr="00724FA0">
        <w:t xml:space="preserve"> a riešeni</w:t>
      </w:r>
      <w:r>
        <w:t>a</w:t>
      </w:r>
      <w:r w:rsidRPr="00724FA0">
        <w:t xml:space="preserve"> šikanovania žiakov </w:t>
      </w:r>
      <w:r>
        <w:t>vo vnútornom predpise školy,</w:t>
      </w:r>
    </w:p>
    <w:p w:rsidR="006A7CDF" w:rsidRPr="00794A58" w:rsidRDefault="006A7CDF" w:rsidP="00E63972">
      <w:pPr>
        <w:pStyle w:val="odsek"/>
        <w:widowControl/>
        <w:numPr>
          <w:ilvl w:val="2"/>
          <w:numId w:val="65"/>
        </w:numPr>
        <w:tabs>
          <w:tab w:val="clear" w:pos="720"/>
          <w:tab w:val="num" w:pos="993"/>
        </w:tabs>
        <w:suppressAutoHyphens w:val="0"/>
        <w:ind w:left="993"/>
      </w:pPr>
      <w:r>
        <w:t xml:space="preserve">zabezpečuje v súlade s pracovným poriadkom školy zvýšený dozor pedagogických zamestnancov cez prestávky, pred začiatkom vyučovania, po jeho skončení a v čase mimo vyučovania, najmä v priestoroch, kde k šikanovaniu už došlo alebo by k nemu mohlo dochádzať, </w:t>
      </w:r>
    </w:p>
    <w:p w:rsidR="006A7CDF" w:rsidRDefault="006A7CDF" w:rsidP="00E63972">
      <w:pPr>
        <w:pStyle w:val="odsek"/>
        <w:widowControl/>
        <w:numPr>
          <w:ilvl w:val="2"/>
          <w:numId w:val="65"/>
        </w:numPr>
        <w:tabs>
          <w:tab w:val="clear" w:pos="720"/>
          <w:tab w:val="num" w:pos="993"/>
        </w:tabs>
        <w:suppressAutoHyphens w:val="0"/>
        <w:ind w:left="993"/>
      </w:pPr>
      <w:r>
        <w:t xml:space="preserve">oboznamuje pedagogických zamestnancov a odborných zamestnancov so spôsobom oznamovania šikanovania a preverovania šikanovania, </w:t>
      </w:r>
    </w:p>
    <w:p w:rsidR="006A7CDF" w:rsidRDefault="006A7CDF" w:rsidP="00E63972">
      <w:pPr>
        <w:pStyle w:val="odsek"/>
        <w:widowControl/>
        <w:numPr>
          <w:ilvl w:val="2"/>
          <w:numId w:val="65"/>
        </w:numPr>
        <w:tabs>
          <w:tab w:val="clear" w:pos="720"/>
          <w:tab w:val="num" w:pos="993"/>
        </w:tabs>
        <w:suppressAutoHyphens w:val="0"/>
        <w:ind w:left="993"/>
      </w:pPr>
      <w:r>
        <w:t xml:space="preserve">informuje o postupe pri zistení šikanovania, najmä </w:t>
      </w:r>
    </w:p>
    <w:p w:rsidR="006A7CDF" w:rsidRDefault="006A7CDF" w:rsidP="006A7CDF">
      <w:pPr>
        <w:pStyle w:val="odsek"/>
        <w:numPr>
          <w:ilvl w:val="0"/>
          <w:numId w:val="0"/>
        </w:numPr>
        <w:ind w:left="993"/>
      </w:pPr>
      <w:r>
        <w:lastRenderedPageBreak/>
        <w:t>1. pedagogických zamestnancov a odborných zamestnancov,</w:t>
      </w:r>
    </w:p>
    <w:p w:rsidR="006A7CDF" w:rsidRDefault="006A7CDF" w:rsidP="006A7CDF">
      <w:pPr>
        <w:pStyle w:val="odsek"/>
        <w:numPr>
          <w:ilvl w:val="0"/>
          <w:numId w:val="0"/>
        </w:numPr>
        <w:ind w:left="993"/>
      </w:pPr>
      <w:r>
        <w:t>2. žiakov,</w:t>
      </w:r>
    </w:p>
    <w:p w:rsidR="006A7CDF" w:rsidRDefault="006A7CDF" w:rsidP="006A7CDF">
      <w:pPr>
        <w:pStyle w:val="odsek"/>
        <w:numPr>
          <w:ilvl w:val="0"/>
          <w:numId w:val="0"/>
        </w:numPr>
        <w:ind w:left="993"/>
      </w:pPr>
      <w:r>
        <w:t>3. zákonných zástupcov žiaka,   </w:t>
      </w:r>
    </w:p>
    <w:p w:rsidR="006A7CDF" w:rsidRDefault="006A7CDF" w:rsidP="006A7CDF">
      <w:pPr>
        <w:pStyle w:val="odsek"/>
        <w:numPr>
          <w:ilvl w:val="0"/>
          <w:numId w:val="0"/>
        </w:numPr>
        <w:ind w:left="993"/>
      </w:pPr>
      <w:r>
        <w:t>4. osoby, ktoré sa osobne starajú o dieťa,   </w:t>
      </w:r>
    </w:p>
    <w:p w:rsidR="006A7CDF" w:rsidRDefault="006A7CDF" w:rsidP="006A7CDF">
      <w:pPr>
        <w:pStyle w:val="odsek"/>
        <w:numPr>
          <w:ilvl w:val="0"/>
          <w:numId w:val="0"/>
        </w:numPr>
        <w:ind w:left="993"/>
      </w:pPr>
      <w:r>
        <w:t xml:space="preserve">5. zariadenie, v ktorom je žiak umiestnený na základe rozhodnutia súdu, </w:t>
      </w:r>
    </w:p>
    <w:p w:rsidR="006A7CDF" w:rsidRDefault="006A7CDF" w:rsidP="00E63972">
      <w:pPr>
        <w:pStyle w:val="odsek"/>
        <w:widowControl/>
        <w:numPr>
          <w:ilvl w:val="2"/>
          <w:numId w:val="65"/>
        </w:numPr>
        <w:tabs>
          <w:tab w:val="clear" w:pos="720"/>
          <w:tab w:val="num" w:pos="993"/>
        </w:tabs>
        <w:suppressAutoHyphens w:val="0"/>
        <w:ind w:left="993"/>
      </w:pPr>
      <w:r>
        <w:t>zabezpečuje zverejnenie kontaktných údajov inštitúcií, ktoré sa prevenciou a riešením šikanovania zaoberajú,</w:t>
      </w:r>
    </w:p>
    <w:p w:rsidR="006A7CDF" w:rsidRDefault="006A7CDF" w:rsidP="00E63972">
      <w:pPr>
        <w:pStyle w:val="odsek"/>
        <w:widowControl/>
        <w:numPr>
          <w:ilvl w:val="2"/>
          <w:numId w:val="65"/>
        </w:numPr>
        <w:tabs>
          <w:tab w:val="clear" w:pos="720"/>
          <w:tab w:val="num" w:pos="993"/>
        </w:tabs>
        <w:suppressAutoHyphens w:val="0"/>
        <w:ind w:left="993"/>
      </w:pPr>
      <w:r>
        <w:t>určuje v pracovnom poriadku školy povinnosť zamestnancov školy oznamovať podozrenie zo šikanovania,</w:t>
      </w:r>
    </w:p>
    <w:p w:rsidR="006A7CDF" w:rsidRDefault="006A7CDF" w:rsidP="00E63972">
      <w:pPr>
        <w:pStyle w:val="odsek"/>
        <w:widowControl/>
        <w:numPr>
          <w:ilvl w:val="2"/>
          <w:numId w:val="65"/>
        </w:numPr>
        <w:tabs>
          <w:tab w:val="clear" w:pos="720"/>
          <w:tab w:val="num" w:pos="993"/>
        </w:tabs>
        <w:suppressAutoHyphens w:val="0"/>
        <w:ind w:left="993"/>
      </w:pPr>
      <w:r>
        <w:t>zabezpečuje vzdelávanie pedagogických zamestnancov v oblasti prevencie šikanovania, vrátane kyberšikanovania, prostredníctvom zvyšovania digitálnej gramotnosti učiteľov,</w:t>
      </w:r>
    </w:p>
    <w:p w:rsidR="006A7CDF" w:rsidRDefault="006A7CDF" w:rsidP="00E63972">
      <w:pPr>
        <w:pStyle w:val="odsek"/>
        <w:widowControl/>
        <w:numPr>
          <w:ilvl w:val="2"/>
          <w:numId w:val="65"/>
        </w:numPr>
        <w:tabs>
          <w:tab w:val="clear" w:pos="720"/>
          <w:tab w:val="num" w:pos="993"/>
        </w:tabs>
        <w:suppressAutoHyphens w:val="0"/>
        <w:ind w:left="993"/>
      </w:pPr>
      <w:r>
        <w:t>spolupracuje s odbornými zamestnancami príslušného centra pedagogicko-psychologického poradenstva a prevencie (ďalej len „centrum“) a ďalšími odbornými pracoviskami poradenských služieb a preventívnych služieb v regióne,</w:t>
      </w:r>
    </w:p>
    <w:p w:rsidR="006A7CDF" w:rsidRDefault="006A7CDF" w:rsidP="00E63972">
      <w:pPr>
        <w:pStyle w:val="odsek"/>
        <w:widowControl/>
        <w:numPr>
          <w:ilvl w:val="2"/>
          <w:numId w:val="65"/>
        </w:numPr>
        <w:tabs>
          <w:tab w:val="clear" w:pos="720"/>
          <w:tab w:val="num" w:pos="993"/>
        </w:tabs>
        <w:suppressAutoHyphens w:val="0"/>
        <w:ind w:left="993"/>
      </w:pPr>
      <w:r>
        <w:t>zapája do prevencie šikanovania žiacku školskú radu, radu školy a zriaďovateľa.</w:t>
      </w:r>
    </w:p>
    <w:p w:rsidR="006A7CDF" w:rsidRPr="00794A58" w:rsidRDefault="006A7CDF" w:rsidP="00E63972">
      <w:pPr>
        <w:pStyle w:val="Nadpis3"/>
        <w:widowControl/>
        <w:numPr>
          <w:ilvl w:val="0"/>
          <w:numId w:val="65"/>
        </w:numPr>
        <w:suppressAutoHyphens w:val="0"/>
        <w:spacing w:after="240"/>
        <w:ind w:firstLine="3969"/>
        <w:jc w:val="center"/>
      </w:pPr>
      <w:r>
        <w:br/>
      </w:r>
      <w:bookmarkStart w:id="18" w:name="_Toc521416005"/>
      <w:r w:rsidRPr="00794A58">
        <w:t>Metódy riešenia šikanovania</w:t>
      </w:r>
      <w:bookmarkEnd w:id="18"/>
    </w:p>
    <w:p w:rsidR="006A7CDF" w:rsidRDefault="006A7CDF" w:rsidP="00E63972">
      <w:pPr>
        <w:pStyle w:val="odsek"/>
        <w:widowControl/>
        <w:numPr>
          <w:ilvl w:val="1"/>
          <w:numId w:val="65"/>
        </w:numPr>
        <w:tabs>
          <w:tab w:val="num" w:pos="567"/>
        </w:tabs>
        <w:suppressAutoHyphens w:val="0"/>
        <w:ind w:firstLine="0"/>
      </w:pPr>
      <w:r>
        <w:t>Riaditeľ školy alebo ním poverená osoba zostavuje tím zamestnancov školy, ktorý navrhuje a zabezpečuje odborný postup pri riešení šikanovania.</w:t>
      </w:r>
    </w:p>
    <w:p w:rsidR="006A7CDF" w:rsidRDefault="006A7CDF" w:rsidP="00E63972">
      <w:pPr>
        <w:pStyle w:val="odsek"/>
        <w:widowControl/>
        <w:numPr>
          <w:ilvl w:val="1"/>
          <w:numId w:val="65"/>
        </w:numPr>
        <w:tabs>
          <w:tab w:val="num" w:pos="567"/>
        </w:tabs>
        <w:suppressAutoHyphens w:val="0"/>
        <w:ind w:firstLine="0"/>
      </w:pPr>
      <w:r w:rsidRPr="008F53F5">
        <w:t xml:space="preserve">Riaditeľ školy alebo ním poverená osoba </w:t>
      </w:r>
      <w:r>
        <w:t>pri zisťovaní a preverovaní šikanovania najmä</w:t>
      </w:r>
    </w:p>
    <w:p w:rsidR="006A7CDF" w:rsidRDefault="006A7CDF" w:rsidP="00E63972">
      <w:pPr>
        <w:pStyle w:val="odsek"/>
        <w:widowControl/>
        <w:numPr>
          <w:ilvl w:val="2"/>
          <w:numId w:val="65"/>
        </w:numPr>
        <w:tabs>
          <w:tab w:val="clear" w:pos="720"/>
          <w:tab w:val="num" w:pos="993"/>
        </w:tabs>
        <w:suppressAutoHyphens w:val="0"/>
        <w:ind w:left="993"/>
      </w:pPr>
      <w:r>
        <w:t>zabezpečí bezodkladnú pomoc obetiam a ochranu obetí,</w:t>
      </w:r>
    </w:p>
    <w:p w:rsidR="006A7CDF" w:rsidRDefault="006A7CDF" w:rsidP="00E63972">
      <w:pPr>
        <w:pStyle w:val="odsek"/>
        <w:widowControl/>
        <w:numPr>
          <w:ilvl w:val="2"/>
          <w:numId w:val="65"/>
        </w:numPr>
        <w:tabs>
          <w:tab w:val="clear" w:pos="720"/>
          <w:tab w:val="num" w:pos="993"/>
        </w:tabs>
        <w:suppressAutoHyphens w:val="0"/>
        <w:ind w:left="993"/>
      </w:pPr>
      <w:r>
        <w:t>zabezpečí dozor v triede, kde sa preveruje šikanovanie,</w:t>
      </w:r>
    </w:p>
    <w:p w:rsidR="006A7CDF" w:rsidRDefault="006A7CDF" w:rsidP="00E63972">
      <w:pPr>
        <w:pStyle w:val="odsek"/>
        <w:widowControl/>
        <w:numPr>
          <w:ilvl w:val="2"/>
          <w:numId w:val="65"/>
        </w:numPr>
        <w:tabs>
          <w:tab w:val="clear" w:pos="720"/>
          <w:tab w:val="num" w:pos="993"/>
        </w:tabs>
        <w:suppressAutoHyphens w:val="0"/>
        <w:ind w:left="993"/>
      </w:pPr>
      <w:r>
        <w:t>vykonáva opatrenia na zabránenie možnej krivej výpovede agresora jeho izoláciou počas preverovania šikanovania,</w:t>
      </w:r>
    </w:p>
    <w:p w:rsidR="006A7CDF" w:rsidRDefault="006A7CDF" w:rsidP="00E63972">
      <w:pPr>
        <w:pStyle w:val="odsek"/>
        <w:widowControl/>
        <w:numPr>
          <w:ilvl w:val="2"/>
          <w:numId w:val="65"/>
        </w:numPr>
        <w:tabs>
          <w:tab w:val="clear" w:pos="720"/>
          <w:tab w:val="num" w:pos="993"/>
        </w:tabs>
        <w:suppressAutoHyphens w:val="0"/>
        <w:ind w:left="993"/>
      </w:pPr>
      <w:r>
        <w:t>preveruje šikanovanie bezodkladne v čase, keď agresor nie je ešte dohodnutý</w:t>
      </w:r>
      <w:r w:rsidRPr="00D20C52">
        <w:t xml:space="preserve"> </w:t>
      </w:r>
      <w:r>
        <w:t>na spoločnej výpovedi s </w:t>
      </w:r>
      <w:r w:rsidRPr="001C5876">
        <w:t>obeťou, svedkami</w:t>
      </w:r>
      <w:r>
        <w:t xml:space="preserve"> alebo</w:t>
      </w:r>
      <w:r w:rsidRPr="001C5876">
        <w:t xml:space="preserve"> </w:t>
      </w:r>
      <w:r>
        <w:t>inými osobami</w:t>
      </w:r>
      <w:r w:rsidRPr="001C5876">
        <w:t xml:space="preserve">, </w:t>
      </w:r>
      <w:r>
        <w:t>ktoré na šikanovanie upozornili,</w:t>
      </w:r>
    </w:p>
    <w:p w:rsidR="006A7CDF" w:rsidRDefault="006A7CDF" w:rsidP="00E63972">
      <w:pPr>
        <w:pStyle w:val="odsek"/>
        <w:widowControl/>
        <w:numPr>
          <w:ilvl w:val="2"/>
          <w:numId w:val="65"/>
        </w:numPr>
        <w:tabs>
          <w:tab w:val="clear" w:pos="720"/>
          <w:tab w:val="num" w:pos="993"/>
        </w:tabs>
        <w:suppressAutoHyphens w:val="0"/>
        <w:ind w:left="993"/>
      </w:pPr>
      <w:r>
        <w:t>zabezpečí, aby obeť nebola konfrontovaná s agresorom,</w:t>
      </w:r>
    </w:p>
    <w:p w:rsidR="006A7CDF" w:rsidRDefault="006A7CDF" w:rsidP="00E63972">
      <w:pPr>
        <w:pStyle w:val="odsek"/>
        <w:widowControl/>
        <w:numPr>
          <w:ilvl w:val="2"/>
          <w:numId w:val="65"/>
        </w:numPr>
        <w:tabs>
          <w:tab w:val="clear" w:pos="720"/>
          <w:tab w:val="num" w:pos="993"/>
        </w:tabs>
        <w:suppressAutoHyphens w:val="0"/>
        <w:ind w:left="993"/>
      </w:pPr>
      <w:r w:rsidRPr="00304E8F">
        <w:t xml:space="preserve">zabezpečí </w:t>
      </w:r>
      <w:r>
        <w:t>zistenie vhodných svedkov a uskutočnenie individuálnych rozhovorov alebo konfrontačných rozhovorov so svedkami,</w:t>
      </w:r>
    </w:p>
    <w:p w:rsidR="006A7CDF" w:rsidRDefault="006A7CDF" w:rsidP="00E63972">
      <w:pPr>
        <w:pStyle w:val="odsek"/>
        <w:widowControl/>
        <w:numPr>
          <w:ilvl w:val="2"/>
          <w:numId w:val="65"/>
        </w:numPr>
        <w:tabs>
          <w:tab w:val="clear" w:pos="720"/>
          <w:tab w:val="num" w:pos="993"/>
        </w:tabs>
        <w:suppressAutoHyphens w:val="0"/>
        <w:ind w:left="993"/>
      </w:pPr>
      <w:r>
        <w:t xml:space="preserve">uchováva dôkazy pri podozrení na kyberšikanovanie </w:t>
      </w:r>
      <w:r w:rsidRPr="001C5876">
        <w:t>v</w:t>
      </w:r>
      <w:r>
        <w:t> </w:t>
      </w:r>
      <w:r w:rsidRPr="001C5876">
        <w:t xml:space="preserve">spolupráci </w:t>
      </w:r>
      <w:r>
        <w:t>s </w:t>
      </w:r>
      <w:r w:rsidRPr="001C5876">
        <w:t>koordinátorom informatizácie alebo externým expertom</w:t>
      </w:r>
      <w:r>
        <w:t>,</w:t>
      </w:r>
    </w:p>
    <w:p w:rsidR="006A7CDF" w:rsidRDefault="006A7CDF" w:rsidP="00E63972">
      <w:pPr>
        <w:pStyle w:val="odsek"/>
        <w:widowControl/>
        <w:numPr>
          <w:ilvl w:val="2"/>
          <w:numId w:val="65"/>
        </w:numPr>
        <w:tabs>
          <w:tab w:val="clear" w:pos="720"/>
          <w:tab w:val="num" w:pos="993"/>
        </w:tabs>
        <w:suppressAutoHyphens w:val="0"/>
        <w:ind w:left="993"/>
      </w:pPr>
      <w:r>
        <w:t>kontaktuje vo vzťahu k obeti, agresorovi a svedkovi šikanovania</w:t>
      </w:r>
    </w:p>
    <w:p w:rsidR="006A7CDF" w:rsidRDefault="006A7CDF" w:rsidP="006A7CDF">
      <w:pPr>
        <w:pStyle w:val="odsek"/>
        <w:numPr>
          <w:ilvl w:val="0"/>
          <w:numId w:val="0"/>
        </w:numPr>
        <w:ind w:left="993"/>
      </w:pPr>
      <w:r>
        <w:t>1. zákonných zástupcov, </w:t>
      </w:r>
    </w:p>
    <w:p w:rsidR="006A7CDF" w:rsidRDefault="006A7CDF" w:rsidP="006A7CDF">
      <w:pPr>
        <w:pStyle w:val="odsek"/>
        <w:numPr>
          <w:ilvl w:val="0"/>
          <w:numId w:val="0"/>
        </w:numPr>
        <w:ind w:left="993"/>
      </w:pPr>
      <w:r>
        <w:t>2. osoby, ktoré sa osobne starajú o dieťa,</w:t>
      </w:r>
    </w:p>
    <w:p w:rsidR="006A7CDF" w:rsidRDefault="006A7CDF" w:rsidP="006A7CDF">
      <w:pPr>
        <w:pStyle w:val="odsek"/>
        <w:numPr>
          <w:ilvl w:val="0"/>
          <w:numId w:val="0"/>
        </w:numPr>
        <w:ind w:left="993"/>
      </w:pPr>
      <w:r>
        <w:t xml:space="preserve">3. zariadenie, v ktorom je žiak umiestnený na základe rozhodnutia súdu, </w:t>
      </w:r>
    </w:p>
    <w:p w:rsidR="006A7CDF" w:rsidRDefault="006A7CDF" w:rsidP="006A7CDF">
      <w:pPr>
        <w:pStyle w:val="odsek"/>
        <w:numPr>
          <w:ilvl w:val="0"/>
          <w:numId w:val="0"/>
        </w:numPr>
        <w:ind w:left="993"/>
      </w:pPr>
      <w:r>
        <w:t>4. zariadenie sociálnoprávnej ochrany detí a sociálnej kurately, v ktorom je žiak umiestnený,</w:t>
      </w:r>
    </w:p>
    <w:p w:rsidR="006A7CDF" w:rsidRDefault="006A7CDF" w:rsidP="00E63972">
      <w:pPr>
        <w:pStyle w:val="odsek"/>
        <w:widowControl/>
        <w:numPr>
          <w:ilvl w:val="2"/>
          <w:numId w:val="65"/>
        </w:numPr>
        <w:tabs>
          <w:tab w:val="clear" w:pos="720"/>
          <w:tab w:val="num" w:pos="993"/>
        </w:tabs>
        <w:suppressAutoHyphens w:val="0"/>
        <w:ind w:left="993"/>
      </w:pPr>
      <w:r>
        <w:lastRenderedPageBreak/>
        <w:t>kontaktuje miestne príslušné centrum,</w:t>
      </w:r>
    </w:p>
    <w:p w:rsidR="006A7CDF" w:rsidRDefault="006A7CDF" w:rsidP="00E63972">
      <w:pPr>
        <w:pStyle w:val="odsek"/>
        <w:widowControl/>
        <w:numPr>
          <w:ilvl w:val="2"/>
          <w:numId w:val="65"/>
        </w:numPr>
        <w:tabs>
          <w:tab w:val="clear" w:pos="720"/>
          <w:tab w:val="num" w:pos="993"/>
        </w:tabs>
        <w:suppressAutoHyphens w:val="0"/>
        <w:ind w:left="993"/>
      </w:pPr>
      <w:r>
        <w:t>zabezpečí použitie anonymnej dotazníkovej metódy,</w:t>
      </w:r>
    </w:p>
    <w:p w:rsidR="006A7CDF" w:rsidRDefault="006A7CDF" w:rsidP="00E63972">
      <w:pPr>
        <w:pStyle w:val="odsek"/>
        <w:widowControl/>
        <w:numPr>
          <w:ilvl w:val="2"/>
          <w:numId w:val="65"/>
        </w:numPr>
        <w:tabs>
          <w:tab w:val="clear" w:pos="720"/>
          <w:tab w:val="num" w:pos="993"/>
        </w:tabs>
        <w:suppressAutoHyphens w:val="0"/>
        <w:ind w:left="993"/>
      </w:pPr>
      <w:r>
        <w:t>vedie písomné záznamy o riešení jednotlivých prípadov šikanovania,</w:t>
      </w:r>
    </w:p>
    <w:p w:rsidR="006A7CDF" w:rsidRDefault="006A7CDF" w:rsidP="00E63972">
      <w:pPr>
        <w:pStyle w:val="odsek"/>
        <w:widowControl/>
        <w:numPr>
          <w:ilvl w:val="2"/>
          <w:numId w:val="65"/>
        </w:numPr>
        <w:tabs>
          <w:tab w:val="clear" w:pos="720"/>
          <w:tab w:val="num" w:pos="993"/>
        </w:tabs>
        <w:suppressAutoHyphens w:val="0"/>
        <w:ind w:left="993"/>
      </w:pPr>
      <w:r>
        <w:t>zabezpečí pri rozhovoroch prítomnosť najmenej dvoch pedagogických</w:t>
      </w:r>
      <w:r w:rsidRPr="00D20C52">
        <w:t xml:space="preserve"> </w:t>
      </w:r>
      <w:r>
        <w:t>zamestnancov alebo odborných zamestnancov,</w:t>
      </w:r>
    </w:p>
    <w:p w:rsidR="006A7CDF" w:rsidRDefault="006A7CDF" w:rsidP="00E63972">
      <w:pPr>
        <w:pStyle w:val="odsek"/>
        <w:widowControl/>
        <w:numPr>
          <w:ilvl w:val="2"/>
          <w:numId w:val="65"/>
        </w:numPr>
        <w:tabs>
          <w:tab w:val="clear" w:pos="720"/>
          <w:tab w:val="num" w:pos="993"/>
        </w:tabs>
        <w:suppressAutoHyphens w:val="0"/>
        <w:ind w:left="993"/>
      </w:pPr>
      <w:r w:rsidRPr="00C70E49">
        <w:t>ohl</w:t>
      </w:r>
      <w:r>
        <w:t>a</w:t>
      </w:r>
      <w:r w:rsidRPr="00C70E49">
        <w:t>s</w:t>
      </w:r>
      <w:r>
        <w:t>uje</w:t>
      </w:r>
      <w:r w:rsidRPr="00C70E49">
        <w:t xml:space="preserve"> </w:t>
      </w:r>
      <w:r>
        <w:t>príslušným útvarom</w:t>
      </w:r>
      <w:r w:rsidRPr="00C70E49">
        <w:t xml:space="preserve"> Policajného zboru podozrenie</w:t>
      </w:r>
      <w:r>
        <w:t xml:space="preserve"> na spáchanie priestupku alebo trestného činu.</w:t>
      </w:r>
      <w:r w:rsidRPr="00CD519D">
        <w:rPr>
          <w:rStyle w:val="Znakapoznpodarou"/>
        </w:rPr>
        <w:t xml:space="preserve"> </w:t>
      </w:r>
      <w:r>
        <w:rPr>
          <w:rStyle w:val="Znakapoznpodarou"/>
        </w:rPr>
        <w:footnoteReference w:id="27"/>
      </w:r>
      <w:r>
        <w:t>)</w:t>
      </w:r>
    </w:p>
    <w:p w:rsidR="006A7CDF" w:rsidRPr="009A1014" w:rsidRDefault="006A7CDF" w:rsidP="00E63972">
      <w:pPr>
        <w:pStyle w:val="Nadpis3"/>
        <w:widowControl/>
        <w:numPr>
          <w:ilvl w:val="0"/>
          <w:numId w:val="65"/>
        </w:numPr>
        <w:suppressAutoHyphens w:val="0"/>
        <w:spacing w:after="240"/>
        <w:ind w:firstLine="3969"/>
        <w:jc w:val="center"/>
      </w:pPr>
      <w:r>
        <w:br/>
      </w:r>
      <w:bookmarkStart w:id="19" w:name="_Toc521416006"/>
      <w:r w:rsidRPr="009A1014">
        <w:t xml:space="preserve">Opatrenia na riešenie </w:t>
      </w:r>
      <w:r>
        <w:t>šikanovania</w:t>
      </w:r>
      <w:bookmarkEnd w:id="19"/>
    </w:p>
    <w:p w:rsidR="006A7CDF" w:rsidRDefault="006A7CDF" w:rsidP="00E63972">
      <w:pPr>
        <w:pStyle w:val="odsek"/>
        <w:widowControl/>
        <w:numPr>
          <w:ilvl w:val="1"/>
          <w:numId w:val="65"/>
        </w:numPr>
        <w:tabs>
          <w:tab w:val="num" w:pos="567"/>
        </w:tabs>
        <w:suppressAutoHyphens w:val="0"/>
        <w:ind w:firstLine="0"/>
      </w:pPr>
      <w:r>
        <w:t xml:space="preserve">Opatreniami </w:t>
      </w:r>
      <w:r w:rsidRPr="009A1014">
        <w:t xml:space="preserve">na riešenie </w:t>
      </w:r>
      <w:r>
        <w:t>šikanovania pre obeť a jej zákonných zástupcov,</w:t>
      </w:r>
      <w:r w:rsidDel="00D20C52">
        <w:t xml:space="preserve"> </w:t>
      </w:r>
      <w:r>
        <w:t>osoby, ktoré sa osobne starajú o dieťa a zariadenie, v ktorom je obeť umiestnená na základe rozhodnutia súdu sú najmä</w:t>
      </w:r>
    </w:p>
    <w:p w:rsidR="006A7CDF" w:rsidRDefault="006A7CDF" w:rsidP="00E63972">
      <w:pPr>
        <w:pStyle w:val="odsek"/>
        <w:widowControl/>
        <w:numPr>
          <w:ilvl w:val="2"/>
          <w:numId w:val="65"/>
        </w:numPr>
        <w:tabs>
          <w:tab w:val="clear" w:pos="720"/>
          <w:tab w:val="num" w:pos="1134"/>
        </w:tabs>
        <w:suppressAutoHyphens w:val="0"/>
        <w:ind w:left="993"/>
      </w:pPr>
      <w:r>
        <w:t>odporúčanie vyhľadať individuálnu odbornú starostlivosť,</w:t>
      </w:r>
    </w:p>
    <w:p w:rsidR="006A7CDF" w:rsidRDefault="006A7CDF" w:rsidP="00E63972">
      <w:pPr>
        <w:pStyle w:val="odsek"/>
        <w:widowControl/>
        <w:numPr>
          <w:ilvl w:val="2"/>
          <w:numId w:val="65"/>
        </w:numPr>
        <w:tabs>
          <w:tab w:val="clear" w:pos="720"/>
          <w:tab w:val="num" w:pos="993"/>
        </w:tabs>
        <w:suppressAutoHyphens w:val="0"/>
        <w:ind w:left="993"/>
      </w:pPr>
      <w:r>
        <w:t>zabezpečenie skupinového intervenčného programu v spolupráci s centrom,</w:t>
      </w:r>
    </w:p>
    <w:p w:rsidR="006A7CDF" w:rsidRDefault="006A7CDF" w:rsidP="00E63972">
      <w:pPr>
        <w:pStyle w:val="odsek"/>
        <w:widowControl/>
        <w:numPr>
          <w:ilvl w:val="2"/>
          <w:numId w:val="65"/>
        </w:numPr>
        <w:tabs>
          <w:tab w:val="clear" w:pos="720"/>
          <w:tab w:val="num" w:pos="993"/>
        </w:tabs>
        <w:suppressAutoHyphens w:val="0"/>
        <w:ind w:left="993"/>
      </w:pPr>
      <w:r>
        <w:t>zaistenie bezpečia obete,</w:t>
      </w:r>
    </w:p>
    <w:p w:rsidR="006A7CDF" w:rsidRDefault="006A7CDF" w:rsidP="00E63972">
      <w:pPr>
        <w:pStyle w:val="odsek"/>
        <w:widowControl/>
        <w:numPr>
          <w:ilvl w:val="2"/>
          <w:numId w:val="65"/>
        </w:numPr>
        <w:tabs>
          <w:tab w:val="clear" w:pos="720"/>
          <w:tab w:val="num" w:pos="993"/>
        </w:tabs>
        <w:suppressAutoHyphens w:val="0"/>
        <w:ind w:left="993"/>
      </w:pPr>
      <w:r>
        <w:t>zabezpečenie informovania a poradenstva o šikanovaní pre osoby uvedené v článku 3 ods. 2.</w:t>
      </w:r>
    </w:p>
    <w:p w:rsidR="006A7CDF" w:rsidRDefault="006A7CDF" w:rsidP="00E63972">
      <w:pPr>
        <w:pStyle w:val="odsek"/>
        <w:widowControl/>
        <w:numPr>
          <w:ilvl w:val="1"/>
          <w:numId w:val="65"/>
        </w:numPr>
        <w:tabs>
          <w:tab w:val="num" w:pos="567"/>
        </w:tabs>
        <w:suppressAutoHyphens w:val="0"/>
        <w:ind w:firstLine="0"/>
      </w:pPr>
      <w:r>
        <w:t xml:space="preserve"> Opatreniami </w:t>
      </w:r>
      <w:r w:rsidRPr="009A1014">
        <w:t xml:space="preserve">na riešenie </w:t>
      </w:r>
      <w:r>
        <w:t>šikanovania pre agresora a jeho zákonných zástupcov, osoby, ktoré sa osobne starajú o dieťa a zariadenie, v ktorom je agresor umiestnený na základe rozhodnutia súdu sú najmä</w:t>
      </w:r>
    </w:p>
    <w:p w:rsidR="006A7CDF" w:rsidRDefault="006A7CDF" w:rsidP="00E63972">
      <w:pPr>
        <w:pStyle w:val="odsek"/>
        <w:widowControl/>
        <w:numPr>
          <w:ilvl w:val="2"/>
          <w:numId w:val="65"/>
        </w:numPr>
        <w:tabs>
          <w:tab w:val="clear" w:pos="720"/>
          <w:tab w:val="num" w:pos="993"/>
        </w:tabs>
        <w:suppressAutoHyphens w:val="0"/>
        <w:ind w:left="993"/>
      </w:pPr>
      <w:r>
        <w:t>odporúčanie zákonným zástupcom agresora vyhľadať odbornú starostlivosť centra,</w:t>
      </w:r>
    </w:p>
    <w:p w:rsidR="006A7CDF" w:rsidRDefault="006A7CDF" w:rsidP="00E63972">
      <w:pPr>
        <w:pStyle w:val="odsek"/>
        <w:widowControl/>
        <w:numPr>
          <w:ilvl w:val="2"/>
          <w:numId w:val="65"/>
        </w:numPr>
        <w:tabs>
          <w:tab w:val="clear" w:pos="720"/>
          <w:tab w:val="num" w:pos="993"/>
        </w:tabs>
        <w:suppressAutoHyphens w:val="0"/>
        <w:ind w:left="993"/>
      </w:pPr>
      <w:r>
        <w:t>preloženie agresora do inej triedy alebo do inej výchovnej skupiny, ak je agresor schopný stále ohrozovať svoje okolie,</w:t>
      </w:r>
    </w:p>
    <w:p w:rsidR="006A7CDF" w:rsidRDefault="006A7CDF" w:rsidP="00E63972">
      <w:pPr>
        <w:pStyle w:val="odsek"/>
        <w:widowControl/>
        <w:numPr>
          <w:ilvl w:val="2"/>
          <w:numId w:val="65"/>
        </w:numPr>
        <w:tabs>
          <w:tab w:val="clear" w:pos="720"/>
          <w:tab w:val="num" w:pos="993"/>
        </w:tabs>
        <w:suppressAutoHyphens w:val="0"/>
        <w:ind w:left="993"/>
      </w:pPr>
      <w:r>
        <w:t>uloženie</w:t>
      </w:r>
      <w:r w:rsidRPr="008A59F4">
        <w:t xml:space="preserve"> opatrenia vo výchove podľa § 58 ods. 2 a 3 zákona</w:t>
      </w:r>
      <w:r>
        <w:t>.</w:t>
      </w:r>
    </w:p>
    <w:p w:rsidR="006A7CDF" w:rsidRDefault="006A7CDF" w:rsidP="006A7CDF">
      <w:pPr>
        <w:pStyle w:val="odsek"/>
        <w:numPr>
          <w:ilvl w:val="0"/>
          <w:numId w:val="0"/>
        </w:numPr>
      </w:pPr>
      <w:r>
        <w:t xml:space="preserve">(3) </w:t>
      </w:r>
      <w:r w:rsidRPr="007D55C2">
        <w:t>Pedagogický zamestnanec alebo odborný zamestnanec je povinný šikanovanie, alebo  podozrenie zo šikanovania medzi žiakmi bezodkladne riešiť a každej jeho obeti bezodkladne poskytnúť pomoc.</w:t>
      </w:r>
    </w:p>
    <w:p w:rsidR="006A7CDF" w:rsidRDefault="006A7CDF" w:rsidP="00E63972">
      <w:pPr>
        <w:pStyle w:val="Nadpis3"/>
        <w:widowControl/>
        <w:numPr>
          <w:ilvl w:val="0"/>
          <w:numId w:val="65"/>
        </w:numPr>
        <w:suppressAutoHyphens w:val="0"/>
        <w:spacing w:after="240"/>
        <w:ind w:firstLine="3969"/>
        <w:jc w:val="center"/>
      </w:pPr>
      <w:r>
        <w:br/>
      </w:r>
      <w:bookmarkStart w:id="20" w:name="_Toc521416007"/>
      <w:r w:rsidRPr="009A1014">
        <w:t>Spolupráca školy</w:t>
      </w:r>
      <w:r>
        <w:t xml:space="preserve"> s orgánmi činnými v trestnom konaní a </w:t>
      </w:r>
      <w:r w:rsidRPr="004153CB">
        <w:t>orgán</w:t>
      </w:r>
      <w:r>
        <w:t>om</w:t>
      </w:r>
      <w:r w:rsidRPr="004153CB">
        <w:t xml:space="preserve"> sociálnoprávnej ochrany detí a sociálnej kurately</w:t>
      </w:r>
      <w:bookmarkEnd w:id="20"/>
    </w:p>
    <w:p w:rsidR="006A7CDF" w:rsidRDefault="006A7CDF" w:rsidP="00E63972">
      <w:pPr>
        <w:pStyle w:val="odsek"/>
        <w:widowControl/>
        <w:numPr>
          <w:ilvl w:val="1"/>
          <w:numId w:val="65"/>
        </w:numPr>
        <w:tabs>
          <w:tab w:val="num" w:pos="567"/>
        </w:tabs>
        <w:suppressAutoHyphens w:val="0"/>
        <w:ind w:firstLine="0"/>
      </w:pPr>
      <w:r>
        <w:t>R</w:t>
      </w:r>
      <w:r w:rsidRPr="00AB5AD1">
        <w:t xml:space="preserve">iaditeľ školy </w:t>
      </w:r>
      <w:r>
        <w:t xml:space="preserve">je </w:t>
      </w:r>
      <w:r w:rsidRPr="00AB5AD1">
        <w:t xml:space="preserve">povinný oznámiť </w:t>
      </w:r>
      <w:r>
        <w:t xml:space="preserve">orgánom činným v trestnom konaní podozrenie, že žiak sa dopustil </w:t>
      </w:r>
    </w:p>
    <w:p w:rsidR="006A7CDF" w:rsidRDefault="006A7CDF" w:rsidP="00E63972">
      <w:pPr>
        <w:pStyle w:val="odsek"/>
        <w:widowControl/>
        <w:numPr>
          <w:ilvl w:val="0"/>
          <w:numId w:val="70"/>
        </w:numPr>
        <w:suppressAutoHyphens w:val="0"/>
      </w:pPr>
      <w:r w:rsidRPr="00AB5AD1">
        <w:t>šikanovani</w:t>
      </w:r>
      <w:r>
        <w:t>a,</w:t>
      </w:r>
    </w:p>
    <w:p w:rsidR="006A7CDF" w:rsidRDefault="006A7CDF" w:rsidP="00E63972">
      <w:pPr>
        <w:pStyle w:val="odsek"/>
        <w:widowControl/>
        <w:numPr>
          <w:ilvl w:val="0"/>
          <w:numId w:val="70"/>
        </w:numPr>
        <w:suppressAutoHyphens w:val="0"/>
      </w:pPr>
      <w:r w:rsidRPr="00AB5AD1">
        <w:t>spácha</w:t>
      </w:r>
      <w:r>
        <w:t>nia</w:t>
      </w:r>
      <w:r w:rsidRPr="00AB5AD1">
        <w:t xml:space="preserve"> trestn</w:t>
      </w:r>
      <w:r>
        <w:t>ého</w:t>
      </w:r>
      <w:r w:rsidRPr="00AB5AD1">
        <w:t xml:space="preserve"> čin</w:t>
      </w:r>
      <w:r>
        <w:t xml:space="preserve">u uvedeného v čl. 2 ods. 7 alebo </w:t>
      </w:r>
      <w:r w:rsidRPr="00AB5AD1">
        <w:t>opakovane páchal priestupky</w:t>
      </w:r>
      <w:r>
        <w:t xml:space="preserve"> uvedené v čl. 2 ods. 8 v súvislosti so šikanovaním.</w:t>
      </w:r>
    </w:p>
    <w:p w:rsidR="006A7CDF" w:rsidRDefault="006A7CDF" w:rsidP="00E63972">
      <w:pPr>
        <w:pStyle w:val="odsek"/>
        <w:widowControl/>
        <w:numPr>
          <w:ilvl w:val="1"/>
          <w:numId w:val="65"/>
        </w:numPr>
        <w:tabs>
          <w:tab w:val="num" w:pos="567"/>
        </w:tabs>
        <w:suppressAutoHyphens w:val="0"/>
        <w:ind w:firstLine="0"/>
      </w:pPr>
      <w:r>
        <w:t>R</w:t>
      </w:r>
      <w:r w:rsidRPr="00AB5AD1">
        <w:t xml:space="preserve">iaditeľ školy </w:t>
      </w:r>
      <w:r>
        <w:t xml:space="preserve">je </w:t>
      </w:r>
      <w:r w:rsidRPr="00AB5AD1">
        <w:t xml:space="preserve">povinný </w:t>
      </w:r>
      <w:r>
        <w:t xml:space="preserve">orgánu sociálnoprávnej ochrany detí a sociálnej kurately </w:t>
      </w:r>
      <w:r w:rsidRPr="00AB5AD1">
        <w:t>oznámiť</w:t>
      </w:r>
      <w:r>
        <w:t xml:space="preserve"> </w:t>
      </w:r>
    </w:p>
    <w:p w:rsidR="006A7CDF" w:rsidRDefault="006A7CDF" w:rsidP="00E63972">
      <w:pPr>
        <w:pStyle w:val="odsek"/>
        <w:widowControl/>
        <w:numPr>
          <w:ilvl w:val="0"/>
          <w:numId w:val="71"/>
        </w:numPr>
        <w:suppressAutoHyphens w:val="0"/>
      </w:pPr>
      <w:r>
        <w:lastRenderedPageBreak/>
        <w:t>podozrenie podľa odseku 1,</w:t>
      </w:r>
    </w:p>
    <w:p w:rsidR="006A7CDF" w:rsidRDefault="006A7CDF" w:rsidP="00E63972">
      <w:pPr>
        <w:pStyle w:val="odsek"/>
        <w:widowControl/>
        <w:numPr>
          <w:ilvl w:val="0"/>
          <w:numId w:val="71"/>
        </w:numPr>
        <w:suppressAutoHyphens w:val="0"/>
      </w:pPr>
      <w:r w:rsidRPr="00AB5AD1">
        <w:t xml:space="preserve">skutočnosti, ktoré ohrozujú </w:t>
      </w:r>
      <w:r>
        <w:t xml:space="preserve">obeť, agresora alebo svedkov, </w:t>
      </w:r>
      <w:r w:rsidRPr="00AB5AD1">
        <w:t xml:space="preserve"> </w:t>
      </w:r>
    </w:p>
    <w:p w:rsidR="006A7CDF" w:rsidRDefault="006A7CDF" w:rsidP="00E63972">
      <w:pPr>
        <w:pStyle w:val="odsek"/>
        <w:widowControl/>
        <w:numPr>
          <w:ilvl w:val="0"/>
          <w:numId w:val="71"/>
        </w:numPr>
        <w:suppressAutoHyphens w:val="0"/>
      </w:pPr>
      <w:r>
        <w:t>opatrenia, ktoré prijal podľa článku 4 alebo článku 5.</w:t>
      </w:r>
      <w:r>
        <w:tab/>
      </w:r>
      <w:r>
        <w:tab/>
      </w:r>
      <w:r>
        <w:tab/>
      </w:r>
      <w:r>
        <w:tab/>
      </w:r>
      <w:r>
        <w:tab/>
      </w:r>
      <w:r>
        <w:tab/>
      </w:r>
      <w:r>
        <w:tab/>
      </w:r>
      <w:r>
        <w:tab/>
      </w:r>
      <w:r>
        <w:tab/>
      </w:r>
      <w:r>
        <w:tab/>
      </w:r>
    </w:p>
    <w:p w:rsidR="006A7CDF" w:rsidRDefault="006A7CDF" w:rsidP="00E63972">
      <w:pPr>
        <w:pStyle w:val="Nadpis3"/>
        <w:widowControl/>
        <w:numPr>
          <w:ilvl w:val="0"/>
          <w:numId w:val="65"/>
        </w:numPr>
        <w:suppressAutoHyphens w:val="0"/>
        <w:spacing w:after="240"/>
        <w:ind w:firstLine="3969"/>
        <w:jc w:val="center"/>
      </w:pPr>
      <w:r>
        <w:br/>
      </w:r>
      <w:bookmarkStart w:id="21" w:name="_Toc511670606"/>
      <w:bookmarkStart w:id="22" w:name="_Toc511670607"/>
      <w:bookmarkEnd w:id="21"/>
      <w:bookmarkEnd w:id="22"/>
      <w:r>
        <w:br/>
      </w:r>
      <w:bookmarkStart w:id="23" w:name="_Toc513115492"/>
      <w:bookmarkStart w:id="24" w:name="_Toc521416008"/>
      <w:r w:rsidRPr="009A1014">
        <w:t xml:space="preserve">Spolupráca školy </w:t>
      </w:r>
      <w:r>
        <w:t>so zákonnými zástupcami</w:t>
      </w:r>
      <w:r w:rsidRPr="004E6825">
        <w:t xml:space="preserve"> </w:t>
      </w:r>
      <w:r w:rsidRPr="009A1014">
        <w:t>žiakov</w:t>
      </w:r>
      <w:r>
        <w:t>, osobami, ktoré sa osobne starajú o dieťa alebo zariadením, v ktorom je žiak umiestnený na základe rozhodnutia súdu</w:t>
      </w:r>
      <w:bookmarkEnd w:id="23"/>
      <w:bookmarkEnd w:id="24"/>
    </w:p>
    <w:p w:rsidR="006A7CDF" w:rsidRDefault="006A7CDF" w:rsidP="00E63972">
      <w:pPr>
        <w:pStyle w:val="odsek"/>
        <w:widowControl/>
        <w:numPr>
          <w:ilvl w:val="1"/>
          <w:numId w:val="65"/>
        </w:numPr>
        <w:tabs>
          <w:tab w:val="num" w:pos="510"/>
          <w:tab w:val="num" w:pos="5756"/>
        </w:tabs>
        <w:suppressAutoHyphens w:val="0"/>
        <w:ind w:firstLine="0"/>
      </w:pPr>
      <w:r>
        <w:t>Pri podozrení na šikanovanie žiaka spolupracujú ri</w:t>
      </w:r>
      <w:r w:rsidRPr="00AB5AD1">
        <w:t xml:space="preserve">aditeľ </w:t>
      </w:r>
      <w:r>
        <w:t xml:space="preserve">školy, koordinátor prevencie, výchovný poradca, ďalší pedagogickí zamestnanci a odborní zamestnanci s rodinou obete a s rodinou agresora. </w:t>
      </w:r>
    </w:p>
    <w:p w:rsidR="006A7CDF" w:rsidRDefault="006A7CDF" w:rsidP="00E63972">
      <w:pPr>
        <w:pStyle w:val="odsek"/>
        <w:widowControl/>
        <w:numPr>
          <w:ilvl w:val="1"/>
          <w:numId w:val="65"/>
        </w:numPr>
        <w:tabs>
          <w:tab w:val="num" w:pos="510"/>
          <w:tab w:val="num" w:pos="5756"/>
        </w:tabs>
        <w:suppressAutoHyphens w:val="0"/>
        <w:ind w:firstLine="0"/>
      </w:pPr>
      <w:r>
        <w:t>Pedagogickí zamestnanci a odborní zamestnanci dbajú pri rozhovore so zákonným zástupcom obete, agresora alebo svedka</w:t>
      </w:r>
      <w:r w:rsidDel="00D20C52">
        <w:t xml:space="preserve"> </w:t>
      </w:r>
      <w:r>
        <w:t>najmä na zachovanie dôvernosti informácií.</w:t>
      </w:r>
    </w:p>
    <w:p w:rsidR="006A7CDF" w:rsidRDefault="006A7CDF" w:rsidP="00E63972">
      <w:pPr>
        <w:pStyle w:val="odsek"/>
        <w:widowControl/>
        <w:numPr>
          <w:ilvl w:val="1"/>
          <w:numId w:val="65"/>
        </w:numPr>
        <w:tabs>
          <w:tab w:val="num" w:pos="510"/>
          <w:tab w:val="num" w:pos="5756"/>
        </w:tabs>
        <w:suppressAutoHyphens w:val="0"/>
        <w:ind w:firstLine="0"/>
      </w:pPr>
      <w:r>
        <w:t>R</w:t>
      </w:r>
      <w:r w:rsidRPr="00AB5AD1">
        <w:t>iaditeľ školy môže odpor</w:t>
      </w:r>
      <w:r>
        <w:t>u</w:t>
      </w:r>
      <w:r w:rsidRPr="00AB5AD1">
        <w:t>č</w:t>
      </w:r>
      <w:r>
        <w:t>i</w:t>
      </w:r>
      <w:r w:rsidRPr="00AB5AD1">
        <w:t xml:space="preserve">ť </w:t>
      </w:r>
      <w:r>
        <w:t>zákonným zástupcom agresora a osobám, ktoré sa osobne starajú o dieťa alebo zariadeniu, v ktorom je umiestnený na základe rozhodnutia súdu, umiestniť agresora na </w:t>
      </w:r>
      <w:r w:rsidRPr="00AB5AD1">
        <w:t>dobrovoľný diagnostický pobyt do diagnostického centra</w:t>
      </w:r>
      <w:r>
        <w:t xml:space="preserve"> alebo</w:t>
      </w:r>
      <w:r w:rsidRPr="00AB5AD1">
        <w:t xml:space="preserve"> do liečebno-výchovného sanatória.</w:t>
      </w:r>
    </w:p>
    <w:p w:rsidR="006A7CDF" w:rsidRDefault="006A7CDF" w:rsidP="00E63972">
      <w:pPr>
        <w:pStyle w:val="odsek"/>
        <w:widowControl/>
        <w:numPr>
          <w:ilvl w:val="1"/>
          <w:numId w:val="65"/>
        </w:numPr>
        <w:tabs>
          <w:tab w:val="num" w:pos="510"/>
          <w:tab w:val="num" w:pos="5756"/>
        </w:tabs>
        <w:suppressAutoHyphens w:val="0"/>
        <w:ind w:firstLine="0"/>
      </w:pPr>
      <w:r>
        <w:t>O úkonoch podľa tohto článku osoba poverená riaditeľom školy vyhotovuje zápis, z ktorého po jednom vyhotovení poskytne každej zo zúčastnených osôb.</w:t>
      </w:r>
    </w:p>
    <w:p w:rsidR="006A7CDF" w:rsidRDefault="006A7CDF" w:rsidP="00E63972">
      <w:pPr>
        <w:pStyle w:val="Nadpis3"/>
        <w:widowControl/>
        <w:numPr>
          <w:ilvl w:val="0"/>
          <w:numId w:val="65"/>
        </w:numPr>
        <w:suppressAutoHyphens w:val="0"/>
        <w:spacing w:after="240"/>
        <w:ind w:firstLine="3969"/>
        <w:jc w:val="center"/>
      </w:pPr>
      <w:r>
        <w:br/>
      </w:r>
      <w:bookmarkStart w:id="25" w:name="_Toc504053446"/>
      <w:bookmarkStart w:id="26" w:name="_Toc521416009"/>
      <w:r>
        <w:t>Zrušovacie ustanovenie</w:t>
      </w:r>
      <w:bookmarkEnd w:id="25"/>
      <w:bookmarkEnd w:id="26"/>
    </w:p>
    <w:p w:rsidR="006A7CDF" w:rsidRPr="00D233E5" w:rsidRDefault="006A7CDF" w:rsidP="006A7CDF">
      <w:pPr>
        <w:pStyle w:val="odsek"/>
        <w:numPr>
          <w:ilvl w:val="0"/>
          <w:numId w:val="0"/>
        </w:numPr>
      </w:pPr>
      <w:r>
        <w:t>Zrušuje sa Metodické usmernenie č. 7/2006-R z 28. marca 2006 k prevencii a riešeniu šikanovania žiakov v školách a školských zariadeniach.</w:t>
      </w:r>
    </w:p>
    <w:p w:rsidR="006A7CDF" w:rsidRDefault="006A7CDF" w:rsidP="00E63972">
      <w:pPr>
        <w:pStyle w:val="Nadpis3"/>
        <w:widowControl/>
        <w:numPr>
          <w:ilvl w:val="0"/>
          <w:numId w:val="65"/>
        </w:numPr>
        <w:suppressAutoHyphens w:val="0"/>
        <w:spacing w:after="240"/>
        <w:ind w:firstLine="3969"/>
        <w:jc w:val="center"/>
      </w:pPr>
      <w:r>
        <w:br/>
      </w:r>
      <w:bookmarkStart w:id="27" w:name="_Toc521416010"/>
      <w:r w:rsidRPr="00410246">
        <w:t>Účinnosť</w:t>
      </w:r>
      <w:bookmarkEnd w:id="27"/>
    </w:p>
    <w:p w:rsidR="006A7CDF" w:rsidRPr="00301AF9" w:rsidRDefault="006A7CDF" w:rsidP="006A7CDF">
      <w:pPr>
        <w:pStyle w:val="odsek"/>
        <w:numPr>
          <w:ilvl w:val="0"/>
          <w:numId w:val="0"/>
        </w:numPr>
      </w:pPr>
      <w:bookmarkStart w:id="28" w:name="_Toc491173061"/>
      <w:r>
        <w:t>Táto smernica nadobúda účinnosť</w:t>
      </w:r>
      <w:bookmarkStart w:id="29" w:name="_Toc68573010"/>
      <w:bookmarkStart w:id="30" w:name="_Toc68578964"/>
      <w:bookmarkStart w:id="31" w:name="_Toc68579145"/>
      <w:bookmarkStart w:id="32" w:name="_Toc68580021"/>
      <w:bookmarkStart w:id="33" w:name="_Toc68656941"/>
      <w:bookmarkStart w:id="34" w:name="_Toc68673462"/>
      <w:bookmarkEnd w:id="12"/>
      <w:bookmarkEnd w:id="28"/>
      <w:r>
        <w:t xml:space="preserve"> 1. septembra 2018.</w:t>
      </w:r>
    </w:p>
    <w:bookmarkEnd w:id="29"/>
    <w:bookmarkEnd w:id="30"/>
    <w:bookmarkEnd w:id="31"/>
    <w:bookmarkEnd w:id="32"/>
    <w:bookmarkEnd w:id="33"/>
    <w:bookmarkEnd w:id="34"/>
    <w:p w:rsidR="006A7CDF" w:rsidRDefault="006A7CDF" w:rsidP="006A7CDF">
      <w:pPr>
        <w:rPr>
          <w:rFonts w:cs="Arial"/>
        </w:rPr>
      </w:pPr>
      <w:r>
        <w:rPr>
          <w:noProof/>
        </w:rPr>
        <mc:AlternateContent>
          <mc:Choice Requires="wps">
            <w:drawing>
              <wp:anchor distT="0" distB="0" distL="114300" distR="114300" simplePos="0" relativeHeight="251659264" behindDoc="0" locked="0" layoutInCell="1" allowOverlap="1">
                <wp:simplePos x="0" y="0"/>
                <wp:positionH relativeFrom="page">
                  <wp:posOffset>3895090</wp:posOffset>
                </wp:positionH>
                <wp:positionV relativeFrom="paragraph">
                  <wp:posOffset>1217295</wp:posOffset>
                </wp:positionV>
                <wp:extent cx="2628900" cy="571500"/>
                <wp:effectExtent l="0" t="0" r="0" b="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534" w:rsidRPr="00532A12" w:rsidRDefault="00307534" w:rsidP="006A7CDF">
                            <w:pPr>
                              <w:jc w:val="center"/>
                            </w:pPr>
                            <w:r w:rsidRPr="00532A12">
                              <w:t>ministerka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306.7pt;margin-top:95.85pt;width:207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" filled="f" stroked="f">
                <v:textbox>
                  <w:txbxContent>
                    <w:p w:rsidR="00307534" w:rsidRPr="00532A12" w:rsidRDefault="00307534" w:rsidP="006A7CDF">
                      <w:pPr>
                        <w:jc w:val="center"/>
                      </w:pPr>
                      <w:r w:rsidRPr="00532A12">
                        <w:t>ministerka</w:t>
                      </w:r>
                    </w:p>
                  </w:txbxContent>
                </v:textbox>
                <w10:wrap type="square" anchorx="page"/>
              </v:shape>
            </w:pict>
          </mc:Fallback>
        </mc:AlternateContent>
      </w:r>
      <w:r w:rsidRPr="00301AF9">
        <w:rPr>
          <w:rFonts w:cs="Arial"/>
        </w:rPr>
        <w:br w:type="page"/>
      </w:r>
    </w:p>
    <w:p w:rsidR="006A7CDF" w:rsidRPr="00301AF9" w:rsidRDefault="006A7CDF" w:rsidP="006A7CDF">
      <w:pPr>
        <w:rPr>
          <w:rFonts w:cs="Arial"/>
        </w:rPr>
      </w:pPr>
    </w:p>
    <w:p w:rsidR="006A7CDF" w:rsidRPr="00301AF9" w:rsidRDefault="006A7CDF" w:rsidP="006A7CDF">
      <w:pPr>
        <w:pStyle w:val="Nadpis2"/>
      </w:pPr>
      <w:bookmarkStart w:id="35" w:name="_Toc521416011"/>
      <w:r w:rsidRPr="00301AF9">
        <w:t>Obsah</w:t>
      </w:r>
      <w:bookmarkEnd w:id="35"/>
    </w:p>
    <w:p w:rsidR="006A7CDF" w:rsidRPr="00D62257" w:rsidRDefault="006A7CDF" w:rsidP="006A7CDF">
      <w:pPr>
        <w:pStyle w:val="Obsah1"/>
        <w:rPr>
          <w:rFonts w:ascii="Calibri" w:hAnsi="Calibri"/>
          <w:b w:val="0"/>
          <w:caps w:val="0"/>
          <w:color w:val="auto"/>
          <w:sz w:val="22"/>
          <w:szCs w:val="22"/>
        </w:rPr>
      </w:pPr>
      <w:r w:rsidRPr="00410246">
        <w:rPr>
          <w:rFonts w:cs="Arial"/>
          <w:em w:val="comma"/>
        </w:rPr>
        <w:fldChar w:fldCharType="begin"/>
      </w:r>
      <w:r w:rsidRPr="00410246">
        <w:rPr>
          <w:rFonts w:cs="Arial"/>
          <w:em w:val="comma"/>
        </w:rPr>
        <w:instrText xml:space="preserve"> TOC \o "1-3" \h \z \u </w:instrText>
      </w:r>
      <w:r w:rsidRPr="00410246">
        <w:rPr>
          <w:rFonts w:cs="Arial"/>
          <w:em w:val="comma"/>
        </w:rPr>
        <w:fldChar w:fldCharType="separate"/>
      </w:r>
      <w:hyperlink w:anchor="_Toc521416002" w:history="1">
        <w:r w:rsidRPr="004F13B1">
          <w:rPr>
            <w:rStyle w:val="Hypertextovodkaz"/>
          </w:rPr>
          <w:t>Smernica č. xx/2018 k prevencii a riešeniu šikanovania detí a žiakov v školách a školských zariadeniach</w:t>
        </w:r>
        <w:r>
          <w:rPr>
            <w:webHidden/>
          </w:rPr>
          <w:tab/>
        </w:r>
        <w:r>
          <w:rPr>
            <w:webHidden/>
          </w:rPr>
          <w:fldChar w:fldCharType="begin"/>
        </w:r>
        <w:r>
          <w:rPr>
            <w:webHidden/>
          </w:rPr>
          <w:instrText xml:space="preserve"> PAGEREF _Toc521416002 \h </w:instrText>
        </w:r>
        <w:r>
          <w:rPr>
            <w:webHidden/>
          </w:rPr>
        </w:r>
        <w:r>
          <w:rPr>
            <w:webHidden/>
          </w:rPr>
          <w:fldChar w:fldCharType="separate"/>
        </w:r>
        <w:r>
          <w:rPr>
            <w:webHidden/>
          </w:rPr>
          <w:t>33</w:t>
        </w:r>
        <w:r>
          <w:rPr>
            <w:webHidden/>
          </w:rPr>
          <w:fldChar w:fldCharType="end"/>
        </w:r>
      </w:hyperlink>
    </w:p>
    <w:p w:rsidR="006A7CDF" w:rsidRPr="00D62257" w:rsidRDefault="00C0100F" w:rsidP="006A7CDF">
      <w:pPr>
        <w:pStyle w:val="Obsah3"/>
        <w:rPr>
          <w:rFonts w:ascii="Calibri" w:hAnsi="Calibri"/>
          <w:noProof/>
          <w:color w:val="auto"/>
          <w:sz w:val="22"/>
          <w:szCs w:val="22"/>
        </w:rPr>
      </w:pPr>
      <w:hyperlink w:anchor="_Toc521416003" w:history="1">
        <w:r w:rsidR="006A7CDF" w:rsidRPr="004F13B1">
          <w:rPr>
            <w:rStyle w:val="Hypertextovodkaz"/>
            <w:noProof/>
          </w:rPr>
          <w:t>Čl. 2</w:t>
        </w:r>
        <w:r w:rsidR="006A7CDF" w:rsidRPr="00D62257">
          <w:rPr>
            <w:rFonts w:ascii="Calibri" w:hAnsi="Calibri"/>
            <w:noProof/>
            <w:color w:val="auto"/>
            <w:sz w:val="22"/>
            <w:szCs w:val="22"/>
          </w:rPr>
          <w:tab/>
        </w:r>
        <w:r w:rsidR="006A7CDF" w:rsidRPr="004F13B1">
          <w:rPr>
            <w:rStyle w:val="Hypertextovodkaz"/>
            <w:noProof/>
          </w:rPr>
          <w:t>Charakteristika šikanovania</w:t>
        </w:r>
        <w:r w:rsidR="006A7CDF">
          <w:rPr>
            <w:noProof/>
            <w:webHidden/>
          </w:rPr>
          <w:tab/>
        </w:r>
        <w:r w:rsidR="006A7CDF">
          <w:rPr>
            <w:noProof/>
            <w:webHidden/>
          </w:rPr>
          <w:fldChar w:fldCharType="begin"/>
        </w:r>
        <w:r w:rsidR="006A7CDF">
          <w:rPr>
            <w:noProof/>
            <w:webHidden/>
          </w:rPr>
          <w:instrText xml:space="preserve"> PAGEREF _Toc521416003 \h </w:instrText>
        </w:r>
        <w:r w:rsidR="006A7CDF">
          <w:rPr>
            <w:noProof/>
            <w:webHidden/>
          </w:rPr>
        </w:r>
        <w:r w:rsidR="006A7CDF">
          <w:rPr>
            <w:noProof/>
            <w:webHidden/>
          </w:rPr>
          <w:fldChar w:fldCharType="separate"/>
        </w:r>
        <w:r w:rsidR="006A7CDF">
          <w:rPr>
            <w:noProof/>
            <w:webHidden/>
          </w:rPr>
          <w:t>33</w:t>
        </w:r>
        <w:r w:rsidR="006A7CDF">
          <w:rPr>
            <w:noProof/>
            <w:webHidden/>
          </w:rPr>
          <w:fldChar w:fldCharType="end"/>
        </w:r>
      </w:hyperlink>
    </w:p>
    <w:p w:rsidR="006A7CDF" w:rsidRPr="00D62257" w:rsidRDefault="00C0100F" w:rsidP="006A7CDF">
      <w:pPr>
        <w:pStyle w:val="Obsah3"/>
        <w:rPr>
          <w:rFonts w:ascii="Calibri" w:hAnsi="Calibri"/>
          <w:noProof/>
          <w:color w:val="auto"/>
          <w:sz w:val="22"/>
          <w:szCs w:val="22"/>
        </w:rPr>
      </w:pPr>
      <w:hyperlink w:anchor="_Toc521416004" w:history="1">
        <w:r w:rsidR="006A7CDF" w:rsidRPr="004F13B1">
          <w:rPr>
            <w:rStyle w:val="Hypertextovodkaz"/>
            <w:noProof/>
          </w:rPr>
          <w:t>Čl. 3</w:t>
        </w:r>
        <w:r w:rsidR="006A7CDF" w:rsidRPr="00D62257">
          <w:rPr>
            <w:rFonts w:ascii="Calibri" w:hAnsi="Calibri"/>
            <w:noProof/>
            <w:color w:val="auto"/>
            <w:sz w:val="22"/>
            <w:szCs w:val="22"/>
          </w:rPr>
          <w:tab/>
        </w:r>
        <w:r w:rsidR="006A7CDF" w:rsidRPr="004F13B1">
          <w:rPr>
            <w:rStyle w:val="Hypertextovodkaz"/>
            <w:noProof/>
          </w:rPr>
          <w:t>Prevencia šikanovania</w:t>
        </w:r>
        <w:r w:rsidR="006A7CDF">
          <w:rPr>
            <w:noProof/>
            <w:webHidden/>
          </w:rPr>
          <w:tab/>
        </w:r>
        <w:r w:rsidR="006A7CDF">
          <w:rPr>
            <w:noProof/>
            <w:webHidden/>
          </w:rPr>
          <w:fldChar w:fldCharType="begin"/>
        </w:r>
        <w:r w:rsidR="006A7CDF">
          <w:rPr>
            <w:noProof/>
            <w:webHidden/>
          </w:rPr>
          <w:instrText xml:space="preserve"> PAGEREF _Toc521416004 \h </w:instrText>
        </w:r>
        <w:r w:rsidR="006A7CDF">
          <w:rPr>
            <w:noProof/>
            <w:webHidden/>
          </w:rPr>
        </w:r>
        <w:r w:rsidR="006A7CDF">
          <w:rPr>
            <w:noProof/>
            <w:webHidden/>
          </w:rPr>
          <w:fldChar w:fldCharType="separate"/>
        </w:r>
        <w:r w:rsidR="006A7CDF">
          <w:rPr>
            <w:noProof/>
            <w:webHidden/>
          </w:rPr>
          <w:t>35</w:t>
        </w:r>
        <w:r w:rsidR="006A7CDF">
          <w:rPr>
            <w:noProof/>
            <w:webHidden/>
          </w:rPr>
          <w:fldChar w:fldCharType="end"/>
        </w:r>
      </w:hyperlink>
    </w:p>
    <w:p w:rsidR="006A7CDF" w:rsidRPr="00D62257" w:rsidRDefault="00C0100F" w:rsidP="006A7CDF">
      <w:pPr>
        <w:pStyle w:val="Obsah3"/>
        <w:rPr>
          <w:rFonts w:ascii="Calibri" w:hAnsi="Calibri"/>
          <w:noProof/>
          <w:color w:val="auto"/>
          <w:sz w:val="22"/>
          <w:szCs w:val="22"/>
        </w:rPr>
      </w:pPr>
      <w:hyperlink w:anchor="_Toc521416005" w:history="1">
        <w:r w:rsidR="006A7CDF" w:rsidRPr="004F13B1">
          <w:rPr>
            <w:rStyle w:val="Hypertextovodkaz"/>
            <w:noProof/>
          </w:rPr>
          <w:t>Čl. 4</w:t>
        </w:r>
        <w:r w:rsidR="006A7CDF" w:rsidRPr="00D62257">
          <w:rPr>
            <w:rFonts w:ascii="Calibri" w:hAnsi="Calibri"/>
            <w:noProof/>
            <w:color w:val="auto"/>
            <w:sz w:val="22"/>
            <w:szCs w:val="22"/>
          </w:rPr>
          <w:tab/>
        </w:r>
        <w:r w:rsidR="006A7CDF" w:rsidRPr="004F13B1">
          <w:rPr>
            <w:rStyle w:val="Hypertextovodkaz"/>
            <w:noProof/>
          </w:rPr>
          <w:t>Metódy riešenia šikanovania</w:t>
        </w:r>
        <w:r w:rsidR="006A7CDF">
          <w:rPr>
            <w:noProof/>
            <w:webHidden/>
          </w:rPr>
          <w:tab/>
        </w:r>
        <w:r w:rsidR="006A7CDF">
          <w:rPr>
            <w:noProof/>
            <w:webHidden/>
          </w:rPr>
          <w:fldChar w:fldCharType="begin"/>
        </w:r>
        <w:r w:rsidR="006A7CDF">
          <w:rPr>
            <w:noProof/>
            <w:webHidden/>
          </w:rPr>
          <w:instrText xml:space="preserve"> PAGEREF _Toc521416005 \h </w:instrText>
        </w:r>
        <w:r w:rsidR="006A7CDF">
          <w:rPr>
            <w:noProof/>
            <w:webHidden/>
          </w:rPr>
        </w:r>
        <w:r w:rsidR="006A7CDF">
          <w:rPr>
            <w:noProof/>
            <w:webHidden/>
          </w:rPr>
          <w:fldChar w:fldCharType="separate"/>
        </w:r>
        <w:r w:rsidR="006A7CDF">
          <w:rPr>
            <w:noProof/>
            <w:webHidden/>
          </w:rPr>
          <w:t>37</w:t>
        </w:r>
        <w:r w:rsidR="006A7CDF">
          <w:rPr>
            <w:noProof/>
            <w:webHidden/>
          </w:rPr>
          <w:fldChar w:fldCharType="end"/>
        </w:r>
      </w:hyperlink>
    </w:p>
    <w:p w:rsidR="006A7CDF" w:rsidRPr="00D62257" w:rsidRDefault="00C0100F" w:rsidP="006A7CDF">
      <w:pPr>
        <w:pStyle w:val="Obsah3"/>
        <w:rPr>
          <w:rFonts w:ascii="Calibri" w:hAnsi="Calibri"/>
          <w:noProof/>
          <w:color w:val="auto"/>
          <w:sz w:val="22"/>
          <w:szCs w:val="22"/>
        </w:rPr>
      </w:pPr>
      <w:hyperlink w:anchor="_Toc521416006" w:history="1">
        <w:r w:rsidR="006A7CDF" w:rsidRPr="004F13B1">
          <w:rPr>
            <w:rStyle w:val="Hypertextovodkaz"/>
            <w:noProof/>
          </w:rPr>
          <w:t>Čl. 5</w:t>
        </w:r>
        <w:r w:rsidR="006A7CDF" w:rsidRPr="00D62257">
          <w:rPr>
            <w:rFonts w:ascii="Calibri" w:hAnsi="Calibri"/>
            <w:noProof/>
            <w:color w:val="auto"/>
            <w:sz w:val="22"/>
            <w:szCs w:val="22"/>
          </w:rPr>
          <w:tab/>
        </w:r>
        <w:r w:rsidR="006A7CDF" w:rsidRPr="004F13B1">
          <w:rPr>
            <w:rStyle w:val="Hypertextovodkaz"/>
            <w:noProof/>
          </w:rPr>
          <w:t>Opatrenia na riešenie šikanovania</w:t>
        </w:r>
        <w:r w:rsidR="006A7CDF">
          <w:rPr>
            <w:noProof/>
            <w:webHidden/>
          </w:rPr>
          <w:tab/>
        </w:r>
        <w:r w:rsidR="006A7CDF">
          <w:rPr>
            <w:noProof/>
            <w:webHidden/>
          </w:rPr>
          <w:fldChar w:fldCharType="begin"/>
        </w:r>
        <w:r w:rsidR="006A7CDF">
          <w:rPr>
            <w:noProof/>
            <w:webHidden/>
          </w:rPr>
          <w:instrText xml:space="preserve"> PAGEREF _Toc521416006 \h </w:instrText>
        </w:r>
        <w:r w:rsidR="006A7CDF">
          <w:rPr>
            <w:noProof/>
            <w:webHidden/>
          </w:rPr>
        </w:r>
        <w:r w:rsidR="006A7CDF">
          <w:rPr>
            <w:noProof/>
            <w:webHidden/>
          </w:rPr>
          <w:fldChar w:fldCharType="separate"/>
        </w:r>
        <w:r w:rsidR="006A7CDF">
          <w:rPr>
            <w:noProof/>
            <w:webHidden/>
          </w:rPr>
          <w:t>38</w:t>
        </w:r>
        <w:r w:rsidR="006A7CDF">
          <w:rPr>
            <w:noProof/>
            <w:webHidden/>
          </w:rPr>
          <w:fldChar w:fldCharType="end"/>
        </w:r>
      </w:hyperlink>
    </w:p>
    <w:p w:rsidR="006A7CDF" w:rsidRPr="00D62257" w:rsidRDefault="00C0100F" w:rsidP="006A7CDF">
      <w:pPr>
        <w:pStyle w:val="Obsah3"/>
        <w:rPr>
          <w:rFonts w:ascii="Calibri" w:hAnsi="Calibri"/>
          <w:noProof/>
          <w:color w:val="auto"/>
          <w:sz w:val="22"/>
          <w:szCs w:val="22"/>
        </w:rPr>
      </w:pPr>
      <w:hyperlink w:anchor="_Toc521416007" w:history="1">
        <w:r w:rsidR="006A7CDF" w:rsidRPr="004F13B1">
          <w:rPr>
            <w:rStyle w:val="Hypertextovodkaz"/>
            <w:noProof/>
          </w:rPr>
          <w:t>Čl. 6</w:t>
        </w:r>
        <w:r w:rsidR="006A7CDF" w:rsidRPr="00D62257">
          <w:rPr>
            <w:rFonts w:ascii="Calibri" w:hAnsi="Calibri"/>
            <w:noProof/>
            <w:color w:val="auto"/>
            <w:sz w:val="22"/>
            <w:szCs w:val="22"/>
          </w:rPr>
          <w:tab/>
        </w:r>
        <w:r w:rsidR="006A7CDF" w:rsidRPr="004F13B1">
          <w:rPr>
            <w:rStyle w:val="Hypertextovodkaz"/>
            <w:noProof/>
          </w:rPr>
          <w:t>Spolupráca školy s orgánmi činnými v trestnom konaní a orgánom sociálnoprávnej ochrany detí a sociálnej kurately</w:t>
        </w:r>
        <w:r w:rsidR="006A7CDF">
          <w:rPr>
            <w:noProof/>
            <w:webHidden/>
          </w:rPr>
          <w:tab/>
        </w:r>
        <w:r w:rsidR="006A7CDF">
          <w:rPr>
            <w:noProof/>
            <w:webHidden/>
          </w:rPr>
          <w:fldChar w:fldCharType="begin"/>
        </w:r>
        <w:r w:rsidR="006A7CDF">
          <w:rPr>
            <w:noProof/>
            <w:webHidden/>
          </w:rPr>
          <w:instrText xml:space="preserve"> PAGEREF _Toc521416007 \h </w:instrText>
        </w:r>
        <w:r w:rsidR="006A7CDF">
          <w:rPr>
            <w:noProof/>
            <w:webHidden/>
          </w:rPr>
        </w:r>
        <w:r w:rsidR="006A7CDF">
          <w:rPr>
            <w:noProof/>
            <w:webHidden/>
          </w:rPr>
          <w:fldChar w:fldCharType="separate"/>
        </w:r>
        <w:r w:rsidR="006A7CDF">
          <w:rPr>
            <w:noProof/>
            <w:webHidden/>
          </w:rPr>
          <w:t>38</w:t>
        </w:r>
        <w:r w:rsidR="006A7CDF">
          <w:rPr>
            <w:noProof/>
            <w:webHidden/>
          </w:rPr>
          <w:fldChar w:fldCharType="end"/>
        </w:r>
      </w:hyperlink>
    </w:p>
    <w:p w:rsidR="006A7CDF" w:rsidRPr="00D62257" w:rsidRDefault="00C0100F" w:rsidP="006A7CDF">
      <w:pPr>
        <w:pStyle w:val="Obsah3"/>
        <w:rPr>
          <w:rFonts w:ascii="Calibri" w:hAnsi="Calibri"/>
          <w:noProof/>
          <w:color w:val="auto"/>
          <w:sz w:val="22"/>
          <w:szCs w:val="22"/>
        </w:rPr>
      </w:pPr>
      <w:hyperlink w:anchor="_Toc521416008" w:history="1">
        <w:r w:rsidR="006A7CDF" w:rsidRPr="004F13B1">
          <w:rPr>
            <w:rStyle w:val="Hypertextovodkaz"/>
            <w:noProof/>
          </w:rPr>
          <w:t>Čl. 7</w:t>
        </w:r>
        <w:r w:rsidR="006A7CDF" w:rsidRPr="00D62257">
          <w:rPr>
            <w:rFonts w:ascii="Calibri" w:hAnsi="Calibri"/>
            <w:noProof/>
            <w:color w:val="auto"/>
            <w:sz w:val="22"/>
            <w:szCs w:val="22"/>
          </w:rPr>
          <w:tab/>
        </w:r>
        <w:r w:rsidR="006A7CDF" w:rsidRPr="004F13B1">
          <w:rPr>
            <w:rStyle w:val="Hypertextovodkaz"/>
            <w:noProof/>
          </w:rPr>
          <w:t>Spolupráca školy so zákonnými zástupcami žiakov, osobami, ktoré sa osobne starajú o dieťa alebo zariadením, v ktorom je žiak umiestnený na základe rozhodnutia súdu</w:t>
        </w:r>
        <w:r w:rsidR="006A7CDF">
          <w:rPr>
            <w:noProof/>
            <w:webHidden/>
          </w:rPr>
          <w:tab/>
        </w:r>
        <w:r w:rsidR="006A7CDF">
          <w:rPr>
            <w:noProof/>
            <w:webHidden/>
          </w:rPr>
          <w:fldChar w:fldCharType="begin"/>
        </w:r>
        <w:r w:rsidR="006A7CDF">
          <w:rPr>
            <w:noProof/>
            <w:webHidden/>
          </w:rPr>
          <w:instrText xml:space="preserve"> PAGEREF _Toc521416008 \h </w:instrText>
        </w:r>
        <w:r w:rsidR="006A7CDF">
          <w:rPr>
            <w:noProof/>
            <w:webHidden/>
          </w:rPr>
        </w:r>
        <w:r w:rsidR="006A7CDF">
          <w:rPr>
            <w:noProof/>
            <w:webHidden/>
          </w:rPr>
          <w:fldChar w:fldCharType="separate"/>
        </w:r>
        <w:r w:rsidR="006A7CDF">
          <w:rPr>
            <w:noProof/>
            <w:webHidden/>
          </w:rPr>
          <w:t>39</w:t>
        </w:r>
        <w:r w:rsidR="006A7CDF">
          <w:rPr>
            <w:noProof/>
            <w:webHidden/>
          </w:rPr>
          <w:fldChar w:fldCharType="end"/>
        </w:r>
      </w:hyperlink>
    </w:p>
    <w:p w:rsidR="006A7CDF" w:rsidRPr="00D62257" w:rsidRDefault="00C0100F" w:rsidP="006A7CDF">
      <w:pPr>
        <w:pStyle w:val="Obsah3"/>
        <w:rPr>
          <w:rFonts w:ascii="Calibri" w:hAnsi="Calibri"/>
          <w:noProof/>
          <w:color w:val="auto"/>
          <w:sz w:val="22"/>
          <w:szCs w:val="22"/>
        </w:rPr>
      </w:pPr>
      <w:hyperlink w:anchor="_Toc521416009" w:history="1">
        <w:r w:rsidR="006A7CDF" w:rsidRPr="004F13B1">
          <w:rPr>
            <w:rStyle w:val="Hypertextovodkaz"/>
            <w:noProof/>
          </w:rPr>
          <w:t>Čl. 8</w:t>
        </w:r>
        <w:r w:rsidR="006A7CDF" w:rsidRPr="00D62257">
          <w:rPr>
            <w:rFonts w:ascii="Calibri" w:hAnsi="Calibri"/>
            <w:noProof/>
            <w:color w:val="auto"/>
            <w:sz w:val="22"/>
            <w:szCs w:val="22"/>
          </w:rPr>
          <w:tab/>
        </w:r>
        <w:r w:rsidR="006A7CDF" w:rsidRPr="004F13B1">
          <w:rPr>
            <w:rStyle w:val="Hypertextovodkaz"/>
            <w:noProof/>
          </w:rPr>
          <w:t>Zrušovacie ustanovenie</w:t>
        </w:r>
        <w:r w:rsidR="006A7CDF">
          <w:rPr>
            <w:noProof/>
            <w:webHidden/>
          </w:rPr>
          <w:tab/>
        </w:r>
        <w:r w:rsidR="006A7CDF">
          <w:rPr>
            <w:noProof/>
            <w:webHidden/>
          </w:rPr>
          <w:fldChar w:fldCharType="begin"/>
        </w:r>
        <w:r w:rsidR="006A7CDF">
          <w:rPr>
            <w:noProof/>
            <w:webHidden/>
          </w:rPr>
          <w:instrText xml:space="preserve"> PAGEREF _Toc521416009 \h </w:instrText>
        </w:r>
        <w:r w:rsidR="006A7CDF">
          <w:rPr>
            <w:noProof/>
            <w:webHidden/>
          </w:rPr>
        </w:r>
        <w:r w:rsidR="006A7CDF">
          <w:rPr>
            <w:noProof/>
            <w:webHidden/>
          </w:rPr>
          <w:fldChar w:fldCharType="separate"/>
        </w:r>
        <w:r w:rsidR="006A7CDF">
          <w:rPr>
            <w:noProof/>
            <w:webHidden/>
          </w:rPr>
          <w:t>39</w:t>
        </w:r>
        <w:r w:rsidR="006A7CDF">
          <w:rPr>
            <w:noProof/>
            <w:webHidden/>
          </w:rPr>
          <w:fldChar w:fldCharType="end"/>
        </w:r>
      </w:hyperlink>
    </w:p>
    <w:p w:rsidR="006A7CDF" w:rsidRPr="00D62257" w:rsidRDefault="00C0100F" w:rsidP="006A7CDF">
      <w:pPr>
        <w:pStyle w:val="Obsah3"/>
        <w:rPr>
          <w:rFonts w:ascii="Calibri" w:hAnsi="Calibri"/>
          <w:noProof/>
          <w:color w:val="auto"/>
          <w:sz w:val="22"/>
          <w:szCs w:val="22"/>
        </w:rPr>
      </w:pPr>
      <w:hyperlink w:anchor="_Toc521416010" w:history="1">
        <w:r w:rsidR="006A7CDF" w:rsidRPr="004F13B1">
          <w:rPr>
            <w:rStyle w:val="Hypertextovodkaz"/>
            <w:noProof/>
          </w:rPr>
          <w:t>Čl. 9</w:t>
        </w:r>
        <w:r w:rsidR="006A7CDF" w:rsidRPr="00D62257">
          <w:rPr>
            <w:rFonts w:ascii="Calibri" w:hAnsi="Calibri"/>
            <w:noProof/>
            <w:color w:val="auto"/>
            <w:sz w:val="22"/>
            <w:szCs w:val="22"/>
          </w:rPr>
          <w:tab/>
        </w:r>
        <w:r w:rsidR="006A7CDF" w:rsidRPr="004F13B1">
          <w:rPr>
            <w:rStyle w:val="Hypertextovodkaz"/>
            <w:noProof/>
          </w:rPr>
          <w:t>Účinnosť</w:t>
        </w:r>
        <w:r w:rsidR="006A7CDF">
          <w:rPr>
            <w:noProof/>
            <w:webHidden/>
          </w:rPr>
          <w:tab/>
        </w:r>
        <w:r w:rsidR="006A7CDF">
          <w:rPr>
            <w:noProof/>
            <w:webHidden/>
          </w:rPr>
          <w:fldChar w:fldCharType="begin"/>
        </w:r>
        <w:r w:rsidR="006A7CDF">
          <w:rPr>
            <w:noProof/>
            <w:webHidden/>
          </w:rPr>
          <w:instrText xml:space="preserve"> PAGEREF _Toc521416010 \h </w:instrText>
        </w:r>
        <w:r w:rsidR="006A7CDF">
          <w:rPr>
            <w:noProof/>
            <w:webHidden/>
          </w:rPr>
        </w:r>
        <w:r w:rsidR="006A7CDF">
          <w:rPr>
            <w:noProof/>
            <w:webHidden/>
          </w:rPr>
          <w:fldChar w:fldCharType="separate"/>
        </w:r>
        <w:r w:rsidR="006A7CDF">
          <w:rPr>
            <w:noProof/>
            <w:webHidden/>
          </w:rPr>
          <w:t>39</w:t>
        </w:r>
        <w:r w:rsidR="006A7CDF">
          <w:rPr>
            <w:noProof/>
            <w:webHidden/>
          </w:rPr>
          <w:fldChar w:fldCharType="end"/>
        </w:r>
      </w:hyperlink>
    </w:p>
    <w:p w:rsidR="006A7CDF" w:rsidRPr="00D62257" w:rsidRDefault="00C0100F" w:rsidP="006A7CDF">
      <w:pPr>
        <w:pStyle w:val="Obsah2"/>
        <w:tabs>
          <w:tab w:val="right" w:leader="dot" w:pos="9060"/>
        </w:tabs>
        <w:rPr>
          <w:rFonts w:ascii="Calibri" w:hAnsi="Calibri"/>
          <w:b w:val="0"/>
          <w:noProof/>
          <w:color w:val="auto"/>
          <w:sz w:val="22"/>
          <w:szCs w:val="22"/>
        </w:rPr>
      </w:pPr>
      <w:hyperlink w:anchor="_Toc521416011" w:history="1">
        <w:r w:rsidR="006A7CDF" w:rsidRPr="004F13B1">
          <w:rPr>
            <w:rStyle w:val="Hypertextovodkaz"/>
            <w:noProof/>
          </w:rPr>
          <w:t>Obsah</w:t>
        </w:r>
        <w:r w:rsidR="006A7CDF">
          <w:rPr>
            <w:noProof/>
            <w:webHidden/>
          </w:rPr>
          <w:tab/>
        </w:r>
        <w:r w:rsidR="006A7CDF">
          <w:rPr>
            <w:noProof/>
            <w:webHidden/>
          </w:rPr>
          <w:fldChar w:fldCharType="begin"/>
        </w:r>
        <w:r w:rsidR="006A7CDF">
          <w:rPr>
            <w:noProof/>
            <w:webHidden/>
          </w:rPr>
          <w:instrText xml:space="preserve"> PAGEREF _Toc521416011 \h </w:instrText>
        </w:r>
        <w:r w:rsidR="006A7CDF">
          <w:rPr>
            <w:noProof/>
            <w:webHidden/>
          </w:rPr>
        </w:r>
        <w:r w:rsidR="006A7CDF">
          <w:rPr>
            <w:noProof/>
            <w:webHidden/>
          </w:rPr>
          <w:fldChar w:fldCharType="separate"/>
        </w:r>
        <w:r w:rsidR="006A7CDF">
          <w:rPr>
            <w:noProof/>
            <w:webHidden/>
          </w:rPr>
          <w:t>40</w:t>
        </w:r>
        <w:r w:rsidR="006A7CDF">
          <w:rPr>
            <w:noProof/>
            <w:webHidden/>
          </w:rPr>
          <w:fldChar w:fldCharType="end"/>
        </w:r>
      </w:hyperlink>
    </w:p>
    <w:p w:rsidR="006A7CDF" w:rsidRDefault="006A7CDF" w:rsidP="006A7CDF">
      <w:pPr>
        <w:rPr>
          <w:rFonts w:cs="Arial"/>
          <w:em w:val="comma"/>
        </w:rPr>
      </w:pPr>
      <w:r w:rsidRPr="00410246">
        <w:rPr>
          <w:rFonts w:cs="Arial"/>
          <w:em w:val="comma"/>
        </w:rPr>
        <w:fldChar w:fldCharType="end"/>
      </w:r>
    </w:p>
    <w:p w:rsidR="006A7CDF" w:rsidRDefault="006A7CDF" w:rsidP="006A7CDF">
      <w:pPr>
        <w:rPr>
          <w:rFonts w:cs="Arial"/>
          <w:em w:val="comma"/>
        </w:rPr>
      </w:pPr>
    </w:p>
    <w:p w:rsidR="006A7CDF" w:rsidRDefault="006A7CDF" w:rsidP="006A7CDF">
      <w:pPr>
        <w:rPr>
          <w:rFonts w:cs="Arial"/>
          <w:em w:val="comma"/>
        </w:rPr>
      </w:pPr>
    </w:p>
    <w:p w:rsidR="006A7CDF" w:rsidRDefault="006A7CDF" w:rsidP="006A7CDF">
      <w:pPr>
        <w:rPr>
          <w:rFonts w:cs="Arial"/>
          <w:em w:val="comma"/>
        </w:rPr>
      </w:pPr>
    </w:p>
    <w:p w:rsidR="006A7CDF" w:rsidRPr="00D62257" w:rsidRDefault="006A7CDF" w:rsidP="006A7CDF">
      <w:pPr>
        <w:rPr>
          <w:lang w:eastAsia="zh-CN" w:bidi="hi-IN"/>
        </w:rPr>
      </w:pPr>
    </w:p>
    <w:p w:rsidR="006547E4" w:rsidRDefault="006547E4" w:rsidP="006A7CDF"/>
    <w:sectPr w:rsidR="006547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00F" w:rsidRDefault="00C0100F" w:rsidP="006A7CDF">
      <w:r>
        <w:separator/>
      </w:r>
    </w:p>
  </w:endnote>
  <w:endnote w:type="continuationSeparator" w:id="0">
    <w:p w:rsidR="00C0100F" w:rsidRDefault="00C0100F" w:rsidP="006A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00F" w:rsidRDefault="00C0100F" w:rsidP="006A7CDF">
      <w:r>
        <w:separator/>
      </w:r>
    </w:p>
  </w:footnote>
  <w:footnote w:type="continuationSeparator" w:id="0">
    <w:p w:rsidR="00C0100F" w:rsidRDefault="00C0100F" w:rsidP="006A7CDF">
      <w:r>
        <w:continuationSeparator/>
      </w:r>
    </w:p>
  </w:footnote>
  <w:footnote w:id="1">
    <w:p w:rsidR="00307534" w:rsidRDefault="00307534" w:rsidP="006A7CDF">
      <w:pPr>
        <w:pStyle w:val="Textpoznpodarou"/>
      </w:pPr>
      <w:r w:rsidRPr="00516928">
        <w:rPr>
          <w:rStyle w:val="Znakapoznpodarou"/>
          <w:sz w:val="16"/>
          <w:szCs w:val="16"/>
        </w:rPr>
        <w:footnoteRef/>
      </w:r>
      <w:r>
        <w:rPr>
          <w:rStyle w:val="Znakapoznpodarou"/>
          <w:sz w:val="16"/>
          <w:szCs w:val="16"/>
        </w:rPr>
        <w:t>)</w:t>
      </w:r>
      <w:r w:rsidRPr="00516928">
        <w:rPr>
          <w:rStyle w:val="Znakapoznpodarou"/>
          <w:sz w:val="16"/>
          <w:szCs w:val="16"/>
        </w:rPr>
        <w:t xml:space="preserve"> § </w:t>
      </w:r>
      <w:r>
        <w:rPr>
          <w:rStyle w:val="Znakapoznpodarou"/>
          <w:sz w:val="16"/>
          <w:szCs w:val="16"/>
        </w:rPr>
        <w:t>155</w:t>
      </w:r>
      <w:r w:rsidRPr="00516928">
        <w:rPr>
          <w:rStyle w:val="Znakapoznpodarou"/>
          <w:sz w:val="16"/>
          <w:szCs w:val="16"/>
        </w:rPr>
        <w:t xml:space="preserve"> </w:t>
      </w:r>
      <w:r>
        <w:rPr>
          <w:rStyle w:val="Znakapoznpodarou"/>
          <w:sz w:val="16"/>
          <w:szCs w:val="16"/>
        </w:rPr>
        <w:t>Trestného zákona.</w:t>
      </w:r>
    </w:p>
  </w:footnote>
  <w:footnote w:id="2">
    <w:p w:rsidR="00307534" w:rsidRDefault="00307534" w:rsidP="006A7CDF">
      <w:pPr>
        <w:pStyle w:val="Textpoznpodarou"/>
      </w:pPr>
      <w:r w:rsidRPr="00516928">
        <w:rPr>
          <w:rStyle w:val="Znakapoznpodarou"/>
          <w:sz w:val="16"/>
          <w:szCs w:val="16"/>
        </w:rPr>
        <w:footnoteRef/>
      </w:r>
      <w:r>
        <w:rPr>
          <w:rStyle w:val="Znakapoznpodarou"/>
          <w:sz w:val="16"/>
          <w:szCs w:val="16"/>
        </w:rPr>
        <w:t>)</w:t>
      </w:r>
      <w:r w:rsidRPr="00516928">
        <w:rPr>
          <w:rStyle w:val="Znakapoznpodarou"/>
          <w:sz w:val="16"/>
          <w:szCs w:val="16"/>
        </w:rPr>
        <w:t xml:space="preserve"> § </w:t>
      </w:r>
      <w:r>
        <w:rPr>
          <w:rStyle w:val="Znakapoznpodarou"/>
          <w:sz w:val="16"/>
          <w:szCs w:val="16"/>
        </w:rPr>
        <w:t>183</w:t>
      </w:r>
      <w:r w:rsidRPr="00516928">
        <w:rPr>
          <w:rStyle w:val="Znakapoznpodarou"/>
          <w:sz w:val="16"/>
          <w:szCs w:val="16"/>
        </w:rPr>
        <w:t xml:space="preserve"> </w:t>
      </w:r>
      <w:r>
        <w:rPr>
          <w:rStyle w:val="Znakapoznpodarou"/>
          <w:sz w:val="16"/>
          <w:szCs w:val="16"/>
        </w:rPr>
        <w:t>Trestného zákona.</w:t>
      </w:r>
    </w:p>
  </w:footnote>
  <w:footnote w:id="3">
    <w:p w:rsidR="00307534" w:rsidRDefault="00307534" w:rsidP="006A7CDF">
      <w:pPr>
        <w:pStyle w:val="Textpoznpodarou"/>
      </w:pPr>
      <w:r w:rsidRPr="00516928">
        <w:rPr>
          <w:rStyle w:val="Znakapoznpodarou"/>
          <w:sz w:val="16"/>
          <w:szCs w:val="16"/>
        </w:rPr>
        <w:footnoteRef/>
      </w:r>
      <w:r>
        <w:rPr>
          <w:rStyle w:val="Znakapoznpodarou"/>
          <w:sz w:val="16"/>
          <w:szCs w:val="16"/>
        </w:rPr>
        <w:t>)</w:t>
      </w:r>
      <w:r w:rsidRPr="00516928">
        <w:rPr>
          <w:rStyle w:val="Znakapoznpodarou"/>
          <w:sz w:val="16"/>
          <w:szCs w:val="16"/>
        </w:rPr>
        <w:t xml:space="preserve"> § </w:t>
      </w:r>
      <w:r>
        <w:rPr>
          <w:rStyle w:val="Znakapoznpodarou"/>
          <w:sz w:val="16"/>
          <w:szCs w:val="16"/>
        </w:rPr>
        <w:t>188</w:t>
      </w:r>
      <w:r w:rsidRPr="00516928">
        <w:rPr>
          <w:rStyle w:val="Znakapoznpodarou"/>
          <w:sz w:val="16"/>
          <w:szCs w:val="16"/>
        </w:rPr>
        <w:t xml:space="preserve"> </w:t>
      </w:r>
      <w:r>
        <w:rPr>
          <w:rStyle w:val="Znakapoznpodarou"/>
          <w:sz w:val="16"/>
          <w:szCs w:val="16"/>
        </w:rPr>
        <w:t>Trestného zákona.</w:t>
      </w:r>
    </w:p>
  </w:footnote>
  <w:footnote w:id="4">
    <w:p w:rsidR="00307534" w:rsidRDefault="00307534" w:rsidP="006A7CDF">
      <w:pPr>
        <w:pStyle w:val="Textpoznpodarou"/>
      </w:pPr>
      <w:r w:rsidRPr="00516928">
        <w:rPr>
          <w:rStyle w:val="Znakapoznpodarou"/>
          <w:sz w:val="16"/>
          <w:szCs w:val="16"/>
        </w:rPr>
        <w:footnoteRef/>
      </w:r>
      <w:r>
        <w:rPr>
          <w:rStyle w:val="Znakapoznpodarou"/>
          <w:sz w:val="16"/>
          <w:szCs w:val="16"/>
        </w:rPr>
        <w:t>)</w:t>
      </w:r>
      <w:r w:rsidRPr="00516928">
        <w:rPr>
          <w:rStyle w:val="Znakapoznpodarou"/>
          <w:sz w:val="16"/>
          <w:szCs w:val="16"/>
        </w:rPr>
        <w:t xml:space="preserve"> § </w:t>
      </w:r>
      <w:r>
        <w:rPr>
          <w:rStyle w:val="Znakapoznpodarou"/>
          <w:sz w:val="16"/>
          <w:szCs w:val="16"/>
        </w:rPr>
        <w:t>189</w:t>
      </w:r>
      <w:r w:rsidRPr="00516928">
        <w:rPr>
          <w:rStyle w:val="Znakapoznpodarou"/>
          <w:sz w:val="16"/>
          <w:szCs w:val="16"/>
        </w:rPr>
        <w:t xml:space="preserve"> </w:t>
      </w:r>
      <w:r>
        <w:rPr>
          <w:rStyle w:val="Znakapoznpodarou"/>
          <w:sz w:val="16"/>
          <w:szCs w:val="16"/>
        </w:rPr>
        <w:t>Trestného zákona.</w:t>
      </w:r>
    </w:p>
  </w:footnote>
  <w:footnote w:id="5">
    <w:p w:rsidR="00307534" w:rsidRDefault="00307534" w:rsidP="006A7CDF">
      <w:pPr>
        <w:pStyle w:val="Textpoznpodarou"/>
      </w:pPr>
      <w:r w:rsidRPr="00516928">
        <w:rPr>
          <w:rStyle w:val="Znakapoznpodarou"/>
          <w:sz w:val="16"/>
          <w:szCs w:val="16"/>
        </w:rPr>
        <w:footnoteRef/>
      </w:r>
      <w:r>
        <w:rPr>
          <w:rStyle w:val="Znakapoznpodarou"/>
          <w:sz w:val="16"/>
          <w:szCs w:val="16"/>
        </w:rPr>
        <w:t>)</w:t>
      </w:r>
      <w:r w:rsidRPr="00516928">
        <w:rPr>
          <w:rStyle w:val="Znakapoznpodarou"/>
          <w:sz w:val="16"/>
          <w:szCs w:val="16"/>
        </w:rPr>
        <w:t xml:space="preserve"> § </w:t>
      </w:r>
      <w:r>
        <w:rPr>
          <w:rStyle w:val="Znakapoznpodarou"/>
          <w:sz w:val="16"/>
          <w:szCs w:val="16"/>
        </w:rPr>
        <w:t>190</w:t>
      </w:r>
      <w:r w:rsidRPr="00516928">
        <w:rPr>
          <w:rStyle w:val="Znakapoznpodarou"/>
          <w:sz w:val="16"/>
          <w:szCs w:val="16"/>
        </w:rPr>
        <w:t xml:space="preserve"> </w:t>
      </w:r>
      <w:r>
        <w:rPr>
          <w:rStyle w:val="Znakapoznpodarou"/>
          <w:sz w:val="16"/>
          <w:szCs w:val="16"/>
        </w:rPr>
        <w:t>Trestného zákona.</w:t>
      </w:r>
    </w:p>
  </w:footnote>
  <w:footnote w:id="6">
    <w:p w:rsidR="00307534" w:rsidRDefault="00307534" w:rsidP="006A7CDF">
      <w:pPr>
        <w:pStyle w:val="Textpoznpodarou"/>
      </w:pPr>
      <w:r w:rsidRPr="00516928">
        <w:rPr>
          <w:rStyle w:val="Znakapoznpodarou"/>
          <w:sz w:val="16"/>
          <w:szCs w:val="16"/>
        </w:rPr>
        <w:footnoteRef/>
      </w:r>
      <w:r>
        <w:rPr>
          <w:rStyle w:val="Znakapoznpodarou"/>
          <w:sz w:val="16"/>
          <w:szCs w:val="16"/>
        </w:rPr>
        <w:t>)</w:t>
      </w:r>
      <w:r w:rsidRPr="00516928">
        <w:rPr>
          <w:rStyle w:val="Znakapoznpodarou"/>
          <w:sz w:val="16"/>
          <w:szCs w:val="16"/>
        </w:rPr>
        <w:t xml:space="preserve"> § </w:t>
      </w:r>
      <w:r>
        <w:rPr>
          <w:rStyle w:val="Znakapoznpodarou"/>
          <w:sz w:val="16"/>
          <w:szCs w:val="16"/>
        </w:rPr>
        <w:t>192</w:t>
      </w:r>
      <w:r w:rsidRPr="00516928">
        <w:rPr>
          <w:rStyle w:val="Znakapoznpodarou"/>
          <w:sz w:val="16"/>
          <w:szCs w:val="16"/>
        </w:rPr>
        <w:t xml:space="preserve"> </w:t>
      </w:r>
      <w:r>
        <w:rPr>
          <w:rStyle w:val="Znakapoznpodarou"/>
          <w:sz w:val="16"/>
          <w:szCs w:val="16"/>
        </w:rPr>
        <w:t>Trestného zákona.</w:t>
      </w:r>
    </w:p>
  </w:footnote>
  <w:footnote w:id="7">
    <w:p w:rsidR="00307534" w:rsidRDefault="00307534" w:rsidP="006A7CDF">
      <w:pPr>
        <w:pStyle w:val="Textpoznpodarou"/>
      </w:pPr>
      <w:r w:rsidRPr="00516928">
        <w:rPr>
          <w:rStyle w:val="Znakapoznpodarou"/>
          <w:sz w:val="16"/>
          <w:szCs w:val="16"/>
        </w:rPr>
        <w:footnoteRef/>
      </w:r>
      <w:r>
        <w:rPr>
          <w:rStyle w:val="Znakapoznpodarou"/>
          <w:sz w:val="16"/>
          <w:szCs w:val="16"/>
        </w:rPr>
        <w:t>)</w:t>
      </w:r>
      <w:r w:rsidRPr="00516928">
        <w:rPr>
          <w:rStyle w:val="Znakapoznpodarou"/>
          <w:sz w:val="16"/>
          <w:szCs w:val="16"/>
        </w:rPr>
        <w:t xml:space="preserve"> § </w:t>
      </w:r>
      <w:r>
        <w:rPr>
          <w:rStyle w:val="Znakapoznpodarou"/>
          <w:sz w:val="16"/>
          <w:szCs w:val="16"/>
        </w:rPr>
        <w:t>194</w:t>
      </w:r>
      <w:r w:rsidRPr="00516928">
        <w:rPr>
          <w:rStyle w:val="Znakapoznpodarou"/>
          <w:sz w:val="16"/>
          <w:szCs w:val="16"/>
        </w:rPr>
        <w:t xml:space="preserve"> </w:t>
      </w:r>
      <w:r>
        <w:rPr>
          <w:rStyle w:val="Znakapoznpodarou"/>
          <w:sz w:val="16"/>
          <w:szCs w:val="16"/>
        </w:rPr>
        <w:t>Trestného zákona.</w:t>
      </w:r>
    </w:p>
  </w:footnote>
  <w:footnote w:id="8">
    <w:p w:rsidR="00307534" w:rsidRDefault="00307534" w:rsidP="006A7CDF">
      <w:pPr>
        <w:pStyle w:val="Textpoznpodarou"/>
      </w:pPr>
      <w:r w:rsidRPr="00516928">
        <w:rPr>
          <w:rStyle w:val="Znakapoznpodarou"/>
          <w:sz w:val="16"/>
          <w:szCs w:val="16"/>
        </w:rPr>
        <w:footnoteRef/>
      </w:r>
      <w:r>
        <w:rPr>
          <w:rStyle w:val="Znakapoznpodarou"/>
          <w:sz w:val="16"/>
          <w:szCs w:val="16"/>
        </w:rPr>
        <w:t>)</w:t>
      </w:r>
      <w:r w:rsidRPr="00516928">
        <w:rPr>
          <w:rStyle w:val="Znakapoznpodarou"/>
          <w:sz w:val="16"/>
          <w:szCs w:val="16"/>
        </w:rPr>
        <w:t xml:space="preserve"> § </w:t>
      </w:r>
      <w:r>
        <w:rPr>
          <w:rStyle w:val="Znakapoznpodarou"/>
          <w:sz w:val="16"/>
          <w:szCs w:val="16"/>
        </w:rPr>
        <w:t>200</w:t>
      </w:r>
      <w:r w:rsidRPr="00516928">
        <w:rPr>
          <w:rStyle w:val="Znakapoznpodarou"/>
          <w:sz w:val="16"/>
          <w:szCs w:val="16"/>
        </w:rPr>
        <w:t xml:space="preserve"> </w:t>
      </w:r>
      <w:r>
        <w:rPr>
          <w:rStyle w:val="Znakapoznpodarou"/>
          <w:sz w:val="16"/>
          <w:szCs w:val="16"/>
        </w:rPr>
        <w:t>Trestného zákona.</w:t>
      </w:r>
    </w:p>
  </w:footnote>
  <w:footnote w:id="9">
    <w:p w:rsidR="00307534" w:rsidRDefault="00307534" w:rsidP="006A7CDF">
      <w:pPr>
        <w:pStyle w:val="Textpoznpodarou"/>
      </w:pPr>
      <w:r w:rsidRPr="00516928">
        <w:rPr>
          <w:rStyle w:val="Znakapoznpodarou"/>
          <w:sz w:val="16"/>
          <w:szCs w:val="16"/>
        </w:rPr>
        <w:footnoteRef/>
      </w:r>
      <w:r>
        <w:rPr>
          <w:rStyle w:val="Znakapoznpodarou"/>
          <w:sz w:val="16"/>
          <w:szCs w:val="16"/>
        </w:rPr>
        <w:t>)</w:t>
      </w:r>
      <w:r w:rsidRPr="00516928">
        <w:rPr>
          <w:rStyle w:val="Znakapoznpodarou"/>
          <w:sz w:val="16"/>
          <w:szCs w:val="16"/>
        </w:rPr>
        <w:t xml:space="preserve"> § </w:t>
      </w:r>
      <w:r>
        <w:rPr>
          <w:rStyle w:val="Znakapoznpodarou"/>
          <w:sz w:val="16"/>
          <w:szCs w:val="16"/>
        </w:rPr>
        <w:t>201</w:t>
      </w:r>
      <w:r w:rsidRPr="00516928">
        <w:rPr>
          <w:rStyle w:val="Znakapoznpodarou"/>
          <w:sz w:val="16"/>
          <w:szCs w:val="16"/>
        </w:rPr>
        <w:t xml:space="preserve"> </w:t>
      </w:r>
      <w:r>
        <w:rPr>
          <w:rStyle w:val="Znakapoznpodarou"/>
          <w:sz w:val="16"/>
          <w:szCs w:val="16"/>
        </w:rPr>
        <w:t>až 201b Trestného zákona.</w:t>
      </w:r>
    </w:p>
  </w:footnote>
  <w:footnote w:id="10">
    <w:p w:rsidR="00307534" w:rsidRDefault="00307534" w:rsidP="006A7CDF">
      <w:pPr>
        <w:pStyle w:val="Textpoznpodarou"/>
      </w:pPr>
      <w:r w:rsidRPr="00516928">
        <w:rPr>
          <w:rStyle w:val="Znakapoznpodarou"/>
          <w:sz w:val="16"/>
          <w:szCs w:val="16"/>
        </w:rPr>
        <w:footnoteRef/>
      </w:r>
      <w:r>
        <w:rPr>
          <w:rStyle w:val="Znakapoznpodarou"/>
          <w:sz w:val="16"/>
          <w:szCs w:val="16"/>
        </w:rPr>
        <w:t>)</w:t>
      </w:r>
      <w:r w:rsidRPr="00516928">
        <w:rPr>
          <w:rStyle w:val="Znakapoznpodarou"/>
          <w:sz w:val="16"/>
          <w:szCs w:val="16"/>
        </w:rPr>
        <w:t xml:space="preserve"> § </w:t>
      </w:r>
      <w:r>
        <w:rPr>
          <w:rStyle w:val="Znakapoznpodarou"/>
          <w:sz w:val="16"/>
          <w:szCs w:val="16"/>
        </w:rPr>
        <w:t>212</w:t>
      </w:r>
      <w:r w:rsidRPr="00516928">
        <w:rPr>
          <w:rStyle w:val="Znakapoznpodarou"/>
          <w:sz w:val="16"/>
          <w:szCs w:val="16"/>
        </w:rPr>
        <w:t xml:space="preserve"> </w:t>
      </w:r>
      <w:r>
        <w:rPr>
          <w:rStyle w:val="Znakapoznpodarou"/>
          <w:sz w:val="16"/>
          <w:szCs w:val="16"/>
        </w:rPr>
        <w:t>Trestného zákona.</w:t>
      </w:r>
    </w:p>
  </w:footnote>
  <w:footnote w:id="11">
    <w:p w:rsidR="00307534" w:rsidRDefault="00307534" w:rsidP="006A7CDF">
      <w:pPr>
        <w:pStyle w:val="Textpoznpodarou"/>
      </w:pPr>
      <w:r w:rsidRPr="00516928">
        <w:rPr>
          <w:rStyle w:val="Znakapoznpodarou"/>
          <w:sz w:val="16"/>
          <w:szCs w:val="16"/>
        </w:rPr>
        <w:footnoteRef/>
      </w:r>
      <w:r>
        <w:rPr>
          <w:rStyle w:val="Znakapoznpodarou"/>
          <w:sz w:val="16"/>
          <w:szCs w:val="16"/>
        </w:rPr>
        <w:t>)</w:t>
      </w:r>
      <w:r w:rsidRPr="00516928">
        <w:rPr>
          <w:rStyle w:val="Znakapoznpodarou"/>
          <w:sz w:val="16"/>
          <w:szCs w:val="16"/>
        </w:rPr>
        <w:t xml:space="preserve"> § </w:t>
      </w:r>
      <w:r>
        <w:rPr>
          <w:rStyle w:val="Znakapoznpodarou"/>
          <w:sz w:val="16"/>
          <w:szCs w:val="16"/>
        </w:rPr>
        <w:t>215</w:t>
      </w:r>
      <w:r w:rsidRPr="00516928">
        <w:rPr>
          <w:rStyle w:val="Znakapoznpodarou"/>
          <w:sz w:val="16"/>
          <w:szCs w:val="16"/>
        </w:rPr>
        <w:t xml:space="preserve"> </w:t>
      </w:r>
      <w:r>
        <w:rPr>
          <w:rStyle w:val="Znakapoznpodarou"/>
          <w:sz w:val="16"/>
          <w:szCs w:val="16"/>
        </w:rPr>
        <w:t>Trestného zákona.</w:t>
      </w:r>
    </w:p>
  </w:footnote>
  <w:footnote w:id="12">
    <w:p w:rsidR="00307534" w:rsidRDefault="00307534" w:rsidP="006A7CDF">
      <w:pPr>
        <w:pStyle w:val="Textpoznpodarou"/>
      </w:pPr>
      <w:r w:rsidRPr="00516928">
        <w:rPr>
          <w:rStyle w:val="Znakapoznpodarou"/>
          <w:sz w:val="16"/>
          <w:szCs w:val="16"/>
        </w:rPr>
        <w:footnoteRef/>
      </w:r>
      <w:r>
        <w:rPr>
          <w:rStyle w:val="Znakapoznpodarou"/>
          <w:sz w:val="16"/>
          <w:szCs w:val="16"/>
        </w:rPr>
        <w:t>)</w:t>
      </w:r>
      <w:r w:rsidRPr="00516928">
        <w:rPr>
          <w:rStyle w:val="Znakapoznpodarou"/>
          <w:sz w:val="16"/>
          <w:szCs w:val="16"/>
        </w:rPr>
        <w:t xml:space="preserve"> § </w:t>
      </w:r>
      <w:r>
        <w:rPr>
          <w:rStyle w:val="Znakapoznpodarou"/>
          <w:sz w:val="16"/>
          <w:szCs w:val="16"/>
        </w:rPr>
        <w:t>245</w:t>
      </w:r>
      <w:r w:rsidRPr="00516928">
        <w:rPr>
          <w:rStyle w:val="Znakapoznpodarou"/>
          <w:sz w:val="16"/>
          <w:szCs w:val="16"/>
        </w:rPr>
        <w:t xml:space="preserve"> </w:t>
      </w:r>
      <w:r>
        <w:rPr>
          <w:rStyle w:val="Znakapoznpodarou"/>
          <w:sz w:val="16"/>
          <w:szCs w:val="16"/>
        </w:rPr>
        <w:t>Trestného zákona.</w:t>
      </w:r>
    </w:p>
  </w:footnote>
  <w:footnote w:id="13">
    <w:p w:rsidR="00307534" w:rsidRDefault="00307534" w:rsidP="006A7CDF">
      <w:pPr>
        <w:pStyle w:val="Textpoznpodarou"/>
      </w:pPr>
      <w:r w:rsidRPr="00516928">
        <w:rPr>
          <w:rStyle w:val="Znakapoznpodarou"/>
          <w:sz w:val="16"/>
          <w:szCs w:val="16"/>
        </w:rPr>
        <w:footnoteRef/>
      </w:r>
      <w:r>
        <w:rPr>
          <w:rStyle w:val="Znakapoznpodarou"/>
          <w:sz w:val="16"/>
          <w:szCs w:val="16"/>
        </w:rPr>
        <w:t>)</w:t>
      </w:r>
      <w:r w:rsidRPr="00516928">
        <w:rPr>
          <w:rStyle w:val="Znakapoznpodarou"/>
          <w:sz w:val="16"/>
          <w:szCs w:val="16"/>
        </w:rPr>
        <w:t xml:space="preserve"> § </w:t>
      </w:r>
      <w:r>
        <w:rPr>
          <w:rStyle w:val="Znakapoznpodarou"/>
          <w:sz w:val="16"/>
          <w:szCs w:val="16"/>
        </w:rPr>
        <w:t>260</w:t>
      </w:r>
      <w:r w:rsidRPr="00516928">
        <w:rPr>
          <w:rStyle w:val="Znakapoznpodarou"/>
          <w:sz w:val="16"/>
          <w:szCs w:val="16"/>
        </w:rPr>
        <w:t xml:space="preserve"> </w:t>
      </w:r>
      <w:r>
        <w:rPr>
          <w:rStyle w:val="Znakapoznpodarou"/>
          <w:sz w:val="16"/>
          <w:szCs w:val="16"/>
        </w:rPr>
        <w:t>Trestného zákona.</w:t>
      </w:r>
    </w:p>
  </w:footnote>
  <w:footnote w:id="14">
    <w:p w:rsidR="00307534" w:rsidRDefault="00307534" w:rsidP="006A7CDF">
      <w:pPr>
        <w:pStyle w:val="Textpoznpodarou"/>
      </w:pPr>
      <w:r w:rsidRPr="00516928">
        <w:rPr>
          <w:rStyle w:val="Znakapoznpodarou"/>
          <w:sz w:val="16"/>
          <w:szCs w:val="16"/>
        </w:rPr>
        <w:footnoteRef/>
      </w:r>
      <w:r>
        <w:rPr>
          <w:rStyle w:val="Znakapoznpodarou"/>
          <w:sz w:val="16"/>
          <w:szCs w:val="16"/>
        </w:rPr>
        <w:t>)</w:t>
      </w:r>
      <w:r w:rsidRPr="00516928">
        <w:rPr>
          <w:rStyle w:val="Znakapoznpodarou"/>
          <w:sz w:val="16"/>
          <w:szCs w:val="16"/>
        </w:rPr>
        <w:t xml:space="preserve"> § </w:t>
      </w:r>
      <w:r>
        <w:rPr>
          <w:rStyle w:val="Znakapoznpodarou"/>
          <w:sz w:val="16"/>
          <w:szCs w:val="16"/>
        </w:rPr>
        <w:t>360a</w:t>
      </w:r>
      <w:r w:rsidRPr="00516928">
        <w:rPr>
          <w:rStyle w:val="Znakapoznpodarou"/>
          <w:sz w:val="16"/>
          <w:szCs w:val="16"/>
        </w:rPr>
        <w:t xml:space="preserve"> </w:t>
      </w:r>
      <w:r>
        <w:rPr>
          <w:rStyle w:val="Znakapoznpodarou"/>
          <w:sz w:val="16"/>
          <w:szCs w:val="16"/>
        </w:rPr>
        <w:t>Trestného zákona.</w:t>
      </w:r>
    </w:p>
  </w:footnote>
  <w:footnote w:id="15">
    <w:p w:rsidR="00307534" w:rsidRDefault="00307534" w:rsidP="006A7CDF">
      <w:pPr>
        <w:pStyle w:val="Textpoznpodarou"/>
      </w:pPr>
      <w:r w:rsidRPr="00516928">
        <w:rPr>
          <w:rStyle w:val="Znakapoznpodarou"/>
          <w:sz w:val="16"/>
          <w:szCs w:val="16"/>
        </w:rPr>
        <w:footnoteRef/>
      </w:r>
      <w:r>
        <w:rPr>
          <w:rStyle w:val="Znakapoznpodarou"/>
          <w:sz w:val="16"/>
          <w:szCs w:val="16"/>
        </w:rPr>
        <w:t>)</w:t>
      </w:r>
      <w:r w:rsidRPr="00516928">
        <w:rPr>
          <w:rStyle w:val="Znakapoznpodarou"/>
          <w:sz w:val="16"/>
          <w:szCs w:val="16"/>
        </w:rPr>
        <w:t xml:space="preserve"> § </w:t>
      </w:r>
      <w:r>
        <w:rPr>
          <w:rStyle w:val="Znakapoznpodarou"/>
          <w:sz w:val="16"/>
          <w:szCs w:val="16"/>
        </w:rPr>
        <w:t>368</w:t>
      </w:r>
      <w:r w:rsidRPr="00516928">
        <w:rPr>
          <w:rStyle w:val="Znakapoznpodarou"/>
          <w:sz w:val="16"/>
          <w:szCs w:val="16"/>
        </w:rPr>
        <w:t xml:space="preserve"> </w:t>
      </w:r>
      <w:r>
        <w:rPr>
          <w:rStyle w:val="Znakapoznpodarou"/>
          <w:sz w:val="16"/>
          <w:szCs w:val="16"/>
        </w:rPr>
        <w:t>Trestného zákona</w:t>
      </w:r>
      <w:r>
        <w:rPr>
          <w:sz w:val="16"/>
          <w:szCs w:val="16"/>
        </w:rPr>
        <w:t>.</w:t>
      </w:r>
    </w:p>
  </w:footnote>
  <w:footnote w:id="16">
    <w:p w:rsidR="00307534" w:rsidRDefault="00307534" w:rsidP="006A7CDF">
      <w:pPr>
        <w:pStyle w:val="Textpoznpodarou"/>
      </w:pPr>
      <w:r w:rsidRPr="00516928">
        <w:rPr>
          <w:rStyle w:val="Znakapoznpodarou"/>
          <w:sz w:val="16"/>
          <w:szCs w:val="16"/>
        </w:rPr>
        <w:footnoteRef/>
      </w:r>
      <w:r>
        <w:rPr>
          <w:rStyle w:val="Znakapoznpodarou"/>
          <w:sz w:val="16"/>
          <w:szCs w:val="16"/>
        </w:rPr>
        <w:t>)</w:t>
      </w:r>
      <w:r w:rsidRPr="00516928">
        <w:rPr>
          <w:rStyle w:val="Znakapoznpodarou"/>
          <w:sz w:val="16"/>
          <w:szCs w:val="16"/>
        </w:rPr>
        <w:t xml:space="preserve"> § </w:t>
      </w:r>
      <w:r>
        <w:rPr>
          <w:rStyle w:val="Znakapoznpodarou"/>
          <w:sz w:val="16"/>
          <w:szCs w:val="16"/>
        </w:rPr>
        <w:t>369</w:t>
      </w:r>
      <w:r w:rsidRPr="00516928">
        <w:rPr>
          <w:rStyle w:val="Znakapoznpodarou"/>
          <w:sz w:val="16"/>
          <w:szCs w:val="16"/>
        </w:rPr>
        <w:t xml:space="preserve"> </w:t>
      </w:r>
      <w:r>
        <w:rPr>
          <w:rStyle w:val="Znakapoznpodarou"/>
          <w:sz w:val="16"/>
          <w:szCs w:val="16"/>
        </w:rPr>
        <w:t>Trestného zákona</w:t>
      </w:r>
      <w:r>
        <w:rPr>
          <w:sz w:val="16"/>
          <w:szCs w:val="16"/>
        </w:rPr>
        <w:t>.</w:t>
      </w:r>
    </w:p>
  </w:footnote>
  <w:footnote w:id="17">
    <w:p w:rsidR="00307534" w:rsidRDefault="00307534" w:rsidP="006A7CDF">
      <w:pPr>
        <w:pStyle w:val="Textpoznpodarou"/>
      </w:pPr>
      <w:r w:rsidRPr="00516928">
        <w:rPr>
          <w:rStyle w:val="Znakapoznpodarou"/>
          <w:sz w:val="16"/>
          <w:szCs w:val="16"/>
        </w:rPr>
        <w:footnoteRef/>
      </w:r>
      <w:r>
        <w:rPr>
          <w:rStyle w:val="Znakapoznpodarou"/>
          <w:sz w:val="16"/>
          <w:szCs w:val="16"/>
        </w:rPr>
        <w:t>)</w:t>
      </w:r>
      <w:r w:rsidRPr="00516928">
        <w:rPr>
          <w:rStyle w:val="Znakapoznpodarou"/>
          <w:sz w:val="16"/>
          <w:szCs w:val="16"/>
        </w:rPr>
        <w:t xml:space="preserve"> § </w:t>
      </w:r>
      <w:r>
        <w:rPr>
          <w:rStyle w:val="Znakapoznpodarou"/>
          <w:sz w:val="16"/>
          <w:szCs w:val="16"/>
        </w:rPr>
        <w:t>370 Trestného zákona.</w:t>
      </w:r>
    </w:p>
  </w:footnote>
  <w:footnote w:id="18">
    <w:p w:rsidR="00307534" w:rsidRDefault="00307534" w:rsidP="006A7CDF">
      <w:pPr>
        <w:pStyle w:val="Textpoznpodarou"/>
      </w:pPr>
      <w:r w:rsidRPr="00516928">
        <w:rPr>
          <w:rStyle w:val="Znakapoznpodarou"/>
          <w:sz w:val="16"/>
          <w:szCs w:val="16"/>
        </w:rPr>
        <w:footnoteRef/>
      </w:r>
      <w:r>
        <w:rPr>
          <w:rStyle w:val="Znakapoznpodarou"/>
          <w:sz w:val="16"/>
          <w:szCs w:val="16"/>
        </w:rPr>
        <w:t>)</w:t>
      </w:r>
      <w:r w:rsidRPr="00516928">
        <w:rPr>
          <w:rStyle w:val="Znakapoznpodarou"/>
          <w:sz w:val="16"/>
          <w:szCs w:val="16"/>
        </w:rPr>
        <w:t xml:space="preserve"> § </w:t>
      </w:r>
      <w:r>
        <w:rPr>
          <w:rStyle w:val="Znakapoznpodarou"/>
          <w:sz w:val="16"/>
          <w:szCs w:val="16"/>
        </w:rPr>
        <w:t>373a</w:t>
      </w:r>
      <w:r w:rsidRPr="00516928">
        <w:rPr>
          <w:rStyle w:val="Znakapoznpodarou"/>
          <w:sz w:val="16"/>
          <w:szCs w:val="16"/>
        </w:rPr>
        <w:t xml:space="preserve"> </w:t>
      </w:r>
      <w:r>
        <w:rPr>
          <w:rStyle w:val="Znakapoznpodarou"/>
          <w:sz w:val="16"/>
          <w:szCs w:val="16"/>
        </w:rPr>
        <w:t>Trestného zákona.</w:t>
      </w:r>
    </w:p>
  </w:footnote>
  <w:footnote w:id="19">
    <w:p w:rsidR="00307534" w:rsidRDefault="00307534" w:rsidP="006A7CDF">
      <w:pPr>
        <w:pStyle w:val="Textpoznpodarou"/>
      </w:pPr>
      <w:r w:rsidRPr="00516928">
        <w:rPr>
          <w:rStyle w:val="Znakapoznpodarou"/>
          <w:sz w:val="16"/>
          <w:szCs w:val="16"/>
        </w:rPr>
        <w:footnoteRef/>
      </w:r>
      <w:r w:rsidRPr="00516928">
        <w:rPr>
          <w:rStyle w:val="Znakapoznpodarou"/>
          <w:sz w:val="16"/>
          <w:szCs w:val="16"/>
        </w:rPr>
        <w:t>) § 49 zákona Slovenskej národnej rady č. 372/1990 Zb. o priestupkoch v znení neskorších predpisov.</w:t>
      </w:r>
    </w:p>
  </w:footnote>
  <w:footnote w:id="20">
    <w:p w:rsidR="00307534" w:rsidRDefault="00307534" w:rsidP="006A7CDF">
      <w:pPr>
        <w:pStyle w:val="Textpoznpodarou"/>
      </w:pPr>
      <w:r w:rsidRPr="00516928">
        <w:rPr>
          <w:rStyle w:val="Znakapoznpodarou"/>
          <w:sz w:val="16"/>
          <w:szCs w:val="16"/>
        </w:rPr>
        <w:footnoteRef/>
      </w:r>
      <w:r>
        <w:rPr>
          <w:rStyle w:val="Znakapoznpodarou"/>
          <w:sz w:val="16"/>
          <w:szCs w:val="16"/>
        </w:rPr>
        <w:t>)</w:t>
      </w:r>
      <w:r w:rsidRPr="00516928">
        <w:rPr>
          <w:rStyle w:val="Znakapoznpodarou"/>
          <w:sz w:val="16"/>
          <w:szCs w:val="16"/>
        </w:rPr>
        <w:t xml:space="preserve"> § 50 zákona Slovenskej národnej rady č. 372/1990 Zb. o priestupkoch v znení neskorších predpisov.</w:t>
      </w:r>
    </w:p>
  </w:footnote>
  <w:footnote w:id="21">
    <w:p w:rsidR="00307534" w:rsidRDefault="00307534" w:rsidP="006A7CDF">
      <w:pPr>
        <w:pStyle w:val="Textpoznpodarou"/>
      </w:pPr>
      <w:r w:rsidRPr="00516928">
        <w:rPr>
          <w:rStyle w:val="Znakapoznpodarou"/>
          <w:sz w:val="16"/>
          <w:szCs w:val="16"/>
        </w:rPr>
        <w:footnoteRef/>
      </w:r>
      <w:r>
        <w:rPr>
          <w:rStyle w:val="Znakapoznpodarou"/>
          <w:sz w:val="16"/>
          <w:szCs w:val="16"/>
        </w:rPr>
        <w:t>)</w:t>
      </w:r>
      <w:r w:rsidRPr="00516928">
        <w:rPr>
          <w:rStyle w:val="Znakapoznpodarou"/>
          <w:sz w:val="16"/>
          <w:szCs w:val="16"/>
        </w:rPr>
        <w:t xml:space="preserve"> § </w:t>
      </w:r>
      <w:r>
        <w:rPr>
          <w:rStyle w:val="Znakapoznpodarou"/>
          <w:sz w:val="16"/>
          <w:szCs w:val="16"/>
        </w:rPr>
        <w:t>22</w:t>
      </w:r>
      <w:r w:rsidRPr="00516928">
        <w:rPr>
          <w:rStyle w:val="Znakapoznpodarou"/>
          <w:sz w:val="16"/>
          <w:szCs w:val="16"/>
        </w:rPr>
        <w:t xml:space="preserve"> </w:t>
      </w:r>
      <w:r>
        <w:rPr>
          <w:rStyle w:val="Znakapoznpodarou"/>
          <w:sz w:val="16"/>
          <w:szCs w:val="16"/>
        </w:rPr>
        <w:t>Trestného zákona.</w:t>
      </w:r>
    </w:p>
  </w:footnote>
  <w:footnote w:id="22">
    <w:p w:rsidR="00307534" w:rsidRDefault="00307534" w:rsidP="006A7CDF">
      <w:pPr>
        <w:pStyle w:val="Textpoznpodarou"/>
      </w:pPr>
      <w:r w:rsidRPr="00A63EB4">
        <w:rPr>
          <w:rStyle w:val="Znakapoznpodarou"/>
          <w:sz w:val="16"/>
          <w:szCs w:val="16"/>
        </w:rPr>
        <w:footnoteRef/>
      </w:r>
      <w:r>
        <w:rPr>
          <w:sz w:val="16"/>
          <w:szCs w:val="16"/>
        </w:rPr>
        <w:t>)</w:t>
      </w:r>
      <w:r w:rsidRPr="000565B9">
        <w:rPr>
          <w:sz w:val="16"/>
          <w:szCs w:val="16"/>
        </w:rPr>
        <w:t xml:space="preserve"> </w:t>
      </w:r>
      <w:r w:rsidRPr="000565B9">
        <w:rPr>
          <w:rFonts w:cs="Arial"/>
          <w:sz w:val="16"/>
          <w:szCs w:val="16"/>
        </w:rPr>
        <w:t>§</w:t>
      </w:r>
      <w:r w:rsidRPr="000565B9">
        <w:rPr>
          <w:sz w:val="16"/>
          <w:szCs w:val="16"/>
        </w:rPr>
        <w:t xml:space="preserve"> 341 Trestného zákona</w:t>
      </w:r>
      <w:r>
        <w:rPr>
          <w:sz w:val="16"/>
          <w:szCs w:val="16"/>
        </w:rPr>
        <w:t>.</w:t>
      </w:r>
      <w:r w:rsidRPr="000565B9">
        <w:rPr>
          <w:sz w:val="16"/>
          <w:szCs w:val="16"/>
        </w:rPr>
        <w:t xml:space="preserve"> </w:t>
      </w:r>
    </w:p>
  </w:footnote>
  <w:footnote w:id="23">
    <w:p w:rsidR="00307534" w:rsidRDefault="00307534" w:rsidP="006A7CDF">
      <w:pPr>
        <w:pStyle w:val="Textpoznpodarou"/>
      </w:pPr>
      <w:r w:rsidRPr="00516928">
        <w:rPr>
          <w:rStyle w:val="Znakapoznpodarou"/>
          <w:sz w:val="16"/>
          <w:szCs w:val="16"/>
        </w:rPr>
        <w:footnoteRef/>
      </w:r>
      <w:r>
        <w:rPr>
          <w:rStyle w:val="Znakapoznpodarou"/>
          <w:sz w:val="16"/>
          <w:szCs w:val="16"/>
        </w:rPr>
        <w:t>)</w:t>
      </w:r>
      <w:r w:rsidRPr="00516928">
        <w:rPr>
          <w:rStyle w:val="Znakapoznpodarou"/>
          <w:sz w:val="16"/>
          <w:szCs w:val="16"/>
        </w:rPr>
        <w:t xml:space="preserve"> § </w:t>
      </w:r>
      <w:r>
        <w:rPr>
          <w:rStyle w:val="Znakapoznpodarou"/>
          <w:sz w:val="16"/>
          <w:szCs w:val="16"/>
        </w:rPr>
        <w:t>340</w:t>
      </w:r>
      <w:r w:rsidRPr="00516928">
        <w:rPr>
          <w:rStyle w:val="Znakapoznpodarou"/>
          <w:sz w:val="16"/>
          <w:szCs w:val="16"/>
        </w:rPr>
        <w:t xml:space="preserve"> </w:t>
      </w:r>
      <w:r>
        <w:rPr>
          <w:rStyle w:val="Znakapoznpodarou"/>
          <w:sz w:val="16"/>
          <w:szCs w:val="16"/>
        </w:rPr>
        <w:t>Trestného zákona.</w:t>
      </w:r>
    </w:p>
  </w:footnote>
  <w:footnote w:id="24">
    <w:p w:rsidR="00307534" w:rsidRDefault="00307534" w:rsidP="006A7CDF">
      <w:pPr>
        <w:pStyle w:val="Textpoznpodarou"/>
      </w:pPr>
      <w:r w:rsidRPr="00516928">
        <w:rPr>
          <w:rStyle w:val="Znakapoznpodarou"/>
          <w:sz w:val="16"/>
          <w:szCs w:val="16"/>
        </w:rPr>
        <w:footnoteRef/>
      </w:r>
      <w:r>
        <w:rPr>
          <w:rStyle w:val="Znakapoznpodarou"/>
          <w:sz w:val="16"/>
          <w:szCs w:val="16"/>
        </w:rPr>
        <w:t>)</w:t>
      </w:r>
      <w:r w:rsidRPr="00516928">
        <w:rPr>
          <w:rStyle w:val="Znakapoznpodarou"/>
          <w:sz w:val="16"/>
          <w:szCs w:val="16"/>
        </w:rPr>
        <w:t xml:space="preserve"> § </w:t>
      </w:r>
      <w:r>
        <w:rPr>
          <w:rStyle w:val="Znakapoznpodarou"/>
          <w:sz w:val="16"/>
          <w:szCs w:val="16"/>
        </w:rPr>
        <w:t>158</w:t>
      </w:r>
      <w:r w:rsidRPr="00516928">
        <w:rPr>
          <w:rStyle w:val="Znakapoznpodarou"/>
          <w:sz w:val="16"/>
          <w:szCs w:val="16"/>
        </w:rPr>
        <w:t xml:space="preserve"> </w:t>
      </w:r>
      <w:r>
        <w:rPr>
          <w:rStyle w:val="Znakapoznpodarou"/>
          <w:sz w:val="16"/>
          <w:szCs w:val="16"/>
        </w:rPr>
        <w:t>Trestného zákona.</w:t>
      </w:r>
    </w:p>
  </w:footnote>
  <w:footnote w:id="25">
    <w:p w:rsidR="00307534" w:rsidRDefault="00307534" w:rsidP="006A7CDF">
      <w:pPr>
        <w:pStyle w:val="Textpoznpodarou"/>
      </w:pPr>
      <w:r w:rsidRPr="003E3E8F">
        <w:rPr>
          <w:rStyle w:val="Znakapoznpodarou"/>
          <w:sz w:val="16"/>
          <w:szCs w:val="16"/>
        </w:rPr>
        <w:footnoteRef/>
      </w:r>
      <w:r w:rsidRPr="003E3E8F">
        <w:rPr>
          <w:sz w:val="16"/>
          <w:szCs w:val="16"/>
        </w:rPr>
        <w:t xml:space="preserve">) </w:t>
      </w:r>
      <w:r w:rsidRPr="003E3E8F">
        <w:rPr>
          <w:rFonts w:cs="Arial"/>
          <w:sz w:val="16"/>
          <w:szCs w:val="16"/>
        </w:rPr>
        <w:t>§</w:t>
      </w:r>
      <w:r w:rsidRPr="003E3E8F">
        <w:rPr>
          <w:sz w:val="16"/>
          <w:szCs w:val="16"/>
        </w:rPr>
        <w:t xml:space="preserve"> 48 Zákona č. 36/2005 Z. z. v znení neskorších predpisov.</w:t>
      </w:r>
    </w:p>
  </w:footnote>
  <w:footnote w:id="26">
    <w:p w:rsidR="00307534" w:rsidRDefault="00307534" w:rsidP="006A7CDF">
      <w:pPr>
        <w:pStyle w:val="Textpoznpodarou"/>
      </w:pPr>
      <w:r w:rsidRPr="003E3E8F">
        <w:rPr>
          <w:rStyle w:val="Znakapoznpodarou"/>
          <w:sz w:val="16"/>
          <w:szCs w:val="16"/>
        </w:rPr>
        <w:footnoteRef/>
      </w:r>
      <w:r w:rsidRPr="003E3E8F">
        <w:rPr>
          <w:sz w:val="16"/>
          <w:szCs w:val="16"/>
        </w:rPr>
        <w:t xml:space="preserve">) </w:t>
      </w:r>
      <w:r w:rsidRPr="003E3E8F">
        <w:rPr>
          <w:rFonts w:cs="Arial"/>
          <w:sz w:val="16"/>
          <w:szCs w:val="16"/>
        </w:rPr>
        <w:t>§</w:t>
      </w:r>
      <w:r w:rsidRPr="003E3E8F">
        <w:rPr>
          <w:sz w:val="16"/>
          <w:szCs w:val="16"/>
        </w:rPr>
        <w:t xml:space="preserve"> 103 Zákona č. 36/2005 Z. z. v znení neskorších predpisov.</w:t>
      </w:r>
    </w:p>
  </w:footnote>
  <w:footnote w:id="27">
    <w:p w:rsidR="00307534" w:rsidRDefault="00307534" w:rsidP="006A7CDF">
      <w:pPr>
        <w:pStyle w:val="Textpoznpodarou"/>
      </w:pPr>
      <w:r w:rsidRPr="00516928">
        <w:rPr>
          <w:rStyle w:val="Znakapoznpodarou"/>
          <w:sz w:val="16"/>
          <w:szCs w:val="16"/>
        </w:rPr>
        <w:footnoteRef/>
      </w:r>
      <w:r>
        <w:rPr>
          <w:rStyle w:val="Znakapoznpodarou"/>
          <w:sz w:val="16"/>
          <w:szCs w:val="16"/>
        </w:rPr>
        <w:t>)</w:t>
      </w:r>
      <w:r w:rsidRPr="00516928">
        <w:rPr>
          <w:rStyle w:val="Znakapoznpodarou"/>
          <w:sz w:val="16"/>
          <w:szCs w:val="16"/>
        </w:rPr>
        <w:t xml:space="preserve"> </w:t>
      </w:r>
      <w:r>
        <w:rPr>
          <w:rStyle w:val="Znakapoznpodarou"/>
          <w:sz w:val="16"/>
          <w:szCs w:val="16"/>
        </w:rPr>
        <w:t xml:space="preserve">V prípade </w:t>
      </w:r>
      <w:r>
        <w:rPr>
          <w:sz w:val="16"/>
          <w:szCs w:val="16"/>
        </w:rPr>
        <w:t>podozrenia na spáchanie trestného činu sa uvedené ohlasuje orgánom činným v trestnom konaní, t.j. policajtovi alebo prokurátorovi. V prípade podozrenia na spáchanie priestupku sa uvedené ohlasuje príslušnému okresnému úradu.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6C1"/>
      </v:shape>
    </w:pict>
  </w:numPicBullet>
  <w:abstractNum w:abstractNumId="0" w15:restartNumberingAfterBreak="0">
    <w:nsid w:val="00000001"/>
    <w:multiLevelType w:val="multilevel"/>
    <w:tmpl w:val="00000001"/>
    <w:name w:val="WW8Num13"/>
    <w:lvl w:ilvl="0">
      <w:start w:val="1"/>
      <w:numFmt w:val="decimal"/>
      <w:lvlText w:val="Čl. %1"/>
      <w:lvlJc w:val="left"/>
      <w:pPr>
        <w:tabs>
          <w:tab w:val="num" w:pos="833"/>
        </w:tabs>
        <w:ind w:left="0" w:firstLine="113"/>
      </w:pPr>
      <w:rPr>
        <w:szCs w:val="26"/>
        <w:em w:val="none"/>
        <w:lang w:val="sk-SK" w:bidi="ar-SA"/>
      </w:rPr>
    </w:lvl>
    <w:lvl w:ilvl="1">
      <w:start w:val="1"/>
      <w:numFmt w:val="decimal"/>
      <w:lvlText w:val="(%2)"/>
      <w:lvlJc w:val="left"/>
      <w:pPr>
        <w:tabs>
          <w:tab w:val="num" w:pos="510"/>
        </w:tabs>
        <w:ind w:left="0" w:firstLine="0"/>
      </w:pPr>
    </w:lvl>
    <w:lvl w:ilvl="2">
      <w:start w:val="1"/>
      <w:numFmt w:val="lowerLetter"/>
      <w:lvlText w:val="%3)"/>
      <w:lvlJc w:val="left"/>
      <w:pPr>
        <w:tabs>
          <w:tab w:val="num" w:pos="720"/>
        </w:tabs>
        <w:ind w:left="720" w:hanging="357"/>
      </w:pPr>
    </w:lvl>
    <w:lvl w:ilvl="3">
      <w:start w:val="1"/>
      <w:numFmt w:val="decimal"/>
      <w:lvlText w:val="%4."/>
      <w:lvlJc w:val="left"/>
      <w:pPr>
        <w:tabs>
          <w:tab w:val="num" w:pos="1077"/>
        </w:tabs>
        <w:ind w:left="1077" w:hanging="357"/>
      </w:p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1" w15:restartNumberingAfterBreak="0">
    <w:nsid w:val="00000003"/>
    <w:multiLevelType w:val="multilevel"/>
    <w:tmpl w:val="00000003"/>
    <w:name w:val="WW8Num22"/>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multilevel"/>
    <w:tmpl w:val="00000005"/>
    <w:name w:val="WW8Num1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singleLevel"/>
    <w:tmpl w:val="00000006"/>
    <w:name w:val="WW8Num18"/>
    <w:lvl w:ilvl="0">
      <w:start w:val="1"/>
      <w:numFmt w:val="bullet"/>
      <w:lvlText w:val=""/>
      <w:lvlJc w:val="left"/>
      <w:pPr>
        <w:tabs>
          <w:tab w:val="num" w:pos="700"/>
        </w:tabs>
        <w:ind w:left="757" w:hanging="340"/>
      </w:pPr>
      <w:rPr>
        <w:rFonts w:ascii="Symbol" w:hAnsi="Symbol" w:cs="Symbol"/>
      </w:rPr>
    </w:lvl>
  </w:abstractNum>
  <w:abstractNum w:abstractNumId="5" w15:restartNumberingAfterBreak="0">
    <w:nsid w:val="00000008"/>
    <w:multiLevelType w:val="multilevel"/>
    <w:tmpl w:val="00000008"/>
    <w:name w:val="WW8Num10"/>
    <w:lvl w:ilvl="0">
      <w:start w:val="1"/>
      <w:numFmt w:val="bullet"/>
      <w:lvlText w:val=""/>
      <w:lvlJc w:val="left"/>
      <w:pPr>
        <w:tabs>
          <w:tab w:val="num" w:pos="720"/>
        </w:tabs>
        <w:ind w:left="720" w:hanging="360"/>
      </w:pPr>
      <w:rPr>
        <w:rFonts w:ascii="Wingdings" w:hAnsi="Wingdings" w:cs="Wingdings"/>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9"/>
    <w:multiLevelType w:val="multilevel"/>
    <w:tmpl w:val="00000009"/>
    <w:name w:val="WW8Num1"/>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12"/>
    <w:lvl w:ilvl="0">
      <w:start w:val="1"/>
      <w:numFmt w:val="bullet"/>
      <w:lvlText w:val=""/>
      <w:lvlJc w:val="left"/>
      <w:pPr>
        <w:tabs>
          <w:tab w:val="num" w:pos="720"/>
        </w:tabs>
        <w:ind w:left="720" w:hanging="360"/>
      </w:pPr>
      <w:rPr>
        <w:rFonts w:ascii="Wingdings" w:hAnsi="Wingdings" w:cs="Wingdings"/>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B"/>
    <w:multiLevelType w:val="multilevel"/>
    <w:tmpl w:val="0000000B"/>
    <w:name w:val="WW8Num15"/>
    <w:lvl w:ilvl="0">
      <w:start w:val="1"/>
      <w:numFmt w:val="bullet"/>
      <w:lvlText w:val=""/>
      <w:lvlJc w:val="left"/>
      <w:pPr>
        <w:tabs>
          <w:tab w:val="num" w:pos="720"/>
        </w:tabs>
        <w:ind w:left="720" w:hanging="360"/>
      </w:pPr>
      <w:rPr>
        <w:rFonts w:ascii="Wingdings" w:hAnsi="Wingdings" w:cs="Wingdings"/>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C"/>
    <w:multiLevelType w:val="multilevel"/>
    <w:tmpl w:val="0000000C"/>
    <w:name w:val="WW8Num19"/>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multilevel"/>
    <w:tmpl w:val="0000000D"/>
    <w:name w:val="WW8Num8"/>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F"/>
    <w:multiLevelType w:val="multilevel"/>
    <w:tmpl w:val="0000000F"/>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680"/>
        </w:tabs>
        <w:ind w:left="680" w:hanging="34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0"/>
    <w:multiLevelType w:val="multilevel"/>
    <w:tmpl w:val="00000010"/>
    <w:name w:val="WW8Num24"/>
    <w:lvl w:ilvl="0">
      <w:start w:val="1"/>
      <w:numFmt w:val="bullet"/>
      <w:lvlText w:val=""/>
      <w:lvlJc w:val="left"/>
      <w:pPr>
        <w:tabs>
          <w:tab w:val="num" w:pos="397"/>
        </w:tabs>
        <w:ind w:left="340" w:firstLine="2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16"/>
    <w:multiLevelType w:val="multilevel"/>
    <w:tmpl w:val="00000016"/>
    <w:lvl w:ilvl="0">
      <w:start w:val="1"/>
      <w:numFmt w:val="decimal"/>
      <w:pStyle w:val="tl1"/>
      <w:lvlText w:val="Čl. %1"/>
      <w:lvlJc w:val="left"/>
      <w:pPr>
        <w:tabs>
          <w:tab w:val="num" w:pos="833"/>
        </w:tabs>
        <w:ind w:left="0" w:firstLine="113"/>
      </w:pPr>
      <w:rPr>
        <w:szCs w:val="26"/>
        <w:em w:val="none"/>
        <w:lang w:val="sk-SK" w:bidi="ar-SA"/>
      </w:rPr>
    </w:lvl>
    <w:lvl w:ilvl="1">
      <w:start w:val="1"/>
      <w:numFmt w:val="decimal"/>
      <w:lvlText w:val="(%2)"/>
      <w:lvlJc w:val="left"/>
      <w:pPr>
        <w:tabs>
          <w:tab w:val="num" w:pos="510"/>
        </w:tabs>
        <w:ind w:left="0" w:firstLine="0"/>
      </w:pPr>
    </w:lvl>
    <w:lvl w:ilvl="2">
      <w:start w:val="1"/>
      <w:numFmt w:val="lowerLetter"/>
      <w:lvlText w:val="%3)"/>
      <w:lvlJc w:val="left"/>
      <w:pPr>
        <w:tabs>
          <w:tab w:val="num" w:pos="720"/>
        </w:tabs>
        <w:ind w:left="720" w:hanging="357"/>
      </w:pPr>
    </w:lvl>
    <w:lvl w:ilvl="3">
      <w:start w:val="1"/>
      <w:numFmt w:val="decimal"/>
      <w:lvlText w:val="%4."/>
      <w:lvlJc w:val="left"/>
      <w:pPr>
        <w:tabs>
          <w:tab w:val="num" w:pos="1077"/>
        </w:tabs>
        <w:ind w:left="1077" w:hanging="357"/>
      </w:pPr>
    </w:lvl>
    <w:lvl w:ilvl="4">
      <w:start w:val="1"/>
      <w:numFmt w:val="lowerLetter"/>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decimal"/>
      <w:lvlText w:val="%7."/>
      <w:lvlJc w:val="left"/>
      <w:pPr>
        <w:tabs>
          <w:tab w:val="num" w:pos="2163"/>
        </w:tabs>
        <w:ind w:left="2163" w:hanging="360"/>
      </w:pPr>
    </w:lvl>
    <w:lvl w:ilvl="7">
      <w:start w:val="1"/>
      <w:numFmt w:val="lowerLetter"/>
      <w:lvlText w:val="%8."/>
      <w:lvlJc w:val="left"/>
      <w:pPr>
        <w:tabs>
          <w:tab w:val="num" w:pos="2523"/>
        </w:tabs>
        <w:ind w:left="2523" w:hanging="360"/>
      </w:pPr>
    </w:lvl>
    <w:lvl w:ilvl="8">
      <w:start w:val="1"/>
      <w:numFmt w:val="lowerRoman"/>
      <w:lvlText w:val="%9."/>
      <w:lvlJc w:val="left"/>
      <w:pPr>
        <w:tabs>
          <w:tab w:val="num" w:pos="2883"/>
        </w:tabs>
        <w:ind w:left="2883" w:hanging="360"/>
      </w:pPr>
    </w:lvl>
  </w:abstractNum>
  <w:abstractNum w:abstractNumId="14" w15:restartNumberingAfterBreak="0">
    <w:nsid w:val="02D95EFF"/>
    <w:multiLevelType w:val="hybridMultilevel"/>
    <w:tmpl w:val="5E5C843C"/>
    <w:lvl w:ilvl="0" w:tplc="9416BAEA">
      <w:start w:val="1"/>
      <w:numFmt w:val="upperRoman"/>
      <w:lvlText w:val="%1."/>
      <w:lvlJc w:val="left"/>
      <w:pPr>
        <w:ind w:left="1080" w:hanging="720"/>
      </w:pPr>
      <w:rPr>
        <w:rFonts w:hint="default"/>
      </w:rPr>
    </w:lvl>
    <w:lvl w:ilvl="1" w:tplc="89E80A10">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4A4401E"/>
    <w:multiLevelType w:val="hybridMultilevel"/>
    <w:tmpl w:val="F9E69F46"/>
    <w:lvl w:ilvl="0" w:tplc="041B000F">
      <w:start w:val="1"/>
      <w:numFmt w:val="decimal"/>
      <w:lvlText w:val="%1."/>
      <w:lvlJc w:val="left"/>
      <w:pPr>
        <w:ind w:left="720" w:hanging="360"/>
      </w:pPr>
      <w:rPr>
        <w:rFonts w:hint="default"/>
      </w:rPr>
    </w:lvl>
    <w:lvl w:ilvl="1" w:tplc="F3AA704C">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4DC2EB3"/>
    <w:multiLevelType w:val="hybridMultilevel"/>
    <w:tmpl w:val="AD8C40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5471B41"/>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56C2140"/>
    <w:multiLevelType w:val="hybridMultilevel"/>
    <w:tmpl w:val="9364D2FE"/>
    <w:lvl w:ilvl="0" w:tplc="041B0011">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9" w15:restartNumberingAfterBreak="0">
    <w:nsid w:val="05AD7172"/>
    <w:multiLevelType w:val="hybridMultilevel"/>
    <w:tmpl w:val="EAB6ECF6"/>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0" w15:restartNumberingAfterBreak="0">
    <w:nsid w:val="074508D1"/>
    <w:multiLevelType w:val="hybridMultilevel"/>
    <w:tmpl w:val="C0E82C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7EE69AB"/>
    <w:multiLevelType w:val="hybridMultilevel"/>
    <w:tmpl w:val="4A0E5F9C"/>
    <w:lvl w:ilvl="0" w:tplc="041B000B">
      <w:start w:val="9"/>
      <w:numFmt w:val="bullet"/>
      <w:lvlText w:val=""/>
      <w:lvlJc w:val="left"/>
      <w:pPr>
        <w:ind w:left="720" w:hanging="360"/>
      </w:pPr>
      <w:rPr>
        <w:rFonts w:ascii="Wingdings" w:eastAsia="Times New Roman"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B127292"/>
    <w:multiLevelType w:val="hybridMultilevel"/>
    <w:tmpl w:val="D48213FE"/>
    <w:lvl w:ilvl="0" w:tplc="041B0017">
      <w:start w:val="1"/>
      <w:numFmt w:val="lowerLetter"/>
      <w:lvlText w:val="%1)"/>
      <w:lvlJc w:val="left"/>
      <w:pPr>
        <w:ind w:left="360" w:hanging="360"/>
      </w:pPr>
      <w:rPr>
        <w:rFonts w:cs="Times New Roman"/>
      </w:rPr>
    </w:lvl>
    <w:lvl w:ilvl="1" w:tplc="041B000F">
      <w:start w:val="1"/>
      <w:numFmt w:val="decimal"/>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 w15:restartNumberingAfterBreak="0">
    <w:nsid w:val="0CFB3D37"/>
    <w:multiLevelType w:val="hybridMultilevel"/>
    <w:tmpl w:val="2D08D70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0DD55006"/>
    <w:multiLevelType w:val="hybridMultilevel"/>
    <w:tmpl w:val="741835D2"/>
    <w:lvl w:ilvl="0" w:tplc="041B0017">
      <w:start w:val="1"/>
      <w:numFmt w:val="lowerLetter"/>
      <w:lvlText w:val="%1)"/>
      <w:lvlJc w:val="left"/>
      <w:pPr>
        <w:ind w:left="-1749" w:hanging="360"/>
      </w:pPr>
      <w:rPr>
        <w:rFonts w:cs="Times New Roman"/>
      </w:rPr>
    </w:lvl>
    <w:lvl w:ilvl="1" w:tplc="041B0019" w:tentative="1">
      <w:start w:val="1"/>
      <w:numFmt w:val="lowerLetter"/>
      <w:lvlText w:val="%2."/>
      <w:lvlJc w:val="left"/>
      <w:pPr>
        <w:ind w:left="-1029" w:hanging="360"/>
      </w:pPr>
      <w:rPr>
        <w:rFonts w:cs="Times New Roman"/>
      </w:rPr>
    </w:lvl>
    <w:lvl w:ilvl="2" w:tplc="041B001B" w:tentative="1">
      <w:start w:val="1"/>
      <w:numFmt w:val="lowerRoman"/>
      <w:lvlText w:val="%3."/>
      <w:lvlJc w:val="right"/>
      <w:pPr>
        <w:ind w:left="-309" w:hanging="180"/>
      </w:pPr>
      <w:rPr>
        <w:rFonts w:cs="Times New Roman"/>
      </w:rPr>
    </w:lvl>
    <w:lvl w:ilvl="3" w:tplc="041B000F" w:tentative="1">
      <w:start w:val="1"/>
      <w:numFmt w:val="decimal"/>
      <w:lvlText w:val="%4."/>
      <w:lvlJc w:val="left"/>
      <w:pPr>
        <w:ind w:left="411" w:hanging="360"/>
      </w:pPr>
      <w:rPr>
        <w:rFonts w:cs="Times New Roman"/>
      </w:rPr>
    </w:lvl>
    <w:lvl w:ilvl="4" w:tplc="041B0019" w:tentative="1">
      <w:start w:val="1"/>
      <w:numFmt w:val="lowerLetter"/>
      <w:lvlText w:val="%5."/>
      <w:lvlJc w:val="left"/>
      <w:pPr>
        <w:ind w:left="1131" w:hanging="360"/>
      </w:pPr>
      <w:rPr>
        <w:rFonts w:cs="Times New Roman"/>
      </w:rPr>
    </w:lvl>
    <w:lvl w:ilvl="5" w:tplc="041B001B" w:tentative="1">
      <w:start w:val="1"/>
      <w:numFmt w:val="lowerRoman"/>
      <w:lvlText w:val="%6."/>
      <w:lvlJc w:val="right"/>
      <w:pPr>
        <w:ind w:left="1851" w:hanging="180"/>
      </w:pPr>
      <w:rPr>
        <w:rFonts w:cs="Times New Roman"/>
      </w:rPr>
    </w:lvl>
    <w:lvl w:ilvl="6" w:tplc="041B000F" w:tentative="1">
      <w:start w:val="1"/>
      <w:numFmt w:val="decimal"/>
      <w:lvlText w:val="%7."/>
      <w:lvlJc w:val="left"/>
      <w:pPr>
        <w:ind w:left="2571" w:hanging="360"/>
      </w:pPr>
      <w:rPr>
        <w:rFonts w:cs="Times New Roman"/>
      </w:rPr>
    </w:lvl>
    <w:lvl w:ilvl="7" w:tplc="041B0019" w:tentative="1">
      <w:start w:val="1"/>
      <w:numFmt w:val="lowerLetter"/>
      <w:lvlText w:val="%8."/>
      <w:lvlJc w:val="left"/>
      <w:pPr>
        <w:ind w:left="3291" w:hanging="360"/>
      </w:pPr>
      <w:rPr>
        <w:rFonts w:cs="Times New Roman"/>
      </w:rPr>
    </w:lvl>
    <w:lvl w:ilvl="8" w:tplc="041B001B" w:tentative="1">
      <w:start w:val="1"/>
      <w:numFmt w:val="lowerRoman"/>
      <w:lvlText w:val="%9."/>
      <w:lvlJc w:val="right"/>
      <w:pPr>
        <w:ind w:left="4011" w:hanging="180"/>
      </w:pPr>
      <w:rPr>
        <w:rFonts w:cs="Times New Roman"/>
      </w:rPr>
    </w:lvl>
  </w:abstractNum>
  <w:abstractNum w:abstractNumId="25" w15:restartNumberingAfterBreak="0">
    <w:nsid w:val="0F060EE8"/>
    <w:multiLevelType w:val="hybridMultilevel"/>
    <w:tmpl w:val="012EB3FA"/>
    <w:lvl w:ilvl="0" w:tplc="041B0013">
      <w:start w:val="1"/>
      <w:numFmt w:val="upperRoman"/>
      <w:lvlText w:val="%1."/>
      <w:lvlJc w:val="righ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6" w15:restartNumberingAfterBreak="0">
    <w:nsid w:val="10D023EE"/>
    <w:multiLevelType w:val="hybridMultilevel"/>
    <w:tmpl w:val="23C4766A"/>
    <w:lvl w:ilvl="0" w:tplc="041B000F">
      <w:start w:val="1"/>
      <w:numFmt w:val="decimal"/>
      <w:lvlText w:val="%1."/>
      <w:lvlJc w:val="left"/>
      <w:pPr>
        <w:ind w:left="720" w:hanging="360"/>
      </w:pPr>
    </w:lvl>
    <w:lvl w:ilvl="1" w:tplc="36ACB222">
      <w:start w:val="9"/>
      <w:numFmt w:val="bullet"/>
      <w:lvlText w:val="•"/>
      <w:lvlJc w:val="left"/>
      <w:pPr>
        <w:ind w:left="1785" w:hanging="705"/>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1E41385"/>
    <w:multiLevelType w:val="hybridMultilevel"/>
    <w:tmpl w:val="2F5439FC"/>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8" w15:restartNumberingAfterBreak="0">
    <w:nsid w:val="1512154B"/>
    <w:multiLevelType w:val="hybridMultilevel"/>
    <w:tmpl w:val="39CA4B4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8FE0C1E"/>
    <w:multiLevelType w:val="hybridMultilevel"/>
    <w:tmpl w:val="226C079E"/>
    <w:lvl w:ilvl="0" w:tplc="041B000B">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0" w15:restartNumberingAfterBreak="0">
    <w:nsid w:val="1BE85C7E"/>
    <w:multiLevelType w:val="hybridMultilevel"/>
    <w:tmpl w:val="12FA7E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DCF3F7D"/>
    <w:multiLevelType w:val="hybridMultilevel"/>
    <w:tmpl w:val="CAC22AB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1FFE01EE"/>
    <w:multiLevelType w:val="hybridMultilevel"/>
    <w:tmpl w:val="8B1E6EB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2611056"/>
    <w:multiLevelType w:val="hybridMultilevel"/>
    <w:tmpl w:val="B92A1F94"/>
    <w:lvl w:ilvl="0" w:tplc="041B000B">
      <w:start w:val="9"/>
      <w:numFmt w:val="bullet"/>
      <w:lvlText w:val=""/>
      <w:lvlJc w:val="left"/>
      <w:pPr>
        <w:ind w:left="720" w:hanging="360"/>
      </w:pPr>
      <w:rPr>
        <w:rFonts w:ascii="Wingdings" w:eastAsia="Times New Roman" w:hAnsi="Wingdings"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35A5CAA"/>
    <w:multiLevelType w:val="hybridMultilevel"/>
    <w:tmpl w:val="60E83A1E"/>
    <w:lvl w:ilvl="0" w:tplc="041B0011">
      <w:start w:val="1"/>
      <w:numFmt w:val="decimal"/>
      <w:lvlText w:val="%1)"/>
      <w:lvlJc w:val="left"/>
      <w:pPr>
        <w:ind w:left="720" w:hanging="360"/>
      </w:pPr>
      <w:rPr>
        <w:rFonts w:hint="default"/>
      </w:rPr>
    </w:lvl>
    <w:lvl w:ilvl="1" w:tplc="F3AA704C">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F46F29"/>
    <w:multiLevelType w:val="hybridMultilevel"/>
    <w:tmpl w:val="A9D27A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6F00777"/>
    <w:multiLevelType w:val="hybridMultilevel"/>
    <w:tmpl w:val="0840039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28F502CD"/>
    <w:multiLevelType w:val="hybridMultilevel"/>
    <w:tmpl w:val="2EA2717A"/>
    <w:lvl w:ilvl="0" w:tplc="041B0011">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8" w15:restartNumberingAfterBreak="0">
    <w:nsid w:val="2AC33A5B"/>
    <w:multiLevelType w:val="hybridMultilevel"/>
    <w:tmpl w:val="DD6ABD4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2C322781"/>
    <w:multiLevelType w:val="hybridMultilevel"/>
    <w:tmpl w:val="5F580B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DB0730F"/>
    <w:multiLevelType w:val="hybridMultilevel"/>
    <w:tmpl w:val="DB001B5C"/>
    <w:lvl w:ilvl="0" w:tplc="55EA5C24">
      <w:start w:val="1"/>
      <w:numFmt w:val="decimal"/>
      <w:lvlText w:val="%1."/>
      <w:lvlJc w:val="left"/>
      <w:pPr>
        <w:tabs>
          <w:tab w:val="num" w:pos="1065"/>
        </w:tabs>
        <w:ind w:left="1065" w:hanging="705"/>
      </w:pPr>
      <w:rPr>
        <w:rFonts w:hint="default"/>
      </w:rPr>
    </w:lvl>
    <w:lvl w:ilvl="1" w:tplc="8FFAD0EA">
      <w:start w:val="18"/>
      <w:numFmt w:val="decimal"/>
      <w:lvlText w:val="%2"/>
      <w:lvlJc w:val="left"/>
      <w:pPr>
        <w:tabs>
          <w:tab w:val="num" w:pos="1785"/>
        </w:tabs>
        <w:ind w:left="1785" w:hanging="705"/>
      </w:pPr>
      <w:rPr>
        <w:rFonts w:hint="default"/>
      </w:rPr>
    </w:lvl>
    <w:lvl w:ilvl="2" w:tplc="23304474">
      <w:numFmt w:val="bullet"/>
      <w:lvlText w:val="•"/>
      <w:lvlJc w:val="left"/>
      <w:pPr>
        <w:ind w:left="2340" w:hanging="360"/>
      </w:pPr>
      <w:rPr>
        <w:rFonts w:ascii="Times New Roman" w:eastAsia="Times New Roman" w:hAnsi="Times New Roman" w:cs="Times New Roman"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2FD24B1A"/>
    <w:multiLevelType w:val="hybridMultilevel"/>
    <w:tmpl w:val="D1B0DC12"/>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2" w15:restartNumberingAfterBreak="0">
    <w:nsid w:val="333007E3"/>
    <w:multiLevelType w:val="hybridMultilevel"/>
    <w:tmpl w:val="797056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60E77A8"/>
    <w:multiLevelType w:val="hybridMultilevel"/>
    <w:tmpl w:val="72DCBD0C"/>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4" w15:restartNumberingAfterBreak="0">
    <w:nsid w:val="378E7B6F"/>
    <w:multiLevelType w:val="hybridMultilevel"/>
    <w:tmpl w:val="4B706EEE"/>
    <w:lvl w:ilvl="0" w:tplc="041B0019">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5" w15:restartNumberingAfterBreak="0">
    <w:nsid w:val="3ABD2107"/>
    <w:multiLevelType w:val="hybridMultilevel"/>
    <w:tmpl w:val="51FCAC06"/>
    <w:lvl w:ilvl="0" w:tplc="DD6C1B00">
      <w:start w:val="9"/>
      <w:numFmt w:val="decimal"/>
      <w:lvlText w:val="%1"/>
      <w:lvlJc w:val="left"/>
      <w:pPr>
        <w:ind w:left="720" w:hanging="360"/>
      </w:pPr>
      <w:rPr>
        <w:rFonts w:hint="default"/>
      </w:rPr>
    </w:lvl>
    <w:lvl w:ilvl="1" w:tplc="F3AA704C">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B6966B2"/>
    <w:multiLevelType w:val="hybridMultilevel"/>
    <w:tmpl w:val="1DB4C224"/>
    <w:lvl w:ilvl="0" w:tplc="32181028">
      <w:start w:val="1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CAC47A2"/>
    <w:multiLevelType w:val="hybridMultilevel"/>
    <w:tmpl w:val="99CA874A"/>
    <w:lvl w:ilvl="0" w:tplc="041B0011">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8" w15:restartNumberingAfterBreak="0">
    <w:nsid w:val="3D8E4173"/>
    <w:multiLevelType w:val="hybridMultilevel"/>
    <w:tmpl w:val="20E0B5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E4E043D"/>
    <w:multiLevelType w:val="hybridMultilevel"/>
    <w:tmpl w:val="A7F4ABC8"/>
    <w:lvl w:ilvl="0" w:tplc="C9A425D6">
      <w:start w:val="1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40F95D36"/>
    <w:multiLevelType w:val="multilevel"/>
    <w:tmpl w:val="31C817A2"/>
    <w:lvl w:ilvl="0">
      <w:start w:val="1"/>
      <w:numFmt w:val="decimal"/>
      <w:lvlText w:val="Čl. %1"/>
      <w:lvlJc w:val="center"/>
      <w:pPr>
        <w:tabs>
          <w:tab w:val="num" w:pos="7980"/>
        </w:tabs>
        <w:ind w:firstLine="288"/>
      </w:pPr>
      <w:rPr>
        <w:rFonts w:cs="Times New Roman" w:hint="default"/>
      </w:rPr>
    </w:lvl>
    <w:lvl w:ilvl="1">
      <w:start w:val="1"/>
      <w:numFmt w:val="decimal"/>
      <w:lvlText w:val="(%2)"/>
      <w:lvlJc w:val="left"/>
      <w:pPr>
        <w:tabs>
          <w:tab w:val="num" w:pos="6324"/>
        </w:tabs>
        <w:ind w:left="142"/>
      </w:pPr>
      <w:rPr>
        <w:rFonts w:ascii="Arial" w:hAnsi="Arial" w:cs="Arial" w:hint="default"/>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1" w15:restartNumberingAfterBreak="0">
    <w:nsid w:val="41E77B04"/>
    <w:multiLevelType w:val="hybridMultilevel"/>
    <w:tmpl w:val="6032FB4A"/>
    <w:lvl w:ilvl="0" w:tplc="C1488B5A">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3345C55"/>
    <w:multiLevelType w:val="hybridMultilevel"/>
    <w:tmpl w:val="EBA81058"/>
    <w:lvl w:ilvl="0" w:tplc="041B000B">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3" w15:restartNumberingAfterBreak="0">
    <w:nsid w:val="43F30AB5"/>
    <w:multiLevelType w:val="hybridMultilevel"/>
    <w:tmpl w:val="C67C15A6"/>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41349CC"/>
    <w:multiLevelType w:val="hybridMultilevel"/>
    <w:tmpl w:val="9ED24FB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72479B8"/>
    <w:multiLevelType w:val="hybridMultilevel"/>
    <w:tmpl w:val="CF162E28"/>
    <w:lvl w:ilvl="0" w:tplc="041B000B">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6" w15:restartNumberingAfterBreak="0">
    <w:nsid w:val="47D73786"/>
    <w:multiLevelType w:val="multilevel"/>
    <w:tmpl w:val="998030BC"/>
    <w:lvl w:ilvl="0">
      <w:start w:val="1"/>
      <w:numFmt w:val="decimal"/>
      <w:pStyle w:val="ods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4A903E09"/>
    <w:multiLevelType w:val="hybridMultilevel"/>
    <w:tmpl w:val="29FA9FC6"/>
    <w:lvl w:ilvl="0" w:tplc="C9A425D6">
      <w:start w:val="19"/>
      <w:numFmt w:val="bullet"/>
      <w:lvlText w:val="-"/>
      <w:lvlJc w:val="left"/>
      <w:pPr>
        <w:ind w:left="1800" w:hanging="360"/>
      </w:pPr>
      <w:rPr>
        <w:rFonts w:ascii="Times New Roman" w:eastAsia="Times New Roman" w:hAnsi="Times New Roman" w:cs="Times New Roman"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BF66CC0"/>
    <w:multiLevelType w:val="hybridMultilevel"/>
    <w:tmpl w:val="71E25434"/>
    <w:lvl w:ilvl="0" w:tplc="B192DC0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D8D6F8F"/>
    <w:multiLevelType w:val="hybridMultilevel"/>
    <w:tmpl w:val="1382A9D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FB171A4"/>
    <w:multiLevelType w:val="hybridMultilevel"/>
    <w:tmpl w:val="CA5E0C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20C669C"/>
    <w:multiLevelType w:val="hybridMultilevel"/>
    <w:tmpl w:val="7D1C2056"/>
    <w:lvl w:ilvl="0" w:tplc="041B0011">
      <w:start w:val="1"/>
      <w:numFmt w:val="decimal"/>
      <w:lvlText w:val="%1)"/>
      <w:lvlJc w:val="left"/>
      <w:pPr>
        <w:ind w:left="720" w:hanging="360"/>
      </w:pPr>
      <w:rPr>
        <w:rFonts w:hint="default"/>
      </w:rPr>
    </w:lvl>
    <w:lvl w:ilvl="1" w:tplc="F3AA704C">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25E23A5"/>
    <w:multiLevelType w:val="hybridMultilevel"/>
    <w:tmpl w:val="39AE30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429033A"/>
    <w:multiLevelType w:val="hybridMultilevel"/>
    <w:tmpl w:val="ED82457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546D1A14"/>
    <w:multiLevelType w:val="hybridMultilevel"/>
    <w:tmpl w:val="C5501B1C"/>
    <w:lvl w:ilvl="0" w:tplc="041B0011">
      <w:start w:val="1"/>
      <w:numFmt w:val="decimal"/>
      <w:lvlText w:val="%1)"/>
      <w:lvlJc w:val="left"/>
      <w:pPr>
        <w:ind w:left="720" w:hanging="360"/>
      </w:pPr>
    </w:lvl>
    <w:lvl w:ilvl="1" w:tplc="553C4B84">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4F33CF2"/>
    <w:multiLevelType w:val="hybridMultilevel"/>
    <w:tmpl w:val="7E841C1A"/>
    <w:lvl w:ilvl="0" w:tplc="041B0017">
      <w:start w:val="1"/>
      <w:numFmt w:val="lowerLetter"/>
      <w:lvlText w:val="%1)"/>
      <w:lvlJc w:val="left"/>
      <w:pPr>
        <w:ind w:left="783" w:hanging="360"/>
      </w:pPr>
      <w:rPr>
        <w:rFonts w:cs="Times New Roman"/>
      </w:rPr>
    </w:lvl>
    <w:lvl w:ilvl="1" w:tplc="041B0019" w:tentative="1">
      <w:start w:val="1"/>
      <w:numFmt w:val="lowerLetter"/>
      <w:lvlText w:val="%2."/>
      <w:lvlJc w:val="left"/>
      <w:pPr>
        <w:ind w:left="1503" w:hanging="360"/>
      </w:pPr>
      <w:rPr>
        <w:rFonts w:cs="Times New Roman"/>
      </w:rPr>
    </w:lvl>
    <w:lvl w:ilvl="2" w:tplc="041B001B" w:tentative="1">
      <w:start w:val="1"/>
      <w:numFmt w:val="lowerRoman"/>
      <w:lvlText w:val="%3."/>
      <w:lvlJc w:val="right"/>
      <w:pPr>
        <w:ind w:left="2223" w:hanging="180"/>
      </w:pPr>
      <w:rPr>
        <w:rFonts w:cs="Times New Roman"/>
      </w:rPr>
    </w:lvl>
    <w:lvl w:ilvl="3" w:tplc="041B000F" w:tentative="1">
      <w:start w:val="1"/>
      <w:numFmt w:val="decimal"/>
      <w:lvlText w:val="%4."/>
      <w:lvlJc w:val="left"/>
      <w:pPr>
        <w:ind w:left="2943" w:hanging="360"/>
      </w:pPr>
      <w:rPr>
        <w:rFonts w:cs="Times New Roman"/>
      </w:rPr>
    </w:lvl>
    <w:lvl w:ilvl="4" w:tplc="041B0019" w:tentative="1">
      <w:start w:val="1"/>
      <w:numFmt w:val="lowerLetter"/>
      <w:lvlText w:val="%5."/>
      <w:lvlJc w:val="left"/>
      <w:pPr>
        <w:ind w:left="3663" w:hanging="360"/>
      </w:pPr>
      <w:rPr>
        <w:rFonts w:cs="Times New Roman"/>
      </w:rPr>
    </w:lvl>
    <w:lvl w:ilvl="5" w:tplc="041B001B" w:tentative="1">
      <w:start w:val="1"/>
      <w:numFmt w:val="lowerRoman"/>
      <w:lvlText w:val="%6."/>
      <w:lvlJc w:val="right"/>
      <w:pPr>
        <w:ind w:left="4383" w:hanging="180"/>
      </w:pPr>
      <w:rPr>
        <w:rFonts w:cs="Times New Roman"/>
      </w:rPr>
    </w:lvl>
    <w:lvl w:ilvl="6" w:tplc="041B000F" w:tentative="1">
      <w:start w:val="1"/>
      <w:numFmt w:val="decimal"/>
      <w:lvlText w:val="%7."/>
      <w:lvlJc w:val="left"/>
      <w:pPr>
        <w:ind w:left="5103" w:hanging="360"/>
      </w:pPr>
      <w:rPr>
        <w:rFonts w:cs="Times New Roman"/>
      </w:rPr>
    </w:lvl>
    <w:lvl w:ilvl="7" w:tplc="041B0019" w:tentative="1">
      <w:start w:val="1"/>
      <w:numFmt w:val="lowerLetter"/>
      <w:lvlText w:val="%8."/>
      <w:lvlJc w:val="left"/>
      <w:pPr>
        <w:ind w:left="5823" w:hanging="360"/>
      </w:pPr>
      <w:rPr>
        <w:rFonts w:cs="Times New Roman"/>
      </w:rPr>
    </w:lvl>
    <w:lvl w:ilvl="8" w:tplc="041B001B" w:tentative="1">
      <w:start w:val="1"/>
      <w:numFmt w:val="lowerRoman"/>
      <w:lvlText w:val="%9."/>
      <w:lvlJc w:val="right"/>
      <w:pPr>
        <w:ind w:left="6543" w:hanging="180"/>
      </w:pPr>
      <w:rPr>
        <w:rFonts w:cs="Times New Roman"/>
      </w:rPr>
    </w:lvl>
  </w:abstractNum>
  <w:abstractNum w:abstractNumId="66" w15:restartNumberingAfterBreak="0">
    <w:nsid w:val="56A36156"/>
    <w:multiLevelType w:val="hybridMultilevel"/>
    <w:tmpl w:val="DCFC51F4"/>
    <w:lvl w:ilvl="0" w:tplc="041B000B">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7" w15:restartNumberingAfterBreak="0">
    <w:nsid w:val="57DE35C3"/>
    <w:multiLevelType w:val="hybridMultilevel"/>
    <w:tmpl w:val="712C37BC"/>
    <w:lvl w:ilvl="0" w:tplc="041B000B">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8" w15:restartNumberingAfterBreak="0">
    <w:nsid w:val="581558B0"/>
    <w:multiLevelType w:val="hybridMultilevel"/>
    <w:tmpl w:val="59241D90"/>
    <w:lvl w:ilvl="0" w:tplc="041B000B">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5A634CB6"/>
    <w:multiLevelType w:val="hybridMultilevel"/>
    <w:tmpl w:val="2E4A19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B9C2E2E"/>
    <w:multiLevelType w:val="hybridMultilevel"/>
    <w:tmpl w:val="9D54229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BB2793A"/>
    <w:multiLevelType w:val="hybridMultilevel"/>
    <w:tmpl w:val="DAB4C776"/>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2" w15:restartNumberingAfterBreak="0">
    <w:nsid w:val="5C476416"/>
    <w:multiLevelType w:val="hybridMultilevel"/>
    <w:tmpl w:val="F1F4B10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F9115DF"/>
    <w:multiLevelType w:val="hybridMultilevel"/>
    <w:tmpl w:val="A76A218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05A1800"/>
    <w:multiLevelType w:val="hybridMultilevel"/>
    <w:tmpl w:val="BB0EB8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60C1254F"/>
    <w:multiLevelType w:val="hybridMultilevel"/>
    <w:tmpl w:val="23224A44"/>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6E853625"/>
    <w:multiLevelType w:val="hybridMultilevel"/>
    <w:tmpl w:val="EB56D9A4"/>
    <w:lvl w:ilvl="0" w:tplc="041B000B">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7" w15:restartNumberingAfterBreak="0">
    <w:nsid w:val="6F624BBD"/>
    <w:multiLevelType w:val="hybridMultilevel"/>
    <w:tmpl w:val="A46A038E"/>
    <w:lvl w:ilvl="0" w:tplc="041B000B">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8" w15:restartNumberingAfterBreak="0">
    <w:nsid w:val="6FE8569E"/>
    <w:multiLevelType w:val="hybridMultilevel"/>
    <w:tmpl w:val="56042FE8"/>
    <w:lvl w:ilvl="0" w:tplc="C9A425D6">
      <w:start w:val="19"/>
      <w:numFmt w:val="bullet"/>
      <w:lvlText w:val="-"/>
      <w:lvlJc w:val="left"/>
      <w:pPr>
        <w:ind w:left="1800" w:hanging="360"/>
      </w:pPr>
      <w:rPr>
        <w:rFonts w:ascii="Times New Roman" w:eastAsia="Times New Roman" w:hAnsi="Times New Roman" w:cs="Times New Roman"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9" w15:restartNumberingAfterBreak="0">
    <w:nsid w:val="71103B36"/>
    <w:multiLevelType w:val="hybridMultilevel"/>
    <w:tmpl w:val="821A986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725277D2"/>
    <w:multiLevelType w:val="hybridMultilevel"/>
    <w:tmpl w:val="2140E460"/>
    <w:lvl w:ilvl="0" w:tplc="041B000F">
      <w:start w:val="1"/>
      <w:numFmt w:val="decimal"/>
      <w:lvlText w:val="%1."/>
      <w:lvlJc w:val="left"/>
      <w:pPr>
        <w:ind w:left="723" w:hanging="360"/>
      </w:pPr>
      <w:rPr>
        <w:rFonts w:cs="Times New Roman"/>
      </w:rPr>
    </w:lvl>
    <w:lvl w:ilvl="1" w:tplc="041B0019" w:tentative="1">
      <w:start w:val="1"/>
      <w:numFmt w:val="lowerLetter"/>
      <w:lvlText w:val="%2."/>
      <w:lvlJc w:val="left"/>
      <w:pPr>
        <w:ind w:left="1443" w:hanging="360"/>
      </w:pPr>
      <w:rPr>
        <w:rFonts w:cs="Times New Roman"/>
      </w:rPr>
    </w:lvl>
    <w:lvl w:ilvl="2" w:tplc="041B001B" w:tentative="1">
      <w:start w:val="1"/>
      <w:numFmt w:val="lowerRoman"/>
      <w:lvlText w:val="%3."/>
      <w:lvlJc w:val="right"/>
      <w:pPr>
        <w:ind w:left="2163" w:hanging="180"/>
      </w:pPr>
      <w:rPr>
        <w:rFonts w:cs="Times New Roman"/>
      </w:rPr>
    </w:lvl>
    <w:lvl w:ilvl="3" w:tplc="041B000F" w:tentative="1">
      <w:start w:val="1"/>
      <w:numFmt w:val="decimal"/>
      <w:lvlText w:val="%4."/>
      <w:lvlJc w:val="left"/>
      <w:pPr>
        <w:ind w:left="2883" w:hanging="360"/>
      </w:pPr>
      <w:rPr>
        <w:rFonts w:cs="Times New Roman"/>
      </w:rPr>
    </w:lvl>
    <w:lvl w:ilvl="4" w:tplc="041B0019" w:tentative="1">
      <w:start w:val="1"/>
      <w:numFmt w:val="lowerLetter"/>
      <w:lvlText w:val="%5."/>
      <w:lvlJc w:val="left"/>
      <w:pPr>
        <w:ind w:left="3603" w:hanging="360"/>
      </w:pPr>
      <w:rPr>
        <w:rFonts w:cs="Times New Roman"/>
      </w:rPr>
    </w:lvl>
    <w:lvl w:ilvl="5" w:tplc="041B001B" w:tentative="1">
      <w:start w:val="1"/>
      <w:numFmt w:val="lowerRoman"/>
      <w:lvlText w:val="%6."/>
      <w:lvlJc w:val="right"/>
      <w:pPr>
        <w:ind w:left="4323" w:hanging="180"/>
      </w:pPr>
      <w:rPr>
        <w:rFonts w:cs="Times New Roman"/>
      </w:rPr>
    </w:lvl>
    <w:lvl w:ilvl="6" w:tplc="041B000F" w:tentative="1">
      <w:start w:val="1"/>
      <w:numFmt w:val="decimal"/>
      <w:lvlText w:val="%7."/>
      <w:lvlJc w:val="left"/>
      <w:pPr>
        <w:ind w:left="5043" w:hanging="360"/>
      </w:pPr>
      <w:rPr>
        <w:rFonts w:cs="Times New Roman"/>
      </w:rPr>
    </w:lvl>
    <w:lvl w:ilvl="7" w:tplc="041B0019" w:tentative="1">
      <w:start w:val="1"/>
      <w:numFmt w:val="lowerLetter"/>
      <w:lvlText w:val="%8."/>
      <w:lvlJc w:val="left"/>
      <w:pPr>
        <w:ind w:left="5763" w:hanging="360"/>
      </w:pPr>
      <w:rPr>
        <w:rFonts w:cs="Times New Roman"/>
      </w:rPr>
    </w:lvl>
    <w:lvl w:ilvl="8" w:tplc="041B001B" w:tentative="1">
      <w:start w:val="1"/>
      <w:numFmt w:val="lowerRoman"/>
      <w:lvlText w:val="%9."/>
      <w:lvlJc w:val="right"/>
      <w:pPr>
        <w:ind w:left="6483" w:hanging="180"/>
      </w:pPr>
      <w:rPr>
        <w:rFonts w:cs="Times New Roman"/>
      </w:rPr>
    </w:lvl>
  </w:abstractNum>
  <w:abstractNum w:abstractNumId="81" w15:restartNumberingAfterBreak="0">
    <w:nsid w:val="74EE26BD"/>
    <w:multiLevelType w:val="hybridMultilevel"/>
    <w:tmpl w:val="EC2C0716"/>
    <w:lvl w:ilvl="0" w:tplc="C9A425D6">
      <w:start w:val="19"/>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82" w15:restartNumberingAfterBreak="0">
    <w:nsid w:val="74F075B7"/>
    <w:multiLevelType w:val="hybridMultilevel"/>
    <w:tmpl w:val="5CF6C1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6D17E2C"/>
    <w:multiLevelType w:val="hybridMultilevel"/>
    <w:tmpl w:val="7C80B226"/>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4" w15:restartNumberingAfterBreak="0">
    <w:nsid w:val="791A2848"/>
    <w:multiLevelType w:val="hybridMultilevel"/>
    <w:tmpl w:val="2F3EBD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0"/>
  </w:num>
  <w:num w:numId="2">
    <w:abstractNumId w:val="75"/>
  </w:num>
  <w:num w:numId="3">
    <w:abstractNumId w:val="25"/>
  </w:num>
  <w:num w:numId="4">
    <w:abstractNumId w:val="14"/>
  </w:num>
  <w:num w:numId="5">
    <w:abstractNumId w:val="64"/>
  </w:num>
  <w:num w:numId="6">
    <w:abstractNumId w:val="35"/>
  </w:num>
  <w:num w:numId="7">
    <w:abstractNumId w:val="26"/>
  </w:num>
  <w:num w:numId="8">
    <w:abstractNumId w:val="74"/>
  </w:num>
  <w:num w:numId="9">
    <w:abstractNumId w:val="76"/>
  </w:num>
  <w:num w:numId="10">
    <w:abstractNumId w:val="66"/>
  </w:num>
  <w:num w:numId="11">
    <w:abstractNumId w:val="63"/>
  </w:num>
  <w:num w:numId="12">
    <w:abstractNumId w:val="77"/>
  </w:num>
  <w:num w:numId="13">
    <w:abstractNumId w:val="21"/>
  </w:num>
  <w:num w:numId="14">
    <w:abstractNumId w:val="47"/>
  </w:num>
  <w:num w:numId="15">
    <w:abstractNumId w:val="37"/>
  </w:num>
  <w:num w:numId="16">
    <w:abstractNumId w:val="52"/>
  </w:num>
  <w:num w:numId="17">
    <w:abstractNumId w:val="67"/>
  </w:num>
  <w:num w:numId="18">
    <w:abstractNumId w:val="29"/>
  </w:num>
  <w:num w:numId="19">
    <w:abstractNumId w:val="68"/>
  </w:num>
  <w:num w:numId="20">
    <w:abstractNumId w:val="18"/>
  </w:num>
  <w:num w:numId="21">
    <w:abstractNumId w:val="70"/>
  </w:num>
  <w:num w:numId="22">
    <w:abstractNumId w:val="45"/>
  </w:num>
  <w:num w:numId="23">
    <w:abstractNumId w:val="59"/>
  </w:num>
  <w:num w:numId="24">
    <w:abstractNumId w:val="61"/>
  </w:num>
  <w:num w:numId="25">
    <w:abstractNumId w:val="55"/>
  </w:num>
  <w:num w:numId="26">
    <w:abstractNumId w:val="34"/>
  </w:num>
  <w:num w:numId="27">
    <w:abstractNumId w:val="73"/>
  </w:num>
  <w:num w:numId="28">
    <w:abstractNumId w:val="51"/>
  </w:num>
  <w:num w:numId="29">
    <w:abstractNumId w:val="53"/>
  </w:num>
  <w:num w:numId="30">
    <w:abstractNumId w:val="48"/>
  </w:num>
  <w:num w:numId="31">
    <w:abstractNumId w:val="46"/>
  </w:num>
  <w:num w:numId="32">
    <w:abstractNumId w:val="33"/>
  </w:num>
  <w:num w:numId="33">
    <w:abstractNumId w:val="54"/>
  </w:num>
  <w:num w:numId="34">
    <w:abstractNumId w:val="81"/>
  </w:num>
  <w:num w:numId="35">
    <w:abstractNumId w:val="38"/>
  </w:num>
  <w:num w:numId="36">
    <w:abstractNumId w:val="79"/>
  </w:num>
  <w:num w:numId="37">
    <w:abstractNumId w:val="72"/>
  </w:num>
  <w:num w:numId="38">
    <w:abstractNumId w:val="71"/>
  </w:num>
  <w:num w:numId="39">
    <w:abstractNumId w:val="16"/>
  </w:num>
  <w:num w:numId="40">
    <w:abstractNumId w:val="60"/>
  </w:num>
  <w:num w:numId="41">
    <w:abstractNumId w:val="28"/>
  </w:num>
  <w:num w:numId="42">
    <w:abstractNumId w:val="36"/>
  </w:num>
  <w:num w:numId="43">
    <w:abstractNumId w:val="15"/>
  </w:num>
  <w:num w:numId="44">
    <w:abstractNumId w:val="20"/>
  </w:num>
  <w:num w:numId="45">
    <w:abstractNumId w:val="39"/>
  </w:num>
  <w:num w:numId="46">
    <w:abstractNumId w:val="84"/>
  </w:num>
  <w:num w:numId="47">
    <w:abstractNumId w:val="41"/>
  </w:num>
  <w:num w:numId="48">
    <w:abstractNumId w:val="43"/>
  </w:num>
  <w:num w:numId="49">
    <w:abstractNumId w:val="82"/>
  </w:num>
  <w:num w:numId="50">
    <w:abstractNumId w:val="57"/>
  </w:num>
  <w:num w:numId="51">
    <w:abstractNumId w:val="62"/>
  </w:num>
  <w:num w:numId="52">
    <w:abstractNumId w:val="42"/>
  </w:num>
  <w:num w:numId="53">
    <w:abstractNumId w:val="83"/>
  </w:num>
  <w:num w:numId="54">
    <w:abstractNumId w:val="49"/>
  </w:num>
  <w:num w:numId="55">
    <w:abstractNumId w:val="30"/>
  </w:num>
  <w:num w:numId="56">
    <w:abstractNumId w:val="19"/>
  </w:num>
  <w:num w:numId="57">
    <w:abstractNumId w:val="69"/>
  </w:num>
  <w:num w:numId="58">
    <w:abstractNumId w:val="27"/>
  </w:num>
  <w:num w:numId="59">
    <w:abstractNumId w:val="78"/>
  </w:num>
  <w:num w:numId="60">
    <w:abstractNumId w:val="17"/>
  </w:num>
  <w:num w:numId="61">
    <w:abstractNumId w:val="44"/>
  </w:num>
  <w:num w:numId="62">
    <w:abstractNumId w:val="58"/>
  </w:num>
  <w:num w:numId="63">
    <w:abstractNumId w:val="13"/>
  </w:num>
  <w:num w:numId="64">
    <w:abstractNumId w:val="56"/>
  </w:num>
  <w:num w:numId="65">
    <w:abstractNumId w:val="50"/>
  </w:num>
  <w:num w:numId="66">
    <w:abstractNumId w:val="22"/>
  </w:num>
  <w:num w:numId="67">
    <w:abstractNumId w:val="80"/>
  </w:num>
  <w:num w:numId="68">
    <w:abstractNumId w:val="24"/>
  </w:num>
  <w:num w:numId="69">
    <w:abstractNumId w:val="65"/>
  </w:num>
  <w:num w:numId="70">
    <w:abstractNumId w:val="31"/>
  </w:num>
  <w:num w:numId="71">
    <w:abstractNumId w:val="23"/>
  </w:num>
  <w:num w:numId="72">
    <w:abstractNumId w:val="3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B4"/>
    <w:rsid w:val="00267C63"/>
    <w:rsid w:val="00307534"/>
    <w:rsid w:val="0036326E"/>
    <w:rsid w:val="0042209F"/>
    <w:rsid w:val="006547E4"/>
    <w:rsid w:val="006A7CDF"/>
    <w:rsid w:val="00C0100F"/>
    <w:rsid w:val="00E439B4"/>
    <w:rsid w:val="00E639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2DAD"/>
  <w15:chartTrackingRefBased/>
  <w15:docId w15:val="{C47B3418-F5DF-4B89-B68E-1ABB1ED5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7CD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
    <w:next w:val="Normln"/>
    <w:link w:val="Nadpis1Char"/>
    <w:qFormat/>
    <w:rsid w:val="006A7CDF"/>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6A7CDF"/>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6A7CDF"/>
    <w:pPr>
      <w:keepNext/>
      <w:widowControl w:val="0"/>
      <w:suppressAutoHyphens/>
      <w:spacing w:before="240" w:after="60"/>
      <w:outlineLvl w:val="2"/>
    </w:pPr>
    <w:rPr>
      <w:rFonts w:ascii="Cambria" w:hAnsi="Cambria"/>
      <w:b/>
      <w:bCs/>
      <w:kern w:val="1"/>
      <w:sz w:val="26"/>
      <w:szCs w:val="26"/>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A7CDF"/>
    <w:rPr>
      <w:rFonts w:ascii="Cambria" w:eastAsia="Times New Roman" w:hAnsi="Cambria" w:cs="Times New Roman"/>
      <w:b/>
      <w:bCs/>
      <w:kern w:val="32"/>
      <w:sz w:val="32"/>
      <w:szCs w:val="32"/>
      <w:lang w:eastAsia="sk-SK"/>
    </w:rPr>
  </w:style>
  <w:style w:type="character" w:customStyle="1" w:styleId="Nadpis2Char">
    <w:name w:val="Nadpis 2 Char"/>
    <w:basedOn w:val="Standardnpsmoodstavce"/>
    <w:link w:val="Nadpis2"/>
    <w:semiHidden/>
    <w:rsid w:val="006A7CDF"/>
    <w:rPr>
      <w:rFonts w:ascii="Cambria" w:eastAsia="Times New Roman" w:hAnsi="Cambria" w:cs="Times New Roman"/>
      <w:b/>
      <w:bCs/>
      <w:i/>
      <w:iCs/>
      <w:sz w:val="28"/>
      <w:szCs w:val="28"/>
      <w:lang w:eastAsia="sk-SK"/>
    </w:rPr>
  </w:style>
  <w:style w:type="character" w:customStyle="1" w:styleId="Nadpis3Char">
    <w:name w:val="Nadpis 3 Char"/>
    <w:basedOn w:val="Standardnpsmoodstavce"/>
    <w:link w:val="Nadpis3"/>
    <w:rsid w:val="006A7CDF"/>
    <w:rPr>
      <w:rFonts w:ascii="Cambria" w:eastAsia="Times New Roman" w:hAnsi="Cambria" w:cs="Times New Roman"/>
      <w:b/>
      <w:bCs/>
      <w:kern w:val="1"/>
      <w:sz w:val="26"/>
      <w:szCs w:val="26"/>
      <w:lang w:eastAsia="zh-CN" w:bidi="hi-IN"/>
    </w:rPr>
  </w:style>
  <w:style w:type="paragraph" w:styleId="Odstavecseseznamem">
    <w:name w:val="List Paragraph"/>
    <w:basedOn w:val="Normln"/>
    <w:uiPriority w:val="34"/>
    <w:qFormat/>
    <w:rsid w:val="006A7CDF"/>
    <w:pPr>
      <w:ind w:left="708"/>
    </w:pPr>
  </w:style>
  <w:style w:type="paragraph" w:styleId="Textbubliny">
    <w:name w:val="Balloon Text"/>
    <w:basedOn w:val="Normln"/>
    <w:link w:val="TextbublinyChar"/>
    <w:rsid w:val="006A7CDF"/>
    <w:rPr>
      <w:rFonts w:ascii="Tahoma" w:hAnsi="Tahoma"/>
      <w:sz w:val="16"/>
      <w:szCs w:val="16"/>
    </w:rPr>
  </w:style>
  <w:style w:type="character" w:customStyle="1" w:styleId="TextbublinyChar">
    <w:name w:val="Text bubliny Char"/>
    <w:basedOn w:val="Standardnpsmoodstavce"/>
    <w:link w:val="Textbubliny"/>
    <w:rsid w:val="006A7CDF"/>
    <w:rPr>
      <w:rFonts w:ascii="Tahoma" w:eastAsia="Times New Roman" w:hAnsi="Tahoma" w:cs="Times New Roman"/>
      <w:sz w:val="16"/>
      <w:szCs w:val="16"/>
      <w:lang w:eastAsia="sk-SK"/>
    </w:rPr>
  </w:style>
  <w:style w:type="paragraph" w:styleId="Nzev">
    <w:name w:val="Title"/>
    <w:basedOn w:val="Normln"/>
    <w:next w:val="Normln"/>
    <w:link w:val="NzevChar"/>
    <w:qFormat/>
    <w:rsid w:val="006A7CDF"/>
    <w:pPr>
      <w:widowControl w:val="0"/>
      <w:suppressAutoHyphens/>
      <w:jc w:val="center"/>
    </w:pPr>
    <w:rPr>
      <w:rFonts w:eastAsia="Lucida Sans Unicode" w:cs="Mangal"/>
      <w:b/>
      <w:bCs/>
      <w:kern w:val="1"/>
      <w:sz w:val="36"/>
      <w:szCs w:val="36"/>
      <w:lang w:eastAsia="zh-CN" w:bidi="hi-IN"/>
    </w:rPr>
  </w:style>
  <w:style w:type="character" w:customStyle="1" w:styleId="NzevChar">
    <w:name w:val="Název Char"/>
    <w:basedOn w:val="Standardnpsmoodstavce"/>
    <w:link w:val="Nzev"/>
    <w:rsid w:val="006A7CDF"/>
    <w:rPr>
      <w:rFonts w:ascii="Times New Roman" w:eastAsia="Lucida Sans Unicode" w:hAnsi="Times New Roman" w:cs="Mangal"/>
      <w:b/>
      <w:bCs/>
      <w:kern w:val="1"/>
      <w:sz w:val="36"/>
      <w:szCs w:val="36"/>
      <w:lang w:eastAsia="zh-CN" w:bidi="hi-IN"/>
    </w:rPr>
  </w:style>
  <w:style w:type="character" w:styleId="Siln">
    <w:name w:val="Strong"/>
    <w:qFormat/>
    <w:rsid w:val="006A7CDF"/>
    <w:rPr>
      <w:b/>
      <w:bCs/>
    </w:rPr>
  </w:style>
  <w:style w:type="character" w:styleId="Zdraznn">
    <w:name w:val="Emphasis"/>
    <w:qFormat/>
    <w:rsid w:val="006A7CDF"/>
    <w:rPr>
      <w:i/>
      <w:iCs/>
    </w:rPr>
  </w:style>
  <w:style w:type="character" w:customStyle="1" w:styleId="nadpis10">
    <w:name w:val="nadpis1"/>
    <w:rsid w:val="006A7CDF"/>
    <w:rPr>
      <w:rFonts w:ascii="Arial" w:hAnsi="Arial" w:cs="Arial"/>
      <w:b/>
      <w:bCs/>
      <w:spacing w:val="30"/>
      <w:sz w:val="27"/>
      <w:szCs w:val="27"/>
    </w:rPr>
  </w:style>
  <w:style w:type="paragraph" w:customStyle="1" w:styleId="odsek">
    <w:name w:val="odsek"/>
    <w:basedOn w:val="Normln"/>
    <w:rsid w:val="006A7CDF"/>
    <w:pPr>
      <w:widowControl w:val="0"/>
      <w:numPr>
        <w:numId w:val="64"/>
      </w:numPr>
      <w:suppressAutoHyphens/>
      <w:spacing w:after="120"/>
      <w:jc w:val="both"/>
    </w:pPr>
    <w:rPr>
      <w:rFonts w:eastAsia="Lucida Sans Unicode" w:cs="Mangal"/>
      <w:color w:val="000000"/>
      <w:kern w:val="1"/>
      <w:lang w:eastAsia="zh-CN" w:bidi="hi-IN"/>
    </w:rPr>
  </w:style>
  <w:style w:type="paragraph" w:customStyle="1" w:styleId="tl1">
    <w:name w:val="Štýl1"/>
    <w:basedOn w:val="Normln"/>
    <w:next w:val="Nadpis3"/>
    <w:rsid w:val="006A7CDF"/>
    <w:pPr>
      <w:widowControl w:val="0"/>
      <w:numPr>
        <w:numId w:val="63"/>
      </w:numPr>
      <w:suppressAutoHyphens/>
      <w:spacing w:before="120" w:after="240"/>
      <w:jc w:val="center"/>
    </w:pPr>
    <w:rPr>
      <w:rFonts w:eastAsia="Lucida Sans Unicode" w:cs="Mangal"/>
      <w:b/>
      <w:kern w:val="1"/>
      <w:sz w:val="26"/>
      <w:szCs w:val="26"/>
      <w:lang w:eastAsia="zh-CN" w:bidi="hi-IN"/>
    </w:rPr>
  </w:style>
  <w:style w:type="paragraph" w:customStyle="1" w:styleId="Zkladntext21">
    <w:name w:val="Základný text 21"/>
    <w:basedOn w:val="Normln"/>
    <w:rsid w:val="006A7CDF"/>
    <w:pPr>
      <w:widowControl w:val="0"/>
      <w:suppressAutoHyphens/>
      <w:spacing w:after="120" w:line="480" w:lineRule="auto"/>
      <w:jc w:val="both"/>
    </w:pPr>
    <w:rPr>
      <w:rFonts w:eastAsia="Lucida Sans Unicode" w:cs="Mangal"/>
      <w:color w:val="000000"/>
      <w:kern w:val="1"/>
      <w:lang w:eastAsia="zh-CN" w:bidi="hi-IN"/>
    </w:rPr>
  </w:style>
  <w:style w:type="paragraph" w:styleId="Bezmezer">
    <w:name w:val="No Spacing"/>
    <w:uiPriority w:val="1"/>
    <w:qFormat/>
    <w:rsid w:val="006A7CDF"/>
    <w:pPr>
      <w:spacing w:after="0" w:line="240" w:lineRule="auto"/>
    </w:pPr>
    <w:rPr>
      <w:rFonts w:ascii="Calibri" w:eastAsia="Calibri" w:hAnsi="Calibri" w:cs="Times New Roman"/>
    </w:rPr>
  </w:style>
  <w:style w:type="paragraph" w:customStyle="1" w:styleId="gestorsktvar">
    <w:name w:val="gestorský útvar"/>
    <w:basedOn w:val="Normln"/>
    <w:next w:val="Normln"/>
    <w:rsid w:val="006A7CDF"/>
    <w:pPr>
      <w:spacing w:before="240" w:after="240"/>
      <w:contextualSpacing/>
    </w:pPr>
    <w:rPr>
      <w:rFonts w:ascii="Arial" w:hAnsi="Arial"/>
      <w:color w:val="000000"/>
      <w:sz w:val="20"/>
    </w:rPr>
  </w:style>
  <w:style w:type="paragraph" w:styleId="Obsah1">
    <w:name w:val="toc 1"/>
    <w:basedOn w:val="Normln"/>
    <w:next w:val="Normln"/>
    <w:uiPriority w:val="39"/>
    <w:rsid w:val="006A7CDF"/>
    <w:pPr>
      <w:tabs>
        <w:tab w:val="right" w:leader="dot" w:pos="9060"/>
      </w:tabs>
      <w:spacing w:after="240"/>
    </w:pPr>
    <w:rPr>
      <w:rFonts w:ascii="Arial" w:hAnsi="Arial"/>
      <w:b/>
      <w:caps/>
      <w:noProof/>
      <w:color w:val="000000"/>
    </w:rPr>
  </w:style>
  <w:style w:type="paragraph" w:styleId="Obsah3">
    <w:name w:val="toc 3"/>
    <w:basedOn w:val="Normln"/>
    <w:next w:val="Normln"/>
    <w:autoRedefine/>
    <w:uiPriority w:val="39"/>
    <w:rsid w:val="006A7CDF"/>
    <w:pPr>
      <w:tabs>
        <w:tab w:val="left" w:pos="851"/>
        <w:tab w:val="right" w:leader="dot" w:pos="9060"/>
      </w:tabs>
      <w:ind w:left="238"/>
    </w:pPr>
    <w:rPr>
      <w:rFonts w:ascii="Arial" w:hAnsi="Arial"/>
      <w:color w:val="000000"/>
      <w:sz w:val="20"/>
    </w:rPr>
  </w:style>
  <w:style w:type="paragraph" w:styleId="Obsah2">
    <w:name w:val="toc 2"/>
    <w:basedOn w:val="Normln"/>
    <w:next w:val="Normln"/>
    <w:uiPriority w:val="39"/>
    <w:rsid w:val="006A7CDF"/>
    <w:pPr>
      <w:spacing w:before="120" w:after="120"/>
    </w:pPr>
    <w:rPr>
      <w:rFonts w:ascii="Arial" w:hAnsi="Arial"/>
      <w:b/>
      <w:color w:val="000000"/>
      <w:sz w:val="20"/>
    </w:rPr>
  </w:style>
  <w:style w:type="character" w:styleId="Hypertextovodkaz">
    <w:name w:val="Hyperlink"/>
    <w:uiPriority w:val="99"/>
    <w:rsid w:val="006A7CDF"/>
    <w:rPr>
      <w:rFonts w:cs="Times New Roman"/>
      <w:color w:val="0000FF"/>
      <w:u w:val="single"/>
    </w:rPr>
  </w:style>
  <w:style w:type="paragraph" w:customStyle="1" w:styleId="lnok">
    <w:name w:val="článok"/>
    <w:basedOn w:val="Normln"/>
    <w:next w:val="odsek"/>
    <w:rsid w:val="006A7CDF"/>
    <w:pPr>
      <w:tabs>
        <w:tab w:val="num" w:pos="7980"/>
      </w:tabs>
      <w:spacing w:before="120" w:after="240"/>
      <w:ind w:firstLine="288"/>
      <w:jc w:val="center"/>
    </w:pPr>
    <w:rPr>
      <w:rFonts w:ascii="Arial" w:hAnsi="Arial"/>
      <w:b/>
      <w:color w:val="000000"/>
      <w:sz w:val="26"/>
      <w:szCs w:val="26"/>
    </w:rPr>
  </w:style>
  <w:style w:type="paragraph" w:customStyle="1" w:styleId="text">
    <w:name w:val="text"/>
    <w:basedOn w:val="Normln"/>
    <w:rsid w:val="006A7CDF"/>
    <w:pPr>
      <w:spacing w:after="120"/>
      <w:ind w:firstLine="510"/>
      <w:jc w:val="both"/>
    </w:pPr>
    <w:rPr>
      <w:rFonts w:ascii="Arial" w:hAnsi="Arial"/>
      <w:color w:val="000000"/>
    </w:rPr>
  </w:style>
  <w:style w:type="paragraph" w:styleId="Textpoznpodarou">
    <w:name w:val="footnote text"/>
    <w:basedOn w:val="Normln"/>
    <w:link w:val="TextpoznpodarouChar"/>
    <w:uiPriority w:val="99"/>
    <w:rsid w:val="006A7CDF"/>
    <w:pPr>
      <w:jc w:val="both"/>
    </w:pPr>
    <w:rPr>
      <w:rFonts w:ascii="Arial" w:hAnsi="Arial"/>
      <w:color w:val="000000"/>
      <w:sz w:val="20"/>
      <w:szCs w:val="20"/>
    </w:rPr>
  </w:style>
  <w:style w:type="character" w:customStyle="1" w:styleId="TextpoznpodarouChar">
    <w:name w:val="Text pozn. pod čarou Char"/>
    <w:basedOn w:val="Standardnpsmoodstavce"/>
    <w:link w:val="Textpoznpodarou"/>
    <w:uiPriority w:val="99"/>
    <w:rsid w:val="006A7CDF"/>
    <w:rPr>
      <w:rFonts w:ascii="Arial" w:eastAsia="Times New Roman" w:hAnsi="Arial" w:cs="Times New Roman"/>
      <w:color w:val="000000"/>
      <w:sz w:val="20"/>
      <w:szCs w:val="20"/>
      <w:lang w:eastAsia="sk-SK"/>
    </w:rPr>
  </w:style>
  <w:style w:type="character" w:styleId="Znakapoznpodarou">
    <w:name w:val="footnote reference"/>
    <w:uiPriority w:val="99"/>
    <w:rsid w:val="006A7CD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14954</Words>
  <Characters>85241</Characters>
  <Application>Microsoft Office Word</Application>
  <DocSecurity>0</DocSecurity>
  <Lines>710</Lines>
  <Paragraphs>199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Milada Bozová</dc:creator>
  <cp:keywords/>
  <dc:description/>
  <cp:lastModifiedBy>Mgr. Milada Bozová</cp:lastModifiedBy>
  <cp:revision>6</cp:revision>
  <dcterms:created xsi:type="dcterms:W3CDTF">2022-09-05T08:28:00Z</dcterms:created>
  <dcterms:modified xsi:type="dcterms:W3CDTF">2022-09-05T10:09:00Z</dcterms:modified>
</cp:coreProperties>
</file>