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BA" w:rsidRPr="006A63E0" w:rsidRDefault="00A9739B" w:rsidP="004E5C57">
      <w:pPr>
        <w:pStyle w:val="Default"/>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r w:rsidR="00154DC9" w:rsidRPr="006A63E0">
        <w:rPr>
          <w:rFonts w:ascii="Times New Roman" w:hAnsi="Times New Roman" w:cs="Times New Roman"/>
          <w:b/>
          <w:sz w:val="36"/>
          <w:szCs w:val="36"/>
          <w:u w:val="single"/>
        </w:rPr>
        <w:t>Základná škola s materskou školou Stankovany</w:t>
      </w:r>
      <w:r w:rsidR="006F0CFD">
        <w:rPr>
          <w:rFonts w:ascii="Times New Roman" w:hAnsi="Times New Roman" w:cs="Times New Roman"/>
          <w:b/>
          <w:sz w:val="36"/>
          <w:szCs w:val="36"/>
          <w:u w:val="single"/>
        </w:rPr>
        <w:t xml:space="preserve"> </w:t>
      </w:r>
    </w:p>
    <w:p w:rsidR="00154DC9" w:rsidRDefault="00154DC9" w:rsidP="009D15BA">
      <w:pPr>
        <w:pStyle w:val="Default"/>
        <w:rPr>
          <w:rFonts w:ascii="Times New Roman" w:hAnsi="Times New Roman" w:cs="Times New Roman"/>
          <w:b/>
          <w:sz w:val="32"/>
          <w:szCs w:val="32"/>
          <w:u w:val="single"/>
        </w:rPr>
      </w:pPr>
    </w:p>
    <w:p w:rsidR="00154DC9" w:rsidRDefault="00154DC9" w:rsidP="009D15BA">
      <w:pPr>
        <w:pStyle w:val="Default"/>
        <w:rPr>
          <w:rFonts w:ascii="Times New Roman" w:hAnsi="Times New Roman" w:cs="Times New Roman"/>
          <w:b/>
          <w:sz w:val="32"/>
          <w:szCs w:val="32"/>
          <w:u w:val="single"/>
        </w:rPr>
      </w:pPr>
    </w:p>
    <w:p w:rsidR="00154DC9" w:rsidRDefault="00154DC9" w:rsidP="009D15BA">
      <w:pPr>
        <w:pStyle w:val="Default"/>
        <w:rPr>
          <w:rFonts w:ascii="Times New Roman" w:hAnsi="Times New Roman" w:cs="Times New Roman"/>
          <w:b/>
          <w:sz w:val="32"/>
          <w:szCs w:val="32"/>
          <w:u w:val="single"/>
        </w:rPr>
      </w:pPr>
    </w:p>
    <w:p w:rsidR="00154DC9" w:rsidRDefault="00154DC9" w:rsidP="009D15BA">
      <w:pPr>
        <w:pStyle w:val="Default"/>
        <w:rPr>
          <w:rFonts w:ascii="Times New Roman" w:hAnsi="Times New Roman" w:cs="Times New Roman"/>
          <w:b/>
          <w:sz w:val="32"/>
          <w:szCs w:val="32"/>
          <w:u w:val="single"/>
        </w:rPr>
      </w:pPr>
    </w:p>
    <w:p w:rsidR="006E30AF" w:rsidRDefault="006E30AF" w:rsidP="009D15BA">
      <w:pPr>
        <w:pStyle w:val="Default"/>
        <w:rPr>
          <w:rFonts w:ascii="Times New Roman" w:hAnsi="Times New Roman" w:cs="Times New Roman"/>
          <w:b/>
          <w:sz w:val="32"/>
          <w:szCs w:val="32"/>
          <w:u w:val="single"/>
        </w:rPr>
      </w:pPr>
    </w:p>
    <w:p w:rsidR="006E30AF" w:rsidRPr="00602A14" w:rsidRDefault="00602A14" w:rsidP="004E5C57">
      <w:pPr>
        <w:pStyle w:val="Default"/>
        <w:outlineLvl w:val="0"/>
        <w:rPr>
          <w:rFonts w:ascii="Times New Roman" w:hAnsi="Times New Roman" w:cs="Times New Roman"/>
          <w:b/>
          <w:sz w:val="32"/>
          <w:szCs w:val="32"/>
          <w:u w:val="single"/>
        </w:rPr>
      </w:pPr>
      <w:r>
        <w:rPr>
          <w:b/>
          <w:i/>
          <w:iCs/>
          <w:color w:val="0070C0"/>
          <w:sz w:val="72"/>
          <w:szCs w:val="72"/>
        </w:rPr>
        <w:t xml:space="preserve">    Inovovaný š</w:t>
      </w:r>
      <w:r w:rsidR="009D15BA" w:rsidRPr="00D6311B">
        <w:rPr>
          <w:b/>
          <w:i/>
          <w:iCs/>
          <w:color w:val="0070C0"/>
          <w:sz w:val="72"/>
          <w:szCs w:val="72"/>
        </w:rPr>
        <w:t>kolský vzdelávací</w:t>
      </w:r>
    </w:p>
    <w:p w:rsidR="009D15BA" w:rsidRPr="00D6311B" w:rsidRDefault="00A82BC0" w:rsidP="004E5C57">
      <w:pPr>
        <w:pStyle w:val="Default"/>
        <w:jc w:val="center"/>
        <w:outlineLvl w:val="0"/>
        <w:rPr>
          <w:b/>
          <w:color w:val="0070C0"/>
          <w:sz w:val="72"/>
          <w:szCs w:val="72"/>
        </w:rPr>
      </w:pPr>
      <w:r>
        <w:rPr>
          <w:b/>
          <w:i/>
          <w:iCs/>
          <w:color w:val="0070C0"/>
          <w:sz w:val="72"/>
          <w:szCs w:val="72"/>
        </w:rPr>
        <w:t>p</w:t>
      </w:r>
      <w:r w:rsidR="009D15BA" w:rsidRPr="00D6311B">
        <w:rPr>
          <w:b/>
          <w:i/>
          <w:iCs/>
          <w:color w:val="0070C0"/>
          <w:sz w:val="72"/>
          <w:szCs w:val="72"/>
        </w:rPr>
        <w:t>rogram</w:t>
      </w:r>
      <w:r w:rsidR="006F15D7">
        <w:rPr>
          <w:b/>
          <w:i/>
          <w:iCs/>
          <w:color w:val="0070C0"/>
          <w:sz w:val="72"/>
          <w:szCs w:val="72"/>
        </w:rPr>
        <w:t xml:space="preserve"> - </w:t>
      </w:r>
      <w:proofErr w:type="spellStart"/>
      <w:r w:rsidR="006F15D7">
        <w:rPr>
          <w:b/>
          <w:i/>
          <w:iCs/>
          <w:color w:val="0070C0"/>
          <w:sz w:val="72"/>
          <w:szCs w:val="72"/>
        </w:rPr>
        <w:t>reevidovaný</w:t>
      </w:r>
      <w:proofErr w:type="spellEnd"/>
    </w:p>
    <w:p w:rsidR="00154DC9" w:rsidRPr="00D6311B" w:rsidRDefault="00154DC9" w:rsidP="00154DC9">
      <w:pPr>
        <w:pStyle w:val="Default"/>
        <w:jc w:val="center"/>
        <w:rPr>
          <w:b/>
          <w:i/>
          <w:iCs/>
          <w:color w:val="0070C0"/>
          <w:sz w:val="72"/>
          <w:szCs w:val="72"/>
        </w:rPr>
      </w:pPr>
    </w:p>
    <w:p w:rsidR="009D15BA" w:rsidRDefault="003A2AE5" w:rsidP="009D15BA">
      <w:pPr>
        <w:rPr>
          <w:b/>
          <w:sz w:val="40"/>
          <w:szCs w:val="40"/>
        </w:rPr>
      </w:pPr>
      <w:r>
        <w:rPr>
          <w:b/>
          <w:noProof/>
          <w:sz w:val="40"/>
          <w:szCs w:val="40"/>
          <w:lang w:eastAsia="sk-SK"/>
        </w:rPr>
        <w:drawing>
          <wp:anchor distT="0" distB="0" distL="114300" distR="114300" simplePos="0" relativeHeight="251667456" behindDoc="1" locked="0" layoutInCell="1" allowOverlap="1">
            <wp:simplePos x="0" y="0"/>
            <wp:positionH relativeFrom="column">
              <wp:posOffset>443230</wp:posOffset>
            </wp:positionH>
            <wp:positionV relativeFrom="paragraph">
              <wp:posOffset>304165</wp:posOffset>
            </wp:positionV>
            <wp:extent cx="5095875" cy="4229100"/>
            <wp:effectExtent l="19050" t="0" r="9525" b="0"/>
            <wp:wrapNone/>
            <wp:docPr id="1" name="obrázek 2" descr="http://skola.vysnykubin.sk/sites/default/files/2011_skola_22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la.vysnykubin.sk/sites/default/files/2011_skola_224_0.png"/>
                    <pic:cNvPicPr>
                      <a:picLocks noChangeAspect="1" noChangeArrowheads="1"/>
                    </pic:cNvPicPr>
                  </pic:nvPicPr>
                  <pic:blipFill>
                    <a:blip r:embed="rId8" cstate="print"/>
                    <a:srcRect/>
                    <a:stretch>
                      <a:fillRect/>
                    </a:stretch>
                  </pic:blipFill>
                  <pic:spPr bwMode="auto">
                    <a:xfrm>
                      <a:off x="0" y="0"/>
                      <a:ext cx="5095875" cy="4229100"/>
                    </a:xfrm>
                    <a:prstGeom prst="rect">
                      <a:avLst/>
                    </a:prstGeom>
                    <a:noFill/>
                    <a:ln w="9525">
                      <a:noFill/>
                      <a:miter lim="800000"/>
                      <a:headEnd/>
                      <a:tailEnd/>
                    </a:ln>
                  </pic:spPr>
                </pic:pic>
              </a:graphicData>
            </a:graphic>
          </wp:anchor>
        </w:drawing>
      </w:r>
    </w:p>
    <w:p w:rsidR="003A2AE5" w:rsidRDefault="003A2AE5" w:rsidP="0032315E">
      <w:pPr>
        <w:spacing w:line="240" w:lineRule="auto"/>
        <w:rPr>
          <w:rFonts w:ascii="Times New Roman" w:eastAsia="Times New Roman" w:hAnsi="Times New Roman" w:cs="Times New Roman"/>
          <w:sz w:val="24"/>
          <w:szCs w:val="24"/>
          <w:lang w:eastAsia="sk-SK"/>
        </w:rPr>
      </w:pPr>
    </w:p>
    <w:p w:rsidR="003A2AE5" w:rsidRDefault="003A2AE5" w:rsidP="0032315E">
      <w:pPr>
        <w:spacing w:line="240" w:lineRule="auto"/>
        <w:rPr>
          <w:rFonts w:ascii="Times New Roman" w:eastAsia="Times New Roman" w:hAnsi="Times New Roman" w:cs="Times New Roman"/>
          <w:sz w:val="24"/>
          <w:szCs w:val="24"/>
          <w:lang w:eastAsia="sk-SK"/>
        </w:rPr>
      </w:pPr>
    </w:p>
    <w:p w:rsidR="003A2AE5" w:rsidRDefault="003A2AE5" w:rsidP="0032315E">
      <w:pPr>
        <w:spacing w:line="240" w:lineRule="auto"/>
        <w:rPr>
          <w:rFonts w:ascii="Times New Roman" w:eastAsia="Times New Roman" w:hAnsi="Times New Roman" w:cs="Times New Roman"/>
          <w:sz w:val="24"/>
          <w:szCs w:val="24"/>
          <w:lang w:eastAsia="sk-SK"/>
        </w:rPr>
      </w:pPr>
    </w:p>
    <w:p w:rsidR="00D6311B" w:rsidRDefault="0051569D" w:rsidP="003A2AE5">
      <w:pPr>
        <w:pStyle w:val="Default"/>
        <w:jc w:val="center"/>
        <w:rPr>
          <w:b/>
          <w:color w:val="548DD4" w:themeColor="text2" w:themeTint="99"/>
          <w:sz w:val="52"/>
          <w:szCs w:val="52"/>
        </w:rPr>
      </w:pPr>
      <w:r w:rsidRPr="0051569D">
        <w:rPr>
          <w:noProof/>
          <w:lang w:eastAsia="sk-SK"/>
        </w:rPr>
        <w:pict>
          <v:shapetype id="_x0000_t202" coordsize="21600,21600" o:spt="202" path="m,l,21600r21600,l21600,xe">
            <v:stroke joinstyle="miter"/>
            <v:path gradientshapeok="t" o:connecttype="rect"/>
          </v:shapetype>
          <v:shape id="WordArt 18" o:spid="_x0000_s1026" type="#_x0000_t202" style="position:absolute;left:0;text-align:left;margin-left:152.65pt;margin-top:13.65pt;width:160.5pt;height:79.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" filled="f" stroked="f">
            <o:lock v:ext="edit" text="t" shapetype="t"/>
            <v:textbox style="mso-fit-shape-to-text:t">
              <w:txbxContent>
                <w:p w:rsidR="00A312D2" w:rsidRDefault="00A312D2" w:rsidP="00666D96">
                  <w:pPr>
                    <w:pStyle w:val="Normlnywebov"/>
                    <w:spacing w:before="0" w:beforeAutospacing="0" w:after="0" w:afterAutospacing="0"/>
                    <w:jc w:val="center"/>
                  </w:pPr>
                  <w:r>
                    <w:rPr>
                      <w:rFonts w:ascii="Arial" w:hAnsi="Arial" w:cs="Arial"/>
                      <w:color w:val="92D050"/>
                      <w:sz w:val="72"/>
                      <w:szCs w:val="72"/>
                    </w:rPr>
                    <w:t>ZŠ s MŠ STANKOVANY</w:t>
                  </w:r>
                </w:p>
              </w:txbxContent>
            </v:textbox>
          </v:shape>
        </w:pict>
      </w:r>
    </w:p>
    <w:p w:rsidR="003A2AE5" w:rsidRDefault="00C20B52" w:rsidP="003A2AE5">
      <w:pPr>
        <w:tabs>
          <w:tab w:val="left" w:pos="3060"/>
        </w:tabs>
        <w:spacing w:line="240" w:lineRule="auto"/>
        <w:rPr>
          <w:rFonts w:ascii="Times New Roman" w:eastAsia="Times New Roman" w:hAnsi="Times New Roman" w:cs="Times New Roman"/>
          <w:sz w:val="24"/>
          <w:szCs w:val="24"/>
          <w:lang w:eastAsia="sk-SK"/>
        </w:rPr>
      </w:pPr>
      <w:r>
        <w:rPr>
          <w:noProof/>
          <w:lang w:eastAsia="sk-SK"/>
        </w:rPr>
        <w:drawing>
          <wp:anchor distT="0" distB="0" distL="114300" distR="114300" simplePos="0" relativeHeight="251701248" behindDoc="0" locked="0" layoutInCell="1" allowOverlap="1">
            <wp:simplePos x="0" y="0"/>
            <wp:positionH relativeFrom="column">
              <wp:posOffset>1995805</wp:posOffset>
            </wp:positionH>
            <wp:positionV relativeFrom="paragraph">
              <wp:posOffset>193675</wp:posOffset>
            </wp:positionV>
            <wp:extent cx="1971675" cy="1476375"/>
            <wp:effectExtent l="57150" t="38100" r="47625" b="28575"/>
            <wp:wrapNone/>
            <wp:docPr id="41" name="obrázek 41" descr="C:\Users\Lucka\Desktop\foto škola\PC24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ucka\Desktop\foto škola\PC240145.JPG"/>
                    <pic:cNvPicPr>
                      <a:picLocks noChangeAspect="1" noChangeArrowheads="1"/>
                    </pic:cNvPicPr>
                  </pic:nvPicPr>
                  <pic:blipFill>
                    <a:blip r:embed="rId9" cstate="print"/>
                    <a:srcRect/>
                    <a:stretch>
                      <a:fillRect/>
                    </a:stretch>
                  </pic:blipFill>
                  <pic:spPr bwMode="auto">
                    <a:xfrm>
                      <a:off x="0" y="0"/>
                      <a:ext cx="1971675" cy="1476375"/>
                    </a:xfrm>
                    <a:prstGeom prst="ellipse">
                      <a:avLst/>
                    </a:prstGeom>
                    <a:noFill/>
                    <a:ln w="28575">
                      <a:solidFill>
                        <a:srgbClr val="92D050"/>
                      </a:solidFill>
                      <a:miter lim="800000"/>
                      <a:headEnd/>
                      <a:tailEnd/>
                    </a:ln>
                  </pic:spPr>
                </pic:pic>
              </a:graphicData>
            </a:graphic>
          </wp:anchor>
        </w:drawing>
      </w:r>
    </w:p>
    <w:p w:rsidR="003A2AE5" w:rsidRDefault="003A2AE5" w:rsidP="0032315E">
      <w:pPr>
        <w:spacing w:line="240" w:lineRule="auto"/>
        <w:rPr>
          <w:rFonts w:ascii="Times New Roman" w:eastAsia="Times New Roman" w:hAnsi="Times New Roman" w:cs="Times New Roman"/>
          <w:sz w:val="24"/>
          <w:szCs w:val="24"/>
          <w:lang w:eastAsia="sk-SK"/>
        </w:rPr>
      </w:pPr>
    </w:p>
    <w:p w:rsidR="003A2AE5" w:rsidRDefault="003A2AE5" w:rsidP="0032315E">
      <w:pPr>
        <w:spacing w:line="240" w:lineRule="auto"/>
        <w:rPr>
          <w:rFonts w:ascii="Times New Roman" w:eastAsia="Times New Roman" w:hAnsi="Times New Roman" w:cs="Times New Roman"/>
          <w:sz w:val="24"/>
          <w:szCs w:val="24"/>
          <w:lang w:eastAsia="sk-SK"/>
        </w:rPr>
      </w:pPr>
    </w:p>
    <w:p w:rsidR="00AA12F7" w:rsidRDefault="00D6311B" w:rsidP="00D6311B">
      <w:pPr>
        <w:pStyle w:val="Default"/>
        <w:ind w:left="2832"/>
        <w:rPr>
          <w:rFonts w:asciiTheme="majorHAnsi" w:hAnsiTheme="majorHAnsi"/>
          <w:b/>
          <w:color w:val="FF0000"/>
          <w:sz w:val="52"/>
          <w:szCs w:val="52"/>
        </w:rPr>
      </w:pPr>
      <w:r>
        <w:rPr>
          <w:rFonts w:asciiTheme="majorHAnsi" w:hAnsiTheme="majorHAnsi"/>
          <w:b/>
          <w:color w:val="FF0000"/>
          <w:sz w:val="52"/>
          <w:szCs w:val="52"/>
        </w:rPr>
        <w:t xml:space="preserve">    </w:t>
      </w:r>
    </w:p>
    <w:p w:rsidR="003A2AE5" w:rsidRDefault="003A2AE5" w:rsidP="0032315E">
      <w:pPr>
        <w:spacing w:line="240" w:lineRule="auto"/>
        <w:rPr>
          <w:rFonts w:ascii="Times New Roman" w:eastAsia="Times New Roman" w:hAnsi="Times New Roman" w:cs="Times New Roman"/>
          <w:sz w:val="24"/>
          <w:szCs w:val="24"/>
          <w:lang w:eastAsia="sk-SK"/>
        </w:rPr>
      </w:pPr>
    </w:p>
    <w:p w:rsidR="00D6311B" w:rsidRDefault="00D6311B" w:rsidP="0032315E">
      <w:pPr>
        <w:spacing w:line="240" w:lineRule="auto"/>
        <w:rPr>
          <w:rFonts w:ascii="Times New Roman" w:eastAsia="Times New Roman" w:hAnsi="Times New Roman" w:cs="Times New Roman"/>
          <w:sz w:val="24"/>
          <w:szCs w:val="24"/>
          <w:lang w:eastAsia="sk-SK"/>
        </w:rPr>
      </w:pPr>
    </w:p>
    <w:p w:rsidR="00D52B7F" w:rsidRDefault="00D52B7F" w:rsidP="0032315E">
      <w:pPr>
        <w:spacing w:line="240" w:lineRule="auto"/>
        <w:rPr>
          <w:rFonts w:ascii="Times New Roman" w:eastAsia="Times New Roman" w:hAnsi="Times New Roman" w:cs="Times New Roman"/>
          <w:sz w:val="24"/>
          <w:szCs w:val="24"/>
          <w:lang w:eastAsia="sk-SK"/>
        </w:rPr>
      </w:pPr>
    </w:p>
    <w:p w:rsidR="00005527" w:rsidRDefault="00005527" w:rsidP="0032315E">
      <w:pPr>
        <w:spacing w:line="240" w:lineRule="auto"/>
        <w:rPr>
          <w:rFonts w:ascii="Times New Roman" w:eastAsia="Times New Roman" w:hAnsi="Times New Roman" w:cs="Times New Roman"/>
          <w:sz w:val="24"/>
          <w:szCs w:val="24"/>
          <w:lang w:eastAsia="sk-SK"/>
        </w:rPr>
      </w:pPr>
    </w:p>
    <w:p w:rsidR="00154DC9" w:rsidRDefault="0051569D" w:rsidP="0032315E">
      <w:pPr>
        <w:spacing w:line="240" w:lineRule="auto"/>
        <w:rPr>
          <w:rFonts w:ascii="Times New Roman" w:eastAsia="Times New Roman" w:hAnsi="Times New Roman" w:cs="Times New Roman"/>
          <w:sz w:val="24"/>
          <w:szCs w:val="24"/>
          <w:lang w:eastAsia="sk-SK"/>
        </w:rPr>
      </w:pPr>
      <w:r w:rsidRPr="0051569D">
        <w:rPr>
          <w:rFonts w:ascii="Times New Roman" w:hAnsi="Times New Roman" w:cs="Times New Roman"/>
          <w:b/>
          <w:noProof/>
          <w:sz w:val="36"/>
          <w:szCs w:val="36"/>
          <w:u w:val="single"/>
        </w:rPr>
        <w:pict>
          <v:shape id="_x0000_s1031" type="#_x0000_t202" style="position:absolute;left:0;text-align:left;margin-left:147.5pt;margin-top:11.15pt;width:186.25pt;height:113.95pt;z-index:251706368;mso-width-percent:400;mso-height-percent:200;mso-width-percent:400;mso-height-percent:200;mso-width-relative:margin;mso-height-relative:margin" stroked="f">
            <v:textbox style="mso-fit-shape-to-text:t">
              <w:txbxContent>
                <w:p w:rsidR="00A312D2" w:rsidRPr="00A82BC0" w:rsidRDefault="00A312D2" w:rsidP="00A82BC0">
                  <w:pPr>
                    <w:jc w:val="center"/>
                    <w:rPr>
                      <w:rFonts w:ascii="Times New Roman" w:hAnsi="Times New Roman" w:cs="Times New Roman"/>
                      <w:b/>
                      <w:color w:val="FF0000"/>
                      <w:sz w:val="56"/>
                      <w:szCs w:val="56"/>
                    </w:rPr>
                  </w:pPr>
                  <w:r w:rsidRPr="00A82BC0">
                    <w:rPr>
                      <w:rFonts w:ascii="Times New Roman" w:hAnsi="Times New Roman" w:cs="Times New Roman"/>
                      <w:b/>
                      <w:color w:val="FF0000"/>
                      <w:sz w:val="56"/>
                      <w:szCs w:val="56"/>
                    </w:rPr>
                    <w:t>NAŠA ŠKOLIČKA</w:t>
                  </w:r>
                </w:p>
              </w:txbxContent>
            </v:textbox>
          </v:shape>
        </w:pict>
      </w:r>
    </w:p>
    <w:p w:rsidR="00154DC9" w:rsidRDefault="00154DC9" w:rsidP="0032315E">
      <w:pPr>
        <w:spacing w:line="240" w:lineRule="auto"/>
        <w:rPr>
          <w:rFonts w:ascii="Times New Roman" w:eastAsia="Times New Roman" w:hAnsi="Times New Roman" w:cs="Times New Roman"/>
          <w:sz w:val="24"/>
          <w:szCs w:val="24"/>
          <w:lang w:eastAsia="sk-SK"/>
        </w:rPr>
      </w:pPr>
    </w:p>
    <w:p w:rsidR="00154DC9" w:rsidRDefault="00154DC9" w:rsidP="0032315E">
      <w:pPr>
        <w:spacing w:line="240" w:lineRule="auto"/>
        <w:rPr>
          <w:rFonts w:ascii="Times New Roman" w:eastAsia="Times New Roman" w:hAnsi="Times New Roman" w:cs="Times New Roman"/>
          <w:sz w:val="24"/>
          <w:szCs w:val="24"/>
          <w:lang w:eastAsia="sk-SK"/>
        </w:rPr>
      </w:pPr>
    </w:p>
    <w:p w:rsidR="00602A14" w:rsidRDefault="00602A14" w:rsidP="006E26DD">
      <w:pPr>
        <w:spacing w:line="240" w:lineRule="auto"/>
        <w:jc w:val="center"/>
        <w:rPr>
          <w:rFonts w:ascii="Times New Roman" w:eastAsia="Times New Roman" w:hAnsi="Times New Roman" w:cs="Times New Roman"/>
          <w:b/>
          <w:sz w:val="28"/>
          <w:szCs w:val="28"/>
          <w:u w:val="single"/>
          <w:lang w:eastAsia="sk-SK"/>
        </w:rPr>
      </w:pPr>
    </w:p>
    <w:p w:rsidR="00154DC9" w:rsidRPr="003302DB" w:rsidRDefault="00154DC9" w:rsidP="004E5C57">
      <w:pPr>
        <w:spacing w:line="240" w:lineRule="auto"/>
        <w:jc w:val="center"/>
        <w:outlineLvl w:val="0"/>
        <w:rPr>
          <w:rFonts w:ascii="Times New Roman" w:eastAsia="Times New Roman" w:hAnsi="Times New Roman" w:cs="Times New Roman"/>
          <w:b/>
          <w:sz w:val="28"/>
          <w:szCs w:val="28"/>
          <w:lang w:eastAsia="sk-SK"/>
        </w:rPr>
      </w:pPr>
      <w:r w:rsidRPr="003302DB">
        <w:rPr>
          <w:rFonts w:ascii="Times New Roman" w:eastAsia="Times New Roman" w:hAnsi="Times New Roman" w:cs="Times New Roman"/>
          <w:b/>
          <w:sz w:val="28"/>
          <w:szCs w:val="28"/>
          <w:lang w:eastAsia="sk-SK"/>
        </w:rPr>
        <w:lastRenderedPageBreak/>
        <w:t xml:space="preserve">Základná škola s materskou </w:t>
      </w:r>
      <w:r w:rsidR="006E26DD" w:rsidRPr="003302DB">
        <w:rPr>
          <w:rFonts w:ascii="Times New Roman" w:eastAsia="Times New Roman" w:hAnsi="Times New Roman" w:cs="Times New Roman"/>
          <w:b/>
          <w:sz w:val="28"/>
          <w:szCs w:val="28"/>
          <w:lang w:eastAsia="sk-SK"/>
        </w:rPr>
        <w:t>školou</w:t>
      </w:r>
      <w:r w:rsidR="006F15D7">
        <w:rPr>
          <w:rFonts w:ascii="Times New Roman" w:eastAsia="Times New Roman" w:hAnsi="Times New Roman" w:cs="Times New Roman"/>
          <w:b/>
          <w:sz w:val="28"/>
          <w:szCs w:val="28"/>
          <w:lang w:eastAsia="sk-SK"/>
        </w:rPr>
        <w:t xml:space="preserve"> Stankovany</w:t>
      </w:r>
    </w:p>
    <w:p w:rsidR="00154DC9" w:rsidRDefault="00602A14" w:rsidP="006E26DD">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E26DD">
        <w:rPr>
          <w:rFonts w:ascii="Times New Roman" w:eastAsia="Times New Roman" w:hAnsi="Times New Roman" w:cs="Times New Roman"/>
          <w:sz w:val="24"/>
          <w:szCs w:val="24"/>
          <w:lang w:eastAsia="sk-SK"/>
        </w:rPr>
        <w:t xml:space="preserve"> </w:t>
      </w:r>
      <w:r w:rsidR="00D071DF">
        <w:rPr>
          <w:rFonts w:ascii="Times New Roman" w:eastAsia="Times New Roman" w:hAnsi="Times New Roman" w:cs="Times New Roman"/>
          <w:sz w:val="24"/>
          <w:szCs w:val="24"/>
          <w:lang w:eastAsia="sk-SK"/>
        </w:rPr>
        <w:t>Tel.: 0917 582 142</w:t>
      </w:r>
      <w:r>
        <w:rPr>
          <w:rFonts w:ascii="Times New Roman" w:eastAsia="Times New Roman" w:hAnsi="Times New Roman" w:cs="Times New Roman"/>
          <w:sz w:val="24"/>
          <w:szCs w:val="24"/>
          <w:lang w:eastAsia="sk-SK"/>
        </w:rPr>
        <w:t xml:space="preserve">, e-mail: </w:t>
      </w:r>
      <w:hyperlink r:id="rId10" w:history="1">
        <w:r w:rsidRPr="008A059E">
          <w:rPr>
            <w:rStyle w:val="Hypertextovprepojenie"/>
            <w:rFonts w:ascii="Times New Roman" w:eastAsia="Times New Roman" w:hAnsi="Times New Roman" w:cs="Times New Roman"/>
            <w:sz w:val="24"/>
            <w:szCs w:val="24"/>
            <w:lang w:eastAsia="sk-SK"/>
          </w:rPr>
          <w:t>stankovanyskola@gmail.com</w:t>
        </w:r>
      </w:hyperlink>
      <w:r>
        <w:rPr>
          <w:rFonts w:ascii="Times New Roman" w:eastAsia="Times New Roman" w:hAnsi="Times New Roman" w:cs="Times New Roman"/>
          <w:sz w:val="24"/>
          <w:szCs w:val="24"/>
          <w:lang w:eastAsia="sk-SK"/>
        </w:rPr>
        <w:t xml:space="preserve">, </w:t>
      </w:r>
      <w:r w:rsidR="006E26DD">
        <w:rPr>
          <w:rFonts w:ascii="Times New Roman" w:eastAsia="Times New Roman" w:hAnsi="Times New Roman" w:cs="Times New Roman"/>
          <w:sz w:val="24"/>
          <w:szCs w:val="24"/>
          <w:lang w:eastAsia="sk-SK"/>
        </w:rPr>
        <w:t xml:space="preserve"> IČO:</w:t>
      </w:r>
      <w:r w:rsidR="00223F32">
        <w:rPr>
          <w:rFonts w:ascii="Times New Roman" w:eastAsia="Times New Roman" w:hAnsi="Times New Roman" w:cs="Times New Roman"/>
          <w:sz w:val="24"/>
          <w:szCs w:val="24"/>
          <w:lang w:eastAsia="sk-SK"/>
        </w:rPr>
        <w:t xml:space="preserve"> 42218985</w:t>
      </w:r>
    </w:p>
    <w:p w:rsidR="003302DB" w:rsidRDefault="003302DB" w:rsidP="006E26DD">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__________________________________________________________________________</w:t>
      </w:r>
    </w:p>
    <w:p w:rsidR="006E26DD" w:rsidRDefault="006E26DD" w:rsidP="006E26DD">
      <w:pPr>
        <w:spacing w:line="240" w:lineRule="auto"/>
        <w:jc w:val="center"/>
        <w:rPr>
          <w:rFonts w:ascii="Times New Roman" w:eastAsia="Times New Roman" w:hAnsi="Times New Roman" w:cs="Times New Roman"/>
          <w:sz w:val="24"/>
          <w:szCs w:val="24"/>
          <w:lang w:eastAsia="sk-SK"/>
        </w:rPr>
      </w:pPr>
    </w:p>
    <w:p w:rsidR="006E26DD" w:rsidRDefault="00C20B52" w:rsidP="004E5C57">
      <w:pPr>
        <w:tabs>
          <w:tab w:val="left" w:pos="3630"/>
        </w:tabs>
        <w:spacing w:line="240" w:lineRule="auto"/>
        <w:jc w:val="center"/>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Inovovaný š</w:t>
      </w:r>
      <w:r w:rsidR="006E26DD">
        <w:rPr>
          <w:rFonts w:ascii="Times New Roman" w:eastAsia="Times New Roman" w:hAnsi="Times New Roman" w:cs="Times New Roman"/>
          <w:sz w:val="24"/>
          <w:szCs w:val="24"/>
          <w:lang w:eastAsia="sk-SK"/>
        </w:rPr>
        <w:t>kolský vzdelávací program</w:t>
      </w:r>
    </w:p>
    <w:p w:rsidR="006E26DD" w:rsidRPr="006E26DD" w:rsidRDefault="003E0623" w:rsidP="006E26DD">
      <w:pPr>
        <w:tabs>
          <w:tab w:val="left" w:pos="3630"/>
        </w:tabs>
        <w:spacing w:line="240" w:lineRule="auto"/>
        <w:jc w:val="center"/>
        <w:rPr>
          <w:rFonts w:ascii="Times New Roman" w:eastAsia="Times New Roman" w:hAnsi="Times New Roman" w:cs="Times New Roman"/>
          <w:b/>
          <w:sz w:val="24"/>
          <w:szCs w:val="24"/>
          <w:u w:val="single"/>
          <w:lang w:eastAsia="sk-SK"/>
        </w:rPr>
      </w:pPr>
      <w:r w:rsidRPr="003E0623">
        <w:rPr>
          <w:rFonts w:ascii="Times New Roman" w:eastAsia="Times New Roman" w:hAnsi="Times New Roman" w:cs="Times New Roman"/>
          <w:b/>
          <w:sz w:val="28"/>
          <w:szCs w:val="28"/>
          <w:lang w:eastAsia="sk-SK"/>
        </w:rPr>
        <w:t>Naša školička</w:t>
      </w:r>
    </w:p>
    <w:p w:rsidR="006E26DD" w:rsidRDefault="00602A14" w:rsidP="006E26DD">
      <w:pPr>
        <w:tabs>
          <w:tab w:val="left" w:pos="3630"/>
        </w:tabs>
        <w:spacing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Inovovaný v</w:t>
      </w:r>
      <w:r w:rsidR="006E26DD">
        <w:rPr>
          <w:rFonts w:ascii="Times New Roman" w:eastAsia="Times New Roman" w:hAnsi="Times New Roman" w:cs="Times New Roman"/>
          <w:sz w:val="24"/>
          <w:szCs w:val="24"/>
          <w:lang w:eastAsia="sk-SK"/>
        </w:rPr>
        <w:t>zdelávací program pre primárne vzdelávanie</w:t>
      </w:r>
      <w:r w:rsidR="006F15D7">
        <w:rPr>
          <w:rFonts w:ascii="Times New Roman" w:eastAsia="Times New Roman" w:hAnsi="Times New Roman" w:cs="Times New Roman"/>
          <w:sz w:val="24"/>
          <w:szCs w:val="24"/>
          <w:lang w:eastAsia="sk-SK"/>
        </w:rPr>
        <w:t xml:space="preserve"> -</w:t>
      </w:r>
      <w:r w:rsidR="006F15D7" w:rsidRPr="00C37E80">
        <w:rPr>
          <w:rFonts w:ascii="Times New Roman" w:eastAsia="Times New Roman" w:hAnsi="Times New Roman" w:cs="Times New Roman"/>
          <w:sz w:val="24"/>
          <w:szCs w:val="24"/>
          <w:lang w:eastAsia="sk-SK"/>
        </w:rPr>
        <w:t xml:space="preserve"> </w:t>
      </w:r>
      <w:proofErr w:type="spellStart"/>
      <w:r w:rsidR="006F15D7" w:rsidRPr="00C37E80">
        <w:rPr>
          <w:rFonts w:ascii="Times New Roman" w:eastAsia="Times New Roman" w:hAnsi="Times New Roman" w:cs="Times New Roman"/>
          <w:sz w:val="24"/>
          <w:szCs w:val="24"/>
          <w:lang w:eastAsia="sk-SK"/>
        </w:rPr>
        <w:t>reevidovaný</w:t>
      </w:r>
      <w:proofErr w:type="spellEnd"/>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p>
    <w:p w:rsidR="006E26DD" w:rsidRDefault="006E26DD" w:rsidP="004E5C57">
      <w:pPr>
        <w:tabs>
          <w:tab w:val="left" w:pos="3630"/>
        </w:tabs>
        <w:spacing w:line="240" w:lineRule="auto"/>
        <w:outlineLvl w:val="0"/>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Stupeň vzdelania:</w:t>
      </w:r>
      <w:r>
        <w:rPr>
          <w:rFonts w:ascii="Times New Roman" w:eastAsia="Times New Roman" w:hAnsi="Times New Roman" w:cs="Times New Roman"/>
          <w:sz w:val="24"/>
          <w:szCs w:val="24"/>
          <w:lang w:eastAsia="sk-SK"/>
        </w:rPr>
        <w:tab/>
        <w:t>ISCED 1</w:t>
      </w:r>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Dĺžka štúdia:</w:t>
      </w:r>
      <w:r>
        <w:rPr>
          <w:rFonts w:ascii="Times New Roman" w:eastAsia="Times New Roman" w:hAnsi="Times New Roman" w:cs="Times New Roman"/>
          <w:sz w:val="24"/>
          <w:szCs w:val="24"/>
          <w:lang w:eastAsia="sk-SK"/>
        </w:rPr>
        <w:tab/>
        <w:t>4 roky</w:t>
      </w:r>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Vyučovací jazyk:</w:t>
      </w:r>
      <w:r>
        <w:rPr>
          <w:rFonts w:ascii="Times New Roman" w:eastAsia="Times New Roman" w:hAnsi="Times New Roman" w:cs="Times New Roman"/>
          <w:sz w:val="24"/>
          <w:szCs w:val="24"/>
          <w:lang w:eastAsia="sk-SK"/>
        </w:rPr>
        <w:tab/>
        <w:t>slovenský</w:t>
      </w:r>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Študijná forma:</w:t>
      </w:r>
      <w:r>
        <w:rPr>
          <w:rFonts w:ascii="Times New Roman" w:eastAsia="Times New Roman" w:hAnsi="Times New Roman" w:cs="Times New Roman"/>
          <w:sz w:val="24"/>
          <w:szCs w:val="24"/>
          <w:lang w:eastAsia="sk-SK"/>
        </w:rPr>
        <w:tab/>
        <w:t>denná</w:t>
      </w:r>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Druh školy:</w:t>
      </w:r>
      <w:r w:rsidRPr="006E26DD">
        <w:rPr>
          <w:rFonts w:ascii="Times New Roman" w:eastAsia="Times New Roman" w:hAnsi="Times New Roman" w:cs="Times New Roman"/>
          <w:b/>
          <w:sz w:val="24"/>
          <w:szCs w:val="24"/>
          <w:lang w:eastAsia="sk-SK"/>
        </w:rPr>
        <w:tab/>
      </w:r>
      <w:r>
        <w:rPr>
          <w:rFonts w:ascii="Times New Roman" w:eastAsia="Times New Roman" w:hAnsi="Times New Roman" w:cs="Times New Roman"/>
          <w:sz w:val="24"/>
          <w:szCs w:val="24"/>
          <w:lang w:eastAsia="sk-SK"/>
        </w:rPr>
        <w:t>štátna</w:t>
      </w:r>
    </w:p>
    <w:p w:rsidR="006E26DD" w:rsidRDefault="006E26DD" w:rsidP="006E26DD">
      <w:pPr>
        <w:spacing w:line="240" w:lineRule="auto"/>
        <w:rPr>
          <w:rFonts w:ascii="Times New Roman" w:eastAsia="Times New Roman" w:hAnsi="Times New Roman" w:cs="Times New Roman"/>
          <w:sz w:val="24"/>
          <w:szCs w:val="24"/>
          <w:lang w:eastAsia="sk-SK"/>
        </w:rPr>
      </w:pPr>
    </w:p>
    <w:p w:rsidR="006E26DD" w:rsidRPr="006E26DD"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
          <w:color w:val="000000"/>
          <w:sz w:val="24"/>
          <w:szCs w:val="24"/>
          <w:u w:val="single"/>
        </w:rPr>
        <w:t>Predkladateľ</w:t>
      </w:r>
      <w:r w:rsidRPr="006E26DD">
        <w:rPr>
          <w:rFonts w:ascii="Times New Roman" w:hAnsi="Times New Roman" w:cs="Times New Roman"/>
          <w:color w:val="000000"/>
          <w:sz w:val="24"/>
          <w:szCs w:val="24"/>
        </w:rPr>
        <w:t>:</w:t>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Pr="006E26DD">
        <w:rPr>
          <w:rFonts w:ascii="Times New Roman" w:hAnsi="Times New Roman" w:cs="Times New Roman"/>
          <w:color w:val="000000"/>
          <w:sz w:val="24"/>
          <w:szCs w:val="24"/>
        </w:rPr>
        <w:t xml:space="preserve">Základná škola s materskou školou Stankovany </w:t>
      </w:r>
    </w:p>
    <w:p w:rsidR="006E26DD" w:rsidRPr="006E26DD" w:rsidRDefault="003E0623"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
          <w:color w:val="000000"/>
          <w:sz w:val="24"/>
          <w:szCs w:val="24"/>
        </w:rPr>
        <w:t>Adresa školy: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6E26DD" w:rsidRPr="006E26DD">
        <w:rPr>
          <w:rFonts w:ascii="Times New Roman" w:hAnsi="Times New Roman" w:cs="Times New Roman"/>
          <w:color w:val="000000"/>
          <w:sz w:val="24"/>
          <w:szCs w:val="24"/>
        </w:rPr>
        <w:t xml:space="preserve">Stankovany 330, 034 92 </w:t>
      </w:r>
    </w:p>
    <w:p w:rsidR="006E26DD" w:rsidRPr="00C37E80" w:rsidRDefault="006E26DD" w:rsidP="006E26DD">
      <w:pPr>
        <w:autoSpaceDE w:val="0"/>
        <w:autoSpaceDN w:val="0"/>
        <w:adjustRightInd w:val="0"/>
        <w:spacing w:before="0" w:line="360" w:lineRule="auto"/>
        <w:jc w:val="left"/>
        <w:rPr>
          <w:rFonts w:ascii="Times New Roman" w:hAnsi="Times New Roman" w:cs="Times New Roman"/>
          <w:sz w:val="24"/>
          <w:szCs w:val="24"/>
        </w:rPr>
      </w:pPr>
      <w:r w:rsidRPr="006E26DD">
        <w:rPr>
          <w:rFonts w:ascii="Times New Roman" w:hAnsi="Times New Roman" w:cs="Times New Roman"/>
          <w:b/>
          <w:color w:val="000000"/>
          <w:sz w:val="24"/>
          <w:szCs w:val="24"/>
        </w:rPr>
        <w:t>Riaditeľka školy</w:t>
      </w:r>
      <w:r w:rsidRPr="006E26DD">
        <w:rPr>
          <w:rFonts w:ascii="Times New Roman" w:hAnsi="Times New Roman" w:cs="Times New Roman"/>
          <w:color w:val="000000"/>
          <w:sz w:val="24"/>
          <w:szCs w:val="24"/>
        </w:rPr>
        <w:t>:</w:t>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sidRPr="006F15D7">
        <w:rPr>
          <w:rFonts w:ascii="Times New Roman" w:hAnsi="Times New Roman" w:cs="Times New Roman"/>
          <w:color w:val="FF0000"/>
          <w:sz w:val="24"/>
          <w:szCs w:val="24"/>
        </w:rPr>
        <w:tab/>
      </w:r>
      <w:r w:rsidRPr="006F15D7">
        <w:rPr>
          <w:rFonts w:ascii="Times New Roman" w:hAnsi="Times New Roman" w:cs="Times New Roman"/>
          <w:color w:val="FF0000"/>
          <w:sz w:val="24"/>
          <w:szCs w:val="24"/>
        </w:rPr>
        <w:t xml:space="preserve"> </w:t>
      </w:r>
      <w:r w:rsidRPr="00C37E80">
        <w:rPr>
          <w:rFonts w:ascii="Times New Roman" w:hAnsi="Times New Roman" w:cs="Times New Roman"/>
          <w:sz w:val="24"/>
          <w:szCs w:val="24"/>
        </w:rPr>
        <w:t xml:space="preserve">Mgr. </w:t>
      </w:r>
      <w:r w:rsidR="006F15D7" w:rsidRPr="00C37E80">
        <w:rPr>
          <w:rFonts w:ascii="Times New Roman" w:hAnsi="Times New Roman" w:cs="Times New Roman"/>
          <w:sz w:val="24"/>
          <w:szCs w:val="24"/>
        </w:rPr>
        <w:t xml:space="preserve">Eliška </w:t>
      </w:r>
      <w:proofErr w:type="spellStart"/>
      <w:r w:rsidR="006F15D7" w:rsidRPr="00C37E80">
        <w:rPr>
          <w:rFonts w:ascii="Times New Roman" w:hAnsi="Times New Roman" w:cs="Times New Roman"/>
          <w:sz w:val="24"/>
          <w:szCs w:val="24"/>
        </w:rPr>
        <w:t>Huntatová</w:t>
      </w:r>
      <w:proofErr w:type="spellEnd"/>
      <w:r w:rsidRPr="00C37E80">
        <w:rPr>
          <w:rFonts w:ascii="Times New Roman" w:hAnsi="Times New Roman" w:cs="Times New Roman"/>
          <w:sz w:val="24"/>
          <w:szCs w:val="24"/>
        </w:rPr>
        <w:t xml:space="preserve"> </w:t>
      </w:r>
    </w:p>
    <w:p w:rsidR="006E26DD" w:rsidRDefault="006E26DD" w:rsidP="006E26DD">
      <w:pPr>
        <w:autoSpaceDE w:val="0"/>
        <w:autoSpaceDN w:val="0"/>
        <w:adjustRightInd w:val="0"/>
        <w:spacing w:before="0" w:line="360" w:lineRule="auto"/>
        <w:jc w:val="left"/>
        <w:rPr>
          <w:rFonts w:ascii="Times New Roman" w:hAnsi="Times New Roman" w:cs="Times New Roman"/>
          <w:sz w:val="24"/>
          <w:szCs w:val="24"/>
        </w:rPr>
      </w:pPr>
      <w:r w:rsidRPr="00C37E80">
        <w:rPr>
          <w:rFonts w:ascii="Times New Roman" w:hAnsi="Times New Roman" w:cs="Times New Roman"/>
          <w:b/>
          <w:sz w:val="24"/>
          <w:szCs w:val="24"/>
        </w:rPr>
        <w:t xml:space="preserve">Koordinátor pre tvorbu </w:t>
      </w:r>
      <w:proofErr w:type="spellStart"/>
      <w:r w:rsidRPr="00C37E80">
        <w:rPr>
          <w:rFonts w:ascii="Times New Roman" w:hAnsi="Times New Roman" w:cs="Times New Roman"/>
          <w:b/>
          <w:sz w:val="24"/>
          <w:szCs w:val="24"/>
        </w:rPr>
        <w:t>ŠkVP</w:t>
      </w:r>
      <w:proofErr w:type="spellEnd"/>
      <w:r w:rsidRPr="00C37E80">
        <w:rPr>
          <w:rFonts w:ascii="Times New Roman" w:hAnsi="Times New Roman" w:cs="Times New Roman"/>
          <w:sz w:val="24"/>
          <w:szCs w:val="24"/>
        </w:rPr>
        <w:t>:</w:t>
      </w:r>
      <w:r w:rsidR="00B60C50" w:rsidRPr="00C37E80">
        <w:rPr>
          <w:rFonts w:ascii="Times New Roman" w:hAnsi="Times New Roman" w:cs="Times New Roman"/>
          <w:sz w:val="24"/>
          <w:szCs w:val="24"/>
        </w:rPr>
        <w:tab/>
      </w:r>
      <w:r w:rsidR="00D071DF" w:rsidRPr="00C37E80">
        <w:rPr>
          <w:rFonts w:ascii="Times New Roman" w:hAnsi="Times New Roman" w:cs="Times New Roman"/>
          <w:sz w:val="24"/>
          <w:szCs w:val="24"/>
        </w:rPr>
        <w:t xml:space="preserve"> Mgr. </w:t>
      </w:r>
      <w:r w:rsidR="006F15D7" w:rsidRPr="00C37E80">
        <w:rPr>
          <w:rFonts w:ascii="Times New Roman" w:hAnsi="Times New Roman" w:cs="Times New Roman"/>
          <w:sz w:val="24"/>
          <w:szCs w:val="24"/>
        </w:rPr>
        <w:t xml:space="preserve">Monika </w:t>
      </w:r>
      <w:proofErr w:type="spellStart"/>
      <w:r w:rsidR="006F15D7" w:rsidRPr="00C37E80">
        <w:rPr>
          <w:rFonts w:ascii="Times New Roman" w:hAnsi="Times New Roman" w:cs="Times New Roman"/>
          <w:sz w:val="24"/>
          <w:szCs w:val="24"/>
        </w:rPr>
        <w:t>Pochybová</w:t>
      </w:r>
      <w:proofErr w:type="spellEnd"/>
      <w:r w:rsidR="006F15D7" w:rsidRPr="00C37E80">
        <w:rPr>
          <w:rFonts w:ascii="Times New Roman" w:hAnsi="Times New Roman" w:cs="Times New Roman"/>
          <w:sz w:val="24"/>
          <w:szCs w:val="24"/>
        </w:rPr>
        <w:t>, Bc. Monika Kubalová</w:t>
      </w:r>
    </w:p>
    <w:p w:rsidR="00C37E80" w:rsidRPr="00C37E80" w:rsidRDefault="00C37E80" w:rsidP="00C37E80">
      <w:pPr>
        <w:tabs>
          <w:tab w:val="left" w:pos="3544"/>
        </w:tabs>
        <w:autoSpaceDE w:val="0"/>
        <w:autoSpaceDN w:val="0"/>
        <w:adjustRightInd w:val="0"/>
        <w:spacing w:before="0" w:line="360" w:lineRule="auto"/>
        <w:jc w:val="left"/>
        <w:rPr>
          <w:rFonts w:ascii="Times New Roman" w:hAnsi="Times New Roman" w:cs="Times New Roman"/>
          <w:sz w:val="24"/>
          <w:szCs w:val="24"/>
        </w:rPr>
      </w:pPr>
      <w:r>
        <w:rPr>
          <w:rFonts w:ascii="Times New Roman" w:hAnsi="Times New Roman" w:cs="Times New Roman"/>
          <w:sz w:val="24"/>
          <w:szCs w:val="24"/>
        </w:rPr>
        <w:tab/>
        <w:t xml:space="preserve">od 1.1.2022 Mgr. Dana </w:t>
      </w:r>
      <w:proofErr w:type="spellStart"/>
      <w:r>
        <w:rPr>
          <w:rFonts w:ascii="Times New Roman" w:hAnsi="Times New Roman" w:cs="Times New Roman"/>
          <w:sz w:val="24"/>
          <w:szCs w:val="24"/>
        </w:rPr>
        <w:t>Havková</w:t>
      </w:r>
      <w:proofErr w:type="spellEnd"/>
    </w:p>
    <w:p w:rsidR="006E26DD" w:rsidRPr="006E26DD" w:rsidRDefault="006E26DD" w:rsidP="006E26DD">
      <w:pPr>
        <w:autoSpaceDE w:val="0"/>
        <w:autoSpaceDN w:val="0"/>
        <w:adjustRightInd w:val="0"/>
        <w:spacing w:before="0" w:line="360" w:lineRule="auto"/>
        <w:jc w:val="left"/>
        <w:rPr>
          <w:rFonts w:ascii="Times New Roman" w:hAnsi="Times New Roman" w:cs="Times New Roman"/>
          <w:color w:val="2F2F2F"/>
          <w:sz w:val="24"/>
          <w:szCs w:val="24"/>
          <w:shd w:val="clear" w:color="auto" w:fill="B8ECF5"/>
        </w:rPr>
      </w:pPr>
      <w:r w:rsidRPr="006E26DD">
        <w:rPr>
          <w:rFonts w:ascii="Times New Roman" w:hAnsi="Times New Roman" w:cs="Times New Roman"/>
          <w:b/>
          <w:color w:val="000000"/>
          <w:sz w:val="24"/>
          <w:szCs w:val="24"/>
        </w:rPr>
        <w:t>Kontak</w:t>
      </w:r>
      <w:r w:rsidR="003E0623">
        <w:rPr>
          <w:rFonts w:ascii="Times New Roman" w:hAnsi="Times New Roman" w:cs="Times New Roman"/>
          <w:b/>
          <w:color w:val="000000"/>
          <w:sz w:val="24"/>
          <w:szCs w:val="24"/>
        </w:rPr>
        <w:t>ty</w:t>
      </w:r>
      <w:r w:rsidRPr="006E26DD">
        <w:rPr>
          <w:rFonts w:ascii="Times New Roman" w:hAnsi="Times New Roman" w:cs="Times New Roman"/>
          <w:color w:val="000000"/>
          <w:sz w:val="24"/>
          <w:szCs w:val="24"/>
        </w:rPr>
        <w:t>:</w:t>
      </w:r>
      <w:r w:rsidR="003E0623">
        <w:rPr>
          <w:rFonts w:ascii="Times New Roman" w:hAnsi="Times New Roman" w:cs="Times New Roman"/>
          <w:color w:val="000000"/>
          <w:sz w:val="24"/>
          <w:szCs w:val="24"/>
        </w:rPr>
        <w:tab/>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Pr="006E26DD">
        <w:rPr>
          <w:rFonts w:ascii="Times New Roman" w:hAnsi="Times New Roman" w:cs="Times New Roman"/>
          <w:color w:val="000000"/>
          <w:sz w:val="24"/>
          <w:szCs w:val="24"/>
        </w:rPr>
        <w:t xml:space="preserve"> stankovanyskola@gmail.com</w:t>
      </w:r>
    </w:p>
    <w:p w:rsidR="006E26DD" w:rsidRPr="003E0623"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Cs/>
          <w:color w:val="000000"/>
          <w:sz w:val="24"/>
          <w:szCs w:val="24"/>
        </w:rPr>
        <w:t xml:space="preserve">                </w:t>
      </w:r>
      <w:r w:rsidR="003E0623">
        <w:rPr>
          <w:rFonts w:ascii="Times New Roman" w:hAnsi="Times New Roman" w:cs="Times New Roman"/>
          <w:bCs/>
          <w:color w:val="000000"/>
          <w:sz w:val="24"/>
          <w:szCs w:val="24"/>
        </w:rPr>
        <w:tab/>
      </w:r>
      <w:r w:rsidR="003E0623">
        <w:rPr>
          <w:rFonts w:ascii="Times New Roman" w:hAnsi="Times New Roman" w:cs="Times New Roman"/>
          <w:bCs/>
          <w:color w:val="000000"/>
          <w:sz w:val="24"/>
          <w:szCs w:val="24"/>
        </w:rPr>
        <w:tab/>
      </w:r>
      <w:r w:rsidR="00B60C50">
        <w:rPr>
          <w:rFonts w:ascii="Times New Roman" w:hAnsi="Times New Roman" w:cs="Times New Roman"/>
          <w:bCs/>
          <w:color w:val="000000"/>
          <w:sz w:val="24"/>
          <w:szCs w:val="24"/>
        </w:rPr>
        <w:tab/>
      </w:r>
      <w:r w:rsidR="00B60C50">
        <w:rPr>
          <w:rFonts w:ascii="Times New Roman" w:hAnsi="Times New Roman" w:cs="Times New Roman"/>
          <w:bCs/>
          <w:color w:val="000000"/>
          <w:sz w:val="24"/>
          <w:szCs w:val="24"/>
        </w:rPr>
        <w:tab/>
      </w:r>
      <w:r w:rsidR="003E0623">
        <w:rPr>
          <w:rFonts w:ascii="Times New Roman" w:hAnsi="Times New Roman" w:cs="Times New Roman"/>
          <w:bCs/>
          <w:color w:val="000000"/>
          <w:sz w:val="24"/>
          <w:szCs w:val="24"/>
        </w:rPr>
        <w:t xml:space="preserve"> </w:t>
      </w:r>
      <w:r w:rsidRPr="003E0623">
        <w:rPr>
          <w:rFonts w:ascii="Times New Roman" w:hAnsi="Times New Roman" w:cs="Times New Roman"/>
          <w:bCs/>
          <w:color w:val="000000"/>
          <w:sz w:val="24"/>
          <w:szCs w:val="24"/>
        </w:rPr>
        <w:t>www.</w:t>
      </w:r>
      <w:r w:rsidRPr="003E0623">
        <w:rPr>
          <w:sz w:val="24"/>
          <w:szCs w:val="24"/>
        </w:rPr>
        <w:t xml:space="preserve"> </w:t>
      </w:r>
      <w:r w:rsidRPr="003E0623">
        <w:rPr>
          <w:rFonts w:ascii="Times New Roman" w:hAnsi="Times New Roman" w:cs="Times New Roman"/>
          <w:bCs/>
          <w:color w:val="000000"/>
          <w:sz w:val="24"/>
          <w:szCs w:val="24"/>
        </w:rPr>
        <w:t>skolastankovany.edupage.org</w:t>
      </w:r>
    </w:p>
    <w:p w:rsidR="006E26DD" w:rsidRPr="006E26DD"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color w:val="000000"/>
          <w:sz w:val="24"/>
          <w:szCs w:val="24"/>
        </w:rPr>
        <w:t xml:space="preserve">                </w:t>
      </w:r>
      <w:r w:rsidR="003E0623">
        <w:rPr>
          <w:rFonts w:ascii="Times New Roman" w:hAnsi="Times New Roman" w:cs="Times New Roman"/>
          <w:color w:val="000000"/>
          <w:sz w:val="24"/>
          <w:szCs w:val="24"/>
        </w:rPr>
        <w:t xml:space="preserve"> </w:t>
      </w:r>
      <w:r w:rsidR="003E0623">
        <w:rPr>
          <w:rFonts w:ascii="Times New Roman" w:hAnsi="Times New Roman" w:cs="Times New Roman"/>
          <w:color w:val="000000"/>
          <w:sz w:val="24"/>
          <w:szCs w:val="24"/>
        </w:rPr>
        <w:tab/>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Pr="003E0623">
        <w:rPr>
          <w:rFonts w:ascii="Times New Roman" w:hAnsi="Times New Roman" w:cs="Times New Roman"/>
          <w:color w:val="000000"/>
          <w:sz w:val="24"/>
          <w:szCs w:val="24"/>
        </w:rPr>
        <w:t>Tel.:</w:t>
      </w:r>
      <w:r w:rsidR="00D071DF">
        <w:rPr>
          <w:rFonts w:ascii="Times New Roman" w:hAnsi="Times New Roman" w:cs="Times New Roman"/>
          <w:color w:val="000000"/>
          <w:sz w:val="24"/>
          <w:szCs w:val="24"/>
        </w:rPr>
        <w:t xml:space="preserve"> 0917 582 142</w:t>
      </w:r>
    </w:p>
    <w:p w:rsidR="006E26DD" w:rsidRPr="006E26DD"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
          <w:color w:val="000000"/>
          <w:sz w:val="24"/>
          <w:szCs w:val="24"/>
          <w:u w:val="single"/>
        </w:rPr>
        <w:t>Zriaďovateľ</w:t>
      </w:r>
      <w:r w:rsidRPr="006E26DD">
        <w:rPr>
          <w:rFonts w:ascii="Times New Roman" w:hAnsi="Times New Roman" w:cs="Times New Roman"/>
          <w:color w:val="000000"/>
          <w:sz w:val="24"/>
          <w:szCs w:val="24"/>
        </w:rPr>
        <w:t xml:space="preserve">: </w:t>
      </w:r>
      <w:r w:rsidR="003E0623">
        <w:rPr>
          <w:rFonts w:ascii="Times New Roman" w:hAnsi="Times New Roman" w:cs="Times New Roman"/>
          <w:color w:val="000000"/>
          <w:sz w:val="24"/>
          <w:szCs w:val="24"/>
        </w:rPr>
        <w:tab/>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Pr="006E26DD">
        <w:rPr>
          <w:rFonts w:ascii="Times New Roman" w:hAnsi="Times New Roman" w:cs="Times New Roman"/>
          <w:color w:val="000000"/>
          <w:sz w:val="24"/>
          <w:szCs w:val="24"/>
        </w:rPr>
        <w:t xml:space="preserve">Obec Stankovany </w:t>
      </w:r>
    </w:p>
    <w:p w:rsidR="006F15D7" w:rsidRDefault="003E0623"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
          <w:color w:val="000000"/>
          <w:sz w:val="24"/>
          <w:szCs w:val="24"/>
        </w:rPr>
        <w:t>Adresa: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6E26DD" w:rsidRPr="006E26DD">
        <w:rPr>
          <w:rFonts w:ascii="Times New Roman" w:hAnsi="Times New Roman" w:cs="Times New Roman"/>
          <w:color w:val="000000"/>
          <w:sz w:val="24"/>
          <w:szCs w:val="24"/>
        </w:rPr>
        <w:t xml:space="preserve">Stankovany 133, </w:t>
      </w:r>
    </w:p>
    <w:p w:rsidR="006E26DD" w:rsidRPr="00452E7E" w:rsidRDefault="006E26DD" w:rsidP="006F15D7">
      <w:pPr>
        <w:autoSpaceDE w:val="0"/>
        <w:autoSpaceDN w:val="0"/>
        <w:adjustRightInd w:val="0"/>
        <w:spacing w:before="0" w:line="360" w:lineRule="auto"/>
        <w:ind w:left="2832" w:firstLine="708"/>
        <w:jc w:val="left"/>
        <w:rPr>
          <w:rFonts w:ascii="Times New Roman" w:hAnsi="Times New Roman" w:cs="Times New Roman"/>
          <w:sz w:val="24"/>
          <w:szCs w:val="24"/>
        </w:rPr>
      </w:pPr>
      <w:r w:rsidRPr="00452E7E">
        <w:rPr>
          <w:rFonts w:ascii="Times New Roman" w:hAnsi="Times New Roman" w:cs="Times New Roman"/>
          <w:sz w:val="24"/>
          <w:szCs w:val="24"/>
        </w:rPr>
        <w:t xml:space="preserve">034 92 </w:t>
      </w:r>
      <w:r w:rsidR="006F15D7" w:rsidRPr="00452E7E">
        <w:rPr>
          <w:rFonts w:ascii="Times New Roman" w:hAnsi="Times New Roman" w:cs="Times New Roman"/>
          <w:sz w:val="24"/>
          <w:szCs w:val="24"/>
        </w:rPr>
        <w:t>Stankovany</w:t>
      </w:r>
    </w:p>
    <w:p w:rsidR="006E26DD" w:rsidRPr="00452E7E"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452E7E">
        <w:rPr>
          <w:rFonts w:ascii="Times New Roman" w:hAnsi="Times New Roman" w:cs="Times New Roman"/>
          <w:b/>
          <w:color w:val="000000"/>
          <w:sz w:val="24"/>
          <w:szCs w:val="24"/>
        </w:rPr>
        <w:t>Platnosť dokumentu</w:t>
      </w:r>
      <w:r w:rsidR="003E0623" w:rsidRPr="00452E7E">
        <w:rPr>
          <w:rFonts w:ascii="Times New Roman" w:hAnsi="Times New Roman" w:cs="Times New Roman"/>
          <w:b/>
          <w:color w:val="000000"/>
          <w:sz w:val="24"/>
          <w:szCs w:val="24"/>
        </w:rPr>
        <w:t xml:space="preserve">: </w:t>
      </w:r>
      <w:r w:rsidR="00B60C50" w:rsidRPr="00452E7E">
        <w:rPr>
          <w:rFonts w:ascii="Times New Roman" w:hAnsi="Times New Roman" w:cs="Times New Roman"/>
          <w:b/>
          <w:color w:val="000000"/>
          <w:sz w:val="24"/>
          <w:szCs w:val="24"/>
        </w:rPr>
        <w:tab/>
      </w:r>
      <w:r w:rsidR="00B60C50" w:rsidRPr="00452E7E">
        <w:rPr>
          <w:rFonts w:ascii="Times New Roman" w:hAnsi="Times New Roman" w:cs="Times New Roman"/>
          <w:color w:val="000000"/>
          <w:sz w:val="24"/>
          <w:szCs w:val="24"/>
        </w:rPr>
        <w:tab/>
      </w:r>
      <w:r w:rsidR="00602A14" w:rsidRPr="00452E7E">
        <w:rPr>
          <w:rFonts w:ascii="Times New Roman" w:hAnsi="Times New Roman" w:cs="Times New Roman"/>
          <w:color w:val="000000"/>
          <w:sz w:val="24"/>
          <w:szCs w:val="24"/>
        </w:rPr>
        <w:t>od</w:t>
      </w:r>
      <w:r w:rsidR="00E459A7" w:rsidRPr="00452E7E">
        <w:rPr>
          <w:rFonts w:ascii="Times New Roman" w:hAnsi="Times New Roman" w:cs="Times New Roman"/>
          <w:color w:val="000000"/>
          <w:sz w:val="24"/>
          <w:szCs w:val="24"/>
        </w:rPr>
        <w:t xml:space="preserve"> </w:t>
      </w:r>
      <w:r w:rsidR="00602A14" w:rsidRPr="00452E7E">
        <w:rPr>
          <w:rFonts w:ascii="Times New Roman" w:hAnsi="Times New Roman" w:cs="Times New Roman"/>
          <w:color w:val="000000"/>
          <w:sz w:val="24"/>
          <w:szCs w:val="24"/>
        </w:rPr>
        <w:t xml:space="preserve"> </w:t>
      </w:r>
      <w:r w:rsidR="006F15D7" w:rsidRPr="00452E7E">
        <w:rPr>
          <w:rFonts w:ascii="Times New Roman" w:hAnsi="Times New Roman" w:cs="Times New Roman"/>
          <w:color w:val="000000"/>
          <w:sz w:val="24"/>
          <w:szCs w:val="24"/>
        </w:rPr>
        <w:t>2. septembra 2022</w:t>
      </w:r>
    </w:p>
    <w:p w:rsidR="00E53B1B" w:rsidRDefault="00E53B1B" w:rsidP="006E26DD">
      <w:pPr>
        <w:autoSpaceDE w:val="0"/>
        <w:autoSpaceDN w:val="0"/>
        <w:adjustRightInd w:val="0"/>
        <w:spacing w:before="0" w:line="360" w:lineRule="auto"/>
        <w:jc w:val="left"/>
        <w:rPr>
          <w:rFonts w:ascii="Times New Roman" w:hAnsi="Times New Roman" w:cs="Times New Roman"/>
          <w:color w:val="000000"/>
          <w:sz w:val="24"/>
          <w:szCs w:val="24"/>
        </w:rPr>
      </w:pPr>
    </w:p>
    <w:p w:rsidR="00E53B1B" w:rsidRDefault="00E53B1B" w:rsidP="006E26DD">
      <w:pPr>
        <w:autoSpaceDE w:val="0"/>
        <w:autoSpaceDN w:val="0"/>
        <w:adjustRightInd w:val="0"/>
        <w:spacing w:before="0" w:line="360" w:lineRule="auto"/>
        <w:jc w:val="left"/>
        <w:rPr>
          <w:rFonts w:ascii="Times New Roman" w:hAnsi="Times New Roman" w:cs="Times New Roman"/>
          <w:color w:val="000000"/>
          <w:sz w:val="24"/>
          <w:szCs w:val="24"/>
        </w:rPr>
      </w:pPr>
    </w:p>
    <w:p w:rsidR="00E53B1B" w:rsidRDefault="00E53B1B" w:rsidP="006E26DD">
      <w:pPr>
        <w:autoSpaceDE w:val="0"/>
        <w:autoSpaceDN w:val="0"/>
        <w:adjustRightInd w:val="0"/>
        <w:spacing w:before="0" w:line="360" w:lineRule="auto"/>
        <w:jc w:val="left"/>
        <w:rPr>
          <w:rFonts w:ascii="Times New Roman" w:hAnsi="Times New Roman" w:cs="Times New Roman"/>
          <w:color w:val="000000"/>
          <w:sz w:val="24"/>
          <w:szCs w:val="24"/>
        </w:rPr>
      </w:pPr>
    </w:p>
    <w:p w:rsidR="00E53B1B" w:rsidRDefault="00E53B1B" w:rsidP="004E5C57">
      <w:pPr>
        <w:autoSpaceDE w:val="0"/>
        <w:autoSpaceDN w:val="0"/>
        <w:adjustRightInd w:val="0"/>
        <w:spacing w:before="0" w:line="360" w:lineRule="auto"/>
        <w:jc w:val="left"/>
        <w:outlineLvl w:val="0"/>
        <w:rPr>
          <w:rFonts w:ascii="Times New Roman" w:hAnsi="Times New Roman" w:cs="Times New Roman"/>
          <w:sz w:val="24"/>
          <w:szCs w:val="24"/>
        </w:rPr>
      </w:pPr>
      <w:r w:rsidRPr="00452E7E">
        <w:rPr>
          <w:rFonts w:ascii="Times New Roman" w:hAnsi="Times New Roman" w:cs="Times New Roman"/>
          <w:sz w:val="24"/>
          <w:szCs w:val="24"/>
        </w:rPr>
        <w:t xml:space="preserve">Mgr. </w:t>
      </w:r>
      <w:r w:rsidR="006F15D7" w:rsidRPr="00452E7E">
        <w:rPr>
          <w:rFonts w:ascii="Times New Roman" w:hAnsi="Times New Roman" w:cs="Times New Roman"/>
          <w:sz w:val="24"/>
          <w:szCs w:val="24"/>
        </w:rPr>
        <w:t xml:space="preserve">Eliška </w:t>
      </w:r>
      <w:proofErr w:type="spellStart"/>
      <w:r w:rsidR="006F15D7" w:rsidRPr="00452E7E">
        <w:rPr>
          <w:rFonts w:ascii="Times New Roman" w:hAnsi="Times New Roman" w:cs="Times New Roman"/>
          <w:sz w:val="24"/>
          <w:szCs w:val="24"/>
        </w:rPr>
        <w:t>Huntatová</w:t>
      </w:r>
      <w:proofErr w:type="spellEnd"/>
      <w:r w:rsidRPr="00452E7E">
        <w:rPr>
          <w:rFonts w:ascii="Times New Roman" w:hAnsi="Times New Roman" w:cs="Times New Roman"/>
          <w:sz w:val="24"/>
          <w:szCs w:val="24"/>
        </w:rPr>
        <w:t>, riaditeľka školy:  ........................................................</w:t>
      </w: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Inovovaný školský vzdelávací program – </w:t>
      </w:r>
      <w:proofErr w:type="spellStart"/>
      <w:r>
        <w:rPr>
          <w:rFonts w:ascii="Times New Roman" w:hAnsi="Times New Roman" w:cs="Times New Roman"/>
          <w:sz w:val="24"/>
          <w:szCs w:val="24"/>
        </w:rPr>
        <w:t>reevidovaný</w:t>
      </w:r>
      <w:proofErr w:type="spellEnd"/>
      <w:r>
        <w:rPr>
          <w:rFonts w:ascii="Times New Roman" w:hAnsi="Times New Roman" w:cs="Times New Roman"/>
          <w:sz w:val="24"/>
          <w:szCs w:val="24"/>
        </w:rPr>
        <w:t xml:space="preserve"> Naša školička (ISCED1) na školský rok 2021/2022  bol prerokovaný a schválený na pedagogickej </w:t>
      </w:r>
      <w:proofErr w:type="spellStart"/>
      <w:r>
        <w:rPr>
          <w:rFonts w:ascii="Times New Roman" w:hAnsi="Times New Roman" w:cs="Times New Roman"/>
          <w:sz w:val="24"/>
          <w:szCs w:val="24"/>
        </w:rPr>
        <w:t>radeš</w:t>
      </w:r>
      <w:proofErr w:type="spellEnd"/>
      <w:r>
        <w:rPr>
          <w:rFonts w:ascii="Times New Roman" w:hAnsi="Times New Roman" w:cs="Times New Roman"/>
          <w:sz w:val="24"/>
          <w:szCs w:val="24"/>
        </w:rPr>
        <w:t xml:space="preserve"> školy 31.8.2021 a bol schválený Radou školy pri Základnej škole s materskou školou Stankovany dňa31.8.2021.</w:t>
      </w: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r>
        <w:rPr>
          <w:rFonts w:ascii="Times New Roman" w:hAnsi="Times New Roman" w:cs="Times New Roman"/>
          <w:sz w:val="24"/>
          <w:szCs w:val="24"/>
        </w:rPr>
        <w:t>Tento dokument nadobúda platnosť 01.09.2021.</w:t>
      </w: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p>
    <w:p w:rsidR="00C37E80" w:rsidRDefault="00C37E80" w:rsidP="00C37E80">
      <w:pPr>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765F9" w:rsidP="00C37E80">
      <w:pPr>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7E80">
        <w:rPr>
          <w:rFonts w:ascii="Times New Roman" w:hAnsi="Times New Roman" w:cs="Times New Roman"/>
          <w:sz w:val="24"/>
          <w:szCs w:val="24"/>
        </w:rPr>
        <w:t>____________________</w:t>
      </w:r>
      <w:r>
        <w:rPr>
          <w:rFonts w:ascii="Times New Roman" w:hAnsi="Times New Roman" w:cs="Times New Roman"/>
          <w:sz w:val="24"/>
          <w:szCs w:val="24"/>
        </w:rPr>
        <w:t>_________</w:t>
      </w: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 xml:space="preserve">Mgr. Eliška </w:t>
      </w:r>
      <w:proofErr w:type="spellStart"/>
      <w:r w:rsidR="00C765F9">
        <w:rPr>
          <w:rFonts w:ascii="Times New Roman" w:hAnsi="Times New Roman" w:cs="Times New Roman"/>
          <w:sz w:val="24"/>
          <w:szCs w:val="24"/>
        </w:rPr>
        <w:t>Huntatová</w:t>
      </w:r>
      <w:proofErr w:type="spellEnd"/>
      <w:r w:rsidR="00C765F9">
        <w:rPr>
          <w:rFonts w:ascii="Times New Roman" w:hAnsi="Times New Roman" w:cs="Times New Roman"/>
          <w:sz w:val="24"/>
          <w:szCs w:val="24"/>
        </w:rPr>
        <w:t xml:space="preserve">                     </w:t>
      </w:r>
      <w:r w:rsidR="00C765F9">
        <w:rPr>
          <w:rFonts w:ascii="Times New Roman" w:hAnsi="Times New Roman" w:cs="Times New Roman"/>
          <w:sz w:val="24"/>
          <w:szCs w:val="24"/>
        </w:rPr>
        <w:tab/>
      </w:r>
      <w:r>
        <w:rPr>
          <w:rFonts w:ascii="Times New Roman" w:hAnsi="Times New Roman" w:cs="Times New Roman"/>
          <w:sz w:val="24"/>
          <w:szCs w:val="24"/>
        </w:rPr>
        <w:t>Mgr. Miroslava Polohová</w:t>
      </w:r>
      <w:r w:rsidR="00C765F9">
        <w:rPr>
          <w:rFonts w:ascii="Times New Roman" w:hAnsi="Times New Roman" w:cs="Times New Roman"/>
          <w:sz w:val="24"/>
          <w:szCs w:val="24"/>
        </w:rPr>
        <w:t xml:space="preserve"> </w:t>
      </w:r>
      <w:proofErr w:type="spellStart"/>
      <w:r w:rsidR="00C765F9">
        <w:rPr>
          <w:rFonts w:ascii="Times New Roman" w:hAnsi="Times New Roman" w:cs="Times New Roman"/>
          <w:sz w:val="24"/>
          <w:szCs w:val="24"/>
        </w:rPr>
        <w:t>Ivanová</w:t>
      </w:r>
      <w:proofErr w:type="spellEnd"/>
    </w:p>
    <w:p w:rsidR="00C37E80" w:rsidRDefault="00C765F9"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 xml:space="preserve">      riaditeľka školy</w:t>
      </w:r>
      <w:r>
        <w:rPr>
          <w:rFonts w:ascii="Times New Roman" w:hAnsi="Times New Roman" w:cs="Times New Roman"/>
          <w:sz w:val="24"/>
          <w:szCs w:val="24"/>
        </w:rPr>
        <w:tab/>
        <w:t xml:space="preserve">       </w:t>
      </w:r>
      <w:r w:rsidR="00C37E80">
        <w:rPr>
          <w:rFonts w:ascii="Times New Roman" w:hAnsi="Times New Roman" w:cs="Times New Roman"/>
          <w:sz w:val="24"/>
          <w:szCs w:val="24"/>
        </w:rPr>
        <w:t>predsedníčka Rady školy</w:t>
      </w: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_________________________</w:t>
      </w: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Za zriaďovateľa starosta obce</w:t>
      </w:r>
    </w:p>
    <w:p w:rsidR="00C37E80" w:rsidRPr="00452E7E"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JUDr.Vladimír</w:t>
      </w:r>
      <w:proofErr w:type="spellEnd"/>
      <w:r>
        <w:rPr>
          <w:rFonts w:ascii="Times New Roman" w:hAnsi="Times New Roman" w:cs="Times New Roman"/>
          <w:sz w:val="24"/>
          <w:szCs w:val="24"/>
        </w:rPr>
        <w:t xml:space="preserve"> Urban, PhD.</w:t>
      </w:r>
    </w:p>
    <w:p w:rsidR="00E53B1B" w:rsidRPr="00452E7E" w:rsidRDefault="00E53B1B" w:rsidP="001F4104">
      <w:pPr>
        <w:autoSpaceDE w:val="0"/>
        <w:autoSpaceDN w:val="0"/>
        <w:adjustRightInd w:val="0"/>
        <w:spacing w:before="0" w:line="360" w:lineRule="auto"/>
        <w:jc w:val="left"/>
        <w:rPr>
          <w:rFonts w:ascii="Times New Roman" w:hAnsi="Times New Roman" w:cs="Times New Roman"/>
          <w:sz w:val="24"/>
          <w:szCs w:val="24"/>
        </w:rPr>
      </w:pPr>
    </w:p>
    <w:p w:rsidR="00E53B1B" w:rsidRDefault="00E53B1B" w:rsidP="001F4104">
      <w:pPr>
        <w:autoSpaceDE w:val="0"/>
        <w:autoSpaceDN w:val="0"/>
        <w:adjustRightInd w:val="0"/>
        <w:spacing w:before="0" w:line="360" w:lineRule="auto"/>
        <w:jc w:val="left"/>
        <w:rPr>
          <w:rFonts w:ascii="Times New Roman" w:hAnsi="Times New Roman" w:cs="Times New Roman"/>
          <w:color w:val="000000"/>
          <w:sz w:val="24"/>
          <w:szCs w:val="24"/>
        </w:rPr>
      </w:pPr>
    </w:p>
    <w:p w:rsidR="00154DC9" w:rsidRPr="001F4104" w:rsidRDefault="003E0623" w:rsidP="001F4104">
      <w:p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4104">
        <w:rPr>
          <w:rFonts w:ascii="Times New Roman" w:hAnsi="Times New Roman" w:cs="Times New Roman"/>
          <w:color w:val="000000"/>
          <w:sz w:val="24"/>
          <w:szCs w:val="24"/>
        </w:rPr>
        <w:t xml:space="preserve">           </w:t>
      </w:r>
    </w:p>
    <w:p w:rsidR="00E459A7" w:rsidRDefault="0032315E" w:rsidP="00E459A7">
      <w:pPr>
        <w:spacing w:line="360" w:lineRule="auto"/>
        <w:ind w:firstLine="708"/>
        <w:rPr>
          <w:rFonts w:ascii="Times New Roman" w:hAnsi="Times New Roman" w:cs="Times New Roman"/>
          <w:sz w:val="24"/>
          <w:szCs w:val="24"/>
        </w:rPr>
      </w:pPr>
      <w:r w:rsidRPr="00C37E80">
        <w:rPr>
          <w:rFonts w:ascii="Times New Roman" w:eastAsia="Times New Roman" w:hAnsi="Times New Roman" w:cs="Times New Roman"/>
          <w:b/>
          <w:sz w:val="24"/>
          <w:szCs w:val="24"/>
          <w:lang w:eastAsia="sk-SK"/>
        </w:rPr>
        <w:t>Š</w:t>
      </w:r>
      <w:r w:rsidRPr="00517FC1">
        <w:rPr>
          <w:rFonts w:ascii="Times New Roman" w:eastAsia="Times New Roman" w:hAnsi="Times New Roman" w:cs="Times New Roman"/>
          <w:sz w:val="24"/>
          <w:szCs w:val="24"/>
          <w:lang w:eastAsia="sk-SK"/>
        </w:rPr>
        <w:t>kolský vzdelávací program</w:t>
      </w:r>
      <w:r w:rsidR="00E459A7">
        <w:rPr>
          <w:rFonts w:ascii="Times New Roman" w:eastAsia="Times New Roman" w:hAnsi="Times New Roman" w:cs="Times New Roman"/>
          <w:sz w:val="24"/>
          <w:szCs w:val="24"/>
          <w:lang w:eastAsia="sk-SK"/>
        </w:rPr>
        <w:t>,</w:t>
      </w:r>
      <w:r w:rsidRPr="00517FC1">
        <w:rPr>
          <w:rFonts w:ascii="Times New Roman" w:eastAsia="Times New Roman" w:hAnsi="Times New Roman" w:cs="Times New Roman"/>
          <w:sz w:val="24"/>
          <w:szCs w:val="24"/>
          <w:lang w:eastAsia="sk-SK"/>
        </w:rPr>
        <w:t xml:space="preserve"> ako základný dokument školy, podľa ktorého sa usku</w:t>
      </w:r>
      <w:r w:rsidR="00223F32">
        <w:rPr>
          <w:rFonts w:ascii="Times New Roman" w:eastAsia="Times New Roman" w:hAnsi="Times New Roman" w:cs="Times New Roman"/>
          <w:sz w:val="24"/>
          <w:szCs w:val="24"/>
          <w:lang w:eastAsia="sk-SK"/>
        </w:rPr>
        <w:t>točňuje výchova a vzdelávanie v</w:t>
      </w:r>
      <w:r w:rsidRPr="00517FC1">
        <w:rPr>
          <w:rFonts w:ascii="Times New Roman" w:eastAsia="Times New Roman" w:hAnsi="Times New Roman" w:cs="Times New Roman"/>
          <w:sz w:val="24"/>
          <w:szCs w:val="24"/>
          <w:lang w:eastAsia="sk-SK"/>
        </w:rPr>
        <w:t xml:space="preserve"> našej škole bol </w:t>
      </w:r>
      <w:r>
        <w:rPr>
          <w:rFonts w:ascii="Times New Roman" w:eastAsia="Times New Roman" w:hAnsi="Times New Roman" w:cs="Times New Roman"/>
          <w:sz w:val="24"/>
          <w:szCs w:val="24"/>
          <w:lang w:eastAsia="sk-SK"/>
        </w:rPr>
        <w:t xml:space="preserve">koncipovaný v zmysle § 7, ods. 4 zákona č. 245/2008 </w:t>
      </w:r>
      <w:r w:rsidRPr="008621F7">
        <w:rPr>
          <w:rFonts w:ascii="Times New Roman" w:eastAsia="Times New Roman" w:hAnsi="Times New Roman" w:cs="Times New Roman"/>
          <w:sz w:val="24"/>
          <w:szCs w:val="24"/>
          <w:lang w:eastAsia="sk-SK"/>
        </w:rPr>
        <w:t>Z. z. o výchove a vzdelávaní (školský zákon) a o zmen</w:t>
      </w:r>
      <w:r>
        <w:rPr>
          <w:rFonts w:ascii="Times New Roman" w:eastAsia="Times New Roman" w:hAnsi="Times New Roman" w:cs="Times New Roman"/>
          <w:sz w:val="24"/>
          <w:szCs w:val="24"/>
          <w:lang w:eastAsia="sk-SK"/>
        </w:rPr>
        <w:t>e a doplnení niektorých zákonov a podľa ŠVP, ktoré s</w:t>
      </w:r>
      <w:r w:rsidRPr="006F64D9">
        <w:rPr>
          <w:rFonts w:ascii="Times New Roman" w:hAnsi="Times New Roman" w:cs="Times New Roman"/>
          <w:sz w:val="24"/>
          <w:szCs w:val="24"/>
        </w:rPr>
        <w:t>chválilo Ministerstvo školstva, vedy, výskumu a športu Slovenskej republiky dňa 6. 2. 2015 pod číslom 2015-5129/1758:1-10A0 pre základné školy s platnosťou od 1. 9. 2015.</w:t>
      </w:r>
      <w:r w:rsidR="005D77E7" w:rsidRPr="005D77E7">
        <w:t xml:space="preserve"> </w:t>
      </w: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223F32" w:rsidRDefault="00C544B5" w:rsidP="003E0623">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Motto školy: </w:t>
      </w:r>
    </w:p>
    <w:p w:rsidR="00C544B5" w:rsidRDefault="00C544B5" w:rsidP="003E0623">
      <w:pPr>
        <w:spacing w:line="360" w:lineRule="auto"/>
        <w:ind w:firstLine="708"/>
        <w:rPr>
          <w:rFonts w:ascii="Times New Roman" w:hAnsi="Times New Roman" w:cs="Times New Roman"/>
          <w:sz w:val="24"/>
          <w:szCs w:val="24"/>
        </w:rPr>
      </w:pPr>
    </w:p>
    <w:p w:rsidR="004E3A2A" w:rsidRPr="00FE4893" w:rsidRDefault="006A63E0" w:rsidP="004E5C57">
      <w:pPr>
        <w:spacing w:before="0" w:line="240" w:lineRule="auto"/>
        <w:jc w:val="center"/>
        <w:outlineLvl w:val="0"/>
        <w:rPr>
          <w:rFonts w:ascii="Monotype Corsiva" w:hAnsi="Monotype Corsiva" w:cs="AngsanaUPC"/>
          <w:b/>
          <w:color w:val="E36C0A" w:themeColor="accent6" w:themeShade="BF"/>
          <w:sz w:val="52"/>
          <w:szCs w:val="52"/>
        </w:rPr>
      </w:pPr>
      <w:r w:rsidRPr="00FE4893">
        <w:rPr>
          <w:rFonts w:ascii="Monotype Corsiva" w:hAnsi="Monotype Corsiva" w:cs="AngsanaUPC"/>
          <w:b/>
          <w:color w:val="E36C0A" w:themeColor="accent6" w:themeShade="BF"/>
          <w:sz w:val="52"/>
          <w:szCs w:val="52"/>
        </w:rPr>
        <w:t>„</w:t>
      </w:r>
      <w:r w:rsidR="004E3A2A" w:rsidRPr="00FE4893">
        <w:rPr>
          <w:rFonts w:ascii="Monotype Corsiva" w:hAnsi="Monotype Corsiva" w:cs="AngsanaUPC"/>
          <w:b/>
          <w:color w:val="E36C0A" w:themeColor="accent6" w:themeShade="BF"/>
          <w:sz w:val="52"/>
          <w:szCs w:val="52"/>
        </w:rPr>
        <w:t>Nech detstvo prežité v našej školičke,</w:t>
      </w:r>
    </w:p>
    <w:p w:rsidR="004E3A2A" w:rsidRDefault="004E3A2A" w:rsidP="004E3A2A">
      <w:pPr>
        <w:spacing w:before="0" w:line="240" w:lineRule="auto"/>
        <w:jc w:val="center"/>
        <w:rPr>
          <w:rFonts w:ascii="Monotype Corsiva" w:hAnsi="Monotype Corsiva" w:cs="AngsanaUPC"/>
          <w:b/>
          <w:color w:val="E36C0A" w:themeColor="accent6" w:themeShade="BF"/>
          <w:sz w:val="52"/>
          <w:szCs w:val="52"/>
        </w:rPr>
      </w:pPr>
      <w:r w:rsidRPr="00FE4893">
        <w:rPr>
          <w:rFonts w:ascii="Monotype Corsiva" w:hAnsi="Monotype Corsiva" w:cs="AngsanaUPC"/>
          <w:b/>
          <w:color w:val="E36C0A" w:themeColor="accent6" w:themeShade="BF"/>
          <w:sz w:val="52"/>
          <w:szCs w:val="52"/>
        </w:rPr>
        <w:t>zachová sa v spomien</w:t>
      </w:r>
      <w:r w:rsidR="006A63E0" w:rsidRPr="00FE4893">
        <w:rPr>
          <w:rFonts w:ascii="Monotype Corsiva" w:hAnsi="Monotype Corsiva" w:cs="AngsanaUPC"/>
          <w:b/>
          <w:color w:val="E36C0A" w:themeColor="accent6" w:themeShade="BF"/>
          <w:sz w:val="52"/>
          <w:szCs w:val="52"/>
        </w:rPr>
        <w:t>k</w:t>
      </w:r>
      <w:r w:rsidR="00A64673">
        <w:rPr>
          <w:rFonts w:ascii="Monotype Corsiva" w:hAnsi="Monotype Corsiva" w:cs="AngsanaUPC"/>
          <w:b/>
          <w:color w:val="E36C0A" w:themeColor="accent6" w:themeShade="BF"/>
          <w:sz w:val="52"/>
          <w:szCs w:val="52"/>
        </w:rPr>
        <w:t>ach, v každej detskej hlavičke.“</w:t>
      </w:r>
    </w:p>
    <w:p w:rsidR="00154C7E" w:rsidRPr="00FE4893" w:rsidRDefault="00154C7E" w:rsidP="004E3A2A">
      <w:pPr>
        <w:spacing w:before="0" w:line="240" w:lineRule="auto"/>
        <w:jc w:val="center"/>
        <w:rPr>
          <w:rFonts w:ascii="Monotype Corsiva" w:hAnsi="Monotype Corsiva" w:cs="AngsanaUPC"/>
          <w:b/>
          <w:color w:val="E36C0A" w:themeColor="accent6" w:themeShade="BF"/>
          <w:sz w:val="52"/>
          <w:szCs w:val="52"/>
        </w:rPr>
      </w:pPr>
    </w:p>
    <w:p w:rsidR="00223F32" w:rsidRPr="004E3A2A" w:rsidRDefault="00223F32" w:rsidP="004E3A2A">
      <w:pPr>
        <w:spacing w:before="0" w:line="240" w:lineRule="auto"/>
        <w:jc w:val="center"/>
        <w:rPr>
          <w:rFonts w:ascii="Monotype Corsiva" w:hAnsi="Monotype Corsiva" w:cs="AngsanaUPC"/>
          <w:b/>
          <w:color w:val="FFC000"/>
          <w:sz w:val="52"/>
          <w:szCs w:val="52"/>
        </w:rPr>
      </w:pPr>
    </w:p>
    <w:p w:rsidR="00B70108" w:rsidRPr="00B70108" w:rsidRDefault="00BE1F26" w:rsidP="00B70108">
      <w:pPr>
        <w:rPr>
          <w:sz w:val="40"/>
          <w:szCs w:val="40"/>
        </w:rPr>
      </w:pPr>
      <w:r>
        <w:rPr>
          <w:noProof/>
          <w:sz w:val="40"/>
          <w:szCs w:val="40"/>
          <w:lang w:eastAsia="sk-SK"/>
        </w:rPr>
        <w:drawing>
          <wp:anchor distT="0" distB="0" distL="114300" distR="114300" simplePos="0" relativeHeight="251704320" behindDoc="0" locked="0" layoutInCell="1" allowOverlap="1">
            <wp:simplePos x="0" y="0"/>
            <wp:positionH relativeFrom="column">
              <wp:posOffset>748030</wp:posOffset>
            </wp:positionH>
            <wp:positionV relativeFrom="paragraph">
              <wp:posOffset>219710</wp:posOffset>
            </wp:positionV>
            <wp:extent cx="3554730" cy="2657475"/>
            <wp:effectExtent l="19050" t="0" r="7620" b="0"/>
            <wp:wrapNone/>
            <wp:docPr id="44" name="obrázek 44" descr="C:\Users\Lucka\Desktop\foto škola\PC24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Lucka\Desktop\foto škola\PC240141.JPG"/>
                    <pic:cNvPicPr>
                      <a:picLocks noChangeAspect="1" noChangeArrowheads="1"/>
                    </pic:cNvPicPr>
                  </pic:nvPicPr>
                  <pic:blipFill>
                    <a:blip r:embed="rId11" cstate="print"/>
                    <a:srcRect/>
                    <a:stretch>
                      <a:fillRect/>
                    </a:stretch>
                  </pic:blipFill>
                  <pic:spPr bwMode="auto">
                    <a:xfrm>
                      <a:off x="0" y="0"/>
                      <a:ext cx="3554730" cy="2657475"/>
                    </a:xfrm>
                    <a:prstGeom prst="rect">
                      <a:avLst/>
                    </a:prstGeom>
                    <a:noFill/>
                    <a:ln w="9525">
                      <a:noFill/>
                      <a:miter lim="800000"/>
                      <a:headEnd/>
                      <a:tailEnd/>
                    </a:ln>
                  </pic:spPr>
                </pic:pic>
              </a:graphicData>
            </a:graphic>
          </wp:anchor>
        </w:drawing>
      </w:r>
    </w:p>
    <w:p w:rsidR="00B70108" w:rsidRPr="00B70108" w:rsidRDefault="00B70108" w:rsidP="00B70108">
      <w:pPr>
        <w:rPr>
          <w:sz w:val="40"/>
          <w:szCs w:val="40"/>
        </w:rPr>
      </w:pPr>
    </w:p>
    <w:p w:rsidR="00B70108" w:rsidRDefault="00B70108" w:rsidP="00B70108">
      <w:pPr>
        <w:rPr>
          <w:sz w:val="40"/>
          <w:szCs w:val="40"/>
        </w:rPr>
      </w:pPr>
    </w:p>
    <w:p w:rsidR="003A2AE5" w:rsidRDefault="003A2AE5" w:rsidP="00B70108">
      <w:pPr>
        <w:rPr>
          <w:sz w:val="40"/>
          <w:szCs w:val="40"/>
        </w:rPr>
      </w:pPr>
    </w:p>
    <w:p w:rsidR="00B70108" w:rsidRDefault="00B70108" w:rsidP="00B70108">
      <w:pPr>
        <w:ind w:firstLine="708"/>
        <w:rPr>
          <w:rFonts w:asciiTheme="majorHAnsi" w:hAnsiTheme="majorHAnsi"/>
          <w:sz w:val="36"/>
          <w:szCs w:val="36"/>
        </w:rPr>
      </w:pPr>
    </w:p>
    <w:p w:rsidR="003E0623" w:rsidRDefault="003E0623" w:rsidP="00B70108">
      <w:pPr>
        <w:ind w:firstLine="708"/>
        <w:rPr>
          <w:rFonts w:asciiTheme="majorHAnsi" w:hAnsiTheme="majorHAnsi"/>
          <w:sz w:val="36"/>
          <w:szCs w:val="36"/>
        </w:rPr>
      </w:pPr>
    </w:p>
    <w:p w:rsidR="00BE1F26" w:rsidRDefault="00BE1F26" w:rsidP="00B70108">
      <w:pPr>
        <w:ind w:firstLine="708"/>
        <w:rPr>
          <w:rFonts w:asciiTheme="majorHAnsi" w:hAnsiTheme="majorHAnsi"/>
          <w:sz w:val="36"/>
          <w:szCs w:val="36"/>
        </w:rPr>
      </w:pPr>
    </w:p>
    <w:p w:rsidR="00680C77" w:rsidRDefault="00680C77" w:rsidP="00680C77">
      <w:pPr>
        <w:rPr>
          <w:rFonts w:ascii="Times New Roman" w:hAnsi="Times New Roman" w:cs="Times New Roman"/>
          <w:sz w:val="24"/>
          <w:szCs w:val="24"/>
        </w:rPr>
      </w:pPr>
    </w:p>
    <w:p w:rsidR="00E459A7" w:rsidRDefault="00E459A7" w:rsidP="00680C77">
      <w:pPr>
        <w:rPr>
          <w:rFonts w:ascii="Times New Roman" w:hAnsi="Times New Roman" w:cs="Times New Roman"/>
          <w:sz w:val="24"/>
          <w:szCs w:val="24"/>
        </w:rPr>
      </w:pPr>
    </w:p>
    <w:p w:rsidR="001651D4" w:rsidRDefault="001651D4" w:rsidP="00680C77">
      <w:pPr>
        <w:rPr>
          <w:rFonts w:ascii="Times New Roman" w:hAnsi="Times New Roman" w:cs="Times New Roman"/>
          <w:sz w:val="24"/>
          <w:szCs w:val="24"/>
        </w:rPr>
      </w:pPr>
    </w:p>
    <w:p w:rsidR="001651D4" w:rsidRDefault="001651D4" w:rsidP="00680C77">
      <w:pPr>
        <w:rPr>
          <w:rFonts w:ascii="Times New Roman" w:hAnsi="Times New Roman" w:cs="Times New Roman"/>
          <w:sz w:val="24"/>
          <w:szCs w:val="24"/>
        </w:rPr>
      </w:pPr>
    </w:p>
    <w:p w:rsidR="00E459A7" w:rsidRDefault="00E459A7" w:rsidP="00680C77">
      <w:pPr>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602A14" w:rsidRPr="00602A14" w:rsidRDefault="00680C77" w:rsidP="004E5C57">
      <w:pPr>
        <w:spacing w:line="276" w:lineRule="auto"/>
        <w:outlineLvl w:val="0"/>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602A14" w:rsidRPr="00602A14">
        <w:rPr>
          <w:rFonts w:ascii="Times New Roman" w:hAnsi="Times New Roman" w:cs="Times New Roman"/>
          <w:b/>
          <w:sz w:val="28"/>
          <w:szCs w:val="28"/>
        </w:rPr>
        <w:t>Obsah:</w:t>
      </w:r>
    </w:p>
    <w:p w:rsidR="00602A14" w:rsidRPr="005315D7" w:rsidRDefault="005315D7" w:rsidP="004E5C57">
      <w:pPr>
        <w:spacing w:line="276" w:lineRule="auto"/>
        <w:outlineLvl w:val="0"/>
        <w:rPr>
          <w:rFonts w:ascii="Times New Roman" w:hAnsi="Times New Roman" w:cs="Times New Roman"/>
          <w:b/>
          <w:sz w:val="24"/>
          <w:szCs w:val="24"/>
        </w:rPr>
      </w:pPr>
      <w:r>
        <w:rPr>
          <w:rFonts w:ascii="Times New Roman" w:hAnsi="Times New Roman" w:cs="Times New Roman"/>
          <w:b/>
          <w:sz w:val="24"/>
          <w:szCs w:val="24"/>
        </w:rPr>
        <w:t>1.</w:t>
      </w:r>
      <w:r w:rsidR="00602A14" w:rsidRPr="005315D7">
        <w:rPr>
          <w:rFonts w:ascii="Times New Roman" w:hAnsi="Times New Roman" w:cs="Times New Roman"/>
          <w:b/>
          <w:sz w:val="24"/>
          <w:szCs w:val="24"/>
        </w:rPr>
        <w:t>Všeobecná charakteristika školy</w:t>
      </w:r>
    </w:p>
    <w:p w:rsidR="0028282E" w:rsidRPr="005315D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Veľkosť</w:t>
      </w:r>
      <w:r w:rsidR="00056958" w:rsidRPr="005315D7">
        <w:rPr>
          <w:rFonts w:ascii="Times New Roman" w:hAnsi="Times New Roman" w:cs="Times New Roman"/>
          <w:sz w:val="24"/>
          <w:szCs w:val="24"/>
        </w:rPr>
        <w:t xml:space="preserve"> </w:t>
      </w:r>
      <w:r w:rsidR="0028282E" w:rsidRPr="005315D7">
        <w:rPr>
          <w:rFonts w:ascii="Times New Roman" w:hAnsi="Times New Roman" w:cs="Times New Roman"/>
          <w:sz w:val="24"/>
          <w:szCs w:val="24"/>
        </w:rPr>
        <w:t xml:space="preserve"> školy</w:t>
      </w:r>
    </w:p>
    <w:p w:rsidR="0028282E" w:rsidRPr="001651D4" w:rsidRDefault="00680C77" w:rsidP="001651D4">
      <w:pPr>
        <w:pStyle w:val="Odsekzoznamu"/>
        <w:numPr>
          <w:ilvl w:val="1"/>
          <w:numId w:val="58"/>
        </w:numPr>
        <w:spacing w:line="360" w:lineRule="auto"/>
        <w:ind w:hanging="219"/>
        <w:rPr>
          <w:rFonts w:ascii="Times New Roman" w:hAnsi="Times New Roman" w:cs="Times New Roman"/>
          <w:sz w:val="24"/>
          <w:szCs w:val="24"/>
        </w:rPr>
      </w:pPr>
      <w:r w:rsidRPr="001651D4">
        <w:rPr>
          <w:rFonts w:ascii="Times New Roman" w:hAnsi="Times New Roman" w:cs="Times New Roman"/>
          <w:sz w:val="24"/>
          <w:szCs w:val="24"/>
        </w:rPr>
        <w:t xml:space="preserve">  </w:t>
      </w:r>
      <w:r w:rsidR="001651D4" w:rsidRPr="001651D4">
        <w:rPr>
          <w:rFonts w:ascii="Times New Roman" w:hAnsi="Times New Roman" w:cs="Times New Roman"/>
          <w:sz w:val="24"/>
          <w:szCs w:val="24"/>
        </w:rPr>
        <w:t xml:space="preserve"> </w:t>
      </w:r>
      <w:r w:rsidR="0028282E" w:rsidRPr="001651D4">
        <w:rPr>
          <w:rFonts w:ascii="Times New Roman" w:hAnsi="Times New Roman" w:cs="Times New Roman"/>
          <w:sz w:val="24"/>
          <w:szCs w:val="24"/>
        </w:rPr>
        <w:t>Charakteristika žiakov</w:t>
      </w:r>
    </w:p>
    <w:p w:rsidR="0028282E" w:rsidRPr="005315D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Charakteristika pedagogického zboru</w:t>
      </w:r>
    </w:p>
    <w:p w:rsidR="0028282E" w:rsidRPr="005315D7" w:rsidRDefault="00680C77" w:rsidP="001651D4">
      <w:pPr>
        <w:pStyle w:val="Odsekzoznamu"/>
        <w:numPr>
          <w:ilvl w:val="1"/>
          <w:numId w:val="58"/>
        </w:numPr>
        <w:spacing w:line="36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Organizácia prijímacieho konania</w:t>
      </w:r>
      <w:r w:rsidR="00056958" w:rsidRPr="005315D7">
        <w:rPr>
          <w:rFonts w:ascii="Times New Roman" w:hAnsi="Times New Roman" w:cs="Times New Roman"/>
          <w:sz w:val="24"/>
          <w:szCs w:val="24"/>
        </w:rPr>
        <w:t xml:space="preserve"> žiakov</w:t>
      </w:r>
    </w:p>
    <w:p w:rsidR="0028282E" w:rsidRPr="005315D7" w:rsidRDefault="00680C77" w:rsidP="001651D4">
      <w:pPr>
        <w:pStyle w:val="Odsekzoznamu"/>
        <w:numPr>
          <w:ilvl w:val="1"/>
          <w:numId w:val="58"/>
        </w:numPr>
        <w:spacing w:line="36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 xml:space="preserve">Dlhodobé projekty </w:t>
      </w:r>
    </w:p>
    <w:p w:rsidR="0028282E" w:rsidRPr="005315D7" w:rsidRDefault="00680C77" w:rsidP="001651D4">
      <w:pPr>
        <w:pStyle w:val="Odsekzoznamu"/>
        <w:numPr>
          <w:ilvl w:val="1"/>
          <w:numId w:val="58"/>
        </w:numPr>
        <w:spacing w:line="36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Spolu</w:t>
      </w:r>
      <w:r w:rsidR="005901F2" w:rsidRPr="005315D7">
        <w:rPr>
          <w:rFonts w:ascii="Times New Roman" w:hAnsi="Times New Roman" w:cs="Times New Roman"/>
          <w:sz w:val="24"/>
          <w:szCs w:val="24"/>
        </w:rPr>
        <w:t>práca s rodičmi a inými subjekt</w:t>
      </w:r>
      <w:r w:rsidR="0028282E" w:rsidRPr="005315D7">
        <w:rPr>
          <w:rFonts w:ascii="Times New Roman" w:hAnsi="Times New Roman" w:cs="Times New Roman"/>
          <w:sz w:val="24"/>
          <w:szCs w:val="24"/>
        </w:rPr>
        <w:t>mi</w:t>
      </w:r>
    </w:p>
    <w:p w:rsidR="0028282E"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Priestorové a materiálno-technické podmienky školy</w:t>
      </w:r>
    </w:p>
    <w:p w:rsidR="00680C77" w:rsidRPr="00680C7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 xml:space="preserve">  Škola ako priestor</w:t>
      </w:r>
    </w:p>
    <w:p w:rsidR="0028282E" w:rsidRPr="005315D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Personálne zabezpečenie</w:t>
      </w:r>
    </w:p>
    <w:p w:rsidR="0028282E" w:rsidRDefault="0028282E" w:rsidP="001651D4">
      <w:pPr>
        <w:pStyle w:val="Odsekzoznamu"/>
        <w:numPr>
          <w:ilvl w:val="1"/>
          <w:numId w:val="58"/>
        </w:numPr>
        <w:spacing w:line="360" w:lineRule="auto"/>
        <w:ind w:left="2127" w:hanging="709"/>
        <w:rPr>
          <w:rFonts w:ascii="Times New Roman" w:hAnsi="Times New Roman" w:cs="Times New Roman"/>
          <w:sz w:val="24"/>
          <w:szCs w:val="24"/>
        </w:rPr>
      </w:pPr>
      <w:r w:rsidRPr="005315D7">
        <w:rPr>
          <w:rFonts w:ascii="Times New Roman" w:hAnsi="Times New Roman" w:cs="Times New Roman"/>
          <w:sz w:val="24"/>
          <w:szCs w:val="24"/>
        </w:rPr>
        <w:t>Požiadavky na kontinuálne vzdelávanie pedagogických a odborných zamestnancov</w:t>
      </w:r>
    </w:p>
    <w:p w:rsidR="00680C77" w:rsidRPr="005315D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Podmienky na zaistenie bezpečnosti a ochrany zdravia pri výchove a vzdelávaní.</w:t>
      </w:r>
    </w:p>
    <w:p w:rsidR="0028282E" w:rsidRDefault="005315D7" w:rsidP="004E5C57">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2.</w:t>
      </w:r>
      <w:r w:rsidR="00471BEB">
        <w:rPr>
          <w:rFonts w:ascii="Times New Roman" w:hAnsi="Times New Roman" w:cs="Times New Roman"/>
          <w:b/>
          <w:sz w:val="24"/>
          <w:szCs w:val="24"/>
        </w:rPr>
        <w:t xml:space="preserve"> </w:t>
      </w:r>
      <w:r w:rsidR="0028282E" w:rsidRPr="005315D7">
        <w:rPr>
          <w:rFonts w:ascii="Times New Roman" w:hAnsi="Times New Roman" w:cs="Times New Roman"/>
          <w:b/>
          <w:sz w:val="24"/>
          <w:szCs w:val="24"/>
        </w:rPr>
        <w:t>Charakteristika inovovaného školského vzdelávacieho programu</w:t>
      </w:r>
    </w:p>
    <w:p w:rsidR="002B037A" w:rsidRP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2B037A">
        <w:rPr>
          <w:rFonts w:ascii="Times New Roman" w:hAnsi="Times New Roman" w:cs="Times New Roman"/>
          <w:sz w:val="24"/>
          <w:szCs w:val="24"/>
        </w:rPr>
        <w:t xml:space="preserve">       2.1. Pedagogický princíp školy</w:t>
      </w:r>
    </w:p>
    <w:p w:rsidR="002B037A" w:rsidRPr="002B037A" w:rsidRDefault="002B037A" w:rsidP="002B037A">
      <w:pPr>
        <w:spacing w:before="0" w:line="360" w:lineRule="auto"/>
        <w:rPr>
          <w:rFonts w:ascii="Times New Roman" w:hAnsi="Times New Roman" w:cs="Times New Roman"/>
          <w:sz w:val="24"/>
          <w:szCs w:val="24"/>
        </w:rPr>
      </w:pPr>
      <w:r w:rsidRPr="002B037A">
        <w:rPr>
          <w:rFonts w:ascii="Times New Roman" w:hAnsi="Times New Roman" w:cs="Times New Roman"/>
          <w:sz w:val="24"/>
          <w:szCs w:val="24"/>
        </w:rPr>
        <w:t xml:space="preserve">                        2.2. Zameranie školy</w:t>
      </w:r>
    </w:p>
    <w:p w:rsidR="002B037A" w:rsidRDefault="002B037A" w:rsidP="002B037A">
      <w:pPr>
        <w:spacing w:before="0" w:line="360" w:lineRule="auto"/>
        <w:rPr>
          <w:rFonts w:ascii="Times New Roman" w:hAnsi="Times New Roman" w:cs="Times New Roman"/>
          <w:sz w:val="24"/>
          <w:szCs w:val="24"/>
        </w:rPr>
      </w:pPr>
      <w:r w:rsidRPr="002B037A">
        <w:rPr>
          <w:rFonts w:ascii="Times New Roman" w:hAnsi="Times New Roman" w:cs="Times New Roman"/>
          <w:sz w:val="24"/>
          <w:szCs w:val="24"/>
        </w:rPr>
        <w:t xml:space="preserve">                        2.3. Stupeň vzdelania</w:t>
      </w:r>
    </w:p>
    <w:p w:rsid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  Profil absolventa</w:t>
      </w:r>
    </w:p>
    <w:p w:rsid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2.5. Vzdelávacie stratégie</w:t>
      </w:r>
    </w:p>
    <w:p w:rsid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2.6. Zabezpečenie výučby pre žiakov so špeciálnymi</w:t>
      </w:r>
      <w:r w:rsidR="004F3254">
        <w:rPr>
          <w:rFonts w:ascii="Times New Roman" w:hAnsi="Times New Roman" w:cs="Times New Roman"/>
          <w:sz w:val="24"/>
          <w:szCs w:val="24"/>
        </w:rPr>
        <w:t xml:space="preserve"> </w:t>
      </w:r>
      <w:proofErr w:type="spellStart"/>
      <w:r w:rsidR="004F3254">
        <w:rPr>
          <w:rFonts w:ascii="Times New Roman" w:hAnsi="Times New Roman" w:cs="Times New Roman"/>
          <w:sz w:val="24"/>
          <w:szCs w:val="24"/>
        </w:rPr>
        <w:t>vých.-vzdel</w:t>
      </w:r>
      <w:proofErr w:type="spellEnd"/>
      <w:r w:rsidR="004F3254">
        <w:rPr>
          <w:rFonts w:ascii="Times New Roman" w:hAnsi="Times New Roman" w:cs="Times New Roman"/>
          <w:sz w:val="24"/>
          <w:szCs w:val="24"/>
        </w:rPr>
        <w:t xml:space="preserve">. </w:t>
      </w:r>
      <w:r>
        <w:rPr>
          <w:rFonts w:ascii="Times New Roman" w:hAnsi="Times New Roman" w:cs="Times New Roman"/>
          <w:sz w:val="24"/>
          <w:szCs w:val="24"/>
        </w:rPr>
        <w:t xml:space="preserve"> potrebami</w:t>
      </w:r>
    </w:p>
    <w:p w:rsid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2.7. Začlenenie prierezových tém</w:t>
      </w:r>
    </w:p>
    <w:p w:rsidR="002B037A" w:rsidRP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2.8. Organizácia vyučovania</w:t>
      </w:r>
    </w:p>
    <w:p w:rsidR="0028282E" w:rsidRPr="005315D7" w:rsidRDefault="005315D7" w:rsidP="002B037A">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0028282E" w:rsidRPr="005315D7">
        <w:rPr>
          <w:rFonts w:ascii="Times New Roman" w:hAnsi="Times New Roman" w:cs="Times New Roman"/>
          <w:b/>
          <w:sz w:val="24"/>
          <w:szCs w:val="24"/>
        </w:rPr>
        <w:t>Vnútorný systém kontroly a hodnotenia</w:t>
      </w:r>
    </w:p>
    <w:p w:rsidR="004F3254" w:rsidRDefault="00471BEB" w:rsidP="00BA0768">
      <w:pPr>
        <w:pStyle w:val="Odsekzoznamu"/>
        <w:numPr>
          <w:ilvl w:val="1"/>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282E" w:rsidRPr="00471BEB">
        <w:rPr>
          <w:rFonts w:ascii="Times New Roman" w:hAnsi="Times New Roman" w:cs="Times New Roman"/>
          <w:sz w:val="24"/>
          <w:szCs w:val="24"/>
        </w:rPr>
        <w:t>Hodnoten</w:t>
      </w:r>
      <w:r w:rsidR="004F3254">
        <w:rPr>
          <w:rFonts w:ascii="Times New Roman" w:hAnsi="Times New Roman" w:cs="Times New Roman"/>
          <w:sz w:val="24"/>
          <w:szCs w:val="24"/>
        </w:rPr>
        <w:t>ie vzdelávacích výsledkov žiakov</w:t>
      </w:r>
    </w:p>
    <w:p w:rsidR="0028282E" w:rsidRPr="004F3254" w:rsidRDefault="004F3254" w:rsidP="00BA0768">
      <w:pPr>
        <w:pStyle w:val="Odsekzoznamu"/>
        <w:numPr>
          <w:ilvl w:val="1"/>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F3254">
        <w:rPr>
          <w:rFonts w:ascii="Times New Roman" w:hAnsi="Times New Roman" w:cs="Times New Roman"/>
          <w:sz w:val="24"/>
          <w:szCs w:val="24"/>
        </w:rPr>
        <w:t>Vnútorný systém kontroly a hodnotenia zamestnancov</w:t>
      </w:r>
    </w:p>
    <w:p w:rsidR="0028282E" w:rsidRDefault="00471BEB" w:rsidP="00BA0768">
      <w:pPr>
        <w:pStyle w:val="Odsekzoznamu"/>
        <w:numPr>
          <w:ilvl w:val="1"/>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282E">
        <w:rPr>
          <w:rFonts w:ascii="Times New Roman" w:hAnsi="Times New Roman" w:cs="Times New Roman"/>
          <w:sz w:val="24"/>
          <w:szCs w:val="24"/>
        </w:rPr>
        <w:t>Hodnotenie školy</w:t>
      </w:r>
    </w:p>
    <w:p w:rsidR="0028282E" w:rsidRPr="00C37E80" w:rsidRDefault="005315D7" w:rsidP="002B037A">
      <w:pPr>
        <w:spacing w:line="360" w:lineRule="auto"/>
        <w:rPr>
          <w:rFonts w:ascii="Times New Roman" w:hAnsi="Times New Roman" w:cs="Times New Roman"/>
          <w:b/>
          <w:sz w:val="24"/>
          <w:szCs w:val="24"/>
        </w:rPr>
      </w:pPr>
      <w:r w:rsidRPr="00C37E80">
        <w:rPr>
          <w:rFonts w:ascii="Times New Roman" w:hAnsi="Times New Roman" w:cs="Times New Roman"/>
          <w:b/>
          <w:sz w:val="24"/>
          <w:szCs w:val="24"/>
        </w:rPr>
        <w:t>4.</w:t>
      </w:r>
      <w:r w:rsidR="0028282E" w:rsidRPr="00C37E80">
        <w:rPr>
          <w:rFonts w:ascii="Times New Roman" w:hAnsi="Times New Roman" w:cs="Times New Roman"/>
          <w:b/>
          <w:sz w:val="24"/>
          <w:szCs w:val="24"/>
        </w:rPr>
        <w:t>Inovovan</w:t>
      </w:r>
      <w:r w:rsidR="00CC2216" w:rsidRPr="00C37E80">
        <w:rPr>
          <w:rFonts w:ascii="Times New Roman" w:hAnsi="Times New Roman" w:cs="Times New Roman"/>
          <w:b/>
          <w:sz w:val="24"/>
          <w:szCs w:val="24"/>
        </w:rPr>
        <w:t>ý</w:t>
      </w:r>
      <w:r w:rsidR="0028282E" w:rsidRPr="00C37E80">
        <w:rPr>
          <w:rFonts w:ascii="Times New Roman" w:hAnsi="Times New Roman" w:cs="Times New Roman"/>
          <w:b/>
          <w:sz w:val="24"/>
          <w:szCs w:val="24"/>
        </w:rPr>
        <w:t xml:space="preserve"> učebn</w:t>
      </w:r>
      <w:r w:rsidR="00CC2216" w:rsidRPr="00C37E80">
        <w:rPr>
          <w:rFonts w:ascii="Times New Roman" w:hAnsi="Times New Roman" w:cs="Times New Roman"/>
          <w:b/>
          <w:sz w:val="24"/>
          <w:szCs w:val="24"/>
        </w:rPr>
        <w:t>ý</w:t>
      </w:r>
      <w:r w:rsidR="0028282E" w:rsidRPr="00C37E80">
        <w:rPr>
          <w:rFonts w:ascii="Times New Roman" w:hAnsi="Times New Roman" w:cs="Times New Roman"/>
          <w:b/>
          <w:sz w:val="24"/>
          <w:szCs w:val="24"/>
        </w:rPr>
        <w:t xml:space="preserve"> plán</w:t>
      </w:r>
    </w:p>
    <w:p w:rsidR="00223F32" w:rsidRPr="00C37E80" w:rsidRDefault="005315D7" w:rsidP="002B037A">
      <w:pPr>
        <w:spacing w:line="360" w:lineRule="auto"/>
        <w:rPr>
          <w:rFonts w:ascii="Times New Roman" w:hAnsi="Times New Roman" w:cs="Times New Roman"/>
          <w:b/>
          <w:sz w:val="24"/>
          <w:szCs w:val="24"/>
        </w:rPr>
      </w:pPr>
      <w:r w:rsidRPr="00C37E80">
        <w:rPr>
          <w:rFonts w:ascii="Times New Roman" w:hAnsi="Times New Roman" w:cs="Times New Roman"/>
          <w:b/>
          <w:sz w:val="24"/>
          <w:szCs w:val="24"/>
        </w:rPr>
        <w:t>5.</w:t>
      </w:r>
      <w:r w:rsidR="0028282E" w:rsidRPr="00C37E80">
        <w:rPr>
          <w:rFonts w:ascii="Times New Roman" w:hAnsi="Times New Roman" w:cs="Times New Roman"/>
          <w:b/>
          <w:sz w:val="24"/>
          <w:szCs w:val="24"/>
        </w:rPr>
        <w:t>Inovované učebné osnovy</w:t>
      </w:r>
      <w:r w:rsidR="00C37E80" w:rsidRPr="00C37E80">
        <w:rPr>
          <w:rFonts w:ascii="Times New Roman" w:hAnsi="Times New Roman" w:cs="Times New Roman"/>
          <w:b/>
          <w:sz w:val="24"/>
          <w:szCs w:val="24"/>
        </w:rPr>
        <w:t xml:space="preserve"> </w:t>
      </w:r>
    </w:p>
    <w:p w:rsidR="004244FD" w:rsidRPr="00F256D8" w:rsidRDefault="00D071DF" w:rsidP="00F256D8">
      <w:pPr>
        <w:spacing w:before="0" w:line="240" w:lineRule="auto"/>
        <w:rPr>
          <w:rFonts w:ascii="Times New Roman" w:hAnsi="Times New Roman" w:cs="Times New Roman"/>
          <w:b/>
          <w:sz w:val="24"/>
          <w:szCs w:val="24"/>
        </w:rPr>
      </w:pPr>
      <w:r w:rsidRPr="00F256D8">
        <w:rPr>
          <w:rFonts w:ascii="Times New Roman" w:hAnsi="Times New Roman" w:cs="Times New Roman"/>
          <w:b/>
          <w:sz w:val="24"/>
          <w:szCs w:val="24"/>
        </w:rPr>
        <w:t>Dodatok č. 1  Rozvoj finančnej gramotnosti</w:t>
      </w:r>
    </w:p>
    <w:p w:rsidR="00D071DF" w:rsidRPr="00F256D8" w:rsidRDefault="005D7A75" w:rsidP="00F256D8">
      <w:pPr>
        <w:spacing w:before="0" w:line="240" w:lineRule="auto"/>
        <w:rPr>
          <w:rFonts w:ascii="Times New Roman" w:hAnsi="Times New Roman" w:cs="Times New Roman"/>
          <w:b/>
          <w:sz w:val="24"/>
          <w:szCs w:val="24"/>
        </w:rPr>
      </w:pPr>
      <w:r w:rsidRPr="00F256D8">
        <w:rPr>
          <w:rFonts w:ascii="Times New Roman" w:hAnsi="Times New Roman" w:cs="Times New Roman"/>
          <w:b/>
          <w:sz w:val="24"/>
          <w:szCs w:val="24"/>
        </w:rPr>
        <w:lastRenderedPageBreak/>
        <w:t>Dodatok č. 2  R</w:t>
      </w:r>
      <w:r w:rsidR="00D071DF" w:rsidRPr="00F256D8">
        <w:rPr>
          <w:rFonts w:ascii="Times New Roman" w:hAnsi="Times New Roman" w:cs="Times New Roman"/>
          <w:b/>
          <w:sz w:val="24"/>
          <w:szCs w:val="24"/>
        </w:rPr>
        <w:t>ozvoj čitateľskej gramotnosti</w:t>
      </w:r>
    </w:p>
    <w:p w:rsidR="004244FD" w:rsidRPr="00F256D8" w:rsidRDefault="004244FD" w:rsidP="00F256D8">
      <w:pPr>
        <w:pStyle w:val="Default"/>
        <w:rPr>
          <w:rFonts w:ascii="Times New Roman" w:hAnsi="Times New Roman" w:cs="Times New Roman"/>
          <w:b/>
        </w:rPr>
      </w:pPr>
      <w:r w:rsidRPr="00F256D8">
        <w:rPr>
          <w:rFonts w:ascii="Times New Roman" w:hAnsi="Times New Roman" w:cs="Times New Roman"/>
          <w:b/>
        </w:rPr>
        <w:t xml:space="preserve">Dodatok č. 3  </w:t>
      </w:r>
      <w:r w:rsidR="00D071DF" w:rsidRPr="00F256D8">
        <w:rPr>
          <w:rFonts w:ascii="Times New Roman" w:hAnsi="Times New Roman" w:cs="Times New Roman"/>
          <w:b/>
        </w:rPr>
        <w:t>Národný akčný plán prevencie obezity</w:t>
      </w:r>
    </w:p>
    <w:p w:rsidR="004244FD" w:rsidRPr="00F256D8" w:rsidRDefault="004244FD" w:rsidP="00F256D8">
      <w:pPr>
        <w:spacing w:before="0" w:line="240" w:lineRule="auto"/>
        <w:rPr>
          <w:rFonts w:ascii="Times New Roman" w:hAnsi="Times New Roman" w:cs="Times New Roman"/>
          <w:b/>
          <w:sz w:val="24"/>
          <w:szCs w:val="24"/>
        </w:rPr>
      </w:pPr>
      <w:r w:rsidRPr="00F256D8">
        <w:rPr>
          <w:rFonts w:ascii="Times New Roman" w:hAnsi="Times New Roman" w:cs="Times New Roman"/>
          <w:b/>
          <w:sz w:val="24"/>
          <w:szCs w:val="24"/>
        </w:rPr>
        <w:t>Dodatok č. 4</w:t>
      </w:r>
      <w:r w:rsidR="00F256D8" w:rsidRPr="00F256D8">
        <w:rPr>
          <w:rFonts w:ascii="Times New Roman" w:hAnsi="Times New Roman" w:cs="Times New Roman"/>
          <w:b/>
          <w:sz w:val="24"/>
          <w:szCs w:val="24"/>
        </w:rPr>
        <w:t xml:space="preserve"> Zrušenie Rady rodičov</w:t>
      </w:r>
    </w:p>
    <w:p w:rsidR="00F256D8" w:rsidRPr="00F256D8" w:rsidRDefault="004244FD" w:rsidP="00F256D8">
      <w:pPr>
        <w:spacing w:before="0" w:line="240" w:lineRule="auto"/>
        <w:rPr>
          <w:rFonts w:ascii="Times New Roman" w:hAnsi="Times New Roman" w:cs="Times New Roman"/>
          <w:b/>
          <w:sz w:val="24"/>
          <w:szCs w:val="24"/>
        </w:rPr>
      </w:pPr>
      <w:r w:rsidRPr="00F256D8">
        <w:rPr>
          <w:rFonts w:ascii="Times New Roman" w:hAnsi="Times New Roman" w:cs="Times New Roman"/>
          <w:b/>
          <w:sz w:val="24"/>
          <w:szCs w:val="24"/>
        </w:rPr>
        <w:t>Dodatok č. 5</w:t>
      </w:r>
      <w:r w:rsidR="00F256D8" w:rsidRPr="00F256D8">
        <w:rPr>
          <w:rFonts w:ascii="Times New Roman" w:hAnsi="Times New Roman" w:cs="Times New Roman"/>
          <w:b/>
          <w:sz w:val="24"/>
          <w:szCs w:val="24"/>
        </w:rPr>
        <w:t xml:space="preserve"> Zmena koordinátora </w:t>
      </w:r>
      <w:proofErr w:type="spellStart"/>
      <w:r w:rsidR="00F256D8" w:rsidRPr="00F256D8">
        <w:rPr>
          <w:rFonts w:ascii="Times New Roman" w:hAnsi="Times New Roman" w:cs="Times New Roman"/>
          <w:b/>
          <w:sz w:val="24"/>
          <w:szCs w:val="24"/>
        </w:rPr>
        <w:t>ŠkVP</w:t>
      </w:r>
      <w:proofErr w:type="spellEnd"/>
    </w:p>
    <w:p w:rsidR="004244FD" w:rsidRPr="00D071DF" w:rsidRDefault="004244FD" w:rsidP="004244FD">
      <w:pPr>
        <w:pStyle w:val="Default"/>
        <w:spacing w:line="276" w:lineRule="auto"/>
        <w:rPr>
          <w:rFonts w:ascii="Times New Roman" w:hAnsi="Times New Roman" w:cs="Times New Roman"/>
        </w:rPr>
      </w:pPr>
    </w:p>
    <w:p w:rsidR="00D071DF" w:rsidRPr="007E4E6B" w:rsidRDefault="00D071DF" w:rsidP="002B037A">
      <w:pPr>
        <w:spacing w:line="360" w:lineRule="auto"/>
        <w:rPr>
          <w:rFonts w:ascii="Times New Roman" w:hAnsi="Times New Roman" w:cs="Times New Roman"/>
          <w:b/>
          <w:sz w:val="44"/>
          <w:szCs w:val="4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Pr="002B037A" w:rsidRDefault="00D071DF" w:rsidP="002B037A">
      <w:pPr>
        <w:spacing w:line="360" w:lineRule="auto"/>
        <w:rPr>
          <w:rFonts w:ascii="Times New Roman" w:hAnsi="Times New Roman" w:cs="Times New Roman"/>
          <w:b/>
          <w:sz w:val="24"/>
          <w:szCs w:val="24"/>
        </w:rPr>
      </w:pPr>
    </w:p>
    <w:p w:rsidR="0032315E" w:rsidRPr="005315D7" w:rsidRDefault="00056958" w:rsidP="00BA0768">
      <w:pPr>
        <w:pStyle w:val="Default"/>
        <w:numPr>
          <w:ilvl w:val="0"/>
          <w:numId w:val="38"/>
        </w:numPr>
        <w:jc w:val="center"/>
        <w:rPr>
          <w:rFonts w:ascii="Times New Roman" w:hAnsi="Times New Roman" w:cs="Times New Roman"/>
          <w:b/>
          <w:i/>
          <w:iCs/>
          <w:color w:val="548DD4" w:themeColor="text2" w:themeTint="99"/>
          <w:sz w:val="32"/>
          <w:szCs w:val="32"/>
        </w:rPr>
      </w:pPr>
      <w:r w:rsidRPr="005315D7">
        <w:rPr>
          <w:rFonts w:ascii="Times New Roman" w:hAnsi="Times New Roman" w:cs="Times New Roman"/>
          <w:b/>
          <w:i/>
          <w:iCs/>
          <w:color w:val="548DD4" w:themeColor="text2" w:themeTint="99"/>
          <w:sz w:val="32"/>
          <w:szCs w:val="32"/>
        </w:rPr>
        <w:lastRenderedPageBreak/>
        <w:t>V</w:t>
      </w:r>
      <w:r w:rsidR="0032315E" w:rsidRPr="005315D7">
        <w:rPr>
          <w:rFonts w:ascii="Times New Roman" w:hAnsi="Times New Roman" w:cs="Times New Roman"/>
          <w:b/>
          <w:i/>
          <w:iCs/>
          <w:color w:val="548DD4" w:themeColor="text2" w:themeTint="99"/>
          <w:sz w:val="32"/>
          <w:szCs w:val="32"/>
        </w:rPr>
        <w:t>šeobecná charakteristika školy</w:t>
      </w:r>
    </w:p>
    <w:p w:rsidR="00147034" w:rsidRPr="001274E1" w:rsidRDefault="00147034" w:rsidP="00147034">
      <w:pPr>
        <w:pStyle w:val="Default"/>
        <w:ind w:left="720"/>
        <w:rPr>
          <w:rFonts w:asciiTheme="majorHAnsi" w:hAnsiTheme="majorHAnsi"/>
          <w:b/>
          <w:i/>
          <w:iCs/>
          <w:color w:val="548DD4" w:themeColor="text2" w:themeTint="99"/>
          <w:sz w:val="36"/>
          <w:szCs w:val="36"/>
        </w:rPr>
      </w:pPr>
    </w:p>
    <w:p w:rsidR="003E0623" w:rsidRPr="00FE4893" w:rsidRDefault="002531D4" w:rsidP="00BA0768">
      <w:pPr>
        <w:pStyle w:val="Default"/>
        <w:numPr>
          <w:ilvl w:val="1"/>
          <w:numId w:val="38"/>
        </w:numPr>
        <w:rPr>
          <w:rFonts w:ascii="Times New Roman" w:hAnsi="Times New Roman" w:cs="Times New Roman"/>
          <w:b/>
          <w:i/>
          <w:color w:val="E36C0A" w:themeColor="accent6" w:themeShade="BF"/>
          <w:sz w:val="28"/>
          <w:szCs w:val="28"/>
        </w:rPr>
      </w:pPr>
      <w:r w:rsidRPr="00FE4893">
        <w:rPr>
          <w:rFonts w:ascii="Times New Roman" w:hAnsi="Times New Roman" w:cs="Times New Roman"/>
          <w:b/>
          <w:i/>
          <w:color w:val="E36C0A" w:themeColor="accent6" w:themeShade="BF"/>
          <w:sz w:val="28"/>
          <w:szCs w:val="28"/>
        </w:rPr>
        <w:t xml:space="preserve"> </w:t>
      </w:r>
      <w:r w:rsidR="0071079A">
        <w:rPr>
          <w:rFonts w:ascii="Times New Roman" w:hAnsi="Times New Roman" w:cs="Times New Roman"/>
          <w:b/>
          <w:i/>
          <w:color w:val="E36C0A" w:themeColor="accent6" w:themeShade="BF"/>
          <w:sz w:val="28"/>
          <w:szCs w:val="28"/>
        </w:rPr>
        <w:t>Veľkosť</w:t>
      </w:r>
      <w:r w:rsidR="003E0623" w:rsidRPr="00FE4893">
        <w:rPr>
          <w:rFonts w:ascii="Times New Roman" w:hAnsi="Times New Roman" w:cs="Times New Roman"/>
          <w:b/>
          <w:i/>
          <w:color w:val="E36C0A" w:themeColor="accent6" w:themeShade="BF"/>
          <w:sz w:val="28"/>
          <w:szCs w:val="28"/>
        </w:rPr>
        <w:t xml:space="preserve"> školy</w:t>
      </w:r>
    </w:p>
    <w:p w:rsidR="003E0623" w:rsidRPr="003E0623" w:rsidRDefault="003E0623" w:rsidP="003E0623">
      <w:pPr>
        <w:pStyle w:val="Default"/>
        <w:ind w:left="720"/>
        <w:rPr>
          <w:rFonts w:ascii="Times New Roman" w:hAnsi="Times New Roman" w:cs="Times New Roman"/>
          <w:b/>
        </w:rPr>
      </w:pPr>
    </w:p>
    <w:p w:rsidR="0012278D" w:rsidRPr="008154BF" w:rsidRDefault="0071079A" w:rsidP="002A31E7">
      <w:pPr>
        <w:pStyle w:val="Default"/>
        <w:spacing w:line="360" w:lineRule="auto"/>
        <w:ind w:firstLine="708"/>
        <w:jc w:val="both"/>
        <w:rPr>
          <w:rFonts w:ascii="Times New Roman" w:hAnsi="Times New Roman" w:cs="Times New Roman"/>
        </w:rPr>
      </w:pPr>
      <w:r>
        <w:rPr>
          <w:rFonts w:ascii="Times New Roman" w:hAnsi="Times New Roman" w:cs="Times New Roman"/>
        </w:rPr>
        <w:t>Základná škola s materskou školou</w:t>
      </w:r>
      <w:r w:rsidR="003E0623">
        <w:rPr>
          <w:rFonts w:ascii="Times New Roman" w:hAnsi="Times New Roman" w:cs="Times New Roman"/>
        </w:rPr>
        <w:t xml:space="preserve"> v Stan</w:t>
      </w:r>
      <w:r w:rsidR="00B42E7D" w:rsidRPr="008154BF">
        <w:rPr>
          <w:rFonts w:ascii="Times New Roman" w:hAnsi="Times New Roman" w:cs="Times New Roman"/>
        </w:rPr>
        <w:t>kovanoch je</w:t>
      </w:r>
      <w:r w:rsidR="0032315E" w:rsidRPr="008154BF">
        <w:rPr>
          <w:rFonts w:ascii="Times New Roman" w:hAnsi="Times New Roman" w:cs="Times New Roman"/>
        </w:rPr>
        <w:t xml:space="preserve"> </w:t>
      </w:r>
      <w:proofErr w:type="spellStart"/>
      <w:r w:rsidR="0032315E" w:rsidRPr="008154BF">
        <w:rPr>
          <w:rFonts w:ascii="Times New Roman" w:hAnsi="Times New Roman" w:cs="Times New Roman"/>
        </w:rPr>
        <w:t>neplnoorganizovaná</w:t>
      </w:r>
      <w:proofErr w:type="spellEnd"/>
      <w:r w:rsidR="0032315E" w:rsidRPr="008154BF">
        <w:rPr>
          <w:rFonts w:ascii="Times New Roman" w:hAnsi="Times New Roman" w:cs="Times New Roman"/>
        </w:rPr>
        <w:t xml:space="preserve"> šk</w:t>
      </w:r>
      <w:r w:rsidR="002A31E7">
        <w:rPr>
          <w:rFonts w:ascii="Times New Roman" w:hAnsi="Times New Roman" w:cs="Times New Roman"/>
        </w:rPr>
        <w:t>ola, má dlhoročnú tradíciu a v roku 2004 získala právnu subjektivitu. V súčasnosti sú v </w:t>
      </w:r>
      <w:r w:rsidR="00CC2216">
        <w:rPr>
          <w:rFonts w:ascii="Times New Roman" w:hAnsi="Times New Roman" w:cs="Times New Roman"/>
        </w:rPr>
        <w:t>škole</w:t>
      </w:r>
      <w:r w:rsidR="002A31E7">
        <w:rPr>
          <w:rFonts w:ascii="Times New Roman" w:hAnsi="Times New Roman" w:cs="Times New Roman"/>
        </w:rPr>
        <w:t xml:space="preserve"> zriadené 4 ročníky, ktoré sú  pre nedostatok ž</w:t>
      </w:r>
      <w:r w:rsidR="00F7626E">
        <w:rPr>
          <w:rFonts w:ascii="Times New Roman" w:hAnsi="Times New Roman" w:cs="Times New Roman"/>
        </w:rPr>
        <w:t>iako</w:t>
      </w:r>
      <w:r w:rsidR="00CC2216">
        <w:rPr>
          <w:rFonts w:ascii="Times New Roman" w:hAnsi="Times New Roman" w:cs="Times New Roman"/>
        </w:rPr>
        <w:t>v</w:t>
      </w:r>
      <w:r w:rsidR="00F7626E">
        <w:rPr>
          <w:rFonts w:ascii="Times New Roman" w:hAnsi="Times New Roman" w:cs="Times New Roman"/>
        </w:rPr>
        <w:t xml:space="preserve"> zlúčené do dvoch tried.  </w:t>
      </w:r>
      <w:r w:rsidR="00CC2216">
        <w:rPr>
          <w:rFonts w:ascii="Times New Roman" w:hAnsi="Times New Roman" w:cs="Times New Roman"/>
        </w:rPr>
        <w:t>H</w:t>
      </w:r>
      <w:r w:rsidR="0032315E" w:rsidRPr="008154BF">
        <w:rPr>
          <w:rFonts w:ascii="Times New Roman" w:hAnsi="Times New Roman" w:cs="Times New Roman"/>
        </w:rPr>
        <w:t xml:space="preserve">lavným </w:t>
      </w:r>
      <w:r w:rsidR="005E1949" w:rsidRPr="008154BF">
        <w:rPr>
          <w:rFonts w:ascii="Times New Roman" w:hAnsi="Times New Roman" w:cs="Times New Roman"/>
        </w:rPr>
        <w:t xml:space="preserve"> poslaním</w:t>
      </w:r>
      <w:r w:rsidR="00CC2216">
        <w:rPr>
          <w:rFonts w:ascii="Times New Roman" w:hAnsi="Times New Roman" w:cs="Times New Roman"/>
        </w:rPr>
        <w:t xml:space="preserve"> školy </w:t>
      </w:r>
      <w:r w:rsidR="0032315E" w:rsidRPr="008154BF">
        <w:rPr>
          <w:rFonts w:ascii="Times New Roman" w:hAnsi="Times New Roman" w:cs="Times New Roman"/>
        </w:rPr>
        <w:t xml:space="preserve"> je vychovávať a vzdelávať </w:t>
      </w:r>
      <w:r w:rsidR="00B42E7D" w:rsidRPr="008154BF">
        <w:rPr>
          <w:rFonts w:ascii="Times New Roman" w:hAnsi="Times New Roman" w:cs="Times New Roman"/>
        </w:rPr>
        <w:t>deti tak, aby boli</w:t>
      </w:r>
      <w:r w:rsidR="0032315E" w:rsidRPr="008154BF">
        <w:rPr>
          <w:rFonts w:ascii="Times New Roman" w:hAnsi="Times New Roman" w:cs="Times New Roman"/>
        </w:rPr>
        <w:t xml:space="preserve"> </w:t>
      </w:r>
      <w:r w:rsidR="00223F32">
        <w:rPr>
          <w:rFonts w:ascii="Times New Roman" w:hAnsi="Times New Roman" w:cs="Times New Roman"/>
        </w:rPr>
        <w:t>svoj</w:t>
      </w:r>
      <w:r w:rsidR="00E459A7">
        <w:rPr>
          <w:rFonts w:ascii="Times New Roman" w:hAnsi="Times New Roman" w:cs="Times New Roman"/>
        </w:rPr>
        <w:t>i</w:t>
      </w:r>
      <w:r w:rsidR="00B42E7D" w:rsidRPr="008154BF">
        <w:rPr>
          <w:rFonts w:ascii="Times New Roman" w:hAnsi="Times New Roman" w:cs="Times New Roman"/>
        </w:rPr>
        <w:t>mi nadobudnutými vedomosťami a</w:t>
      </w:r>
      <w:r w:rsidR="0012278D" w:rsidRPr="008154BF">
        <w:rPr>
          <w:rFonts w:ascii="Times New Roman" w:hAnsi="Times New Roman" w:cs="Times New Roman"/>
        </w:rPr>
        <w:t> </w:t>
      </w:r>
      <w:r w:rsidR="00B42E7D" w:rsidRPr="008154BF">
        <w:rPr>
          <w:rFonts w:ascii="Times New Roman" w:hAnsi="Times New Roman" w:cs="Times New Roman"/>
        </w:rPr>
        <w:t>kompetenciami</w:t>
      </w:r>
      <w:r w:rsidR="002A31E7">
        <w:rPr>
          <w:rFonts w:ascii="Times New Roman" w:hAnsi="Times New Roman" w:cs="Times New Roman"/>
        </w:rPr>
        <w:t xml:space="preserve"> po skončení </w:t>
      </w:r>
      <w:r w:rsidR="00CC2216">
        <w:rPr>
          <w:rFonts w:ascii="Times New Roman" w:hAnsi="Times New Roman" w:cs="Times New Roman"/>
        </w:rPr>
        <w:t>vzdelávania</w:t>
      </w:r>
      <w:r w:rsidR="002A31E7">
        <w:rPr>
          <w:rFonts w:ascii="Times New Roman" w:hAnsi="Times New Roman" w:cs="Times New Roman"/>
        </w:rPr>
        <w:t xml:space="preserve"> v</w:t>
      </w:r>
      <w:r w:rsidR="0012278D" w:rsidRPr="008154BF">
        <w:rPr>
          <w:rFonts w:ascii="Times New Roman" w:hAnsi="Times New Roman" w:cs="Times New Roman"/>
        </w:rPr>
        <w:t xml:space="preserve"> našej škole</w:t>
      </w:r>
      <w:r w:rsidR="005E1949" w:rsidRPr="008154BF">
        <w:rPr>
          <w:rFonts w:ascii="Times New Roman" w:hAnsi="Times New Roman" w:cs="Times New Roman"/>
        </w:rPr>
        <w:t>, schopné</w:t>
      </w:r>
      <w:r w:rsidR="0032315E" w:rsidRPr="008154BF">
        <w:rPr>
          <w:rFonts w:ascii="Times New Roman" w:hAnsi="Times New Roman" w:cs="Times New Roman"/>
        </w:rPr>
        <w:t xml:space="preserve"> úspešne</w:t>
      </w:r>
      <w:r w:rsidR="0012278D" w:rsidRPr="008154BF">
        <w:rPr>
          <w:rFonts w:ascii="Times New Roman" w:hAnsi="Times New Roman" w:cs="Times New Roman"/>
        </w:rPr>
        <w:t xml:space="preserve"> zvládnu</w:t>
      </w:r>
      <w:r w:rsidR="006A63E0">
        <w:rPr>
          <w:rFonts w:ascii="Times New Roman" w:hAnsi="Times New Roman" w:cs="Times New Roman"/>
        </w:rPr>
        <w:t xml:space="preserve">ť ďalšie vzdelávanie na II. stupni </w:t>
      </w:r>
      <w:r w:rsidR="0012278D" w:rsidRPr="008154BF">
        <w:rPr>
          <w:rFonts w:ascii="Times New Roman" w:hAnsi="Times New Roman" w:cs="Times New Roman"/>
        </w:rPr>
        <w:t>ZŠ</w:t>
      </w:r>
      <w:r w:rsidR="0032315E" w:rsidRPr="008154BF">
        <w:rPr>
          <w:rFonts w:ascii="Times New Roman" w:hAnsi="Times New Roman" w:cs="Times New Roman"/>
        </w:rPr>
        <w:t xml:space="preserve"> </w:t>
      </w:r>
      <w:r w:rsidR="0012278D" w:rsidRPr="008154BF">
        <w:rPr>
          <w:rFonts w:ascii="Times New Roman" w:hAnsi="Times New Roman" w:cs="Times New Roman"/>
        </w:rPr>
        <w:t xml:space="preserve">a plnohodnotne </w:t>
      </w:r>
      <w:r w:rsidR="005E1949" w:rsidRPr="008154BF">
        <w:rPr>
          <w:rFonts w:ascii="Times New Roman" w:hAnsi="Times New Roman" w:cs="Times New Roman"/>
        </w:rPr>
        <w:t>sa začleniť</w:t>
      </w:r>
      <w:r w:rsidR="0012278D" w:rsidRPr="008154BF">
        <w:rPr>
          <w:rFonts w:ascii="Times New Roman" w:hAnsi="Times New Roman" w:cs="Times New Roman"/>
        </w:rPr>
        <w:t xml:space="preserve"> do spoločnosti</w:t>
      </w:r>
      <w:r w:rsidR="0032315E" w:rsidRPr="008154BF">
        <w:rPr>
          <w:rFonts w:ascii="Times New Roman" w:hAnsi="Times New Roman" w:cs="Times New Roman"/>
        </w:rPr>
        <w:t>.</w:t>
      </w:r>
    </w:p>
    <w:p w:rsidR="0032315E" w:rsidRPr="008154BF" w:rsidRDefault="00B60C50" w:rsidP="002A31E7">
      <w:pPr>
        <w:pStyle w:val="Default"/>
        <w:spacing w:line="360" w:lineRule="auto"/>
        <w:ind w:firstLine="708"/>
        <w:jc w:val="both"/>
        <w:rPr>
          <w:rFonts w:ascii="Times New Roman" w:hAnsi="Times New Roman" w:cs="Times New Roman"/>
        </w:rPr>
      </w:pPr>
      <w:r>
        <w:rPr>
          <w:rFonts w:ascii="Times New Roman" w:hAnsi="Times New Roman" w:cs="Times New Roman"/>
        </w:rPr>
        <w:t xml:space="preserve">Snažíme sa o vytvorenie  príjemného školského </w:t>
      </w:r>
      <w:r w:rsidR="0032315E" w:rsidRPr="008154BF">
        <w:rPr>
          <w:rFonts w:ascii="Times New Roman" w:hAnsi="Times New Roman" w:cs="Times New Roman"/>
        </w:rPr>
        <w:t xml:space="preserve"> prost</w:t>
      </w:r>
      <w:r>
        <w:rPr>
          <w:rFonts w:ascii="Times New Roman" w:hAnsi="Times New Roman" w:cs="Times New Roman"/>
        </w:rPr>
        <w:t>redia, ktoré</w:t>
      </w:r>
      <w:r w:rsidR="0032315E" w:rsidRPr="008154BF">
        <w:rPr>
          <w:rFonts w:ascii="Times New Roman" w:hAnsi="Times New Roman" w:cs="Times New Roman"/>
        </w:rPr>
        <w:t xml:space="preserve"> zásadne vplýva na kvalitu </w:t>
      </w:r>
      <w:r w:rsidR="0012278D" w:rsidRPr="008154BF">
        <w:rPr>
          <w:rFonts w:ascii="Times New Roman" w:hAnsi="Times New Roman" w:cs="Times New Roman"/>
        </w:rPr>
        <w:t xml:space="preserve">výchovy a vzdelávania žiakov a práce </w:t>
      </w:r>
      <w:r w:rsidR="0032315E" w:rsidRPr="008154BF">
        <w:rPr>
          <w:rFonts w:ascii="Times New Roman" w:hAnsi="Times New Roman" w:cs="Times New Roman"/>
        </w:rPr>
        <w:t>zamestnancov</w:t>
      </w:r>
      <w:r w:rsidR="0012278D" w:rsidRPr="008154BF">
        <w:rPr>
          <w:rFonts w:ascii="Times New Roman" w:hAnsi="Times New Roman" w:cs="Times New Roman"/>
        </w:rPr>
        <w:t>.</w:t>
      </w:r>
      <w:r w:rsidR="0032315E" w:rsidRPr="008154BF">
        <w:rPr>
          <w:rFonts w:ascii="Times New Roman" w:hAnsi="Times New Roman" w:cs="Times New Roman"/>
        </w:rPr>
        <w:t xml:space="preserve"> Pedagógom, ale najmä deťom</w:t>
      </w:r>
      <w:r w:rsidR="0089491D">
        <w:rPr>
          <w:rFonts w:ascii="Times New Roman" w:hAnsi="Times New Roman" w:cs="Times New Roman"/>
        </w:rPr>
        <w:t>,</w:t>
      </w:r>
      <w:r w:rsidR="0032315E" w:rsidRPr="008154BF">
        <w:rPr>
          <w:rFonts w:ascii="Times New Roman" w:hAnsi="Times New Roman" w:cs="Times New Roman"/>
        </w:rPr>
        <w:t xml:space="preserve"> by nemal chýbať pocit bezpečia, zmyslupln</w:t>
      </w:r>
      <w:r w:rsidR="0089491D">
        <w:rPr>
          <w:rFonts w:ascii="Times New Roman" w:hAnsi="Times New Roman" w:cs="Times New Roman"/>
        </w:rPr>
        <w:t>osti, možnosti</w:t>
      </w:r>
      <w:r w:rsidR="0012278D" w:rsidRPr="008154BF">
        <w:rPr>
          <w:rFonts w:ascii="Times New Roman" w:hAnsi="Times New Roman" w:cs="Times New Roman"/>
        </w:rPr>
        <w:t xml:space="preserve"> prejavu osobnosti</w:t>
      </w:r>
      <w:r w:rsidR="0032315E" w:rsidRPr="008154BF">
        <w:rPr>
          <w:rFonts w:ascii="Times New Roman" w:hAnsi="Times New Roman" w:cs="Times New Roman"/>
        </w:rPr>
        <w:t xml:space="preserve"> </w:t>
      </w:r>
      <w:r w:rsidR="0012278D" w:rsidRPr="008154BF">
        <w:rPr>
          <w:rFonts w:ascii="Times New Roman" w:hAnsi="Times New Roman" w:cs="Times New Roman"/>
        </w:rPr>
        <w:t>a sebarealizácie</w:t>
      </w:r>
      <w:r w:rsidR="0032315E" w:rsidRPr="008154BF">
        <w:rPr>
          <w:rFonts w:ascii="Times New Roman" w:hAnsi="Times New Roman" w:cs="Times New Roman"/>
        </w:rPr>
        <w:t xml:space="preserve">. </w:t>
      </w:r>
    </w:p>
    <w:p w:rsidR="00B60C50" w:rsidRDefault="00C20B52" w:rsidP="002A31E7">
      <w:pPr>
        <w:pStyle w:val="Default"/>
        <w:spacing w:line="360" w:lineRule="auto"/>
        <w:ind w:firstLine="708"/>
        <w:jc w:val="both"/>
        <w:rPr>
          <w:rFonts w:ascii="Times New Roman" w:hAnsi="Times New Roman" w:cs="Times New Roman"/>
        </w:rPr>
      </w:pPr>
      <w:r>
        <w:rPr>
          <w:rFonts w:ascii="Times New Roman" w:hAnsi="Times New Roman" w:cs="Times New Roman"/>
        </w:rPr>
        <w:t>M</w:t>
      </w:r>
      <w:r w:rsidR="0032315E" w:rsidRPr="008154BF">
        <w:rPr>
          <w:rFonts w:ascii="Times New Roman" w:hAnsi="Times New Roman" w:cs="Times New Roman"/>
        </w:rPr>
        <w:t>alý, ale tvorivý kolektív</w:t>
      </w:r>
      <w:r>
        <w:rPr>
          <w:rFonts w:ascii="Times New Roman" w:hAnsi="Times New Roman" w:cs="Times New Roman"/>
        </w:rPr>
        <w:t xml:space="preserve"> školy</w:t>
      </w:r>
      <w:r w:rsidR="0032315E" w:rsidRPr="008154BF">
        <w:rPr>
          <w:rFonts w:ascii="Times New Roman" w:hAnsi="Times New Roman" w:cs="Times New Roman"/>
        </w:rPr>
        <w:t xml:space="preserve"> sa snaží </w:t>
      </w:r>
      <w:r w:rsidR="0012278D" w:rsidRPr="008154BF">
        <w:rPr>
          <w:rFonts w:ascii="Times New Roman" w:hAnsi="Times New Roman" w:cs="Times New Roman"/>
        </w:rPr>
        <w:t>o modernizáciu</w:t>
      </w:r>
      <w:r w:rsidR="0032315E" w:rsidRPr="008154BF">
        <w:rPr>
          <w:rFonts w:ascii="Times New Roman" w:hAnsi="Times New Roman" w:cs="Times New Roman"/>
        </w:rPr>
        <w:t xml:space="preserve"> výchovno-vzdel</w:t>
      </w:r>
      <w:r w:rsidR="0012278D" w:rsidRPr="008154BF">
        <w:rPr>
          <w:rFonts w:ascii="Times New Roman" w:hAnsi="Times New Roman" w:cs="Times New Roman"/>
        </w:rPr>
        <w:t>ávacieho</w:t>
      </w:r>
      <w:r w:rsidR="0032315E" w:rsidRPr="008154BF">
        <w:rPr>
          <w:rFonts w:ascii="Times New Roman" w:hAnsi="Times New Roman" w:cs="Times New Roman"/>
        </w:rPr>
        <w:t xml:space="preserve"> </w:t>
      </w:r>
      <w:r w:rsidR="0012278D" w:rsidRPr="008154BF">
        <w:rPr>
          <w:rFonts w:ascii="Times New Roman" w:hAnsi="Times New Roman" w:cs="Times New Roman"/>
        </w:rPr>
        <w:t>procesu</w:t>
      </w:r>
      <w:r w:rsidR="0032315E" w:rsidRPr="008154BF">
        <w:rPr>
          <w:rFonts w:ascii="Times New Roman" w:hAnsi="Times New Roman" w:cs="Times New Roman"/>
        </w:rPr>
        <w:t xml:space="preserve"> s prvkami humanistickej výchovy a vzdelávania, s dôrazom na osobnosť dieťaťa, na jeho pocity, motiváciu, vzťahy, na jeho prežívanie a záujmy. Snažíme sa </w:t>
      </w:r>
      <w:r w:rsidR="0012278D" w:rsidRPr="008154BF">
        <w:rPr>
          <w:rFonts w:ascii="Times New Roman" w:hAnsi="Times New Roman" w:cs="Times New Roman"/>
        </w:rPr>
        <w:t>všestranne rozvíjať osobnosť dieťaťa.</w:t>
      </w:r>
      <w:r w:rsidR="00B60C50">
        <w:rPr>
          <w:rFonts w:ascii="Times New Roman" w:hAnsi="Times New Roman" w:cs="Times New Roman"/>
        </w:rPr>
        <w:t xml:space="preserve"> </w:t>
      </w:r>
    </w:p>
    <w:p w:rsidR="0032315E" w:rsidRPr="008154BF" w:rsidRDefault="00C20B52" w:rsidP="002A31E7">
      <w:pPr>
        <w:pStyle w:val="Default"/>
        <w:spacing w:line="360" w:lineRule="auto"/>
        <w:ind w:firstLine="708"/>
        <w:jc w:val="both"/>
        <w:rPr>
          <w:rFonts w:ascii="Times New Roman" w:hAnsi="Times New Roman" w:cs="Times New Roman"/>
        </w:rPr>
      </w:pPr>
      <w:r>
        <w:rPr>
          <w:rFonts w:ascii="Times New Roman" w:hAnsi="Times New Roman" w:cs="Times New Roman"/>
        </w:rPr>
        <w:t xml:space="preserve">Výhodou </w:t>
      </w:r>
      <w:r w:rsidR="0032315E" w:rsidRPr="008154BF">
        <w:rPr>
          <w:rFonts w:ascii="Times New Roman" w:hAnsi="Times New Roman" w:cs="Times New Roman"/>
        </w:rPr>
        <w:t xml:space="preserve"> školy je tiché, bezpečné a príjemné p</w:t>
      </w:r>
      <w:r w:rsidR="002A31E7">
        <w:rPr>
          <w:rFonts w:ascii="Times New Roman" w:hAnsi="Times New Roman" w:cs="Times New Roman"/>
        </w:rPr>
        <w:t>rostredie dolnoliptovskej obce</w:t>
      </w:r>
      <w:r w:rsidR="0032315E" w:rsidRPr="008154BF">
        <w:rPr>
          <w:rFonts w:ascii="Times New Roman" w:hAnsi="Times New Roman" w:cs="Times New Roman"/>
        </w:rPr>
        <w:t>. Menší počet žia</w:t>
      </w:r>
      <w:r w:rsidR="006A63E0">
        <w:rPr>
          <w:rFonts w:ascii="Times New Roman" w:hAnsi="Times New Roman" w:cs="Times New Roman"/>
        </w:rPr>
        <w:t>kov v triedach vytvára</w:t>
      </w:r>
      <w:r w:rsidR="0032315E" w:rsidRPr="008154BF">
        <w:rPr>
          <w:rFonts w:ascii="Times New Roman" w:hAnsi="Times New Roman" w:cs="Times New Roman"/>
        </w:rPr>
        <w:t xml:space="preserve"> </w:t>
      </w:r>
      <w:r w:rsidR="0012278D" w:rsidRPr="008154BF">
        <w:rPr>
          <w:rFonts w:ascii="Times New Roman" w:hAnsi="Times New Roman" w:cs="Times New Roman"/>
        </w:rPr>
        <w:t>rodinnú</w:t>
      </w:r>
      <w:r w:rsidR="006A63E0">
        <w:rPr>
          <w:rFonts w:ascii="Times New Roman" w:hAnsi="Times New Roman" w:cs="Times New Roman"/>
        </w:rPr>
        <w:t xml:space="preserve"> klímu</w:t>
      </w:r>
      <w:r w:rsidR="002A31E7">
        <w:rPr>
          <w:rFonts w:ascii="Times New Roman" w:hAnsi="Times New Roman" w:cs="Times New Roman"/>
        </w:rPr>
        <w:t>, neformálne vzťahy</w:t>
      </w:r>
      <w:r w:rsidR="006A63E0">
        <w:rPr>
          <w:rFonts w:ascii="Times New Roman" w:hAnsi="Times New Roman" w:cs="Times New Roman"/>
        </w:rPr>
        <w:t xml:space="preserve">, uplatňujeme </w:t>
      </w:r>
      <w:r w:rsidR="002A31E7">
        <w:rPr>
          <w:rFonts w:ascii="Times New Roman" w:hAnsi="Times New Roman" w:cs="Times New Roman"/>
        </w:rPr>
        <w:t>individuálny</w:t>
      </w:r>
      <w:r>
        <w:rPr>
          <w:rFonts w:ascii="Times New Roman" w:hAnsi="Times New Roman" w:cs="Times New Roman"/>
        </w:rPr>
        <w:t xml:space="preserve"> prístup</w:t>
      </w:r>
      <w:r w:rsidR="0032315E" w:rsidRPr="008154BF">
        <w:rPr>
          <w:rFonts w:ascii="Times New Roman" w:hAnsi="Times New Roman" w:cs="Times New Roman"/>
        </w:rPr>
        <w:t xml:space="preserve"> a prehľadnejšie a detailnejšie diagnostikovanie žiakov. </w:t>
      </w:r>
    </w:p>
    <w:p w:rsidR="002A31E7" w:rsidRPr="00D013D9" w:rsidRDefault="006A63E0" w:rsidP="006A63E0">
      <w:pPr>
        <w:pStyle w:val="Default"/>
        <w:spacing w:line="360" w:lineRule="auto"/>
        <w:ind w:firstLine="708"/>
        <w:jc w:val="both"/>
        <w:rPr>
          <w:rFonts w:ascii="Times New Roman" w:hAnsi="Times New Roman" w:cs="Times New Roman"/>
          <w:color w:val="auto"/>
        </w:rPr>
      </w:pPr>
      <w:r w:rsidRPr="00D013D9">
        <w:rPr>
          <w:rFonts w:ascii="Times New Roman" w:hAnsi="Times New Roman" w:cs="Times New Roman"/>
          <w:color w:val="auto"/>
        </w:rPr>
        <w:t>Menší kolektív žiakov vytvára</w:t>
      </w:r>
      <w:r w:rsidR="0032315E" w:rsidRPr="00D013D9">
        <w:rPr>
          <w:rFonts w:ascii="Times New Roman" w:hAnsi="Times New Roman" w:cs="Times New Roman"/>
          <w:color w:val="auto"/>
        </w:rPr>
        <w:t xml:space="preserve"> vhodné prostredie pre </w:t>
      </w:r>
      <w:r w:rsidR="0089491D" w:rsidRPr="00D013D9">
        <w:rPr>
          <w:rFonts w:ascii="Times New Roman" w:hAnsi="Times New Roman" w:cs="Times New Roman"/>
          <w:color w:val="auto"/>
        </w:rPr>
        <w:t>rozvíjanie</w:t>
      </w:r>
      <w:r w:rsidRPr="00D013D9">
        <w:rPr>
          <w:rFonts w:ascii="Times New Roman" w:hAnsi="Times New Roman" w:cs="Times New Roman"/>
          <w:color w:val="auto"/>
        </w:rPr>
        <w:t xml:space="preserve"> úzkeho</w:t>
      </w:r>
      <w:r w:rsidR="00272186" w:rsidRPr="00D013D9">
        <w:rPr>
          <w:rFonts w:ascii="Times New Roman" w:hAnsi="Times New Roman" w:cs="Times New Roman"/>
          <w:color w:val="auto"/>
        </w:rPr>
        <w:t xml:space="preserve"> vzťahu</w:t>
      </w:r>
      <w:r w:rsidR="0012278D" w:rsidRPr="00D013D9">
        <w:rPr>
          <w:rFonts w:ascii="Times New Roman" w:hAnsi="Times New Roman" w:cs="Times New Roman"/>
          <w:color w:val="auto"/>
        </w:rPr>
        <w:t xml:space="preserve"> </w:t>
      </w:r>
      <w:r w:rsidRPr="00D013D9">
        <w:rPr>
          <w:rFonts w:ascii="Times New Roman" w:hAnsi="Times New Roman" w:cs="Times New Roman"/>
          <w:color w:val="auto"/>
        </w:rPr>
        <w:t>medzi učiteľom a žiakom</w:t>
      </w:r>
      <w:r w:rsidR="00272186" w:rsidRPr="00D013D9">
        <w:rPr>
          <w:rFonts w:ascii="Times New Roman" w:hAnsi="Times New Roman" w:cs="Times New Roman"/>
          <w:color w:val="auto"/>
        </w:rPr>
        <w:t>, čo je veľkou výhodou</w:t>
      </w:r>
      <w:r w:rsidR="002A31E7" w:rsidRPr="00D013D9">
        <w:rPr>
          <w:rFonts w:ascii="Times New Roman" w:hAnsi="Times New Roman" w:cs="Times New Roman"/>
          <w:color w:val="auto"/>
        </w:rPr>
        <w:t xml:space="preserve"> aj</w:t>
      </w:r>
      <w:r w:rsidR="00272186" w:rsidRPr="00D013D9">
        <w:rPr>
          <w:rFonts w:ascii="Times New Roman" w:hAnsi="Times New Roman" w:cs="Times New Roman"/>
          <w:color w:val="auto"/>
        </w:rPr>
        <w:t xml:space="preserve"> pri práci s deťmi</w:t>
      </w:r>
      <w:r w:rsidR="0032315E" w:rsidRPr="00D013D9">
        <w:rPr>
          <w:rFonts w:ascii="Times New Roman" w:hAnsi="Times New Roman" w:cs="Times New Roman"/>
          <w:color w:val="auto"/>
        </w:rPr>
        <w:t xml:space="preserve"> so špeciálnymi výchovno-vzdelávacími potrebami. </w:t>
      </w:r>
    </w:p>
    <w:p w:rsidR="00272186" w:rsidRPr="002531D4" w:rsidRDefault="00272186" w:rsidP="003E0623">
      <w:pPr>
        <w:pStyle w:val="Default"/>
        <w:spacing w:line="360" w:lineRule="auto"/>
        <w:jc w:val="both"/>
        <w:rPr>
          <w:rFonts w:ascii="Times New Roman" w:hAnsi="Times New Roman" w:cs="Times New Roman"/>
          <w:b/>
        </w:rPr>
      </w:pPr>
    </w:p>
    <w:p w:rsidR="00776AF9" w:rsidRPr="00D013D9" w:rsidRDefault="002531D4" w:rsidP="00BA0768">
      <w:pPr>
        <w:pStyle w:val="Default"/>
        <w:numPr>
          <w:ilvl w:val="1"/>
          <w:numId w:val="38"/>
        </w:numPr>
        <w:rPr>
          <w:rFonts w:ascii="Times New Roman" w:hAnsi="Times New Roman" w:cs="Times New Roman"/>
          <w:b/>
          <w:i/>
          <w:iCs/>
          <w:color w:val="E36C0A" w:themeColor="accent6" w:themeShade="BF"/>
          <w:sz w:val="28"/>
          <w:szCs w:val="28"/>
        </w:rPr>
      </w:pPr>
      <w:r w:rsidRPr="00D013D9">
        <w:rPr>
          <w:rFonts w:ascii="Times New Roman" w:hAnsi="Times New Roman" w:cs="Times New Roman"/>
          <w:b/>
          <w:i/>
          <w:iCs/>
          <w:color w:val="E36C0A" w:themeColor="accent6" w:themeShade="BF"/>
          <w:sz w:val="28"/>
          <w:szCs w:val="28"/>
        </w:rPr>
        <w:t>Charakteristika žiakov</w:t>
      </w:r>
    </w:p>
    <w:p w:rsidR="002531D4" w:rsidRDefault="002531D4" w:rsidP="0032315E">
      <w:pPr>
        <w:pStyle w:val="Default"/>
        <w:rPr>
          <w:rFonts w:ascii="Times New Roman" w:hAnsi="Times New Roman" w:cs="Times New Roman"/>
          <w:i/>
          <w:iCs/>
        </w:rPr>
      </w:pPr>
    </w:p>
    <w:p w:rsidR="002531D4" w:rsidRPr="002531D4" w:rsidRDefault="002531D4" w:rsidP="0032315E">
      <w:pPr>
        <w:pStyle w:val="Default"/>
        <w:rPr>
          <w:rFonts w:ascii="Times New Roman" w:hAnsi="Times New Roman" w:cs="Times New Roman"/>
          <w:i/>
          <w:iCs/>
        </w:rPr>
      </w:pPr>
    </w:p>
    <w:p w:rsidR="00776AF9" w:rsidRPr="004334B0" w:rsidRDefault="00B60C50" w:rsidP="00223F32">
      <w:pPr>
        <w:pStyle w:val="Default"/>
        <w:spacing w:line="360" w:lineRule="auto"/>
        <w:ind w:firstLine="708"/>
        <w:jc w:val="both"/>
        <w:rPr>
          <w:rFonts w:ascii="Times New Roman" w:hAnsi="Times New Roman" w:cs="Times New Roman"/>
        </w:rPr>
      </w:pPr>
      <w:r>
        <w:rPr>
          <w:rFonts w:ascii="Times New Roman" w:hAnsi="Times New Roman" w:cs="Times New Roman"/>
        </w:rPr>
        <w:t>Základnú školu navštevujú len žiaci z obce. Žiaci z obecnej časti Rojkov</w:t>
      </w:r>
      <w:r w:rsidR="00BE263B">
        <w:rPr>
          <w:rFonts w:ascii="Times New Roman" w:hAnsi="Times New Roman" w:cs="Times New Roman"/>
        </w:rPr>
        <w:t xml:space="preserve"> školu</w:t>
      </w:r>
      <w:r w:rsidR="00223F32">
        <w:rPr>
          <w:rFonts w:ascii="Times New Roman" w:hAnsi="Times New Roman" w:cs="Times New Roman"/>
        </w:rPr>
        <w:t>,</w:t>
      </w:r>
      <w:r w:rsidR="00BE263B">
        <w:rPr>
          <w:rFonts w:ascii="Times New Roman" w:hAnsi="Times New Roman" w:cs="Times New Roman"/>
        </w:rPr>
        <w:t xml:space="preserve"> </w:t>
      </w:r>
      <w:r>
        <w:rPr>
          <w:rFonts w:ascii="Times New Roman" w:hAnsi="Times New Roman" w:cs="Times New Roman"/>
        </w:rPr>
        <w:t xml:space="preserve"> </w:t>
      </w:r>
      <w:r w:rsidR="00BE263B">
        <w:rPr>
          <w:rFonts w:ascii="Times New Roman" w:hAnsi="Times New Roman" w:cs="Times New Roman"/>
        </w:rPr>
        <w:t>pre väčšiu vzdialenosť a nebezpe</w:t>
      </w:r>
      <w:r w:rsidR="00223F32">
        <w:rPr>
          <w:rFonts w:ascii="Times New Roman" w:hAnsi="Times New Roman" w:cs="Times New Roman"/>
        </w:rPr>
        <w:t xml:space="preserve">čenstvo hroziace z dopravnej situácie, nenavštevujú. Škola vytvára priestor aj pre žiakov </w:t>
      </w:r>
      <w:r w:rsidR="00BE263B">
        <w:rPr>
          <w:rFonts w:ascii="Times New Roman" w:hAnsi="Times New Roman" w:cs="Times New Roman"/>
        </w:rPr>
        <w:t xml:space="preserve">so špeciálnymi </w:t>
      </w:r>
      <w:r w:rsidR="00223F32">
        <w:rPr>
          <w:rFonts w:ascii="Times New Roman" w:hAnsi="Times New Roman" w:cs="Times New Roman"/>
        </w:rPr>
        <w:t>výchovno-vzdelávacími potrebami.</w:t>
      </w:r>
      <w:r w:rsidR="00AB439C">
        <w:rPr>
          <w:rFonts w:ascii="Times New Roman" w:hAnsi="Times New Roman" w:cs="Times New Roman"/>
        </w:rPr>
        <w:t xml:space="preserve"> </w:t>
      </w:r>
    </w:p>
    <w:p w:rsidR="00776AF9" w:rsidRDefault="00776AF9" w:rsidP="008154BF">
      <w:pPr>
        <w:autoSpaceDE w:val="0"/>
        <w:autoSpaceDN w:val="0"/>
        <w:adjustRightInd w:val="0"/>
        <w:spacing w:before="0" w:line="240" w:lineRule="auto"/>
        <w:rPr>
          <w:rFonts w:ascii="Times New Roman" w:hAnsi="Times New Roman" w:cs="Times New Roman"/>
          <w:color w:val="000000"/>
          <w:sz w:val="24"/>
          <w:szCs w:val="24"/>
        </w:rPr>
      </w:pPr>
    </w:p>
    <w:p w:rsidR="00BE263B" w:rsidRPr="00F7626E" w:rsidRDefault="00BE263B" w:rsidP="004C4E86">
      <w:pPr>
        <w:pStyle w:val="Default"/>
        <w:spacing w:line="360" w:lineRule="auto"/>
        <w:ind w:firstLine="708"/>
        <w:jc w:val="both"/>
        <w:rPr>
          <w:rFonts w:ascii="Times New Roman" w:hAnsi="Times New Roman" w:cs="Times New Roman"/>
        </w:rPr>
      </w:pPr>
      <w:r w:rsidRPr="00F7626E">
        <w:rPr>
          <w:rFonts w:ascii="Times New Roman" w:hAnsi="Times New Roman" w:cs="Times New Roman"/>
        </w:rPr>
        <w:t xml:space="preserve">Pre nízky počet žiakov došlo k zlúčeniu štyroch ročníkov do dvoch tried, čím sa  vytvorili  náročnejšie podmienky pre prácu pedagógov. </w:t>
      </w:r>
    </w:p>
    <w:p w:rsidR="00776AF9" w:rsidRPr="004334B0" w:rsidRDefault="0071079A" w:rsidP="0071079A">
      <w:pPr>
        <w:autoSpaceDE w:val="0"/>
        <w:autoSpaceDN w:val="0"/>
        <w:adjustRightInd w:val="0"/>
        <w:spacing w:before="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263B">
        <w:rPr>
          <w:rFonts w:ascii="Times New Roman" w:hAnsi="Times New Roman" w:cs="Times New Roman"/>
          <w:color w:val="000000"/>
          <w:sz w:val="24"/>
          <w:szCs w:val="24"/>
        </w:rPr>
        <w:t xml:space="preserve"> Prioritou vedenia školy a celého pedagogického</w:t>
      </w:r>
      <w:r w:rsidR="00AB439C">
        <w:rPr>
          <w:rFonts w:ascii="Times New Roman" w:hAnsi="Times New Roman" w:cs="Times New Roman"/>
          <w:color w:val="000000"/>
          <w:sz w:val="24"/>
          <w:szCs w:val="24"/>
        </w:rPr>
        <w:t xml:space="preserve"> zboru</w:t>
      </w:r>
      <w:r>
        <w:rPr>
          <w:rFonts w:ascii="Times New Roman" w:hAnsi="Times New Roman" w:cs="Times New Roman"/>
          <w:color w:val="000000"/>
          <w:sz w:val="24"/>
          <w:szCs w:val="24"/>
        </w:rPr>
        <w:t xml:space="preserve"> je </w:t>
      </w:r>
      <w:r w:rsidR="00AB439C">
        <w:rPr>
          <w:rFonts w:ascii="Times New Roman" w:hAnsi="Times New Roman" w:cs="Times New Roman"/>
          <w:color w:val="000000"/>
          <w:sz w:val="24"/>
          <w:szCs w:val="24"/>
        </w:rPr>
        <w:t>snaha o vytvorenie</w:t>
      </w:r>
      <w:r w:rsidR="008154BF">
        <w:rPr>
          <w:rFonts w:ascii="Times New Roman" w:hAnsi="Times New Roman" w:cs="Times New Roman"/>
          <w:color w:val="000000"/>
          <w:sz w:val="24"/>
          <w:szCs w:val="24"/>
        </w:rPr>
        <w:t xml:space="preserve"> kvalitné</w:t>
      </w:r>
      <w:r w:rsidR="00AB439C">
        <w:rPr>
          <w:rFonts w:ascii="Times New Roman" w:hAnsi="Times New Roman" w:cs="Times New Roman"/>
          <w:color w:val="000000"/>
          <w:sz w:val="24"/>
          <w:szCs w:val="24"/>
        </w:rPr>
        <w:t>ho</w:t>
      </w:r>
      <w:r w:rsidR="008154BF">
        <w:rPr>
          <w:rFonts w:ascii="Times New Roman" w:hAnsi="Times New Roman" w:cs="Times New Roman"/>
          <w:color w:val="000000"/>
          <w:sz w:val="24"/>
          <w:szCs w:val="24"/>
        </w:rPr>
        <w:t xml:space="preserve"> školské</w:t>
      </w:r>
      <w:r w:rsidR="00AB439C">
        <w:rPr>
          <w:rFonts w:ascii="Times New Roman" w:hAnsi="Times New Roman" w:cs="Times New Roman"/>
          <w:color w:val="000000"/>
          <w:sz w:val="24"/>
          <w:szCs w:val="24"/>
        </w:rPr>
        <w:t>ho</w:t>
      </w:r>
      <w:r w:rsidR="00C20B52">
        <w:rPr>
          <w:rFonts w:ascii="Times New Roman" w:hAnsi="Times New Roman" w:cs="Times New Roman"/>
          <w:color w:val="000000"/>
          <w:sz w:val="24"/>
          <w:szCs w:val="24"/>
        </w:rPr>
        <w:t xml:space="preserve"> prostredia</w:t>
      </w:r>
      <w:r w:rsidR="008154BF">
        <w:rPr>
          <w:rFonts w:ascii="Times New Roman" w:hAnsi="Times New Roman" w:cs="Times New Roman"/>
          <w:color w:val="000000"/>
          <w:sz w:val="24"/>
          <w:szCs w:val="24"/>
        </w:rPr>
        <w:t xml:space="preserve">, </w:t>
      </w:r>
      <w:r w:rsidR="00845FE5">
        <w:rPr>
          <w:rFonts w:ascii="Times New Roman" w:hAnsi="Times New Roman" w:cs="Times New Roman"/>
          <w:color w:val="000000"/>
          <w:sz w:val="24"/>
          <w:szCs w:val="24"/>
        </w:rPr>
        <w:t>ktoré presvedčí rodičov</w:t>
      </w:r>
      <w:r w:rsidR="00C20B52">
        <w:rPr>
          <w:rFonts w:ascii="Times New Roman" w:hAnsi="Times New Roman" w:cs="Times New Roman"/>
          <w:color w:val="000000"/>
          <w:sz w:val="24"/>
          <w:szCs w:val="24"/>
        </w:rPr>
        <w:t xml:space="preserve"> i žiakov neodchádzať</w:t>
      </w:r>
      <w:r w:rsidR="008154BF">
        <w:rPr>
          <w:rFonts w:ascii="Times New Roman" w:hAnsi="Times New Roman" w:cs="Times New Roman"/>
          <w:color w:val="000000"/>
          <w:sz w:val="24"/>
          <w:szCs w:val="24"/>
        </w:rPr>
        <w:t xml:space="preserve"> </w:t>
      </w:r>
      <w:r w:rsidR="00845FE5">
        <w:rPr>
          <w:rFonts w:ascii="Times New Roman" w:hAnsi="Times New Roman" w:cs="Times New Roman"/>
          <w:color w:val="000000"/>
          <w:sz w:val="24"/>
          <w:szCs w:val="24"/>
        </w:rPr>
        <w:t xml:space="preserve">na </w:t>
      </w:r>
      <w:r w:rsidR="00B7317C">
        <w:rPr>
          <w:rFonts w:ascii="Times New Roman" w:hAnsi="Times New Roman" w:cs="Times New Roman"/>
          <w:color w:val="000000"/>
          <w:sz w:val="24"/>
          <w:szCs w:val="24"/>
        </w:rPr>
        <w:t>iné školy</w:t>
      </w:r>
      <w:r w:rsidR="008154BF">
        <w:rPr>
          <w:rFonts w:ascii="Times New Roman" w:hAnsi="Times New Roman" w:cs="Times New Roman"/>
          <w:color w:val="000000"/>
          <w:sz w:val="24"/>
          <w:szCs w:val="24"/>
        </w:rPr>
        <w:t>.</w:t>
      </w:r>
    </w:p>
    <w:p w:rsidR="00776AF9" w:rsidRPr="004334B0" w:rsidRDefault="00845FE5" w:rsidP="004C4E86">
      <w:pPr>
        <w:autoSpaceDE w:val="0"/>
        <w:autoSpaceDN w:val="0"/>
        <w:adjustRightInd w:val="0"/>
        <w:spacing w:before="0" w:line="360" w:lineRule="auto"/>
        <w:ind w:firstLine="708"/>
        <w:jc w:val="left"/>
        <w:rPr>
          <w:rFonts w:ascii="Times New Roman" w:hAnsi="Times New Roman" w:cs="Times New Roman"/>
          <w:color w:val="000000"/>
          <w:sz w:val="24"/>
          <w:szCs w:val="24"/>
        </w:rPr>
      </w:pPr>
      <w:r>
        <w:rPr>
          <w:rFonts w:ascii="Times New Roman" w:hAnsi="Times New Roman" w:cs="Times New Roman"/>
          <w:color w:val="000000"/>
          <w:sz w:val="24"/>
          <w:szCs w:val="24"/>
        </w:rPr>
        <w:t>V popoludňajších hodinách žiaci navštevujú škol</w:t>
      </w:r>
      <w:r w:rsidR="00B7317C">
        <w:rPr>
          <w:rFonts w:ascii="Times New Roman" w:hAnsi="Times New Roman" w:cs="Times New Roman"/>
          <w:color w:val="000000"/>
          <w:sz w:val="24"/>
          <w:szCs w:val="24"/>
        </w:rPr>
        <w:t xml:space="preserve">ský klub detí, </w:t>
      </w:r>
      <w:r w:rsidR="00AB439C">
        <w:rPr>
          <w:rFonts w:ascii="Times New Roman" w:hAnsi="Times New Roman" w:cs="Times New Roman"/>
          <w:color w:val="000000"/>
          <w:sz w:val="24"/>
          <w:szCs w:val="24"/>
        </w:rPr>
        <w:t xml:space="preserve"> </w:t>
      </w:r>
      <w:r w:rsidR="00B7317C">
        <w:rPr>
          <w:rFonts w:ascii="Times New Roman" w:hAnsi="Times New Roman" w:cs="Times New Roman"/>
          <w:color w:val="000000"/>
          <w:sz w:val="24"/>
          <w:szCs w:val="24"/>
        </w:rPr>
        <w:t xml:space="preserve">cieľom </w:t>
      </w:r>
      <w:r w:rsidR="00AB439C">
        <w:rPr>
          <w:rFonts w:ascii="Times New Roman" w:hAnsi="Times New Roman" w:cs="Times New Roman"/>
          <w:color w:val="000000"/>
          <w:sz w:val="24"/>
          <w:szCs w:val="24"/>
        </w:rPr>
        <w:t xml:space="preserve">ktorého je </w:t>
      </w:r>
      <w:r w:rsidR="00B7317C" w:rsidRPr="00F7626E">
        <w:rPr>
          <w:rFonts w:ascii="Times New Roman" w:hAnsi="Times New Roman" w:cs="Times New Roman"/>
          <w:sz w:val="24"/>
          <w:szCs w:val="24"/>
        </w:rPr>
        <w:t>starostlivosť o deti mladšieho šk</w:t>
      </w:r>
      <w:r w:rsidR="00AB439C" w:rsidRPr="00F7626E">
        <w:rPr>
          <w:rFonts w:ascii="Times New Roman" w:hAnsi="Times New Roman" w:cs="Times New Roman"/>
          <w:sz w:val="24"/>
          <w:szCs w:val="24"/>
        </w:rPr>
        <w:t>olského veku v čase mimo vyučovania.</w:t>
      </w:r>
      <w:r w:rsidR="00AB439C">
        <w:t xml:space="preserve"> </w:t>
      </w:r>
    </w:p>
    <w:p w:rsidR="00776AF9" w:rsidRPr="002531D4" w:rsidRDefault="00776AF9" w:rsidP="00A42E44">
      <w:pPr>
        <w:pStyle w:val="Default"/>
        <w:spacing w:line="360" w:lineRule="auto"/>
        <w:rPr>
          <w:sz w:val="36"/>
          <w:szCs w:val="36"/>
        </w:rPr>
      </w:pPr>
    </w:p>
    <w:p w:rsidR="00845FE5" w:rsidRPr="00FE4893" w:rsidRDefault="00E05D39" w:rsidP="00E05D39">
      <w:pPr>
        <w:pStyle w:val="Default"/>
        <w:ind w:left="1003"/>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1.3  </w:t>
      </w:r>
      <w:r w:rsidR="00056958">
        <w:rPr>
          <w:rFonts w:ascii="Times New Roman" w:hAnsi="Times New Roman" w:cs="Times New Roman"/>
          <w:b/>
          <w:i/>
          <w:iCs/>
          <w:color w:val="E36C0A" w:themeColor="accent6" w:themeShade="BF"/>
          <w:sz w:val="28"/>
          <w:szCs w:val="28"/>
        </w:rPr>
        <w:t>Charakteristika pedagogického zboru</w:t>
      </w:r>
    </w:p>
    <w:p w:rsidR="00845FE5" w:rsidRDefault="00845FE5" w:rsidP="0032315E">
      <w:pPr>
        <w:pStyle w:val="Default"/>
        <w:rPr>
          <w:sz w:val="36"/>
          <w:szCs w:val="36"/>
        </w:rPr>
      </w:pPr>
    </w:p>
    <w:p w:rsidR="00845FE5" w:rsidRPr="00845FE5" w:rsidRDefault="00845FE5" w:rsidP="00845FE5">
      <w:pPr>
        <w:pStyle w:val="Default"/>
        <w:rPr>
          <w:rFonts w:ascii="Cambria" w:hAnsi="Cambria" w:cs="Cambria"/>
          <w:sz w:val="22"/>
          <w:szCs w:val="22"/>
        </w:rPr>
      </w:pPr>
    </w:p>
    <w:p w:rsidR="00A42E44" w:rsidRPr="00557222" w:rsidRDefault="00D80748" w:rsidP="00787E64">
      <w:pPr>
        <w:autoSpaceDE w:val="0"/>
        <w:autoSpaceDN w:val="0"/>
        <w:adjustRightInd w:val="0"/>
        <w:spacing w:before="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P</w:t>
      </w:r>
      <w:r w:rsidR="00F26DA8">
        <w:rPr>
          <w:rFonts w:ascii="Times New Roman" w:hAnsi="Times New Roman" w:cs="Times New Roman"/>
          <w:color w:val="000000"/>
          <w:sz w:val="24"/>
          <w:szCs w:val="24"/>
        </w:rPr>
        <w:t>eda</w:t>
      </w:r>
      <w:r>
        <w:rPr>
          <w:rFonts w:ascii="Times New Roman" w:hAnsi="Times New Roman" w:cs="Times New Roman"/>
          <w:color w:val="000000"/>
          <w:sz w:val="24"/>
          <w:szCs w:val="24"/>
        </w:rPr>
        <w:t>gogický zbor  tvori</w:t>
      </w:r>
      <w:r w:rsidR="00B7317C">
        <w:rPr>
          <w:rFonts w:ascii="Times New Roman" w:hAnsi="Times New Roman" w:cs="Times New Roman"/>
          <w:color w:val="000000"/>
          <w:sz w:val="24"/>
          <w:szCs w:val="24"/>
        </w:rPr>
        <w:t>a kvalifikovaní pedagógovia</w:t>
      </w:r>
      <w:r w:rsidR="00845FE5">
        <w:rPr>
          <w:rFonts w:ascii="Times New Roman" w:hAnsi="Times New Roman" w:cs="Times New Roman"/>
          <w:color w:val="000000"/>
          <w:sz w:val="24"/>
          <w:szCs w:val="24"/>
        </w:rPr>
        <w:t xml:space="preserve">. </w:t>
      </w:r>
      <w:r w:rsidR="00A42E44">
        <w:rPr>
          <w:rFonts w:ascii="Times New Roman" w:hAnsi="Times New Roman" w:cs="Times New Roman"/>
          <w:color w:val="000000"/>
          <w:sz w:val="24"/>
          <w:szCs w:val="24"/>
        </w:rPr>
        <w:t>Popri povinnostiach vyplývajúcich z výchovno-vzdelávacieho procesu plnia funkcie metodikov,</w:t>
      </w:r>
      <w:r>
        <w:rPr>
          <w:rFonts w:ascii="Times New Roman" w:hAnsi="Times New Roman" w:cs="Times New Roman"/>
          <w:color w:val="000000"/>
          <w:sz w:val="24"/>
          <w:szCs w:val="24"/>
        </w:rPr>
        <w:t xml:space="preserve"> koordinátorov – environmentáln</w:t>
      </w:r>
      <w:r w:rsidR="00A42E44">
        <w:rPr>
          <w:rFonts w:ascii="Times New Roman" w:hAnsi="Times New Roman" w:cs="Times New Roman"/>
          <w:color w:val="000000"/>
          <w:sz w:val="24"/>
          <w:szCs w:val="24"/>
        </w:rPr>
        <w:t>e</w:t>
      </w:r>
      <w:r>
        <w:rPr>
          <w:rFonts w:ascii="Times New Roman" w:hAnsi="Times New Roman" w:cs="Times New Roman"/>
          <w:color w:val="000000"/>
          <w:sz w:val="24"/>
          <w:szCs w:val="24"/>
        </w:rPr>
        <w:t>j výchovy, protidrogovej prevencie</w:t>
      </w:r>
      <w:r w:rsidR="00A42E44">
        <w:rPr>
          <w:rFonts w:ascii="Times New Roman" w:hAnsi="Times New Roman" w:cs="Times New Roman"/>
          <w:color w:val="000000"/>
          <w:sz w:val="24"/>
          <w:szCs w:val="24"/>
        </w:rPr>
        <w:t xml:space="preserve">, výchovy k manželstvu a rodičovstvu, finančnej gramotnosti, zdravého životného štýlu, voľného času i funkciu </w:t>
      </w:r>
      <w:r w:rsidR="00A42E44" w:rsidRPr="004244FD">
        <w:rPr>
          <w:rFonts w:ascii="Times New Roman" w:hAnsi="Times New Roman" w:cs="Times New Roman"/>
          <w:sz w:val="24"/>
          <w:szCs w:val="24"/>
        </w:rPr>
        <w:t>výchovného poradcu.</w:t>
      </w:r>
      <w:r w:rsidR="00A42E44" w:rsidRPr="007E4E6B">
        <w:rPr>
          <w:rFonts w:ascii="Times New Roman" w:hAnsi="Times New Roman" w:cs="Times New Roman"/>
          <w:b/>
          <w:color w:val="FF0000"/>
          <w:sz w:val="24"/>
          <w:szCs w:val="24"/>
        </w:rPr>
        <w:t xml:space="preserve"> </w:t>
      </w:r>
    </w:p>
    <w:p w:rsidR="00A42E44" w:rsidRPr="001F25A7" w:rsidRDefault="00A42E44" w:rsidP="00D80748">
      <w:pPr>
        <w:autoSpaceDE w:val="0"/>
        <w:autoSpaceDN w:val="0"/>
        <w:adjustRightInd w:val="0"/>
        <w:spacing w:before="0" w:line="360" w:lineRule="auto"/>
        <w:ind w:firstLine="708"/>
        <w:rPr>
          <w:rFonts w:ascii="Times New Roman" w:hAnsi="Times New Roman" w:cs="Times New Roman"/>
          <w:sz w:val="24"/>
          <w:szCs w:val="24"/>
        </w:rPr>
      </w:pPr>
      <w:r w:rsidRPr="001F25A7">
        <w:rPr>
          <w:rFonts w:ascii="Times New Roman" w:hAnsi="Times New Roman" w:cs="Times New Roman"/>
          <w:b/>
          <w:bCs/>
          <w:sz w:val="24"/>
          <w:szCs w:val="24"/>
        </w:rPr>
        <w:t xml:space="preserve">Podľa § 153 zákona č. 311/2001 Z. z. (Zákonníka práce) v znení neskorších predpisov </w:t>
      </w:r>
      <w:r w:rsidRPr="001F25A7">
        <w:rPr>
          <w:rFonts w:ascii="Times New Roman" w:hAnsi="Times New Roman" w:cs="Times New Roman"/>
          <w:sz w:val="24"/>
          <w:szCs w:val="24"/>
        </w:rPr>
        <w:t>sa zamestnávateľ stará o prehlbovanie kvalifikácie zamestnancov</w:t>
      </w:r>
      <w:r w:rsidR="00E05D39">
        <w:rPr>
          <w:rFonts w:ascii="Times New Roman" w:hAnsi="Times New Roman" w:cs="Times New Roman"/>
          <w:sz w:val="24"/>
          <w:szCs w:val="24"/>
        </w:rPr>
        <w:t>,</w:t>
      </w:r>
      <w:r w:rsidRPr="001F25A7">
        <w:rPr>
          <w:rFonts w:ascii="Times New Roman" w:hAnsi="Times New Roman" w:cs="Times New Roman"/>
          <w:sz w:val="24"/>
          <w:szCs w:val="24"/>
        </w:rPr>
        <w:t xml:space="preserve"> </w:t>
      </w:r>
      <w:r w:rsidR="007E4E6B" w:rsidRPr="001F25A7">
        <w:rPr>
          <w:rFonts w:ascii="Times New Roman" w:hAnsi="Times New Roman" w:cs="Times New Roman"/>
          <w:sz w:val="24"/>
          <w:szCs w:val="24"/>
        </w:rPr>
        <w:t>ale aj</w:t>
      </w:r>
      <w:r w:rsidRPr="001F25A7">
        <w:rPr>
          <w:rFonts w:ascii="Times New Roman" w:hAnsi="Times New Roman" w:cs="Times New Roman"/>
          <w:sz w:val="24"/>
          <w:szCs w:val="24"/>
        </w:rPr>
        <w:t xml:space="preserve"> o jej zvyšovanie. Zodpovednosť vedúceho pedagogického zamestnanca – riaditeľa za ďalšie vzdelávanie pedagogických zamestnancov vyplýva aj z </w:t>
      </w:r>
      <w:r w:rsidRPr="001F25A7">
        <w:rPr>
          <w:rFonts w:ascii="Times New Roman" w:hAnsi="Times New Roman" w:cs="Times New Roman"/>
          <w:b/>
          <w:bCs/>
          <w:sz w:val="24"/>
          <w:szCs w:val="24"/>
        </w:rPr>
        <w:t xml:space="preserve">§ 5 ods. 2 písm. c) zákona č. 596/2003 Z. z. o štátnej správe v školstve a školskej samospráve a o zmene a doplnení niektorých zákonov </w:t>
      </w:r>
      <w:r w:rsidRPr="001F25A7">
        <w:rPr>
          <w:rFonts w:ascii="Times New Roman" w:hAnsi="Times New Roman" w:cs="Times New Roman"/>
          <w:sz w:val="24"/>
          <w:szCs w:val="24"/>
        </w:rPr>
        <w:t xml:space="preserve">a je v súlade so zákonom </w:t>
      </w:r>
      <w:r w:rsidRPr="001F25A7">
        <w:rPr>
          <w:rFonts w:ascii="Times New Roman" w:hAnsi="Times New Roman" w:cs="Times New Roman"/>
          <w:b/>
          <w:bCs/>
          <w:sz w:val="24"/>
          <w:szCs w:val="24"/>
        </w:rPr>
        <w:t xml:space="preserve"> č. 245/2008 Z.</w:t>
      </w:r>
      <w:r w:rsidR="00E459A7" w:rsidRPr="001F25A7">
        <w:rPr>
          <w:rFonts w:ascii="Times New Roman" w:hAnsi="Times New Roman" w:cs="Times New Roman"/>
          <w:b/>
          <w:bCs/>
          <w:sz w:val="24"/>
          <w:szCs w:val="24"/>
        </w:rPr>
        <w:t xml:space="preserve"> </w:t>
      </w:r>
      <w:r w:rsidRPr="001F25A7">
        <w:rPr>
          <w:rFonts w:ascii="Times New Roman" w:hAnsi="Times New Roman" w:cs="Times New Roman"/>
          <w:b/>
          <w:bCs/>
          <w:sz w:val="24"/>
          <w:szCs w:val="24"/>
        </w:rPr>
        <w:t>z. o výchove a vzdelávaní a o zmene a doplnení niektorých zákonov</w:t>
      </w:r>
      <w:r w:rsidR="0071079A" w:rsidRPr="001F25A7">
        <w:rPr>
          <w:rFonts w:ascii="Times New Roman" w:hAnsi="Times New Roman" w:cs="Times New Roman"/>
          <w:b/>
          <w:bCs/>
          <w:sz w:val="24"/>
          <w:szCs w:val="24"/>
        </w:rPr>
        <w:t>.</w:t>
      </w:r>
      <w:r w:rsidRPr="001F25A7">
        <w:rPr>
          <w:rFonts w:ascii="Times New Roman" w:hAnsi="Times New Roman" w:cs="Times New Roman"/>
          <w:b/>
          <w:bCs/>
          <w:sz w:val="24"/>
          <w:szCs w:val="24"/>
        </w:rPr>
        <w:t xml:space="preserve"> </w:t>
      </w:r>
      <w:r w:rsidRPr="001F25A7">
        <w:rPr>
          <w:rFonts w:ascii="Times New Roman" w:hAnsi="Times New Roman" w:cs="Times New Roman"/>
          <w:sz w:val="24"/>
          <w:szCs w:val="24"/>
        </w:rPr>
        <w:t>Vzdelávanie pedagogických zamestnancov sa realizuje v súlade s</w:t>
      </w:r>
      <w:r w:rsidR="00B7317C" w:rsidRPr="001F25A7">
        <w:rPr>
          <w:rFonts w:ascii="Times New Roman" w:hAnsi="Times New Roman" w:cs="Times New Roman"/>
          <w:sz w:val="24"/>
          <w:szCs w:val="24"/>
        </w:rPr>
        <w:t> </w:t>
      </w:r>
      <w:r w:rsidRPr="001F25A7">
        <w:rPr>
          <w:rFonts w:ascii="Times New Roman" w:hAnsi="Times New Roman" w:cs="Times New Roman"/>
          <w:sz w:val="24"/>
          <w:szCs w:val="24"/>
        </w:rPr>
        <w:t>plánom</w:t>
      </w:r>
      <w:r w:rsidR="00787E64" w:rsidRPr="001F25A7">
        <w:rPr>
          <w:rFonts w:ascii="Times New Roman" w:hAnsi="Times New Roman" w:cs="Times New Roman"/>
          <w:sz w:val="24"/>
          <w:szCs w:val="24"/>
        </w:rPr>
        <w:t xml:space="preserve"> profesijného rozvoja</w:t>
      </w:r>
      <w:r w:rsidR="00D80748" w:rsidRPr="001F25A7">
        <w:rPr>
          <w:rFonts w:ascii="Times New Roman" w:hAnsi="Times New Roman" w:cs="Times New Roman"/>
          <w:sz w:val="24"/>
          <w:szCs w:val="24"/>
        </w:rPr>
        <w:t>.</w:t>
      </w:r>
    </w:p>
    <w:p w:rsidR="00B7317C" w:rsidRDefault="009C4220" w:rsidP="00B7317C">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Pedagogický kolektív tvoria </w:t>
      </w:r>
      <w:r w:rsidR="00B7317C" w:rsidRPr="00B7317C">
        <w:rPr>
          <w:rFonts w:ascii="Times New Roman" w:hAnsi="Times New Roman" w:cs="Times New Roman"/>
          <w:color w:val="auto"/>
        </w:rPr>
        <w:t xml:space="preserve"> pedagogickí zamestnanci</w:t>
      </w:r>
      <w:r w:rsidR="00CC2216">
        <w:rPr>
          <w:rFonts w:ascii="Times New Roman" w:hAnsi="Times New Roman" w:cs="Times New Roman"/>
          <w:color w:val="auto"/>
        </w:rPr>
        <w:t>:</w:t>
      </w:r>
      <w:r w:rsidR="007E4E6B">
        <w:rPr>
          <w:rFonts w:ascii="Times New Roman" w:hAnsi="Times New Roman" w:cs="Times New Roman"/>
          <w:color w:val="auto"/>
        </w:rPr>
        <w:t xml:space="preserve"> 2</w:t>
      </w:r>
      <w:r w:rsidR="00B7317C" w:rsidRPr="00B7317C">
        <w:rPr>
          <w:rFonts w:ascii="Times New Roman" w:hAnsi="Times New Roman" w:cs="Times New Roman"/>
          <w:color w:val="auto"/>
        </w:rPr>
        <w:t xml:space="preserve"> triedne učite</w:t>
      </w:r>
      <w:r>
        <w:rPr>
          <w:rFonts w:ascii="Times New Roman" w:hAnsi="Times New Roman" w:cs="Times New Roman"/>
          <w:color w:val="auto"/>
        </w:rPr>
        <w:t xml:space="preserve">ľky, </w:t>
      </w:r>
      <w:r w:rsidR="007E4E6B">
        <w:rPr>
          <w:rFonts w:ascii="Times New Roman" w:hAnsi="Times New Roman" w:cs="Times New Roman"/>
          <w:color w:val="auto"/>
        </w:rPr>
        <w:t xml:space="preserve">učiteľka angličtiny, </w:t>
      </w:r>
      <w:r w:rsidR="00B7317C" w:rsidRPr="00B7317C">
        <w:rPr>
          <w:rFonts w:ascii="Times New Roman" w:hAnsi="Times New Roman" w:cs="Times New Roman"/>
          <w:color w:val="auto"/>
        </w:rPr>
        <w:t xml:space="preserve">učiteľ náboženstva a vychovávateľka ŠKD. Do kolektívu zamestnancov školy patria aj  2 pracovníčky školskej jedálne, upratovačka, </w:t>
      </w:r>
      <w:r w:rsidR="007E4E6B">
        <w:rPr>
          <w:rFonts w:ascii="Times New Roman" w:hAnsi="Times New Roman" w:cs="Times New Roman"/>
          <w:color w:val="auto"/>
        </w:rPr>
        <w:t xml:space="preserve"> </w:t>
      </w:r>
      <w:r w:rsidR="004244FD">
        <w:rPr>
          <w:rFonts w:ascii="Times New Roman" w:hAnsi="Times New Roman" w:cs="Times New Roman"/>
          <w:color w:val="auto"/>
        </w:rPr>
        <w:t>údržbár</w:t>
      </w:r>
      <w:r w:rsidR="007E4E6B">
        <w:rPr>
          <w:rFonts w:ascii="Times New Roman" w:hAnsi="Times New Roman" w:cs="Times New Roman"/>
          <w:color w:val="auto"/>
        </w:rPr>
        <w:t xml:space="preserve"> a </w:t>
      </w:r>
      <w:r>
        <w:rPr>
          <w:rFonts w:ascii="Times New Roman" w:hAnsi="Times New Roman" w:cs="Times New Roman"/>
          <w:color w:val="auto"/>
        </w:rPr>
        <w:t xml:space="preserve">kurič </w:t>
      </w:r>
      <w:r w:rsidR="007E4E6B">
        <w:rPr>
          <w:rFonts w:ascii="Times New Roman" w:hAnsi="Times New Roman" w:cs="Times New Roman"/>
          <w:color w:val="auto"/>
        </w:rPr>
        <w:t xml:space="preserve"> v jednej osobe </w:t>
      </w:r>
      <w:r>
        <w:rPr>
          <w:rFonts w:ascii="Times New Roman" w:hAnsi="Times New Roman" w:cs="Times New Roman"/>
          <w:color w:val="auto"/>
        </w:rPr>
        <w:t>a  ekonómka</w:t>
      </w:r>
      <w:r w:rsidR="00B7317C" w:rsidRPr="00B7317C">
        <w:rPr>
          <w:rFonts w:ascii="Times New Roman" w:hAnsi="Times New Roman" w:cs="Times New Roman"/>
          <w:color w:val="auto"/>
        </w:rPr>
        <w:t>.</w:t>
      </w:r>
    </w:p>
    <w:p w:rsidR="004D4EC1" w:rsidRDefault="004D4EC1" w:rsidP="008D045C">
      <w:pPr>
        <w:pStyle w:val="Default"/>
        <w:spacing w:line="360" w:lineRule="auto"/>
        <w:ind w:left="1080"/>
        <w:jc w:val="both"/>
        <w:rPr>
          <w:rFonts w:ascii="Times New Roman" w:hAnsi="Times New Roman" w:cs="Times New Roman"/>
          <w:color w:val="auto"/>
        </w:rPr>
      </w:pPr>
    </w:p>
    <w:p w:rsidR="008D045C" w:rsidRPr="00FE4893" w:rsidRDefault="00D4636D" w:rsidP="00D4636D">
      <w:pPr>
        <w:pStyle w:val="Default"/>
        <w:numPr>
          <w:ilvl w:val="1"/>
          <w:numId w:val="61"/>
        </w:numPr>
        <w:spacing w:line="360" w:lineRule="auto"/>
        <w:jc w:val="both"/>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 xml:space="preserve">     </w:t>
      </w:r>
      <w:r w:rsidR="00056958">
        <w:rPr>
          <w:rFonts w:ascii="Times New Roman" w:hAnsi="Times New Roman" w:cs="Times New Roman"/>
          <w:b/>
          <w:i/>
          <w:color w:val="E36C0A" w:themeColor="accent6" w:themeShade="BF"/>
          <w:sz w:val="28"/>
          <w:szCs w:val="28"/>
        </w:rPr>
        <w:t>Organizácia p</w:t>
      </w:r>
      <w:r w:rsidR="008D045C" w:rsidRPr="00FE4893">
        <w:rPr>
          <w:rFonts w:ascii="Times New Roman" w:hAnsi="Times New Roman" w:cs="Times New Roman"/>
          <w:b/>
          <w:i/>
          <w:color w:val="E36C0A" w:themeColor="accent6" w:themeShade="BF"/>
          <w:sz w:val="28"/>
          <w:szCs w:val="28"/>
        </w:rPr>
        <w:t>rijímacie</w:t>
      </w:r>
      <w:r w:rsidR="00056958">
        <w:rPr>
          <w:rFonts w:ascii="Times New Roman" w:hAnsi="Times New Roman" w:cs="Times New Roman"/>
          <w:b/>
          <w:i/>
          <w:color w:val="E36C0A" w:themeColor="accent6" w:themeShade="BF"/>
          <w:sz w:val="28"/>
          <w:szCs w:val="28"/>
        </w:rPr>
        <w:t>ho konania</w:t>
      </w:r>
      <w:r w:rsidR="008D045C" w:rsidRPr="00FE4893">
        <w:rPr>
          <w:rFonts w:ascii="Times New Roman" w:hAnsi="Times New Roman" w:cs="Times New Roman"/>
          <w:b/>
          <w:i/>
          <w:color w:val="E36C0A" w:themeColor="accent6" w:themeShade="BF"/>
          <w:sz w:val="28"/>
          <w:szCs w:val="28"/>
        </w:rPr>
        <w:t xml:space="preserve"> žiakov</w:t>
      </w:r>
    </w:p>
    <w:p w:rsidR="00080D02" w:rsidRPr="001B3BBF" w:rsidRDefault="0089491D" w:rsidP="008D045C">
      <w:pPr>
        <w:pStyle w:val="Default"/>
        <w:spacing w:line="360" w:lineRule="auto"/>
        <w:ind w:firstLine="708"/>
        <w:jc w:val="both"/>
        <w:rPr>
          <w:rFonts w:ascii="Times New Roman" w:hAnsi="Times New Roman" w:cs="Times New Roman"/>
        </w:rPr>
      </w:pPr>
      <w:r w:rsidRPr="001B3BBF">
        <w:rPr>
          <w:rFonts w:ascii="Times New Roman" w:hAnsi="Times New Roman" w:cs="Times New Roman"/>
        </w:rPr>
        <w:t xml:space="preserve">Na základné vzdelávanie sa prijíma dieťa, ktoré splnilo podmienky na začatie plnenia povinnej školskej dochádzky </w:t>
      </w:r>
      <w:r w:rsidR="00080D02" w:rsidRPr="001B3BBF">
        <w:rPr>
          <w:rFonts w:ascii="Times New Roman" w:hAnsi="Times New Roman" w:cs="Times New Roman"/>
          <w:b/>
        </w:rPr>
        <w:t>(</w:t>
      </w:r>
      <w:r w:rsidRPr="001B3BBF">
        <w:rPr>
          <w:rFonts w:ascii="Times New Roman" w:hAnsi="Times New Roman" w:cs="Times New Roman"/>
        </w:rPr>
        <w:t xml:space="preserve"> </w:t>
      </w:r>
      <w:r w:rsidRPr="001B3BBF">
        <w:rPr>
          <w:rFonts w:ascii="Times New Roman" w:hAnsi="Times New Roman" w:cs="Times New Roman"/>
          <w:b/>
          <w:bCs/>
        </w:rPr>
        <w:t>§19 zákona č. 245/2008 Z.</w:t>
      </w:r>
      <w:r w:rsidR="004844AC">
        <w:rPr>
          <w:rFonts w:ascii="Times New Roman" w:hAnsi="Times New Roman" w:cs="Times New Roman"/>
          <w:b/>
          <w:bCs/>
        </w:rPr>
        <w:t xml:space="preserve"> </w:t>
      </w:r>
      <w:r w:rsidRPr="001B3BBF">
        <w:rPr>
          <w:rFonts w:ascii="Times New Roman" w:hAnsi="Times New Roman" w:cs="Times New Roman"/>
          <w:b/>
          <w:bCs/>
        </w:rPr>
        <w:t>z. o výchove a vzdelávaní a o zmene a doplnení niektorých zákonov</w:t>
      </w:r>
      <w:r w:rsidR="00EF1915" w:rsidRPr="00EF1915">
        <w:rPr>
          <w:rFonts w:ascii="Times New Roman" w:hAnsi="Times New Roman" w:cs="Times New Roman"/>
          <w:bCs/>
        </w:rPr>
        <w:t>)</w:t>
      </w:r>
      <w:r w:rsidRPr="00EF1915">
        <w:rPr>
          <w:rFonts w:ascii="Times New Roman" w:hAnsi="Times New Roman" w:cs="Times New Roman"/>
          <w:bCs/>
        </w:rPr>
        <w:t xml:space="preserve"> a o ktorého prijatie na základe zápisu</w:t>
      </w:r>
      <w:r w:rsidRPr="001B3BBF">
        <w:rPr>
          <w:rFonts w:ascii="Times New Roman" w:hAnsi="Times New Roman" w:cs="Times New Roman"/>
          <w:b/>
          <w:bCs/>
        </w:rPr>
        <w:t xml:space="preserve"> </w:t>
      </w:r>
      <w:r w:rsidR="00EF1915">
        <w:rPr>
          <w:rFonts w:ascii="Times New Roman" w:hAnsi="Times New Roman" w:cs="Times New Roman"/>
          <w:b/>
          <w:bCs/>
        </w:rPr>
        <w:t>(</w:t>
      </w:r>
      <w:r w:rsidRPr="001B3BBF">
        <w:rPr>
          <w:rFonts w:ascii="Times New Roman" w:hAnsi="Times New Roman" w:cs="Times New Roman"/>
          <w:b/>
          <w:bCs/>
        </w:rPr>
        <w:t>podľa §20, ods. 2 zákona č. 245/2008 Z.</w:t>
      </w:r>
      <w:r w:rsidR="004844AC">
        <w:rPr>
          <w:rFonts w:ascii="Times New Roman" w:hAnsi="Times New Roman" w:cs="Times New Roman"/>
          <w:b/>
          <w:bCs/>
        </w:rPr>
        <w:t xml:space="preserve"> </w:t>
      </w:r>
      <w:r w:rsidRPr="001B3BBF">
        <w:rPr>
          <w:rFonts w:ascii="Times New Roman" w:hAnsi="Times New Roman" w:cs="Times New Roman"/>
          <w:b/>
          <w:bCs/>
        </w:rPr>
        <w:t>z. o výchove a vzdelávaní a o zmene a doplnení niektorých zákonov</w:t>
      </w:r>
      <w:r w:rsidR="00080D02" w:rsidRPr="001B3BBF">
        <w:rPr>
          <w:rFonts w:ascii="Times New Roman" w:hAnsi="Times New Roman" w:cs="Times New Roman"/>
          <w:b/>
          <w:bCs/>
        </w:rPr>
        <w:t xml:space="preserve">) </w:t>
      </w:r>
      <w:r w:rsidR="00EF1915" w:rsidRPr="00EF1915">
        <w:rPr>
          <w:rFonts w:ascii="Times New Roman" w:hAnsi="Times New Roman" w:cs="Times New Roman"/>
          <w:bCs/>
        </w:rPr>
        <w:t>požiadal zákonný zástupca</w:t>
      </w:r>
      <w:r w:rsidR="00EF1915">
        <w:rPr>
          <w:rFonts w:ascii="Times New Roman" w:hAnsi="Times New Roman" w:cs="Times New Roman"/>
          <w:b/>
          <w:bCs/>
        </w:rPr>
        <w:t>.</w:t>
      </w:r>
    </w:p>
    <w:p w:rsidR="0089491D" w:rsidRPr="001B3BBF" w:rsidRDefault="0089491D" w:rsidP="004C4E86">
      <w:pPr>
        <w:pStyle w:val="Default"/>
        <w:spacing w:line="360" w:lineRule="auto"/>
        <w:jc w:val="both"/>
        <w:rPr>
          <w:rFonts w:ascii="Times New Roman" w:hAnsi="Times New Roman" w:cs="Times New Roman"/>
        </w:rPr>
      </w:pPr>
      <w:r w:rsidRPr="001B3BBF">
        <w:rPr>
          <w:rFonts w:ascii="Times New Roman" w:hAnsi="Times New Roman" w:cs="Times New Roman"/>
        </w:rPr>
        <w:t xml:space="preserve"> </w:t>
      </w:r>
      <w:r w:rsidR="004C4E86">
        <w:rPr>
          <w:rFonts w:ascii="Times New Roman" w:hAnsi="Times New Roman" w:cs="Times New Roman"/>
        </w:rPr>
        <w:tab/>
      </w:r>
      <w:r w:rsidRPr="001B3BBF">
        <w:rPr>
          <w:rFonts w:ascii="Times New Roman" w:hAnsi="Times New Roman" w:cs="Times New Roman"/>
        </w:rPr>
        <w:t>Na základné vzdelávanie možno výnimočne prijať dieťa, k</w:t>
      </w:r>
      <w:r w:rsidR="004C4E86">
        <w:rPr>
          <w:rFonts w:ascii="Times New Roman" w:hAnsi="Times New Roman" w:cs="Times New Roman"/>
        </w:rPr>
        <w:t>toré nedovŕšilo šiesty rok veku</w:t>
      </w:r>
      <w:r w:rsidR="009C4220">
        <w:rPr>
          <w:rFonts w:ascii="Times New Roman" w:hAnsi="Times New Roman" w:cs="Times New Roman"/>
        </w:rPr>
        <w:t>,</w:t>
      </w:r>
      <w:r w:rsidRPr="001B3BBF">
        <w:rPr>
          <w:rFonts w:ascii="Times New Roman" w:hAnsi="Times New Roman" w:cs="Times New Roman"/>
        </w:rPr>
        <w:t xml:space="preserve"> a to vždy po vyjadrení príslušného zariadenia výchovného poradenstva a prevencie a všeobecného lekára pre deti a dorast. </w:t>
      </w:r>
    </w:p>
    <w:p w:rsidR="00080D02" w:rsidRPr="001B3BBF" w:rsidRDefault="0089491D" w:rsidP="004C4E86">
      <w:pPr>
        <w:pStyle w:val="Default"/>
        <w:spacing w:line="360" w:lineRule="auto"/>
        <w:ind w:firstLine="708"/>
        <w:jc w:val="both"/>
        <w:rPr>
          <w:rFonts w:ascii="Times New Roman" w:hAnsi="Times New Roman" w:cs="Times New Roman"/>
        </w:rPr>
      </w:pPr>
      <w:r w:rsidRPr="001B3BBF">
        <w:rPr>
          <w:rFonts w:ascii="Times New Roman" w:hAnsi="Times New Roman" w:cs="Times New Roman"/>
        </w:rPr>
        <w:t>O prijatí dieťaťa so špeciálnymi výchovno-vzdelávacími potrebami rozhoduje riaditeľka školy na základe písomnej žiadosti zákonného zástupcu a písomného vyjadrenia zariadenia výchovného poradenstva a prevencie, detského lekára, vydaného na základe diagnostického vyšetrenia dieťaťa.</w:t>
      </w:r>
    </w:p>
    <w:p w:rsidR="0089491D" w:rsidRPr="001B3BBF" w:rsidRDefault="0089491D" w:rsidP="004C4E86">
      <w:pPr>
        <w:pStyle w:val="Default"/>
        <w:spacing w:line="360" w:lineRule="auto"/>
        <w:jc w:val="both"/>
        <w:rPr>
          <w:rFonts w:ascii="Times New Roman" w:hAnsi="Times New Roman" w:cs="Times New Roman"/>
        </w:rPr>
      </w:pPr>
      <w:r w:rsidRPr="001B3BBF">
        <w:rPr>
          <w:rFonts w:ascii="Times New Roman" w:hAnsi="Times New Roman" w:cs="Times New Roman"/>
        </w:rPr>
        <w:t xml:space="preserve"> </w:t>
      </w:r>
      <w:r w:rsidR="004C4E86">
        <w:rPr>
          <w:rFonts w:ascii="Times New Roman" w:hAnsi="Times New Roman" w:cs="Times New Roman"/>
        </w:rPr>
        <w:tab/>
      </w:r>
      <w:r w:rsidRPr="001B3BBF">
        <w:rPr>
          <w:rFonts w:ascii="Times New Roman" w:hAnsi="Times New Roman" w:cs="Times New Roman"/>
        </w:rPr>
        <w:t>Riaditeľka školy pred prijatím dieťaťa so špeciálnymi výchovno-vzdelávacími potrebami do školy</w:t>
      </w:r>
      <w:r w:rsidR="002D2B36">
        <w:rPr>
          <w:rFonts w:ascii="Times New Roman" w:hAnsi="Times New Roman" w:cs="Times New Roman"/>
        </w:rPr>
        <w:t>,</w:t>
      </w:r>
      <w:r w:rsidRPr="001B3BBF">
        <w:rPr>
          <w:rFonts w:ascii="Times New Roman" w:hAnsi="Times New Roman" w:cs="Times New Roman"/>
        </w:rPr>
        <w:t xml:space="preserve"> poučí zákonného zástupcu o všetkých možnostiach vzdelávania jeho dieťaťa. </w:t>
      </w:r>
    </w:p>
    <w:p w:rsidR="0089491D" w:rsidRDefault="0089491D" w:rsidP="004C4E86">
      <w:pPr>
        <w:pStyle w:val="Default"/>
        <w:spacing w:line="360" w:lineRule="auto"/>
        <w:ind w:firstLine="708"/>
        <w:jc w:val="both"/>
        <w:rPr>
          <w:rFonts w:ascii="Times New Roman" w:hAnsi="Times New Roman" w:cs="Times New Roman"/>
        </w:rPr>
      </w:pPr>
      <w:r w:rsidRPr="001B3BBF">
        <w:rPr>
          <w:rFonts w:ascii="Times New Roman" w:hAnsi="Times New Roman" w:cs="Times New Roman"/>
        </w:rPr>
        <w:lastRenderedPageBreak/>
        <w:t>Ak sa počas dochádzky žiaka do základnej školy so vzdelávacím programom pre žiakov so špeciálnymi výchovno-vzdelávacími potrebami zmení charakter potrieb žiaka alebo jeho zaradenie nezodpovedá charakteru jeho potrieb, riaditeľka základnej školy po vyjadrení príslušného zariadenia výchovného poradenstva a</w:t>
      </w:r>
      <w:r w:rsidR="00080D02" w:rsidRPr="001B3BBF">
        <w:rPr>
          <w:rFonts w:ascii="Times New Roman" w:hAnsi="Times New Roman" w:cs="Times New Roman"/>
        </w:rPr>
        <w:t> </w:t>
      </w:r>
      <w:r w:rsidRPr="001B3BBF">
        <w:rPr>
          <w:rFonts w:ascii="Times New Roman" w:hAnsi="Times New Roman" w:cs="Times New Roman"/>
        </w:rPr>
        <w:t>prevencie</w:t>
      </w:r>
      <w:r w:rsidR="00080D02" w:rsidRPr="001B3BBF">
        <w:rPr>
          <w:rFonts w:ascii="Times New Roman" w:hAnsi="Times New Roman" w:cs="Times New Roman"/>
        </w:rPr>
        <w:t>,</w:t>
      </w:r>
      <w:r w:rsidRPr="001B3BBF">
        <w:rPr>
          <w:rFonts w:ascii="Times New Roman" w:hAnsi="Times New Roman" w:cs="Times New Roman"/>
        </w:rPr>
        <w:t xml:space="preserve"> odporučí zákonnému zástupcovi žiaka podať návrh na prijatie žiaka do inej školy, prípadne na základe žiadosti zákonného zástupcu rozhodne o oslobodení žiaka od povinnosti dochádzať do školy. </w:t>
      </w:r>
    </w:p>
    <w:p w:rsidR="00A47CE5" w:rsidRPr="001B3BBF" w:rsidRDefault="00A47CE5" w:rsidP="00080D02">
      <w:pPr>
        <w:pStyle w:val="Default"/>
        <w:jc w:val="both"/>
        <w:rPr>
          <w:rFonts w:ascii="Times New Roman" w:hAnsi="Times New Roman" w:cs="Times New Roman"/>
        </w:rPr>
      </w:pPr>
    </w:p>
    <w:p w:rsidR="00080D02" w:rsidRPr="001B3BBF" w:rsidRDefault="0051569D" w:rsidP="00080D02">
      <w:pPr>
        <w:pStyle w:val="Default"/>
        <w:jc w:val="both"/>
        <w:rPr>
          <w:rFonts w:ascii="Times New Roman" w:hAnsi="Times New Roman" w:cs="Times New Roman"/>
        </w:rPr>
      </w:pPr>
      <w:r w:rsidRPr="0051569D">
        <w:rPr>
          <w:rFonts w:ascii="Times New Roman" w:hAnsi="Times New Roman" w:cs="Times New Roman"/>
          <w:noProof/>
          <w:color w:val="FFFFFF" w:themeColor="background1"/>
          <w:lang w:eastAsia="sk-SK"/>
        </w:rPr>
        <w:pict>
          <v:rect id="Rectangle 12" o:spid="_x0000_s1028" style="position:absolute;left:0;text-align:left;margin-left:-9.2pt;margin-top:5.65pt;width:480.95pt;height:176.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" fillcolor="white [3212]"/>
        </w:pict>
      </w:r>
    </w:p>
    <w:p w:rsidR="00080D02" w:rsidRPr="001B3BBF" w:rsidRDefault="0089491D" w:rsidP="00B53401">
      <w:pPr>
        <w:pStyle w:val="Default"/>
        <w:spacing w:line="360" w:lineRule="auto"/>
        <w:ind w:firstLine="708"/>
        <w:jc w:val="both"/>
        <w:rPr>
          <w:rFonts w:ascii="Times New Roman" w:hAnsi="Times New Roman" w:cs="Times New Roman"/>
        </w:rPr>
      </w:pPr>
      <w:r w:rsidRPr="00A47CE5">
        <w:rPr>
          <w:rFonts w:ascii="Times New Roman" w:hAnsi="Times New Roman" w:cs="Times New Roman"/>
        </w:rPr>
        <w:t>Zápis žiakov do prvého ročníka prebieha v zákonne stanovenom termíne a podľa pl</w:t>
      </w:r>
      <w:r w:rsidR="00B7317C">
        <w:rPr>
          <w:rFonts w:ascii="Times New Roman" w:hAnsi="Times New Roman" w:cs="Times New Roman"/>
        </w:rPr>
        <w:t>atného VZN Obecného úradu</w:t>
      </w:r>
      <w:r w:rsidRPr="00A47CE5">
        <w:rPr>
          <w:rFonts w:ascii="Times New Roman" w:hAnsi="Times New Roman" w:cs="Times New Roman"/>
        </w:rPr>
        <w:t xml:space="preserve"> Stankovany</w:t>
      </w:r>
      <w:r w:rsidR="009C4220">
        <w:rPr>
          <w:rFonts w:ascii="Times New Roman" w:hAnsi="Times New Roman" w:cs="Times New Roman"/>
        </w:rPr>
        <w:t xml:space="preserve">, a to v mesiaci apríl príslušného roka. </w:t>
      </w:r>
      <w:r w:rsidRPr="00A47CE5">
        <w:rPr>
          <w:rFonts w:ascii="Times New Roman" w:hAnsi="Times New Roman" w:cs="Times New Roman"/>
        </w:rPr>
        <w:t xml:space="preserve"> Zápis žiakov k plneniu p</w:t>
      </w:r>
      <w:r w:rsidR="004844AC">
        <w:rPr>
          <w:rFonts w:ascii="Times New Roman" w:hAnsi="Times New Roman" w:cs="Times New Roman"/>
        </w:rPr>
        <w:t>ovinnej školskej dochádzky sa uskutočňuje</w:t>
      </w:r>
      <w:r w:rsidRPr="00A47CE5">
        <w:rPr>
          <w:rFonts w:ascii="Times New Roman" w:hAnsi="Times New Roman" w:cs="Times New Roman"/>
        </w:rPr>
        <w:t xml:space="preserve"> v budove školy vo vopred určenom </w:t>
      </w:r>
      <w:r w:rsidR="00080D02" w:rsidRPr="00A47CE5">
        <w:rPr>
          <w:rFonts w:ascii="Times New Roman" w:hAnsi="Times New Roman" w:cs="Times New Roman"/>
        </w:rPr>
        <w:t>termíne</w:t>
      </w:r>
      <w:r w:rsidRPr="00A47CE5">
        <w:rPr>
          <w:rFonts w:ascii="Times New Roman" w:hAnsi="Times New Roman" w:cs="Times New Roman"/>
        </w:rPr>
        <w:t>, hodine a miestnosti. Oznam je zverejnený na web</w:t>
      </w:r>
      <w:r w:rsidR="004844AC">
        <w:rPr>
          <w:rFonts w:ascii="Times New Roman" w:hAnsi="Times New Roman" w:cs="Times New Roman"/>
        </w:rPr>
        <w:t>ovej</w:t>
      </w:r>
      <w:r w:rsidRPr="00A47CE5">
        <w:rPr>
          <w:rFonts w:ascii="Times New Roman" w:hAnsi="Times New Roman" w:cs="Times New Roman"/>
        </w:rPr>
        <w:t xml:space="preserve"> stránke školy, v budove školy, na verejnom priestranstve </w:t>
      </w:r>
      <w:proofErr w:type="spellStart"/>
      <w:r w:rsidRPr="00A47CE5">
        <w:rPr>
          <w:rFonts w:ascii="Times New Roman" w:hAnsi="Times New Roman" w:cs="Times New Roman"/>
        </w:rPr>
        <w:t>O</w:t>
      </w:r>
      <w:r w:rsidR="004844AC">
        <w:rPr>
          <w:rFonts w:ascii="Times New Roman" w:hAnsi="Times New Roman" w:cs="Times New Roman"/>
        </w:rPr>
        <w:t>c</w:t>
      </w:r>
      <w:r w:rsidRPr="00A47CE5">
        <w:rPr>
          <w:rFonts w:ascii="Times New Roman" w:hAnsi="Times New Roman" w:cs="Times New Roman"/>
        </w:rPr>
        <w:t>Ú</w:t>
      </w:r>
      <w:proofErr w:type="spellEnd"/>
      <w:r w:rsidRPr="00A47CE5">
        <w:rPr>
          <w:rFonts w:ascii="Times New Roman" w:hAnsi="Times New Roman" w:cs="Times New Roman"/>
        </w:rPr>
        <w:t xml:space="preserve"> Stankovany</w:t>
      </w:r>
      <w:r w:rsidR="00B53401">
        <w:rPr>
          <w:rFonts w:ascii="Times New Roman" w:hAnsi="Times New Roman" w:cs="Times New Roman"/>
        </w:rPr>
        <w:t>,</w:t>
      </w:r>
      <w:r w:rsidRPr="00A47CE5">
        <w:rPr>
          <w:rFonts w:ascii="Times New Roman" w:hAnsi="Times New Roman" w:cs="Times New Roman"/>
        </w:rPr>
        <w:t xml:space="preserve"> a</w:t>
      </w:r>
      <w:r w:rsidR="004844AC">
        <w:rPr>
          <w:rFonts w:ascii="Times New Roman" w:hAnsi="Times New Roman" w:cs="Times New Roman"/>
        </w:rPr>
        <w:t xml:space="preserve"> tiež </w:t>
      </w:r>
      <w:r w:rsidR="00B53401">
        <w:rPr>
          <w:rFonts w:ascii="Times New Roman" w:hAnsi="Times New Roman" w:cs="Times New Roman"/>
        </w:rPr>
        <w:t xml:space="preserve">je </w:t>
      </w:r>
      <w:r w:rsidRPr="00A47CE5">
        <w:rPr>
          <w:rFonts w:ascii="Times New Roman" w:hAnsi="Times New Roman" w:cs="Times New Roman"/>
        </w:rPr>
        <w:t xml:space="preserve">vyhlásený v obecnom rozhlase. Podľa </w:t>
      </w:r>
      <w:r w:rsidRPr="00A47CE5">
        <w:rPr>
          <w:rFonts w:ascii="Times New Roman" w:hAnsi="Times New Roman" w:cs="Times New Roman"/>
          <w:b/>
          <w:bCs/>
        </w:rPr>
        <w:t xml:space="preserve">§ 20 ods.4 zákona č. 245/2008 Z. z. o výchove a vzdelávaní a o zmene a doplnení niektorých zákonov </w:t>
      </w:r>
      <w:r w:rsidRPr="00A47CE5">
        <w:rPr>
          <w:rFonts w:ascii="Times New Roman" w:hAnsi="Times New Roman" w:cs="Times New Roman"/>
        </w:rPr>
        <w:t xml:space="preserve">sa </w:t>
      </w:r>
      <w:r w:rsidR="00B53401">
        <w:rPr>
          <w:rFonts w:ascii="Times New Roman" w:hAnsi="Times New Roman" w:cs="Times New Roman"/>
        </w:rPr>
        <w:t>pri zápise vyžadujú</w:t>
      </w:r>
      <w:r w:rsidRPr="00A47CE5">
        <w:rPr>
          <w:rFonts w:ascii="Times New Roman" w:hAnsi="Times New Roman" w:cs="Times New Roman"/>
        </w:rPr>
        <w:t>: OP zákonného zástupcu, rodný list dieťaťa</w:t>
      </w:r>
      <w:r w:rsidR="00B53401">
        <w:rPr>
          <w:rFonts w:ascii="Times New Roman" w:hAnsi="Times New Roman" w:cs="Times New Roman"/>
        </w:rPr>
        <w:t>,</w:t>
      </w:r>
      <w:r w:rsidRPr="00A47CE5">
        <w:rPr>
          <w:rFonts w:ascii="Times New Roman" w:hAnsi="Times New Roman" w:cs="Times New Roman"/>
        </w:rPr>
        <w:t xml:space="preserve"> a v prípade zdravotného postihnutia</w:t>
      </w:r>
      <w:r w:rsidR="000D6D2C">
        <w:rPr>
          <w:rFonts w:ascii="Times New Roman" w:hAnsi="Times New Roman" w:cs="Times New Roman"/>
        </w:rPr>
        <w:t xml:space="preserve"> dieťaťa</w:t>
      </w:r>
      <w:r w:rsidRPr="00A47CE5">
        <w:rPr>
          <w:rFonts w:ascii="Times New Roman" w:hAnsi="Times New Roman" w:cs="Times New Roman"/>
        </w:rPr>
        <w:t xml:space="preserve"> aj doklad o jeho zdravotnom postihnutí.</w:t>
      </w:r>
      <w:r w:rsidRPr="001B3BBF">
        <w:rPr>
          <w:rFonts w:ascii="Times New Roman" w:hAnsi="Times New Roman" w:cs="Times New Roman"/>
        </w:rPr>
        <w:t xml:space="preserve"> </w:t>
      </w:r>
    </w:p>
    <w:p w:rsidR="001B3BBF" w:rsidRPr="00FE4893" w:rsidRDefault="00FE4893" w:rsidP="00FE4893">
      <w:pPr>
        <w:pStyle w:val="Default"/>
        <w:tabs>
          <w:tab w:val="left" w:pos="1680"/>
        </w:tabs>
        <w:rPr>
          <w:rFonts w:ascii="Times New Roman" w:hAnsi="Times New Roman" w:cs="Times New Roman"/>
          <w:b/>
          <w:i/>
          <w:iCs/>
          <w:color w:val="E36C0A" w:themeColor="accent6" w:themeShade="BF"/>
          <w:sz w:val="28"/>
          <w:szCs w:val="28"/>
        </w:rPr>
      </w:pPr>
      <w:r w:rsidRPr="00FE4893">
        <w:rPr>
          <w:rFonts w:ascii="Times New Roman" w:hAnsi="Times New Roman" w:cs="Times New Roman"/>
          <w:b/>
          <w:i/>
          <w:iCs/>
          <w:color w:val="E36C0A" w:themeColor="accent6" w:themeShade="BF"/>
          <w:sz w:val="28"/>
          <w:szCs w:val="28"/>
        </w:rPr>
        <w:tab/>
      </w:r>
    </w:p>
    <w:p w:rsidR="00080D02" w:rsidRPr="00FE4893" w:rsidRDefault="00080D02" w:rsidP="004E5C57">
      <w:pPr>
        <w:pStyle w:val="Default"/>
        <w:outlineLvl w:val="0"/>
        <w:rPr>
          <w:rFonts w:ascii="Times New Roman" w:hAnsi="Times New Roman" w:cs="Times New Roman"/>
          <w:b/>
          <w:i/>
          <w:iCs/>
          <w:color w:val="E36C0A" w:themeColor="accent6" w:themeShade="BF"/>
          <w:sz w:val="28"/>
          <w:szCs w:val="28"/>
        </w:rPr>
      </w:pPr>
      <w:r w:rsidRPr="00FE4893">
        <w:rPr>
          <w:rFonts w:ascii="Times New Roman" w:hAnsi="Times New Roman" w:cs="Times New Roman"/>
          <w:b/>
          <w:i/>
          <w:iCs/>
          <w:color w:val="E36C0A" w:themeColor="accent6" w:themeShade="BF"/>
          <w:sz w:val="28"/>
          <w:szCs w:val="28"/>
        </w:rPr>
        <w:t xml:space="preserve">Vydávanie dokladu o získanom vzdelaní                                                           </w:t>
      </w:r>
    </w:p>
    <w:p w:rsidR="00080D02" w:rsidRPr="001B3BBF" w:rsidRDefault="00080D02" w:rsidP="002A2A12">
      <w:pPr>
        <w:pStyle w:val="Default"/>
        <w:ind w:firstLine="708"/>
        <w:rPr>
          <w:rFonts w:ascii="Times New Roman" w:hAnsi="Times New Roman" w:cs="Times New Roman"/>
          <w:i/>
          <w:iCs/>
        </w:rPr>
      </w:pPr>
    </w:p>
    <w:p w:rsidR="00080D02" w:rsidRDefault="00080D02" w:rsidP="00C90901">
      <w:pPr>
        <w:pStyle w:val="Default"/>
        <w:spacing w:line="360" w:lineRule="auto"/>
        <w:ind w:firstLine="708"/>
        <w:jc w:val="both"/>
        <w:rPr>
          <w:rFonts w:ascii="Times New Roman" w:hAnsi="Times New Roman" w:cs="Times New Roman"/>
        </w:rPr>
      </w:pPr>
      <w:r w:rsidRPr="001B3BBF">
        <w:rPr>
          <w:rFonts w:ascii="Times New Roman" w:hAnsi="Times New Roman" w:cs="Times New Roman"/>
          <w:b/>
          <w:bCs/>
        </w:rPr>
        <w:t>Podľa §16, ods.</w:t>
      </w:r>
      <w:r w:rsidR="00B7317C">
        <w:rPr>
          <w:rFonts w:ascii="Times New Roman" w:hAnsi="Times New Roman" w:cs="Times New Roman"/>
          <w:b/>
          <w:bCs/>
        </w:rPr>
        <w:t xml:space="preserve"> </w:t>
      </w:r>
      <w:r w:rsidRPr="001B3BBF">
        <w:rPr>
          <w:rFonts w:ascii="Times New Roman" w:hAnsi="Times New Roman" w:cs="Times New Roman"/>
          <w:b/>
          <w:bCs/>
        </w:rPr>
        <w:t>3 písm.</w:t>
      </w:r>
      <w:r w:rsidR="00C90901">
        <w:rPr>
          <w:rFonts w:ascii="Times New Roman" w:hAnsi="Times New Roman" w:cs="Times New Roman"/>
          <w:b/>
          <w:bCs/>
        </w:rPr>
        <w:t xml:space="preserve"> </w:t>
      </w:r>
      <w:r w:rsidRPr="001B3BBF">
        <w:rPr>
          <w:rFonts w:ascii="Times New Roman" w:hAnsi="Times New Roman" w:cs="Times New Roman"/>
          <w:b/>
          <w:bCs/>
        </w:rPr>
        <w:t xml:space="preserve">a) zákona č. 245/2008 Z. z. o výchove a vzdelávaní a o zmene a doplnení niektorých zákonov </w:t>
      </w:r>
      <w:r w:rsidRPr="001B3BBF">
        <w:rPr>
          <w:rFonts w:ascii="Times New Roman" w:hAnsi="Times New Roman" w:cs="Times New Roman"/>
        </w:rPr>
        <w:t xml:space="preserve">úspešným absolvovaním posledného ročníka vzdelávacieho programu odboru vzdelávania pre prvý stupeň základnej školy, žiak získa primárne vzdelanie. Na vysvedčení v štvrtom ročníku sa mu do doložky uvedie: </w:t>
      </w:r>
      <w:r w:rsidRPr="001B3BBF">
        <w:rPr>
          <w:rFonts w:ascii="Times New Roman" w:hAnsi="Times New Roman" w:cs="Times New Roman"/>
          <w:b/>
          <w:bCs/>
        </w:rPr>
        <w:t xml:space="preserve">„Žiak získal primárne vzdelanie.“ </w:t>
      </w:r>
      <w:r w:rsidRPr="001B3BBF">
        <w:rPr>
          <w:rFonts w:ascii="Times New Roman" w:hAnsi="Times New Roman" w:cs="Times New Roman"/>
        </w:rPr>
        <w:t>Absolvent programu</w:t>
      </w:r>
      <w:r w:rsidR="002D2B36">
        <w:rPr>
          <w:rFonts w:ascii="Times New Roman" w:hAnsi="Times New Roman" w:cs="Times New Roman"/>
        </w:rPr>
        <w:t xml:space="preserve"> primárneho vzdela</w:t>
      </w:r>
      <w:r w:rsidRPr="001B3BBF">
        <w:rPr>
          <w:rFonts w:ascii="Times New Roman" w:hAnsi="Times New Roman" w:cs="Times New Roman"/>
        </w:rPr>
        <w:t xml:space="preserve">nia </w:t>
      </w:r>
      <w:r w:rsidR="002D2B36">
        <w:rPr>
          <w:rFonts w:ascii="Times New Roman" w:hAnsi="Times New Roman" w:cs="Times New Roman"/>
        </w:rPr>
        <w:t xml:space="preserve">ISCED 1 </w:t>
      </w:r>
      <w:r w:rsidRPr="001B3BBF">
        <w:rPr>
          <w:rFonts w:ascii="Times New Roman" w:hAnsi="Times New Roman" w:cs="Times New Roman"/>
        </w:rPr>
        <w:t>plynule pokračuje na nadväzujúcom stupn</w:t>
      </w:r>
      <w:r w:rsidR="002D2B36">
        <w:rPr>
          <w:rFonts w:ascii="Times New Roman" w:hAnsi="Times New Roman" w:cs="Times New Roman"/>
        </w:rPr>
        <w:t>i nižšieho sekundárneho vzdela</w:t>
      </w:r>
      <w:r w:rsidRPr="001B3BBF">
        <w:rPr>
          <w:rFonts w:ascii="Times New Roman" w:hAnsi="Times New Roman" w:cs="Times New Roman"/>
        </w:rPr>
        <w:t>nia</w:t>
      </w:r>
      <w:r w:rsidR="000D6D2C">
        <w:rPr>
          <w:rFonts w:ascii="Times New Roman" w:hAnsi="Times New Roman" w:cs="Times New Roman"/>
        </w:rPr>
        <w:t xml:space="preserve"> - </w:t>
      </w:r>
      <w:r w:rsidRPr="001B3BBF">
        <w:rPr>
          <w:rFonts w:ascii="Times New Roman" w:hAnsi="Times New Roman" w:cs="Times New Roman"/>
        </w:rPr>
        <w:t xml:space="preserve"> ISCED 2</w:t>
      </w:r>
      <w:r w:rsidR="002D2B36">
        <w:rPr>
          <w:rFonts w:ascii="Times New Roman" w:hAnsi="Times New Roman" w:cs="Times New Roman"/>
        </w:rPr>
        <w:t xml:space="preserve">A,2B </w:t>
      </w:r>
      <w:r w:rsidR="002A2A12" w:rsidRPr="002A2A12">
        <w:rPr>
          <w:rFonts w:ascii="Times New Roman" w:hAnsi="Times New Roman" w:cs="Times New Roman"/>
          <w:color w:val="auto"/>
        </w:rPr>
        <w:t>(</w:t>
      </w:r>
      <w:r w:rsidR="002A2A12" w:rsidRPr="002A2A12">
        <w:rPr>
          <w:rFonts w:ascii="Times New Roman" w:hAnsi="Times New Roman" w:cs="Times New Roman"/>
          <w:color w:val="auto"/>
          <w:shd w:val="clear" w:color="auto" w:fill="F6F6F6"/>
        </w:rPr>
        <w:t>nižšie stredné vzdelanie, vzdelanie na 2. stupni základnej školy; 1. - 4. ročník 8-ročných stredných škôl)</w:t>
      </w:r>
      <w:r w:rsidR="002A2A12" w:rsidRPr="002A2A12">
        <w:rPr>
          <w:rFonts w:ascii="Times New Roman" w:hAnsi="Times New Roman" w:cs="Times New Roman"/>
          <w:color w:val="434E53"/>
          <w:shd w:val="clear" w:color="auto" w:fill="F6F6F6"/>
        </w:rPr>
        <w:t xml:space="preserve"> </w:t>
      </w:r>
      <w:r w:rsidR="002D2B36">
        <w:rPr>
          <w:rFonts w:ascii="Times New Roman" w:hAnsi="Times New Roman" w:cs="Times New Roman"/>
        </w:rPr>
        <w:t>platného od 15.9.2017</w:t>
      </w:r>
      <w:r w:rsidRPr="001B3BBF">
        <w:rPr>
          <w:rFonts w:ascii="Times New Roman" w:hAnsi="Times New Roman" w:cs="Times New Roman"/>
        </w:rPr>
        <w:t xml:space="preserve">. </w:t>
      </w:r>
    </w:p>
    <w:p w:rsidR="00FE4B93" w:rsidRDefault="00FE4B93" w:rsidP="00C90901">
      <w:pPr>
        <w:pStyle w:val="Default"/>
        <w:spacing w:line="360" w:lineRule="auto"/>
        <w:ind w:firstLine="708"/>
        <w:jc w:val="both"/>
        <w:rPr>
          <w:rFonts w:ascii="Times New Roman" w:hAnsi="Times New Roman" w:cs="Times New Roman"/>
        </w:rPr>
      </w:pPr>
    </w:p>
    <w:p w:rsidR="008D045C" w:rsidRDefault="008D045C" w:rsidP="005315D7">
      <w:pPr>
        <w:pStyle w:val="Default"/>
        <w:spacing w:line="360" w:lineRule="auto"/>
        <w:jc w:val="both"/>
        <w:rPr>
          <w:rFonts w:ascii="Times New Roman" w:hAnsi="Times New Roman" w:cs="Times New Roman"/>
        </w:rPr>
      </w:pPr>
    </w:p>
    <w:p w:rsidR="002B037A" w:rsidRDefault="002B037A" w:rsidP="005315D7">
      <w:pPr>
        <w:pStyle w:val="Default"/>
        <w:spacing w:line="360" w:lineRule="auto"/>
        <w:jc w:val="both"/>
        <w:rPr>
          <w:rFonts w:ascii="Times New Roman" w:hAnsi="Times New Roman" w:cs="Times New Roman"/>
          <w:color w:val="E36C0A" w:themeColor="accent6" w:themeShade="BF"/>
          <w:sz w:val="28"/>
          <w:szCs w:val="28"/>
        </w:rPr>
      </w:pPr>
    </w:p>
    <w:p w:rsidR="005D7A75" w:rsidRDefault="005D7A75" w:rsidP="005315D7">
      <w:pPr>
        <w:pStyle w:val="Default"/>
        <w:spacing w:line="360" w:lineRule="auto"/>
        <w:jc w:val="both"/>
        <w:rPr>
          <w:rFonts w:ascii="Times New Roman" w:hAnsi="Times New Roman" w:cs="Times New Roman"/>
          <w:color w:val="E36C0A" w:themeColor="accent6" w:themeShade="BF"/>
          <w:sz w:val="28"/>
          <w:szCs w:val="28"/>
        </w:rPr>
      </w:pPr>
    </w:p>
    <w:p w:rsidR="008C2096" w:rsidRDefault="008C2096" w:rsidP="005315D7">
      <w:pPr>
        <w:pStyle w:val="Default"/>
        <w:spacing w:line="360" w:lineRule="auto"/>
        <w:jc w:val="both"/>
        <w:rPr>
          <w:rFonts w:ascii="Times New Roman" w:hAnsi="Times New Roman" w:cs="Times New Roman"/>
          <w:color w:val="E36C0A" w:themeColor="accent6" w:themeShade="BF"/>
          <w:sz w:val="28"/>
          <w:szCs w:val="28"/>
        </w:rPr>
      </w:pPr>
    </w:p>
    <w:p w:rsidR="00CD4FEC" w:rsidRDefault="00CD4FEC" w:rsidP="005315D7">
      <w:pPr>
        <w:pStyle w:val="Default"/>
        <w:spacing w:line="360" w:lineRule="auto"/>
        <w:jc w:val="both"/>
        <w:rPr>
          <w:rFonts w:ascii="Times New Roman" w:hAnsi="Times New Roman" w:cs="Times New Roman"/>
          <w:color w:val="E36C0A" w:themeColor="accent6" w:themeShade="BF"/>
          <w:sz w:val="28"/>
          <w:szCs w:val="28"/>
        </w:rPr>
      </w:pPr>
    </w:p>
    <w:p w:rsidR="00CD4FEC" w:rsidRDefault="00CD4FEC" w:rsidP="005315D7">
      <w:pPr>
        <w:pStyle w:val="Default"/>
        <w:spacing w:line="360" w:lineRule="auto"/>
        <w:jc w:val="both"/>
        <w:rPr>
          <w:rFonts w:ascii="Times New Roman" w:hAnsi="Times New Roman" w:cs="Times New Roman"/>
          <w:color w:val="E36C0A" w:themeColor="accent6" w:themeShade="BF"/>
          <w:sz w:val="28"/>
          <w:szCs w:val="28"/>
        </w:rPr>
      </w:pPr>
    </w:p>
    <w:p w:rsidR="005D7A75" w:rsidRPr="00FE4893" w:rsidRDefault="005D7A75" w:rsidP="005315D7">
      <w:pPr>
        <w:pStyle w:val="Default"/>
        <w:spacing w:line="360" w:lineRule="auto"/>
        <w:jc w:val="both"/>
        <w:rPr>
          <w:rFonts w:ascii="Times New Roman" w:hAnsi="Times New Roman" w:cs="Times New Roman"/>
          <w:color w:val="E36C0A" w:themeColor="accent6" w:themeShade="BF"/>
          <w:sz w:val="28"/>
          <w:szCs w:val="28"/>
        </w:rPr>
      </w:pPr>
    </w:p>
    <w:p w:rsidR="00F256D8" w:rsidRDefault="00F256D8" w:rsidP="005D7A75">
      <w:pPr>
        <w:pStyle w:val="Default"/>
        <w:spacing w:line="360" w:lineRule="auto"/>
        <w:jc w:val="both"/>
        <w:rPr>
          <w:rFonts w:ascii="Times New Roman" w:hAnsi="Times New Roman" w:cs="Times New Roman"/>
          <w:b/>
          <w:i/>
          <w:color w:val="E36C0A" w:themeColor="accent6" w:themeShade="BF"/>
          <w:sz w:val="28"/>
          <w:szCs w:val="28"/>
        </w:rPr>
      </w:pPr>
    </w:p>
    <w:p w:rsidR="00F256D8" w:rsidRDefault="00F256D8" w:rsidP="005D7A75">
      <w:pPr>
        <w:pStyle w:val="Default"/>
        <w:spacing w:line="360" w:lineRule="auto"/>
        <w:jc w:val="both"/>
        <w:rPr>
          <w:rFonts w:ascii="Times New Roman" w:hAnsi="Times New Roman" w:cs="Times New Roman"/>
          <w:b/>
          <w:i/>
          <w:color w:val="E36C0A" w:themeColor="accent6" w:themeShade="BF"/>
          <w:sz w:val="28"/>
          <w:szCs w:val="28"/>
        </w:rPr>
      </w:pPr>
    </w:p>
    <w:p w:rsidR="00056958" w:rsidRPr="005D7A75" w:rsidRDefault="00D4636D" w:rsidP="005D7A75">
      <w:pPr>
        <w:pStyle w:val="Default"/>
        <w:spacing w:line="360" w:lineRule="auto"/>
        <w:jc w:val="both"/>
        <w:rPr>
          <w:rFonts w:ascii="Times New Roman" w:hAnsi="Times New Roman" w:cs="Times New Roman"/>
          <w:b/>
          <w:i/>
          <w:color w:val="E36C0A" w:themeColor="accent6" w:themeShade="BF"/>
          <w:sz w:val="32"/>
          <w:szCs w:val="32"/>
        </w:rPr>
      </w:pPr>
      <w:r>
        <w:rPr>
          <w:rFonts w:ascii="Times New Roman" w:hAnsi="Times New Roman" w:cs="Times New Roman"/>
          <w:b/>
          <w:i/>
          <w:color w:val="E36C0A" w:themeColor="accent6" w:themeShade="BF"/>
          <w:sz w:val="28"/>
          <w:szCs w:val="28"/>
        </w:rPr>
        <w:t xml:space="preserve">1.5 </w:t>
      </w:r>
      <w:r w:rsidR="008D045C" w:rsidRPr="00D013D9">
        <w:rPr>
          <w:rFonts w:ascii="Times New Roman" w:hAnsi="Times New Roman" w:cs="Times New Roman"/>
          <w:b/>
          <w:i/>
          <w:color w:val="E36C0A" w:themeColor="accent6" w:themeShade="BF"/>
          <w:sz w:val="28"/>
          <w:szCs w:val="28"/>
        </w:rPr>
        <w:t xml:space="preserve"> Dlhodobé projekty školy</w:t>
      </w:r>
    </w:p>
    <w:p w:rsidR="00056958" w:rsidRPr="007F7E6F" w:rsidRDefault="00056958" w:rsidP="00056958">
      <w:pPr>
        <w:pStyle w:val="Default"/>
        <w:ind w:left="1440"/>
        <w:rPr>
          <w:rFonts w:asciiTheme="majorHAnsi" w:hAnsiTheme="majorHAnsi"/>
          <w:b/>
          <w:color w:val="FFC000"/>
          <w:sz w:val="28"/>
          <w:szCs w:val="28"/>
        </w:rPr>
      </w:pPr>
    </w:p>
    <w:p w:rsidR="008C2096" w:rsidRDefault="00056958" w:rsidP="008C2096">
      <w:pPr>
        <w:pStyle w:val="Default"/>
        <w:spacing w:line="360" w:lineRule="auto"/>
        <w:ind w:firstLine="708"/>
        <w:jc w:val="both"/>
        <w:rPr>
          <w:rFonts w:ascii="Times New Roman" w:hAnsi="Times New Roman" w:cs="Times New Roman"/>
        </w:rPr>
      </w:pPr>
      <w:r w:rsidRPr="001B3BBF">
        <w:rPr>
          <w:rFonts w:ascii="Times New Roman" w:hAnsi="Times New Roman" w:cs="Times New Roman"/>
        </w:rPr>
        <w:t>Pedagógovia sa spolu so svojimi žiakmi budú n</w:t>
      </w:r>
      <w:r>
        <w:rPr>
          <w:rFonts w:ascii="Times New Roman" w:hAnsi="Times New Roman" w:cs="Times New Roman"/>
        </w:rPr>
        <w:t xml:space="preserve">aďalej  zapájať do projektov, </w:t>
      </w:r>
      <w:r w:rsidRPr="001B3BBF">
        <w:rPr>
          <w:rFonts w:ascii="Times New Roman" w:hAnsi="Times New Roman" w:cs="Times New Roman"/>
        </w:rPr>
        <w:t xml:space="preserve">regionálnych aj celoslovenských súťaží s rôznym zameraním. Cieľom bude úspešne reprezentovať školu na verejnosti prostredníctvom rôznych projektov, ale aj výtvarných, recitačných, literárnych a športových súťaží. </w:t>
      </w:r>
    </w:p>
    <w:p w:rsidR="008C2096" w:rsidRDefault="00056958" w:rsidP="008C2096">
      <w:pPr>
        <w:pStyle w:val="Default"/>
        <w:spacing w:line="360" w:lineRule="auto"/>
        <w:ind w:firstLine="708"/>
        <w:jc w:val="both"/>
        <w:rPr>
          <w:rFonts w:ascii="Times New Roman" w:hAnsi="Times New Roman" w:cs="Times New Roman"/>
        </w:rPr>
      </w:pPr>
      <w:r>
        <w:rPr>
          <w:rFonts w:ascii="Times New Roman" w:hAnsi="Times New Roman" w:cs="Times New Roman"/>
        </w:rPr>
        <w:t>Ku každoročne organizovaným akciám</w:t>
      </w:r>
      <w:r w:rsidR="000D6D2C">
        <w:rPr>
          <w:rFonts w:ascii="Times New Roman" w:hAnsi="Times New Roman" w:cs="Times New Roman"/>
        </w:rPr>
        <w:t xml:space="preserve"> v škole</w:t>
      </w:r>
      <w:r>
        <w:rPr>
          <w:rFonts w:ascii="Times New Roman" w:hAnsi="Times New Roman" w:cs="Times New Roman"/>
        </w:rPr>
        <w:t xml:space="preserve"> patria: </w:t>
      </w:r>
      <w:r w:rsidR="002A2A12">
        <w:rPr>
          <w:rFonts w:ascii="Times New Roman" w:hAnsi="Times New Roman" w:cs="Times New Roman"/>
        </w:rPr>
        <w:t xml:space="preserve">Program k mesiacu úcty k starším, </w:t>
      </w:r>
      <w:r w:rsidR="008C2096" w:rsidRPr="004244FD">
        <w:rPr>
          <w:rFonts w:ascii="Times New Roman" w:hAnsi="Times New Roman" w:cs="Times New Roman"/>
          <w:color w:val="auto"/>
        </w:rPr>
        <w:t>Pasovačka prvákov,</w:t>
      </w:r>
      <w:r w:rsidR="008C2096">
        <w:rPr>
          <w:rFonts w:ascii="Times New Roman" w:hAnsi="Times New Roman" w:cs="Times New Roman"/>
        </w:rPr>
        <w:t xml:space="preserve"> </w:t>
      </w:r>
      <w:r>
        <w:rPr>
          <w:rFonts w:ascii="Times New Roman" w:hAnsi="Times New Roman" w:cs="Times New Roman"/>
        </w:rPr>
        <w:t>Mikuláš v škole, Vianočný jarmok,  Deň Zeme, Deň vody,  Deň matiek, Deň</w:t>
      </w:r>
      <w:r w:rsidR="005D7A75">
        <w:rPr>
          <w:rFonts w:ascii="Times New Roman" w:hAnsi="Times New Roman" w:cs="Times New Roman"/>
        </w:rPr>
        <w:t xml:space="preserve"> detí, Zber papiera, Deň mlieka. </w:t>
      </w:r>
    </w:p>
    <w:p w:rsidR="005D7A75" w:rsidRPr="008C2096" w:rsidRDefault="005D7A75" w:rsidP="004E5C57">
      <w:pPr>
        <w:pStyle w:val="Default"/>
        <w:spacing w:line="360" w:lineRule="auto"/>
        <w:jc w:val="both"/>
        <w:outlineLvl w:val="0"/>
        <w:rPr>
          <w:rFonts w:ascii="Times New Roman" w:hAnsi="Times New Roman" w:cs="Times New Roman"/>
          <w:b/>
        </w:rPr>
      </w:pPr>
      <w:r w:rsidRPr="008C2096">
        <w:rPr>
          <w:rFonts w:ascii="Times New Roman" w:hAnsi="Times New Roman" w:cs="Times New Roman"/>
          <w:b/>
        </w:rPr>
        <w:t>V</w:t>
      </w:r>
      <w:r w:rsidR="00056958" w:rsidRPr="008C2096">
        <w:rPr>
          <w:rFonts w:ascii="Times New Roman" w:hAnsi="Times New Roman" w:cs="Times New Roman"/>
          <w:b/>
        </w:rPr>
        <w:t>ýtvarné súťaže</w:t>
      </w:r>
      <w:r w:rsidR="000D6D2C" w:rsidRPr="008C2096">
        <w:rPr>
          <w:rFonts w:ascii="Times New Roman" w:hAnsi="Times New Roman" w:cs="Times New Roman"/>
          <w:b/>
        </w:rPr>
        <w:t>:</w:t>
      </w:r>
      <w:r w:rsidR="00056958" w:rsidRPr="008C2096">
        <w:rPr>
          <w:rFonts w:ascii="Times New Roman" w:hAnsi="Times New Roman" w:cs="Times New Roman"/>
          <w:b/>
        </w:rPr>
        <w:t xml:space="preserve"> </w:t>
      </w:r>
    </w:p>
    <w:p w:rsidR="005D7A75" w:rsidRDefault="00056958" w:rsidP="00056958">
      <w:pPr>
        <w:pStyle w:val="Default"/>
        <w:spacing w:line="360" w:lineRule="auto"/>
        <w:jc w:val="both"/>
        <w:rPr>
          <w:rFonts w:ascii="Times New Roman" w:hAnsi="Times New Roman" w:cs="Times New Roman"/>
        </w:rPr>
      </w:pPr>
      <w:r>
        <w:rPr>
          <w:rFonts w:ascii="Times New Roman" w:hAnsi="Times New Roman" w:cs="Times New Roman"/>
        </w:rPr>
        <w:t xml:space="preserve"> - O najkrajšie ja</w:t>
      </w:r>
      <w:r w:rsidR="00471BEB">
        <w:rPr>
          <w:rFonts w:ascii="Times New Roman" w:hAnsi="Times New Roman" w:cs="Times New Roman"/>
        </w:rPr>
        <w:t xml:space="preserve">bĺčko, </w:t>
      </w:r>
    </w:p>
    <w:p w:rsidR="00056958" w:rsidRPr="00471BEB" w:rsidRDefault="005D7A75" w:rsidP="00056958">
      <w:pPr>
        <w:pStyle w:val="Default"/>
        <w:spacing w:line="360" w:lineRule="auto"/>
        <w:jc w:val="both"/>
        <w:rPr>
          <w:rFonts w:ascii="Times New Roman" w:hAnsi="Times New Roman" w:cs="Times New Roman"/>
        </w:rPr>
      </w:pPr>
      <w:r>
        <w:rPr>
          <w:rFonts w:ascii="Times New Roman" w:hAnsi="Times New Roman" w:cs="Times New Roman"/>
        </w:rPr>
        <w:t>- Záložka do knihy a ďalšie</w:t>
      </w:r>
      <w:r w:rsidR="00471BEB">
        <w:rPr>
          <w:rFonts w:ascii="Times New Roman" w:hAnsi="Times New Roman" w:cs="Times New Roman"/>
        </w:rPr>
        <w:t xml:space="preserve">. </w:t>
      </w:r>
    </w:p>
    <w:p w:rsidR="008D045C" w:rsidRDefault="00F7626E" w:rsidP="004244FD">
      <w:pPr>
        <w:pStyle w:val="Default"/>
        <w:spacing w:line="360" w:lineRule="auto"/>
        <w:jc w:val="both"/>
        <w:rPr>
          <w:rFonts w:ascii="Times New Roman" w:hAnsi="Times New Roman" w:cs="Times New Roman"/>
          <w:color w:val="auto"/>
        </w:rPr>
      </w:pPr>
      <w:r>
        <w:rPr>
          <w:rFonts w:ascii="Times New Roman" w:hAnsi="Times New Roman" w:cs="Times New Roman"/>
          <w:color w:val="auto"/>
        </w:rPr>
        <w:t>Žiaci školy sa za</w:t>
      </w:r>
      <w:r w:rsidR="00EF1915">
        <w:rPr>
          <w:rFonts w:ascii="Times New Roman" w:hAnsi="Times New Roman" w:cs="Times New Roman"/>
          <w:color w:val="auto"/>
        </w:rPr>
        <w:t>pájajú</w:t>
      </w:r>
      <w:r w:rsidR="000D6D2C">
        <w:rPr>
          <w:rFonts w:ascii="Times New Roman" w:hAnsi="Times New Roman" w:cs="Times New Roman"/>
          <w:color w:val="auto"/>
        </w:rPr>
        <w:t xml:space="preserve"> aj </w:t>
      </w:r>
      <w:r w:rsidR="005D7A75">
        <w:rPr>
          <w:rFonts w:ascii="Times New Roman" w:hAnsi="Times New Roman" w:cs="Times New Roman"/>
          <w:color w:val="auto"/>
        </w:rPr>
        <w:t xml:space="preserve"> do ďalších</w:t>
      </w:r>
      <w:r w:rsidR="008D045C">
        <w:rPr>
          <w:rFonts w:ascii="Times New Roman" w:hAnsi="Times New Roman" w:cs="Times New Roman"/>
          <w:color w:val="auto"/>
        </w:rPr>
        <w:t xml:space="preserve"> </w:t>
      </w:r>
      <w:r>
        <w:rPr>
          <w:rFonts w:ascii="Times New Roman" w:hAnsi="Times New Roman" w:cs="Times New Roman"/>
          <w:color w:val="auto"/>
        </w:rPr>
        <w:t xml:space="preserve"> dlhodobých </w:t>
      </w:r>
      <w:r w:rsidR="008D045C">
        <w:rPr>
          <w:rFonts w:ascii="Times New Roman" w:hAnsi="Times New Roman" w:cs="Times New Roman"/>
          <w:color w:val="auto"/>
        </w:rPr>
        <w:t>projektov:</w:t>
      </w:r>
    </w:p>
    <w:p w:rsidR="008D045C" w:rsidRPr="004244FD" w:rsidRDefault="008D045C"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Školský mliečny program</w:t>
      </w:r>
    </w:p>
    <w:p w:rsidR="00605051" w:rsidRPr="004244FD" w:rsidRDefault="00605051"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Školské ovocie</w:t>
      </w:r>
    </w:p>
    <w:p w:rsidR="008D045C" w:rsidRPr="004244FD" w:rsidRDefault="00F7626E"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P</w:t>
      </w:r>
      <w:r w:rsidR="008D045C" w:rsidRPr="004244FD">
        <w:rPr>
          <w:rFonts w:ascii="Times New Roman" w:hAnsi="Times New Roman" w:cs="Times New Roman"/>
          <w:color w:val="auto"/>
        </w:rPr>
        <w:t>rogram spolupráce</w:t>
      </w:r>
      <w:r w:rsidR="00EF1915" w:rsidRPr="004244FD">
        <w:rPr>
          <w:rFonts w:ascii="Times New Roman" w:hAnsi="Times New Roman" w:cs="Times New Roman"/>
          <w:color w:val="auto"/>
        </w:rPr>
        <w:t xml:space="preserve"> ZŠ</w:t>
      </w:r>
      <w:r w:rsidR="008D045C" w:rsidRPr="004244FD">
        <w:rPr>
          <w:rFonts w:ascii="Times New Roman" w:hAnsi="Times New Roman" w:cs="Times New Roman"/>
          <w:color w:val="auto"/>
        </w:rPr>
        <w:t xml:space="preserve"> s MŠ</w:t>
      </w:r>
    </w:p>
    <w:p w:rsidR="008D045C" w:rsidRPr="004244FD" w:rsidRDefault="00F7626E"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P</w:t>
      </w:r>
      <w:r w:rsidR="009C4220" w:rsidRPr="004244FD">
        <w:rPr>
          <w:rFonts w:ascii="Times New Roman" w:hAnsi="Times New Roman" w:cs="Times New Roman"/>
          <w:color w:val="auto"/>
        </w:rPr>
        <w:t>rojekt so Súkromným pedagogicko-psychologickým centrom</w:t>
      </w:r>
      <w:r w:rsidR="008D045C" w:rsidRPr="004244FD">
        <w:rPr>
          <w:rFonts w:ascii="Times New Roman" w:hAnsi="Times New Roman" w:cs="Times New Roman"/>
          <w:color w:val="auto"/>
        </w:rPr>
        <w:t xml:space="preserve"> Ružomberok</w:t>
      </w:r>
    </w:p>
    <w:p w:rsidR="00C544B5" w:rsidRPr="004244FD" w:rsidRDefault="00F7626E"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D</w:t>
      </w:r>
      <w:r w:rsidR="00C544B5" w:rsidRPr="004244FD">
        <w:rPr>
          <w:rFonts w:ascii="Times New Roman" w:hAnsi="Times New Roman" w:cs="Times New Roman"/>
          <w:color w:val="auto"/>
        </w:rPr>
        <w:t>igitalizácia školstva</w:t>
      </w:r>
    </w:p>
    <w:p w:rsidR="004F3254" w:rsidRPr="004244FD" w:rsidRDefault="004F3254"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Pátranie po predkoch</w:t>
      </w:r>
    </w:p>
    <w:p w:rsidR="002D7D1B" w:rsidRPr="004244FD" w:rsidRDefault="004F3254"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Záložka do knihy</w:t>
      </w:r>
    </w:p>
    <w:p w:rsidR="009C4220" w:rsidRPr="004244FD" w:rsidRDefault="00F7626E"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 xml:space="preserve">Environmentálne  projekty - </w:t>
      </w:r>
      <w:r w:rsidR="00787E64" w:rsidRPr="004244FD">
        <w:rPr>
          <w:rFonts w:ascii="Times New Roman" w:hAnsi="Times New Roman" w:cs="Times New Roman"/>
          <w:color w:val="auto"/>
        </w:rPr>
        <w:t xml:space="preserve"> </w:t>
      </w:r>
      <w:r w:rsidR="004244FD" w:rsidRPr="004244FD">
        <w:rPr>
          <w:rFonts w:ascii="Times New Roman" w:hAnsi="Times New Roman" w:cs="Times New Roman"/>
          <w:color w:val="auto"/>
        </w:rPr>
        <w:t>Zelená škola</w:t>
      </w:r>
    </w:p>
    <w:p w:rsidR="001B3BBF" w:rsidRPr="008C2096" w:rsidRDefault="001B3BBF" w:rsidP="000400DD">
      <w:pPr>
        <w:pStyle w:val="Default"/>
        <w:jc w:val="center"/>
        <w:rPr>
          <w:rFonts w:ascii="Times New Roman" w:hAnsi="Times New Roman" w:cs="Times New Roman"/>
          <w:b/>
          <w:i/>
          <w:iCs/>
          <w:color w:val="FF0000"/>
        </w:rPr>
      </w:pPr>
    </w:p>
    <w:p w:rsidR="0032315E" w:rsidRPr="001B3BBF" w:rsidRDefault="008C2096" w:rsidP="008C2096">
      <w:pPr>
        <w:pStyle w:val="Default"/>
        <w:numPr>
          <w:ilvl w:val="1"/>
          <w:numId w:val="59"/>
        </w:numPr>
        <w:rPr>
          <w:rFonts w:ascii="Times New Roman" w:hAnsi="Times New Roman" w:cs="Times New Roman"/>
          <w:b/>
          <w:i/>
          <w:iCs/>
          <w:color w:val="FFC000"/>
          <w:sz w:val="28"/>
          <w:szCs w:val="28"/>
        </w:rPr>
      </w:pPr>
      <w:r>
        <w:rPr>
          <w:rFonts w:ascii="Times New Roman" w:hAnsi="Times New Roman" w:cs="Times New Roman"/>
          <w:b/>
          <w:i/>
          <w:iCs/>
          <w:color w:val="E36C0A" w:themeColor="accent6" w:themeShade="BF"/>
          <w:sz w:val="28"/>
          <w:szCs w:val="28"/>
        </w:rPr>
        <w:t xml:space="preserve">  </w:t>
      </w:r>
      <w:r w:rsidR="0032315E" w:rsidRPr="00147034">
        <w:rPr>
          <w:rFonts w:ascii="Times New Roman" w:hAnsi="Times New Roman" w:cs="Times New Roman"/>
          <w:b/>
          <w:i/>
          <w:iCs/>
          <w:color w:val="E36C0A" w:themeColor="accent6" w:themeShade="BF"/>
          <w:sz w:val="28"/>
          <w:szCs w:val="28"/>
        </w:rPr>
        <w:t>S</w:t>
      </w:r>
      <w:r w:rsidR="000400DD" w:rsidRPr="00147034">
        <w:rPr>
          <w:rFonts w:ascii="Times New Roman" w:hAnsi="Times New Roman" w:cs="Times New Roman"/>
          <w:b/>
          <w:i/>
          <w:iCs/>
          <w:color w:val="E36C0A" w:themeColor="accent6" w:themeShade="BF"/>
          <w:sz w:val="28"/>
          <w:szCs w:val="28"/>
        </w:rPr>
        <w:t>polupráca</w:t>
      </w:r>
      <w:r w:rsidR="000400DD" w:rsidRPr="00FE4893">
        <w:rPr>
          <w:rFonts w:ascii="Times New Roman" w:hAnsi="Times New Roman" w:cs="Times New Roman"/>
          <w:b/>
          <w:i/>
          <w:iCs/>
          <w:color w:val="E36C0A" w:themeColor="accent6" w:themeShade="BF"/>
          <w:sz w:val="28"/>
          <w:szCs w:val="28"/>
        </w:rPr>
        <w:t xml:space="preserve"> školy s</w:t>
      </w:r>
      <w:r w:rsidR="00497752" w:rsidRPr="00FE4893">
        <w:rPr>
          <w:rFonts w:ascii="Times New Roman" w:hAnsi="Times New Roman" w:cs="Times New Roman"/>
          <w:b/>
          <w:i/>
          <w:iCs/>
          <w:color w:val="E36C0A" w:themeColor="accent6" w:themeShade="BF"/>
          <w:sz w:val="28"/>
          <w:szCs w:val="28"/>
        </w:rPr>
        <w:t> rodičmi a</w:t>
      </w:r>
      <w:r w:rsidR="000400DD" w:rsidRPr="00FE4893">
        <w:rPr>
          <w:rFonts w:ascii="Times New Roman" w:hAnsi="Times New Roman" w:cs="Times New Roman"/>
          <w:b/>
          <w:i/>
          <w:iCs/>
          <w:color w:val="E36C0A" w:themeColor="accent6" w:themeShade="BF"/>
          <w:sz w:val="28"/>
          <w:szCs w:val="28"/>
        </w:rPr>
        <w:t xml:space="preserve"> inými subjekt</w:t>
      </w:r>
      <w:r w:rsidR="0032315E" w:rsidRPr="00FE4893">
        <w:rPr>
          <w:rFonts w:ascii="Times New Roman" w:hAnsi="Times New Roman" w:cs="Times New Roman"/>
          <w:b/>
          <w:i/>
          <w:iCs/>
          <w:color w:val="E36C0A" w:themeColor="accent6" w:themeShade="BF"/>
          <w:sz w:val="28"/>
          <w:szCs w:val="28"/>
        </w:rPr>
        <w:t>mi</w:t>
      </w:r>
      <w:r w:rsidR="00F216D4" w:rsidRPr="00F216D4">
        <w:t xml:space="preserve"> </w:t>
      </w:r>
    </w:p>
    <w:p w:rsidR="000400DD" w:rsidRPr="001B3BBF" w:rsidRDefault="000400DD" w:rsidP="000400DD">
      <w:pPr>
        <w:pStyle w:val="Default"/>
        <w:jc w:val="both"/>
        <w:rPr>
          <w:rFonts w:ascii="Times New Roman" w:hAnsi="Times New Roman" w:cs="Times New Roman"/>
          <w:b/>
          <w:i/>
          <w:iCs/>
          <w:color w:val="FFC000"/>
        </w:rPr>
      </w:pPr>
    </w:p>
    <w:p w:rsidR="00497752" w:rsidRPr="00D013D9" w:rsidRDefault="008C2096" w:rsidP="004E5C57">
      <w:pPr>
        <w:pStyle w:val="Default"/>
        <w:spacing w:line="360" w:lineRule="auto"/>
        <w:jc w:val="both"/>
        <w:outlineLvl w:val="0"/>
        <w:rPr>
          <w:rFonts w:ascii="Times New Roman" w:hAnsi="Times New Roman" w:cs="Times New Roman"/>
          <w:color w:val="E36C0A" w:themeColor="accent6" w:themeShade="BF"/>
        </w:rPr>
      </w:pPr>
      <w:r>
        <w:rPr>
          <w:rFonts w:ascii="Times New Roman" w:hAnsi="Times New Roman" w:cs="Times New Roman"/>
          <w:b/>
          <w:color w:val="E36C0A" w:themeColor="accent6" w:themeShade="BF"/>
        </w:rPr>
        <w:t>Spolupráca s rodičmi</w:t>
      </w:r>
    </w:p>
    <w:p w:rsidR="00497752" w:rsidRDefault="00497752" w:rsidP="00271EE5">
      <w:pPr>
        <w:pStyle w:val="Default"/>
        <w:spacing w:line="360" w:lineRule="auto"/>
        <w:ind w:firstLine="708"/>
        <w:jc w:val="both"/>
        <w:rPr>
          <w:rFonts w:ascii="Times New Roman" w:hAnsi="Times New Roman" w:cs="Times New Roman"/>
        </w:rPr>
      </w:pPr>
      <w:r w:rsidRPr="001B3BBF">
        <w:rPr>
          <w:rFonts w:ascii="Times New Roman" w:hAnsi="Times New Roman" w:cs="Times New Roman"/>
          <w:bCs/>
        </w:rPr>
        <w:t>Spolupráca s rodičmi</w:t>
      </w:r>
      <w:r w:rsidRPr="001B3BBF">
        <w:rPr>
          <w:rFonts w:ascii="Times New Roman" w:hAnsi="Times New Roman" w:cs="Times New Roman"/>
          <w:b/>
          <w:bCs/>
        </w:rPr>
        <w:t xml:space="preserve"> </w:t>
      </w:r>
      <w:r>
        <w:rPr>
          <w:rFonts w:ascii="Times New Roman" w:hAnsi="Times New Roman" w:cs="Times New Roman"/>
        </w:rPr>
        <w:t>je</w:t>
      </w:r>
      <w:r w:rsidRPr="001B3BBF">
        <w:rPr>
          <w:rFonts w:ascii="Times New Roman" w:hAnsi="Times New Roman" w:cs="Times New Roman"/>
        </w:rPr>
        <w:t xml:space="preserve"> zameraná </w:t>
      </w:r>
      <w:r w:rsidR="0099679C">
        <w:rPr>
          <w:rFonts w:ascii="Times New Roman" w:hAnsi="Times New Roman" w:cs="Times New Roman"/>
        </w:rPr>
        <w:t>predovšetkým na získavanie informácií o výsledkoch</w:t>
      </w:r>
      <w:r>
        <w:rPr>
          <w:rFonts w:ascii="Times New Roman" w:hAnsi="Times New Roman" w:cs="Times New Roman"/>
        </w:rPr>
        <w:t xml:space="preserve"> žiakov. </w:t>
      </w:r>
      <w:r w:rsidR="0099679C">
        <w:rPr>
          <w:rFonts w:ascii="Times New Roman" w:hAnsi="Times New Roman" w:cs="Times New Roman"/>
        </w:rPr>
        <w:t xml:space="preserve">Rodičovské združenia sa </w:t>
      </w:r>
      <w:r w:rsidRPr="001B3BBF">
        <w:rPr>
          <w:rFonts w:ascii="Times New Roman" w:hAnsi="Times New Roman" w:cs="Times New Roman"/>
        </w:rPr>
        <w:t xml:space="preserve"> p</w:t>
      </w:r>
      <w:r w:rsidR="0099679C">
        <w:rPr>
          <w:rFonts w:ascii="Times New Roman" w:hAnsi="Times New Roman" w:cs="Times New Roman"/>
        </w:rPr>
        <w:t xml:space="preserve">ravidelne konajú 4-krát do roka. </w:t>
      </w:r>
      <w:r>
        <w:rPr>
          <w:rFonts w:ascii="Times New Roman" w:hAnsi="Times New Roman" w:cs="Times New Roman"/>
        </w:rPr>
        <w:t xml:space="preserve"> Rod</w:t>
      </w:r>
      <w:r w:rsidR="0099679C">
        <w:rPr>
          <w:rFonts w:ascii="Times New Roman" w:hAnsi="Times New Roman" w:cs="Times New Roman"/>
        </w:rPr>
        <w:t>i</w:t>
      </w:r>
      <w:r w:rsidR="00A71AC9">
        <w:rPr>
          <w:rFonts w:ascii="Times New Roman" w:hAnsi="Times New Roman" w:cs="Times New Roman"/>
        </w:rPr>
        <w:t>čia pomáhajú</w:t>
      </w:r>
      <w:r w:rsidRPr="001B3BBF">
        <w:rPr>
          <w:rFonts w:ascii="Times New Roman" w:hAnsi="Times New Roman" w:cs="Times New Roman"/>
        </w:rPr>
        <w:t xml:space="preserve"> pri organizovaní</w:t>
      </w:r>
      <w:r w:rsidR="00A71AC9">
        <w:rPr>
          <w:rFonts w:ascii="Times New Roman" w:hAnsi="Times New Roman" w:cs="Times New Roman"/>
        </w:rPr>
        <w:t xml:space="preserve"> rôznych</w:t>
      </w:r>
      <w:r w:rsidRPr="001B3BBF">
        <w:rPr>
          <w:rFonts w:ascii="Times New Roman" w:hAnsi="Times New Roman" w:cs="Times New Roman"/>
        </w:rPr>
        <w:t xml:space="preserve"> š</w:t>
      </w:r>
      <w:r>
        <w:rPr>
          <w:rFonts w:ascii="Times New Roman" w:hAnsi="Times New Roman" w:cs="Times New Roman"/>
        </w:rPr>
        <w:t>ko</w:t>
      </w:r>
      <w:r w:rsidR="00A71AC9">
        <w:rPr>
          <w:rFonts w:ascii="Times New Roman" w:hAnsi="Times New Roman" w:cs="Times New Roman"/>
        </w:rPr>
        <w:t>lských i</w:t>
      </w:r>
      <w:r>
        <w:rPr>
          <w:rFonts w:ascii="Times New Roman" w:hAnsi="Times New Roman" w:cs="Times New Roman"/>
        </w:rPr>
        <w:t xml:space="preserve"> mimoškolských akcií, </w:t>
      </w:r>
      <w:r w:rsidRPr="001B3BBF">
        <w:rPr>
          <w:rFonts w:ascii="Times New Roman" w:hAnsi="Times New Roman" w:cs="Times New Roman"/>
        </w:rPr>
        <w:t xml:space="preserve"> napr. Vianočná besiedka, karneval, Deň matiek, MDD, </w:t>
      </w:r>
      <w:r w:rsidR="005D7A75">
        <w:rPr>
          <w:rFonts w:ascii="Times New Roman" w:hAnsi="Times New Roman" w:cs="Times New Roman"/>
        </w:rPr>
        <w:t xml:space="preserve">školské výlety, </w:t>
      </w:r>
      <w:r w:rsidRPr="001B3BBF">
        <w:rPr>
          <w:rFonts w:ascii="Times New Roman" w:hAnsi="Times New Roman" w:cs="Times New Roman"/>
        </w:rPr>
        <w:t xml:space="preserve"> školské brigády, drobné výpo</w:t>
      </w:r>
      <w:r w:rsidR="0099679C">
        <w:rPr>
          <w:rFonts w:ascii="Times New Roman" w:hAnsi="Times New Roman" w:cs="Times New Roman"/>
        </w:rPr>
        <w:t>mocné práce na školskom dvor</w:t>
      </w:r>
      <w:r w:rsidRPr="001B3BBF">
        <w:rPr>
          <w:rFonts w:ascii="Times New Roman" w:hAnsi="Times New Roman" w:cs="Times New Roman"/>
        </w:rPr>
        <w:t>e i</w:t>
      </w:r>
      <w:r w:rsidR="0099679C">
        <w:rPr>
          <w:rFonts w:ascii="Times New Roman" w:hAnsi="Times New Roman" w:cs="Times New Roman"/>
        </w:rPr>
        <w:t xml:space="preserve"> v </w:t>
      </w:r>
      <w:r w:rsidRPr="001B3BBF">
        <w:rPr>
          <w:rFonts w:ascii="Times New Roman" w:hAnsi="Times New Roman" w:cs="Times New Roman"/>
        </w:rPr>
        <w:t xml:space="preserve">budove školy. </w:t>
      </w:r>
    </w:p>
    <w:p w:rsidR="002B037A" w:rsidRDefault="0099679C" w:rsidP="00787E64">
      <w:pPr>
        <w:pStyle w:val="Default"/>
        <w:spacing w:line="360" w:lineRule="auto"/>
        <w:ind w:firstLine="708"/>
        <w:jc w:val="both"/>
        <w:rPr>
          <w:rFonts w:ascii="Times New Roman" w:hAnsi="Times New Roman" w:cs="Times New Roman"/>
          <w:b/>
        </w:rPr>
      </w:pPr>
      <w:r>
        <w:rPr>
          <w:rFonts w:ascii="Times New Roman" w:hAnsi="Times New Roman" w:cs="Times New Roman"/>
        </w:rPr>
        <w:t>Všetky informácie o činnosti školy môžu rodičia získať prostredníctvom webovej stránky školy</w:t>
      </w:r>
      <w:r w:rsidR="000C4469">
        <w:rPr>
          <w:rFonts w:ascii="Times New Roman" w:hAnsi="Times New Roman" w:cs="Times New Roman"/>
        </w:rPr>
        <w:t xml:space="preserve"> (</w:t>
      </w:r>
      <w:r w:rsidR="000C4469" w:rsidRPr="000C4469">
        <w:t xml:space="preserve"> </w:t>
      </w:r>
      <w:hyperlink r:id="rId12" w:history="1">
        <w:r w:rsidR="000C4469" w:rsidRPr="002418C0">
          <w:rPr>
            <w:rStyle w:val="Hypertextovprepojenie"/>
            <w:rFonts w:ascii="Times New Roman" w:hAnsi="Times New Roman" w:cs="Times New Roman"/>
          </w:rPr>
          <w:t>https://skolastankovany.edupage.org/</w:t>
        </w:r>
      </w:hyperlink>
      <w:r w:rsidR="000C4469">
        <w:rPr>
          <w:rFonts w:ascii="Times New Roman" w:hAnsi="Times New Roman" w:cs="Times New Roman"/>
        </w:rPr>
        <w:t xml:space="preserve"> ), </w:t>
      </w:r>
      <w:r>
        <w:rPr>
          <w:rFonts w:ascii="Times New Roman" w:hAnsi="Times New Roman" w:cs="Times New Roman"/>
        </w:rPr>
        <w:t xml:space="preserve"> na informačných tabuliach v budove školy i prostredníctvom obecného rozhlasu.</w:t>
      </w:r>
      <w:r w:rsidR="000C4469">
        <w:rPr>
          <w:rFonts w:ascii="Times New Roman" w:hAnsi="Times New Roman" w:cs="Times New Roman"/>
        </w:rPr>
        <w:t xml:space="preserve"> Svoje pripomienky, návrhy na prácu školy môžu rodičia </w:t>
      </w:r>
      <w:r w:rsidR="000C4469">
        <w:rPr>
          <w:rFonts w:ascii="Times New Roman" w:hAnsi="Times New Roman" w:cs="Times New Roman"/>
        </w:rPr>
        <w:lastRenderedPageBreak/>
        <w:t xml:space="preserve">vyjadriť a prediskutovať s vedením školy alebo na e-mailovej adrese: </w:t>
      </w:r>
      <w:hyperlink r:id="rId13" w:history="1">
        <w:r w:rsidR="00FE4B93" w:rsidRPr="001B389A">
          <w:rPr>
            <w:rStyle w:val="Hypertextovprepojenie"/>
            <w:rFonts w:ascii="Times New Roman" w:hAnsi="Times New Roman" w:cs="Times New Roman"/>
          </w:rPr>
          <w:t>stankovanyskola@gmail.com</w:t>
        </w:r>
      </w:hyperlink>
      <w:r w:rsidR="00787E64">
        <w:rPr>
          <w:rFonts w:ascii="Times New Roman" w:hAnsi="Times New Roman" w:cs="Times New Roman"/>
          <w:b/>
        </w:rPr>
        <w:t>.</w:t>
      </w:r>
    </w:p>
    <w:p w:rsidR="00787E64" w:rsidRDefault="00787E64" w:rsidP="00787E64">
      <w:pPr>
        <w:pStyle w:val="Default"/>
        <w:spacing w:line="360" w:lineRule="auto"/>
        <w:ind w:firstLine="708"/>
        <w:jc w:val="both"/>
        <w:rPr>
          <w:rFonts w:ascii="Times New Roman" w:hAnsi="Times New Roman" w:cs="Times New Roman"/>
          <w:b/>
        </w:rPr>
      </w:pPr>
    </w:p>
    <w:p w:rsidR="000400DD" w:rsidRPr="00FE4B93" w:rsidRDefault="008C2096" w:rsidP="004E5C57">
      <w:pPr>
        <w:pStyle w:val="Default"/>
        <w:spacing w:line="360" w:lineRule="auto"/>
        <w:jc w:val="both"/>
        <w:outlineLvl w:val="0"/>
        <w:rPr>
          <w:rFonts w:ascii="Times New Roman" w:hAnsi="Times New Roman" w:cs="Times New Roman"/>
          <w:b/>
        </w:rPr>
      </w:pPr>
      <w:r>
        <w:rPr>
          <w:rFonts w:ascii="Times New Roman" w:hAnsi="Times New Roman" w:cs="Times New Roman"/>
          <w:b/>
          <w:color w:val="E36C0A" w:themeColor="accent6" w:themeShade="BF"/>
        </w:rPr>
        <w:t>Spolupráca s Radou školy</w:t>
      </w:r>
    </w:p>
    <w:p w:rsidR="0032315E" w:rsidRDefault="0032315E" w:rsidP="00271EE5">
      <w:pPr>
        <w:pStyle w:val="Default"/>
        <w:spacing w:line="360" w:lineRule="auto"/>
        <w:ind w:firstLine="708"/>
        <w:jc w:val="both"/>
        <w:rPr>
          <w:rFonts w:ascii="Times New Roman" w:hAnsi="Times New Roman" w:cs="Times New Roman"/>
        </w:rPr>
      </w:pPr>
      <w:r w:rsidRPr="001B3BBF">
        <w:rPr>
          <w:rFonts w:ascii="Times New Roman" w:hAnsi="Times New Roman" w:cs="Times New Roman"/>
        </w:rPr>
        <w:t xml:space="preserve">Pri základnej škole pracuje </w:t>
      </w:r>
      <w:r w:rsidR="00497752">
        <w:rPr>
          <w:rFonts w:ascii="Times New Roman" w:hAnsi="Times New Roman" w:cs="Times New Roman"/>
          <w:bCs/>
        </w:rPr>
        <w:t>r</w:t>
      </w:r>
      <w:r w:rsidRPr="001B3BBF">
        <w:rPr>
          <w:rFonts w:ascii="Times New Roman" w:hAnsi="Times New Roman" w:cs="Times New Roman"/>
          <w:bCs/>
        </w:rPr>
        <w:t>ada školy</w:t>
      </w:r>
      <w:r w:rsidRPr="001B3BBF">
        <w:rPr>
          <w:rFonts w:ascii="Times New Roman" w:hAnsi="Times New Roman" w:cs="Times New Roman"/>
        </w:rPr>
        <w:t>, ktorá</w:t>
      </w:r>
      <w:r w:rsidR="00E83349">
        <w:rPr>
          <w:rFonts w:ascii="Times New Roman" w:hAnsi="Times New Roman" w:cs="Times New Roman"/>
        </w:rPr>
        <w:t xml:space="preserve"> plní</w:t>
      </w:r>
      <w:r w:rsidR="00CC1EA6">
        <w:rPr>
          <w:rFonts w:ascii="Times New Roman" w:hAnsi="Times New Roman" w:cs="Times New Roman"/>
        </w:rPr>
        <w:t xml:space="preserve"> funkciu verejnej kontroly, vyjadruje sa k činnosti školy. M</w:t>
      </w:r>
      <w:r w:rsidRPr="001B3BBF">
        <w:rPr>
          <w:rFonts w:ascii="Times New Roman" w:hAnsi="Times New Roman" w:cs="Times New Roman"/>
        </w:rPr>
        <w:t xml:space="preserve">á 7 členov a v zmysle </w:t>
      </w:r>
      <w:r w:rsidRPr="001B3BBF">
        <w:rPr>
          <w:rFonts w:ascii="Times New Roman" w:hAnsi="Times New Roman" w:cs="Times New Roman"/>
          <w:bCs/>
        </w:rPr>
        <w:t>zákona č.</w:t>
      </w:r>
      <w:r w:rsidR="00E83349">
        <w:rPr>
          <w:rFonts w:ascii="Times New Roman" w:hAnsi="Times New Roman" w:cs="Times New Roman"/>
          <w:bCs/>
        </w:rPr>
        <w:t xml:space="preserve"> </w:t>
      </w:r>
      <w:r w:rsidRPr="001B3BBF">
        <w:rPr>
          <w:rFonts w:ascii="Times New Roman" w:hAnsi="Times New Roman" w:cs="Times New Roman"/>
          <w:bCs/>
        </w:rPr>
        <w:t xml:space="preserve">596/2003 </w:t>
      </w:r>
      <w:r w:rsidRPr="001B3BBF">
        <w:rPr>
          <w:rFonts w:ascii="Times New Roman" w:hAnsi="Times New Roman" w:cs="Times New Roman"/>
        </w:rPr>
        <w:t xml:space="preserve">zasadá minimálne 4-krát do roka. Je volená na 4 roky. </w:t>
      </w:r>
      <w:r w:rsidR="00497752">
        <w:rPr>
          <w:rFonts w:ascii="Times New Roman" w:hAnsi="Times New Roman" w:cs="Times New Roman"/>
        </w:rPr>
        <w:t>Aktívne sa zapája do diania v škole a pomáha pri realizácií podujatí.</w:t>
      </w:r>
      <w:r w:rsidR="002D7D1B">
        <w:rPr>
          <w:rFonts w:ascii="Times New Roman" w:hAnsi="Times New Roman" w:cs="Times New Roman"/>
        </w:rPr>
        <w:t xml:space="preserve"> Funkčné obdobie súčasnej rady školy sa začalo 11. novembra 2016.</w:t>
      </w:r>
    </w:p>
    <w:p w:rsidR="00511217" w:rsidRPr="00D013D9" w:rsidRDefault="00CE6876" w:rsidP="004E5C57">
      <w:pPr>
        <w:pStyle w:val="Default"/>
        <w:spacing w:line="360" w:lineRule="auto"/>
        <w:jc w:val="both"/>
        <w:outlineLvl w:val="0"/>
        <w:rPr>
          <w:rFonts w:ascii="Times New Roman" w:hAnsi="Times New Roman" w:cs="Times New Roman"/>
          <w:b/>
          <w:color w:val="E36C0A" w:themeColor="accent6" w:themeShade="BF"/>
        </w:rPr>
      </w:pPr>
      <w:r>
        <w:rPr>
          <w:rFonts w:ascii="Times New Roman" w:hAnsi="Times New Roman" w:cs="Times New Roman"/>
          <w:b/>
          <w:color w:val="E36C0A" w:themeColor="accent6" w:themeShade="BF"/>
        </w:rPr>
        <w:t>Spolupráca s Radou rodičov</w:t>
      </w:r>
    </w:p>
    <w:p w:rsidR="00511217" w:rsidRDefault="00C10D1D" w:rsidP="00271EE5">
      <w:pPr>
        <w:pStyle w:val="Default"/>
        <w:spacing w:line="360" w:lineRule="auto"/>
        <w:ind w:firstLine="708"/>
        <w:jc w:val="both"/>
        <w:rPr>
          <w:rFonts w:ascii="Times New Roman" w:hAnsi="Times New Roman" w:cs="Times New Roman"/>
        </w:rPr>
      </w:pPr>
      <w:r>
        <w:rPr>
          <w:rFonts w:ascii="Times New Roman" w:hAnsi="Times New Roman" w:cs="Times New Roman"/>
        </w:rPr>
        <w:t>V š</w:t>
      </w:r>
      <w:r w:rsidR="002D7D1B">
        <w:rPr>
          <w:rFonts w:ascii="Times New Roman" w:hAnsi="Times New Roman" w:cs="Times New Roman"/>
        </w:rPr>
        <w:t>kolskom roku 2016/2017 sme oživili</w:t>
      </w:r>
      <w:r>
        <w:rPr>
          <w:rFonts w:ascii="Times New Roman" w:hAnsi="Times New Roman" w:cs="Times New Roman"/>
        </w:rPr>
        <w:t xml:space="preserve"> čin</w:t>
      </w:r>
      <w:r w:rsidR="002D7D1B">
        <w:rPr>
          <w:rFonts w:ascii="Times New Roman" w:hAnsi="Times New Roman" w:cs="Times New Roman"/>
        </w:rPr>
        <w:t>nosť rady rodičov, ktorá je</w:t>
      </w:r>
      <w:r>
        <w:rPr>
          <w:rFonts w:ascii="Times New Roman" w:hAnsi="Times New Roman" w:cs="Times New Roman"/>
        </w:rPr>
        <w:t xml:space="preserve"> spojovacím článkom medzi vedením školy, rodičmi a žiakmi v oblasti školskej i mimoškolskej činnosti.</w:t>
      </w:r>
    </w:p>
    <w:p w:rsidR="00497F99" w:rsidRPr="001B3BBF" w:rsidRDefault="00497F99" w:rsidP="00271EE5">
      <w:pPr>
        <w:pStyle w:val="Default"/>
        <w:spacing w:line="360" w:lineRule="auto"/>
        <w:ind w:firstLine="708"/>
        <w:jc w:val="both"/>
        <w:rPr>
          <w:rFonts w:ascii="Times New Roman" w:hAnsi="Times New Roman" w:cs="Times New Roman"/>
        </w:rPr>
      </w:pPr>
      <w:r>
        <w:rPr>
          <w:rFonts w:ascii="Times New Roman" w:hAnsi="Times New Roman" w:cs="Times New Roman"/>
        </w:rPr>
        <w:t xml:space="preserve">Rada rodičov zrušená.( </w:t>
      </w:r>
      <w:proofErr w:type="spellStart"/>
      <w:r>
        <w:rPr>
          <w:rFonts w:ascii="Times New Roman" w:hAnsi="Times New Roman" w:cs="Times New Roman"/>
        </w:rPr>
        <w:t>Dodadok</w:t>
      </w:r>
      <w:proofErr w:type="spellEnd"/>
      <w:r>
        <w:rPr>
          <w:rFonts w:ascii="Times New Roman" w:hAnsi="Times New Roman" w:cs="Times New Roman"/>
        </w:rPr>
        <w:t xml:space="preserve"> č.4 </w:t>
      </w:r>
      <w:proofErr w:type="spellStart"/>
      <w:r>
        <w:rPr>
          <w:rFonts w:ascii="Times New Roman" w:hAnsi="Times New Roman" w:cs="Times New Roman"/>
        </w:rPr>
        <w:t>ŠkVP</w:t>
      </w:r>
      <w:proofErr w:type="spellEnd"/>
      <w:r>
        <w:rPr>
          <w:rFonts w:ascii="Times New Roman" w:hAnsi="Times New Roman" w:cs="Times New Roman"/>
        </w:rPr>
        <w:t>).</w:t>
      </w:r>
    </w:p>
    <w:p w:rsidR="000400DD" w:rsidRPr="00D013D9" w:rsidRDefault="00CE6876" w:rsidP="004E5C57">
      <w:pPr>
        <w:pStyle w:val="Default"/>
        <w:spacing w:line="360" w:lineRule="auto"/>
        <w:jc w:val="both"/>
        <w:outlineLvl w:val="0"/>
        <w:rPr>
          <w:rFonts w:ascii="Times New Roman" w:hAnsi="Times New Roman" w:cs="Times New Roman"/>
          <w:b/>
          <w:color w:val="E36C0A" w:themeColor="accent6" w:themeShade="BF"/>
        </w:rPr>
      </w:pPr>
      <w:r>
        <w:rPr>
          <w:rFonts w:ascii="Times New Roman" w:hAnsi="Times New Roman" w:cs="Times New Roman"/>
          <w:b/>
          <w:color w:val="E36C0A" w:themeColor="accent6" w:themeShade="BF"/>
        </w:rPr>
        <w:t xml:space="preserve">Spolupráca s Občianskym združením </w:t>
      </w:r>
      <w:proofErr w:type="spellStart"/>
      <w:r w:rsidR="000400DD" w:rsidRPr="00D013D9">
        <w:rPr>
          <w:rFonts w:ascii="Times New Roman" w:hAnsi="Times New Roman" w:cs="Times New Roman"/>
          <w:b/>
          <w:color w:val="E36C0A" w:themeColor="accent6" w:themeShade="BF"/>
        </w:rPr>
        <w:t>Stankovanček</w:t>
      </w:r>
      <w:proofErr w:type="spellEnd"/>
    </w:p>
    <w:p w:rsidR="00A71AC9" w:rsidRDefault="00E06C2F" w:rsidP="00271EE5">
      <w:pPr>
        <w:pStyle w:val="Default"/>
        <w:spacing w:line="360" w:lineRule="auto"/>
        <w:ind w:firstLine="708"/>
        <w:jc w:val="both"/>
        <w:rPr>
          <w:rFonts w:ascii="Times New Roman" w:hAnsi="Times New Roman" w:cs="Times New Roman"/>
        </w:rPr>
      </w:pPr>
      <w:r>
        <w:rPr>
          <w:rFonts w:ascii="Times New Roman" w:hAnsi="Times New Roman" w:cs="Times New Roman"/>
        </w:rPr>
        <w:t xml:space="preserve">V roku 2013 bolo založené </w:t>
      </w:r>
      <w:r w:rsidR="00EF1915">
        <w:rPr>
          <w:rFonts w:ascii="Times New Roman" w:hAnsi="Times New Roman" w:cs="Times New Roman"/>
        </w:rPr>
        <w:t>O</w:t>
      </w:r>
      <w:r>
        <w:rPr>
          <w:rFonts w:ascii="Times New Roman" w:hAnsi="Times New Roman" w:cs="Times New Roman"/>
        </w:rPr>
        <w:t>bčianske združenie</w:t>
      </w:r>
      <w:r w:rsidR="0032315E" w:rsidRPr="001B3BBF">
        <w:rPr>
          <w:rFonts w:ascii="Times New Roman" w:hAnsi="Times New Roman" w:cs="Times New Roman"/>
          <w:bCs/>
        </w:rPr>
        <w:t xml:space="preserve"> </w:t>
      </w:r>
      <w:proofErr w:type="spellStart"/>
      <w:r w:rsidR="0032315E" w:rsidRPr="001B3BBF">
        <w:rPr>
          <w:rFonts w:ascii="Times New Roman" w:hAnsi="Times New Roman" w:cs="Times New Roman"/>
          <w:bCs/>
        </w:rPr>
        <w:t>Stankovanček</w:t>
      </w:r>
      <w:proofErr w:type="spellEnd"/>
      <w:r w:rsidR="0032315E" w:rsidRPr="001B3BBF">
        <w:rPr>
          <w:rFonts w:ascii="Times New Roman" w:hAnsi="Times New Roman" w:cs="Times New Roman"/>
          <w:bCs/>
        </w:rPr>
        <w:t xml:space="preserve"> pri ZŠ s MŠ Stankovany</w:t>
      </w:r>
      <w:r>
        <w:rPr>
          <w:rFonts w:ascii="Times New Roman" w:hAnsi="Times New Roman" w:cs="Times New Roman"/>
        </w:rPr>
        <w:t>. Jeho</w:t>
      </w:r>
      <w:r w:rsidR="006C3A42">
        <w:rPr>
          <w:rFonts w:ascii="Times New Roman" w:hAnsi="Times New Roman" w:cs="Times New Roman"/>
        </w:rPr>
        <w:t xml:space="preserve"> členmi sú</w:t>
      </w:r>
      <w:r w:rsidR="0032315E" w:rsidRPr="001B3BBF">
        <w:rPr>
          <w:rFonts w:ascii="Times New Roman" w:hAnsi="Times New Roman" w:cs="Times New Roman"/>
        </w:rPr>
        <w:t xml:space="preserve"> rodičia detí navštevujúcich</w:t>
      </w:r>
      <w:r>
        <w:rPr>
          <w:rFonts w:ascii="Times New Roman" w:hAnsi="Times New Roman" w:cs="Times New Roman"/>
        </w:rPr>
        <w:t xml:space="preserve"> ZŠ s MŠ Stankovany. Združenie </w:t>
      </w:r>
      <w:r w:rsidR="006C3A42">
        <w:rPr>
          <w:rFonts w:ascii="Times New Roman" w:hAnsi="Times New Roman" w:cs="Times New Roman"/>
        </w:rPr>
        <w:t xml:space="preserve">finančne prispieva </w:t>
      </w:r>
      <w:r w:rsidR="0032315E" w:rsidRPr="001B3BBF">
        <w:rPr>
          <w:rFonts w:ascii="Times New Roman" w:hAnsi="Times New Roman" w:cs="Times New Roman"/>
        </w:rPr>
        <w:t xml:space="preserve"> na </w:t>
      </w:r>
      <w:r w:rsidR="00A71AC9">
        <w:rPr>
          <w:rFonts w:ascii="Times New Roman" w:hAnsi="Times New Roman" w:cs="Times New Roman"/>
        </w:rPr>
        <w:t>nákup pomôcok a materiálno-technického vybavenia školy</w:t>
      </w:r>
      <w:r w:rsidR="00497F99">
        <w:rPr>
          <w:rFonts w:ascii="Times New Roman" w:hAnsi="Times New Roman" w:cs="Times New Roman"/>
        </w:rPr>
        <w:t xml:space="preserve"> a financuje náklady spojené s akciami MŠ a ZŠ</w:t>
      </w:r>
      <w:r w:rsidR="00A71AC9">
        <w:rPr>
          <w:rFonts w:ascii="Times New Roman" w:hAnsi="Times New Roman" w:cs="Times New Roman"/>
        </w:rPr>
        <w:t>.</w:t>
      </w:r>
    </w:p>
    <w:p w:rsidR="000400DD" w:rsidRPr="00D013D9" w:rsidRDefault="00A71AC9" w:rsidP="004E5C57">
      <w:pPr>
        <w:pStyle w:val="Default"/>
        <w:spacing w:line="360" w:lineRule="auto"/>
        <w:jc w:val="both"/>
        <w:outlineLvl w:val="0"/>
        <w:rPr>
          <w:rFonts w:ascii="Times New Roman" w:hAnsi="Times New Roman" w:cs="Times New Roman"/>
          <w:b/>
          <w:color w:val="E36C0A" w:themeColor="accent6" w:themeShade="BF"/>
        </w:rPr>
      </w:pPr>
      <w:r w:rsidRPr="00D013D9">
        <w:rPr>
          <w:rFonts w:ascii="Times New Roman" w:hAnsi="Times New Roman" w:cs="Times New Roman"/>
          <w:b/>
          <w:color w:val="E36C0A" w:themeColor="accent6" w:themeShade="BF"/>
        </w:rPr>
        <w:t xml:space="preserve"> </w:t>
      </w:r>
      <w:r w:rsidR="00CE6876">
        <w:rPr>
          <w:rFonts w:ascii="Times New Roman" w:hAnsi="Times New Roman" w:cs="Times New Roman"/>
          <w:b/>
          <w:color w:val="E36C0A" w:themeColor="accent6" w:themeShade="BF"/>
        </w:rPr>
        <w:t xml:space="preserve">Spolupráca s </w:t>
      </w:r>
      <w:r w:rsidR="000400DD" w:rsidRPr="00D013D9">
        <w:rPr>
          <w:rFonts w:ascii="Times New Roman" w:hAnsi="Times New Roman" w:cs="Times New Roman"/>
          <w:b/>
          <w:color w:val="E36C0A" w:themeColor="accent6" w:themeShade="BF"/>
        </w:rPr>
        <w:t>MŠ Stankovany</w:t>
      </w:r>
    </w:p>
    <w:p w:rsidR="00CC1EA6" w:rsidRDefault="000400DD" w:rsidP="00271EE5">
      <w:pPr>
        <w:pStyle w:val="Default"/>
        <w:spacing w:line="360" w:lineRule="auto"/>
        <w:ind w:firstLine="708"/>
        <w:jc w:val="both"/>
        <w:rPr>
          <w:rFonts w:ascii="Times New Roman" w:hAnsi="Times New Roman" w:cs="Times New Roman"/>
        </w:rPr>
      </w:pPr>
      <w:r w:rsidRPr="001B3BBF">
        <w:rPr>
          <w:rFonts w:ascii="Times New Roman" w:hAnsi="Times New Roman" w:cs="Times New Roman"/>
        </w:rPr>
        <w:t>N</w:t>
      </w:r>
      <w:r w:rsidR="00271EE5">
        <w:rPr>
          <w:rFonts w:ascii="Times New Roman" w:hAnsi="Times New Roman" w:cs="Times New Roman"/>
        </w:rPr>
        <w:t xml:space="preserve">akoľko sme jeden subjekt, </w:t>
      </w:r>
      <w:r w:rsidR="0032315E" w:rsidRPr="001B3BBF">
        <w:rPr>
          <w:rFonts w:ascii="Times New Roman" w:hAnsi="Times New Roman" w:cs="Times New Roman"/>
        </w:rPr>
        <w:t xml:space="preserve"> veľmi úzko spolupracujeme</w:t>
      </w:r>
      <w:r w:rsidR="00EF1915">
        <w:rPr>
          <w:rFonts w:ascii="Times New Roman" w:hAnsi="Times New Roman" w:cs="Times New Roman"/>
        </w:rPr>
        <w:t xml:space="preserve"> s MŠ</w:t>
      </w:r>
      <w:r w:rsidR="00C10D1D">
        <w:rPr>
          <w:rFonts w:ascii="Times New Roman" w:hAnsi="Times New Roman" w:cs="Times New Roman"/>
        </w:rPr>
        <w:t>,</w:t>
      </w:r>
      <w:r w:rsidR="0032315E" w:rsidRPr="001B3BBF">
        <w:rPr>
          <w:rFonts w:ascii="Times New Roman" w:hAnsi="Times New Roman" w:cs="Times New Roman"/>
        </w:rPr>
        <w:t xml:space="preserve"> </w:t>
      </w:r>
      <w:r w:rsidR="006C3A42">
        <w:rPr>
          <w:rFonts w:ascii="Times New Roman" w:hAnsi="Times New Roman" w:cs="Times New Roman"/>
        </w:rPr>
        <w:t xml:space="preserve">a to </w:t>
      </w:r>
      <w:r w:rsidR="0032315E" w:rsidRPr="001B3BBF">
        <w:rPr>
          <w:rFonts w:ascii="Times New Roman" w:hAnsi="Times New Roman" w:cs="Times New Roman"/>
        </w:rPr>
        <w:t>nie len vo výchovno-</w:t>
      </w:r>
      <w:r w:rsidR="00CC1EA6">
        <w:rPr>
          <w:rFonts w:ascii="Times New Roman" w:hAnsi="Times New Roman" w:cs="Times New Roman"/>
        </w:rPr>
        <w:t xml:space="preserve"> vzdelávacom procese, ale aj pri mimo</w:t>
      </w:r>
      <w:r w:rsidR="0032315E" w:rsidRPr="001B3BBF">
        <w:rPr>
          <w:rFonts w:ascii="Times New Roman" w:hAnsi="Times New Roman" w:cs="Times New Roman"/>
        </w:rPr>
        <w:t xml:space="preserve">školských aktivitách. Osobitne je </w:t>
      </w:r>
      <w:r w:rsidR="00CC1EA6">
        <w:rPr>
          <w:rFonts w:ascii="Times New Roman" w:hAnsi="Times New Roman" w:cs="Times New Roman"/>
        </w:rPr>
        <w:t>vypracovaný plán spolupráce ZŠ a</w:t>
      </w:r>
      <w:r w:rsidR="0032315E" w:rsidRPr="001B3BBF">
        <w:rPr>
          <w:rFonts w:ascii="Times New Roman" w:hAnsi="Times New Roman" w:cs="Times New Roman"/>
        </w:rPr>
        <w:t xml:space="preserve"> MŠ Stankovany</w:t>
      </w:r>
      <w:r w:rsidR="00271EE5">
        <w:rPr>
          <w:rFonts w:ascii="Times New Roman" w:hAnsi="Times New Roman" w:cs="Times New Roman"/>
        </w:rPr>
        <w:t>. Spoločne</w:t>
      </w:r>
      <w:r w:rsidR="00CC1EA6">
        <w:rPr>
          <w:rFonts w:ascii="Times New Roman" w:hAnsi="Times New Roman" w:cs="Times New Roman"/>
        </w:rPr>
        <w:t xml:space="preserve"> </w:t>
      </w:r>
      <w:r w:rsidR="000D6D2C">
        <w:rPr>
          <w:rFonts w:ascii="Times New Roman" w:hAnsi="Times New Roman" w:cs="Times New Roman"/>
        </w:rPr>
        <w:t>organizujeme</w:t>
      </w:r>
      <w:r w:rsidRPr="001B3BBF">
        <w:rPr>
          <w:rFonts w:ascii="Times New Roman" w:hAnsi="Times New Roman" w:cs="Times New Roman"/>
        </w:rPr>
        <w:t xml:space="preserve"> </w:t>
      </w:r>
      <w:r w:rsidR="006C3A42">
        <w:rPr>
          <w:rFonts w:ascii="Times New Roman" w:hAnsi="Times New Roman" w:cs="Times New Roman"/>
        </w:rPr>
        <w:t>„</w:t>
      </w:r>
      <w:proofErr w:type="spellStart"/>
      <w:r w:rsidRPr="001B3BBF">
        <w:rPr>
          <w:rFonts w:ascii="Times New Roman" w:hAnsi="Times New Roman" w:cs="Times New Roman"/>
        </w:rPr>
        <w:t>predškolácke</w:t>
      </w:r>
      <w:proofErr w:type="spellEnd"/>
      <w:r w:rsidRPr="001B3BBF">
        <w:rPr>
          <w:rFonts w:ascii="Times New Roman" w:hAnsi="Times New Roman" w:cs="Times New Roman"/>
        </w:rPr>
        <w:t xml:space="preserve"> dni</w:t>
      </w:r>
      <w:r w:rsidR="006C3A42">
        <w:rPr>
          <w:rFonts w:ascii="Times New Roman" w:hAnsi="Times New Roman" w:cs="Times New Roman"/>
        </w:rPr>
        <w:t>“</w:t>
      </w:r>
      <w:r w:rsidR="00CC1EA6">
        <w:rPr>
          <w:rFonts w:ascii="Times New Roman" w:hAnsi="Times New Roman" w:cs="Times New Roman"/>
        </w:rPr>
        <w:t xml:space="preserve">, cieľom ktorých </w:t>
      </w:r>
      <w:r w:rsidR="000D6D2C">
        <w:rPr>
          <w:rFonts w:ascii="Times New Roman" w:hAnsi="Times New Roman" w:cs="Times New Roman"/>
        </w:rPr>
        <w:t>je</w:t>
      </w:r>
      <w:r w:rsidR="00CC1EA6">
        <w:rPr>
          <w:rFonts w:ascii="Times New Roman" w:hAnsi="Times New Roman" w:cs="Times New Roman"/>
        </w:rPr>
        <w:t xml:space="preserve"> vytvorenie pozitívneho vzťahu detí MŠ k základnej škole. Chceme, aby deti MŠ pokračovali v štúdiu </w:t>
      </w:r>
      <w:r w:rsidR="00825B19">
        <w:rPr>
          <w:rFonts w:ascii="Times New Roman" w:hAnsi="Times New Roman" w:cs="Times New Roman"/>
        </w:rPr>
        <w:t>v našej</w:t>
      </w:r>
      <w:r w:rsidR="00CC1EA6">
        <w:rPr>
          <w:rFonts w:ascii="Times New Roman" w:hAnsi="Times New Roman" w:cs="Times New Roman"/>
        </w:rPr>
        <w:t xml:space="preserve"> ZŠ</w:t>
      </w:r>
      <w:r w:rsidR="00825B19">
        <w:rPr>
          <w:rFonts w:ascii="Times New Roman" w:hAnsi="Times New Roman" w:cs="Times New Roman"/>
        </w:rPr>
        <w:t xml:space="preserve">, </w:t>
      </w:r>
      <w:r w:rsidR="00CC1EA6">
        <w:rPr>
          <w:rFonts w:ascii="Times New Roman" w:hAnsi="Times New Roman" w:cs="Times New Roman"/>
        </w:rPr>
        <w:t xml:space="preserve"> v priestoroch, ktoré sú im známe</w:t>
      </w:r>
      <w:r w:rsidR="00825B19">
        <w:rPr>
          <w:rFonts w:ascii="Times New Roman" w:hAnsi="Times New Roman" w:cs="Times New Roman"/>
        </w:rPr>
        <w:t>.</w:t>
      </w:r>
      <w:r w:rsidR="00CC1EA6">
        <w:rPr>
          <w:rFonts w:ascii="Times New Roman" w:hAnsi="Times New Roman" w:cs="Times New Roman"/>
        </w:rPr>
        <w:t xml:space="preserve"> </w:t>
      </w:r>
      <w:r w:rsidR="00825B19">
        <w:rPr>
          <w:rFonts w:ascii="Times New Roman" w:hAnsi="Times New Roman" w:cs="Times New Roman"/>
        </w:rPr>
        <w:t xml:space="preserve">Nechceme, aby </w:t>
      </w:r>
      <w:r w:rsidR="00CC1EA6">
        <w:rPr>
          <w:rFonts w:ascii="Times New Roman" w:hAnsi="Times New Roman" w:cs="Times New Roman"/>
        </w:rPr>
        <w:t xml:space="preserve">odchádzali na iné </w:t>
      </w:r>
      <w:r w:rsidR="00825B19">
        <w:rPr>
          <w:rFonts w:ascii="Times New Roman" w:hAnsi="Times New Roman" w:cs="Times New Roman"/>
        </w:rPr>
        <w:t xml:space="preserve"> základné </w:t>
      </w:r>
      <w:r w:rsidR="00CC1EA6">
        <w:rPr>
          <w:rFonts w:ascii="Times New Roman" w:hAnsi="Times New Roman" w:cs="Times New Roman"/>
        </w:rPr>
        <w:t xml:space="preserve">školy. </w:t>
      </w:r>
      <w:r w:rsidRPr="001B3BBF">
        <w:rPr>
          <w:rFonts w:ascii="Times New Roman" w:hAnsi="Times New Roman" w:cs="Times New Roman"/>
        </w:rPr>
        <w:t>Deti</w:t>
      </w:r>
      <w:r w:rsidR="00CC1EA6">
        <w:rPr>
          <w:rFonts w:ascii="Times New Roman" w:hAnsi="Times New Roman" w:cs="Times New Roman"/>
        </w:rPr>
        <w:t xml:space="preserve"> z</w:t>
      </w:r>
      <w:r w:rsidRPr="001B3BBF">
        <w:rPr>
          <w:rFonts w:ascii="Times New Roman" w:hAnsi="Times New Roman" w:cs="Times New Roman"/>
        </w:rPr>
        <w:t xml:space="preserve"> MŠ sa  priamo zúčastň</w:t>
      </w:r>
      <w:r w:rsidR="000D6D2C">
        <w:rPr>
          <w:rFonts w:ascii="Times New Roman" w:hAnsi="Times New Roman" w:cs="Times New Roman"/>
        </w:rPr>
        <w:t>ujú</w:t>
      </w:r>
      <w:r w:rsidRPr="001B3BBF">
        <w:rPr>
          <w:rFonts w:ascii="Times New Roman" w:hAnsi="Times New Roman" w:cs="Times New Roman"/>
        </w:rPr>
        <w:t xml:space="preserve"> </w:t>
      </w:r>
      <w:r w:rsidR="0032315E" w:rsidRPr="001B3BBF">
        <w:rPr>
          <w:rFonts w:ascii="Times New Roman" w:hAnsi="Times New Roman" w:cs="Times New Roman"/>
        </w:rPr>
        <w:t xml:space="preserve"> </w:t>
      </w:r>
      <w:r w:rsidR="006C3A42">
        <w:rPr>
          <w:rFonts w:ascii="Times New Roman" w:hAnsi="Times New Roman" w:cs="Times New Roman"/>
        </w:rPr>
        <w:t>vyu</w:t>
      </w:r>
      <w:r w:rsidR="00CC1EA6">
        <w:rPr>
          <w:rFonts w:ascii="Times New Roman" w:hAnsi="Times New Roman" w:cs="Times New Roman"/>
        </w:rPr>
        <w:t>čovacích hodín v</w:t>
      </w:r>
      <w:r w:rsidR="00660952">
        <w:rPr>
          <w:rFonts w:ascii="Times New Roman" w:hAnsi="Times New Roman" w:cs="Times New Roman"/>
        </w:rPr>
        <w:t> </w:t>
      </w:r>
      <w:r w:rsidR="00CC1EA6">
        <w:rPr>
          <w:rFonts w:ascii="Times New Roman" w:hAnsi="Times New Roman" w:cs="Times New Roman"/>
        </w:rPr>
        <w:t>ZŠ</w:t>
      </w:r>
      <w:r w:rsidR="00660952">
        <w:rPr>
          <w:rFonts w:ascii="Times New Roman" w:hAnsi="Times New Roman" w:cs="Times New Roman"/>
        </w:rPr>
        <w:t xml:space="preserve"> počas dní na to vyhradených</w:t>
      </w:r>
      <w:r w:rsidR="00CC1EA6">
        <w:rPr>
          <w:rFonts w:ascii="Times New Roman" w:hAnsi="Times New Roman" w:cs="Times New Roman"/>
        </w:rPr>
        <w:t xml:space="preserve">. </w:t>
      </w:r>
      <w:r w:rsidR="006C3A42">
        <w:rPr>
          <w:rFonts w:ascii="Times New Roman" w:hAnsi="Times New Roman" w:cs="Times New Roman"/>
        </w:rPr>
        <w:t xml:space="preserve"> </w:t>
      </w:r>
      <w:r w:rsidR="00CC1EA6">
        <w:rPr>
          <w:rFonts w:ascii="Times New Roman" w:hAnsi="Times New Roman" w:cs="Times New Roman"/>
        </w:rPr>
        <w:t xml:space="preserve">Deti spoločne </w:t>
      </w:r>
      <w:r w:rsidR="00E83349">
        <w:rPr>
          <w:rFonts w:ascii="Times New Roman" w:hAnsi="Times New Roman" w:cs="Times New Roman"/>
        </w:rPr>
        <w:t>spiev</w:t>
      </w:r>
      <w:r w:rsidR="000D6D2C">
        <w:rPr>
          <w:rFonts w:ascii="Times New Roman" w:hAnsi="Times New Roman" w:cs="Times New Roman"/>
        </w:rPr>
        <w:t>ajú</w:t>
      </w:r>
      <w:r w:rsidR="00E83349">
        <w:rPr>
          <w:rFonts w:ascii="Times New Roman" w:hAnsi="Times New Roman" w:cs="Times New Roman"/>
        </w:rPr>
        <w:t xml:space="preserve"> na hudobnej výchove, cvič</w:t>
      </w:r>
      <w:r w:rsidR="000D6D2C">
        <w:rPr>
          <w:rFonts w:ascii="Times New Roman" w:hAnsi="Times New Roman" w:cs="Times New Roman"/>
        </w:rPr>
        <w:t>ia</w:t>
      </w:r>
      <w:r w:rsidR="00E83349">
        <w:rPr>
          <w:rFonts w:ascii="Times New Roman" w:hAnsi="Times New Roman" w:cs="Times New Roman"/>
        </w:rPr>
        <w:t xml:space="preserve"> na telesnej výchove a tvori</w:t>
      </w:r>
      <w:r w:rsidR="000D6D2C">
        <w:rPr>
          <w:rFonts w:ascii="Times New Roman" w:hAnsi="Times New Roman" w:cs="Times New Roman"/>
        </w:rPr>
        <w:t>a</w:t>
      </w:r>
      <w:r w:rsidR="00E83349">
        <w:rPr>
          <w:rFonts w:ascii="Times New Roman" w:hAnsi="Times New Roman" w:cs="Times New Roman"/>
        </w:rPr>
        <w:t xml:space="preserve"> na výtvarnej výchove.</w:t>
      </w:r>
    </w:p>
    <w:p w:rsidR="00351DF0" w:rsidRDefault="00351DF0" w:rsidP="00351DF0">
      <w:pPr>
        <w:pStyle w:val="Default"/>
        <w:spacing w:line="360" w:lineRule="auto"/>
        <w:jc w:val="both"/>
        <w:rPr>
          <w:rFonts w:ascii="Times New Roman" w:hAnsi="Times New Roman" w:cs="Times New Roman"/>
        </w:rPr>
      </w:pPr>
      <w:r w:rsidRPr="00B57DCA">
        <w:rPr>
          <w:rFonts w:ascii="Times New Roman" w:hAnsi="Times New Roman" w:cs="Times New Roman"/>
          <w:b/>
          <w:color w:val="E36C0A" w:themeColor="accent6" w:themeShade="BF"/>
        </w:rPr>
        <w:t>Spolupráca so zariadeniami výchovného poradenstva</w:t>
      </w:r>
      <w:r w:rsidRPr="001B3BBF">
        <w:rPr>
          <w:rFonts w:ascii="Times New Roman" w:hAnsi="Times New Roman" w:cs="Times New Roman"/>
        </w:rPr>
        <w:t xml:space="preserve"> </w:t>
      </w:r>
    </w:p>
    <w:p w:rsidR="00D013D9" w:rsidRDefault="001B3BBF" w:rsidP="00351DF0">
      <w:pPr>
        <w:pStyle w:val="Default"/>
        <w:spacing w:line="360" w:lineRule="auto"/>
        <w:jc w:val="both"/>
        <w:rPr>
          <w:rFonts w:ascii="Times New Roman" w:hAnsi="Times New Roman" w:cs="Times New Roman"/>
        </w:rPr>
      </w:pPr>
      <w:r w:rsidRPr="001B3BBF">
        <w:rPr>
          <w:rFonts w:ascii="Times New Roman" w:hAnsi="Times New Roman" w:cs="Times New Roman"/>
        </w:rPr>
        <w:t>Spolupráca</w:t>
      </w:r>
      <w:r w:rsidR="006C3A42">
        <w:rPr>
          <w:rFonts w:ascii="Times New Roman" w:hAnsi="Times New Roman" w:cs="Times New Roman"/>
        </w:rPr>
        <w:t xml:space="preserve"> so zariadeniami</w:t>
      </w:r>
      <w:r w:rsidR="00271EE5">
        <w:rPr>
          <w:rFonts w:ascii="Times New Roman" w:hAnsi="Times New Roman" w:cs="Times New Roman"/>
        </w:rPr>
        <w:t xml:space="preserve"> pedagogicko-psychologického poradenstva </w:t>
      </w:r>
      <w:r w:rsidRPr="001B3BBF">
        <w:rPr>
          <w:rFonts w:ascii="Times New Roman" w:hAnsi="Times New Roman" w:cs="Times New Roman"/>
        </w:rPr>
        <w:t xml:space="preserve">je na veľmi dobrej úrovni </w:t>
      </w:r>
      <w:r w:rsidR="006C3A42">
        <w:rPr>
          <w:rFonts w:ascii="Times New Roman" w:hAnsi="Times New Roman" w:cs="Times New Roman"/>
        </w:rPr>
        <w:t>a aj naďalej v nej plánujeme</w:t>
      </w:r>
      <w:r w:rsidRPr="001B3BBF">
        <w:rPr>
          <w:rFonts w:ascii="Times New Roman" w:hAnsi="Times New Roman" w:cs="Times New Roman"/>
        </w:rPr>
        <w:t xml:space="preserve"> pokračovať. Spolupracujeme </w:t>
      </w:r>
      <w:r w:rsidRPr="004874EE">
        <w:rPr>
          <w:rFonts w:ascii="Times New Roman" w:hAnsi="Times New Roman" w:cs="Times New Roman"/>
          <w:color w:val="auto"/>
        </w:rPr>
        <w:t xml:space="preserve"> </w:t>
      </w:r>
      <w:r w:rsidR="00E06C2F">
        <w:rPr>
          <w:rFonts w:ascii="Times New Roman" w:hAnsi="Times New Roman" w:cs="Times New Roman"/>
          <w:color w:val="auto"/>
        </w:rPr>
        <w:t xml:space="preserve">s </w:t>
      </w:r>
      <w:r w:rsidRPr="004874EE">
        <w:rPr>
          <w:rFonts w:ascii="Times New Roman" w:hAnsi="Times New Roman" w:cs="Times New Roman"/>
          <w:color w:val="auto"/>
        </w:rPr>
        <w:t>CPPP</w:t>
      </w:r>
      <w:r w:rsidRPr="001B3BBF">
        <w:rPr>
          <w:rFonts w:ascii="Times New Roman" w:hAnsi="Times New Roman" w:cs="Times New Roman"/>
        </w:rPr>
        <w:t xml:space="preserve"> v</w:t>
      </w:r>
      <w:r w:rsidR="006C3A42">
        <w:rPr>
          <w:rFonts w:ascii="Times New Roman" w:hAnsi="Times New Roman" w:cs="Times New Roman"/>
        </w:rPr>
        <w:t xml:space="preserve"> Ružomberku, </w:t>
      </w:r>
      <w:r w:rsidR="005D7A75">
        <w:rPr>
          <w:rFonts w:ascii="Times New Roman" w:hAnsi="Times New Roman" w:cs="Times New Roman"/>
        </w:rPr>
        <w:t xml:space="preserve">Námestove, </w:t>
      </w:r>
      <w:r w:rsidR="00351DF0">
        <w:rPr>
          <w:rFonts w:ascii="Times New Roman" w:hAnsi="Times New Roman" w:cs="Times New Roman"/>
        </w:rPr>
        <w:t>Dolnom Kubíne a Martine. T</w:t>
      </w:r>
      <w:r w:rsidR="00271EE5">
        <w:rPr>
          <w:rFonts w:ascii="Times New Roman" w:hAnsi="Times New Roman" w:cs="Times New Roman"/>
        </w:rPr>
        <w:t>iež so Súkromným centrom pedagogicko-psychologického poradenstva</w:t>
      </w:r>
      <w:r w:rsidR="00825B19">
        <w:rPr>
          <w:rFonts w:ascii="Times New Roman" w:hAnsi="Times New Roman" w:cs="Times New Roman"/>
        </w:rPr>
        <w:t xml:space="preserve"> </w:t>
      </w:r>
      <w:r w:rsidR="00271EE5">
        <w:rPr>
          <w:rFonts w:ascii="Times New Roman" w:hAnsi="Times New Roman" w:cs="Times New Roman"/>
        </w:rPr>
        <w:t xml:space="preserve"> </w:t>
      </w:r>
      <w:r w:rsidR="00351DF0">
        <w:rPr>
          <w:rFonts w:ascii="Times New Roman" w:hAnsi="Times New Roman" w:cs="Times New Roman"/>
        </w:rPr>
        <w:t xml:space="preserve">NOSKO </w:t>
      </w:r>
      <w:r w:rsidR="00271EE5">
        <w:rPr>
          <w:rFonts w:ascii="Times New Roman" w:hAnsi="Times New Roman" w:cs="Times New Roman"/>
        </w:rPr>
        <w:t xml:space="preserve">v Ružomberku, </w:t>
      </w:r>
      <w:r w:rsidRPr="001B3BBF">
        <w:rPr>
          <w:rFonts w:ascii="Times New Roman" w:hAnsi="Times New Roman" w:cs="Times New Roman"/>
        </w:rPr>
        <w:t>nakoľko niektorí naši žiac</w:t>
      </w:r>
      <w:r w:rsidR="00CA34FB">
        <w:rPr>
          <w:rFonts w:ascii="Times New Roman" w:hAnsi="Times New Roman" w:cs="Times New Roman"/>
        </w:rPr>
        <w:t xml:space="preserve">i </w:t>
      </w:r>
      <w:r w:rsidR="006C3A42">
        <w:rPr>
          <w:rFonts w:ascii="Times New Roman" w:hAnsi="Times New Roman" w:cs="Times New Roman"/>
        </w:rPr>
        <w:t xml:space="preserve">si vyžadujú špeciálnu </w:t>
      </w:r>
      <w:r w:rsidR="00CA34FB">
        <w:rPr>
          <w:rFonts w:ascii="Times New Roman" w:hAnsi="Times New Roman" w:cs="Times New Roman"/>
        </w:rPr>
        <w:t xml:space="preserve">starostlivosť. </w:t>
      </w:r>
    </w:p>
    <w:p w:rsidR="001B3BBF" w:rsidRPr="00D013D9" w:rsidRDefault="00CE6876" w:rsidP="004E5C57">
      <w:pPr>
        <w:pStyle w:val="Default"/>
        <w:spacing w:line="360" w:lineRule="auto"/>
        <w:jc w:val="both"/>
        <w:outlineLvl w:val="0"/>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rPr>
        <w:t xml:space="preserve">Spolupráca s </w:t>
      </w:r>
      <w:r w:rsidR="001B3BBF" w:rsidRPr="00D013D9">
        <w:rPr>
          <w:rFonts w:ascii="Times New Roman" w:hAnsi="Times New Roman" w:cs="Times New Roman"/>
          <w:b/>
          <w:bCs/>
          <w:color w:val="E36C0A" w:themeColor="accent6" w:themeShade="BF"/>
        </w:rPr>
        <w:t xml:space="preserve">MPC </w:t>
      </w:r>
      <w:r w:rsidR="006C3A42" w:rsidRPr="00D013D9">
        <w:rPr>
          <w:rFonts w:ascii="Times New Roman" w:hAnsi="Times New Roman" w:cs="Times New Roman"/>
          <w:b/>
          <w:bCs/>
          <w:color w:val="E36C0A" w:themeColor="accent6" w:themeShade="BF"/>
        </w:rPr>
        <w:t>Žilina, MPC Banská Bystrica</w:t>
      </w:r>
    </w:p>
    <w:p w:rsidR="004F3254" w:rsidRPr="00B53401" w:rsidRDefault="001B3BBF" w:rsidP="00A71AC9">
      <w:pPr>
        <w:pStyle w:val="Default"/>
        <w:spacing w:line="360" w:lineRule="auto"/>
        <w:jc w:val="both"/>
        <w:rPr>
          <w:rFonts w:ascii="Times New Roman" w:hAnsi="Times New Roman" w:cs="Times New Roman"/>
        </w:rPr>
      </w:pPr>
      <w:r w:rsidRPr="001B3BBF">
        <w:rPr>
          <w:rFonts w:ascii="Times New Roman" w:hAnsi="Times New Roman" w:cs="Times New Roman"/>
        </w:rPr>
        <w:lastRenderedPageBreak/>
        <w:t xml:space="preserve"> </w:t>
      </w:r>
      <w:r w:rsidR="008D045C">
        <w:rPr>
          <w:rFonts w:ascii="Times New Roman" w:hAnsi="Times New Roman" w:cs="Times New Roman"/>
        </w:rPr>
        <w:tab/>
      </w:r>
      <w:r w:rsidR="006C3A42">
        <w:rPr>
          <w:rFonts w:ascii="Times New Roman" w:hAnsi="Times New Roman" w:cs="Times New Roman"/>
        </w:rPr>
        <w:t>Metodické centrá z</w:t>
      </w:r>
      <w:r w:rsidRPr="001B3BBF">
        <w:rPr>
          <w:rFonts w:ascii="Times New Roman" w:hAnsi="Times New Roman" w:cs="Times New Roman"/>
        </w:rPr>
        <w:t xml:space="preserve">astrešujú ďalšie odborné vzdelávanie pedagogických zamestnancov našej školy. </w:t>
      </w:r>
      <w:r w:rsidR="00271EE5">
        <w:rPr>
          <w:rFonts w:ascii="Times New Roman" w:hAnsi="Times New Roman" w:cs="Times New Roman"/>
        </w:rPr>
        <w:t xml:space="preserve">Pedagógovia sa zúčastňujú </w:t>
      </w:r>
      <w:r w:rsidR="008D045C">
        <w:rPr>
          <w:rFonts w:ascii="Times New Roman" w:hAnsi="Times New Roman" w:cs="Times New Roman"/>
        </w:rPr>
        <w:t>vzdelávania na rozšírenie ich pedagogických spôsobilostí v rôznych programoch.</w:t>
      </w:r>
    </w:p>
    <w:p w:rsidR="00CA34FB" w:rsidRPr="00D013D9" w:rsidRDefault="00CE6876" w:rsidP="004E5C57">
      <w:pPr>
        <w:pStyle w:val="Default"/>
        <w:spacing w:line="360" w:lineRule="auto"/>
        <w:jc w:val="both"/>
        <w:outlineLvl w:val="0"/>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rPr>
        <w:t>Spolupráca so z</w:t>
      </w:r>
      <w:r w:rsidR="001B3BBF" w:rsidRPr="00D013D9">
        <w:rPr>
          <w:rFonts w:ascii="Times New Roman" w:hAnsi="Times New Roman" w:cs="Times New Roman"/>
          <w:b/>
          <w:bCs/>
          <w:color w:val="E36C0A" w:themeColor="accent6" w:themeShade="BF"/>
        </w:rPr>
        <w:t>riaďovateľ</w:t>
      </w:r>
      <w:r>
        <w:rPr>
          <w:rFonts w:ascii="Times New Roman" w:hAnsi="Times New Roman" w:cs="Times New Roman"/>
          <w:b/>
          <w:bCs/>
          <w:color w:val="E36C0A" w:themeColor="accent6" w:themeShade="BF"/>
        </w:rPr>
        <w:t>om</w:t>
      </w:r>
    </w:p>
    <w:p w:rsidR="00A75113" w:rsidRDefault="00CA34FB" w:rsidP="008D045C">
      <w:pPr>
        <w:pStyle w:val="Default"/>
        <w:spacing w:line="360" w:lineRule="auto"/>
        <w:ind w:firstLine="708"/>
        <w:jc w:val="both"/>
        <w:rPr>
          <w:rFonts w:ascii="Times New Roman" w:hAnsi="Times New Roman" w:cs="Times New Roman"/>
          <w:bCs/>
          <w:color w:val="auto"/>
        </w:rPr>
      </w:pPr>
      <w:r>
        <w:rPr>
          <w:rFonts w:ascii="Times New Roman" w:hAnsi="Times New Roman" w:cs="Times New Roman"/>
          <w:bCs/>
          <w:color w:val="auto"/>
        </w:rPr>
        <w:t>Nástupom</w:t>
      </w:r>
      <w:r w:rsidR="00EE43DE">
        <w:rPr>
          <w:rFonts w:ascii="Times New Roman" w:hAnsi="Times New Roman" w:cs="Times New Roman"/>
          <w:bCs/>
          <w:color w:val="auto"/>
        </w:rPr>
        <w:t xml:space="preserve"> nového vedenia a pedagógov, vzniká aj nová spolupráca </w:t>
      </w:r>
      <w:r w:rsidR="00C10D1D">
        <w:rPr>
          <w:rFonts w:ascii="Times New Roman" w:hAnsi="Times New Roman" w:cs="Times New Roman"/>
          <w:bCs/>
          <w:color w:val="auto"/>
        </w:rPr>
        <w:t xml:space="preserve">školy </w:t>
      </w:r>
      <w:r w:rsidR="00EE43DE">
        <w:rPr>
          <w:rFonts w:ascii="Times New Roman" w:hAnsi="Times New Roman" w:cs="Times New Roman"/>
          <w:bCs/>
          <w:color w:val="auto"/>
        </w:rPr>
        <w:t>so zr</w:t>
      </w:r>
      <w:r>
        <w:rPr>
          <w:rFonts w:ascii="Times New Roman" w:hAnsi="Times New Roman" w:cs="Times New Roman"/>
          <w:bCs/>
          <w:color w:val="auto"/>
        </w:rPr>
        <w:t>iaďovateľom ZŠ s MŠ, ktorým je O</w:t>
      </w:r>
      <w:r w:rsidR="00EE43DE">
        <w:rPr>
          <w:rFonts w:ascii="Times New Roman" w:hAnsi="Times New Roman" w:cs="Times New Roman"/>
          <w:bCs/>
          <w:color w:val="auto"/>
        </w:rPr>
        <w:t xml:space="preserve">bec Stankovany. Ide o vytvorenie veľmi korektnej spolupráce so starostom obce a poslancami obecného zastupiteľstva a zamestnancami </w:t>
      </w:r>
      <w:proofErr w:type="spellStart"/>
      <w:r w:rsidR="00EE43DE">
        <w:rPr>
          <w:rFonts w:ascii="Times New Roman" w:hAnsi="Times New Roman" w:cs="Times New Roman"/>
          <w:bCs/>
          <w:color w:val="auto"/>
        </w:rPr>
        <w:t>O</w:t>
      </w:r>
      <w:r w:rsidR="00C10D1D">
        <w:rPr>
          <w:rFonts w:ascii="Times New Roman" w:hAnsi="Times New Roman" w:cs="Times New Roman"/>
          <w:bCs/>
          <w:color w:val="auto"/>
        </w:rPr>
        <w:t>c</w:t>
      </w:r>
      <w:r w:rsidR="00EE43DE">
        <w:rPr>
          <w:rFonts w:ascii="Times New Roman" w:hAnsi="Times New Roman" w:cs="Times New Roman"/>
          <w:bCs/>
          <w:color w:val="auto"/>
        </w:rPr>
        <w:t>Ú</w:t>
      </w:r>
      <w:proofErr w:type="spellEnd"/>
      <w:r w:rsidR="00EE43DE">
        <w:rPr>
          <w:rFonts w:ascii="Times New Roman" w:hAnsi="Times New Roman" w:cs="Times New Roman"/>
          <w:bCs/>
          <w:color w:val="auto"/>
        </w:rPr>
        <w:t>. Prioritou nového vedenia školy a jeho zamestnancov je, aby</w:t>
      </w:r>
      <w:r w:rsidR="00825B19">
        <w:rPr>
          <w:rFonts w:ascii="Times New Roman" w:hAnsi="Times New Roman" w:cs="Times New Roman"/>
          <w:bCs/>
          <w:color w:val="auto"/>
        </w:rPr>
        <w:t xml:space="preserve"> sa</w:t>
      </w:r>
      <w:r w:rsidR="00EE43DE">
        <w:rPr>
          <w:rFonts w:ascii="Times New Roman" w:hAnsi="Times New Roman" w:cs="Times New Roman"/>
          <w:bCs/>
          <w:color w:val="auto"/>
        </w:rPr>
        <w:t xml:space="preserve"> </w:t>
      </w:r>
      <w:r w:rsidR="00C10D1D">
        <w:rPr>
          <w:rFonts w:ascii="Times New Roman" w:hAnsi="Times New Roman" w:cs="Times New Roman"/>
          <w:bCs/>
          <w:color w:val="auto"/>
        </w:rPr>
        <w:t xml:space="preserve">v spolupráci s vedením obce </w:t>
      </w:r>
      <w:r w:rsidR="00EE43DE">
        <w:rPr>
          <w:rFonts w:ascii="Times New Roman" w:hAnsi="Times New Roman" w:cs="Times New Roman"/>
          <w:bCs/>
          <w:color w:val="auto"/>
        </w:rPr>
        <w:t> hľ</w:t>
      </w:r>
      <w:r w:rsidR="00A75113">
        <w:rPr>
          <w:rFonts w:ascii="Times New Roman" w:hAnsi="Times New Roman" w:cs="Times New Roman"/>
          <w:bCs/>
          <w:color w:val="auto"/>
        </w:rPr>
        <w:t>adali čo najlepšie východi</w:t>
      </w:r>
      <w:r w:rsidR="00C10D1D">
        <w:rPr>
          <w:rFonts w:ascii="Times New Roman" w:hAnsi="Times New Roman" w:cs="Times New Roman"/>
          <w:bCs/>
          <w:color w:val="auto"/>
        </w:rPr>
        <w:t>sk</w:t>
      </w:r>
      <w:r w:rsidR="00A75113">
        <w:rPr>
          <w:rFonts w:ascii="Times New Roman" w:hAnsi="Times New Roman" w:cs="Times New Roman"/>
          <w:bCs/>
          <w:color w:val="auto"/>
        </w:rPr>
        <w:t>á</w:t>
      </w:r>
      <w:r w:rsidR="00C10D1D">
        <w:rPr>
          <w:rFonts w:ascii="Times New Roman" w:hAnsi="Times New Roman" w:cs="Times New Roman"/>
          <w:bCs/>
          <w:color w:val="auto"/>
        </w:rPr>
        <w:t xml:space="preserve"> pri</w:t>
      </w:r>
      <w:r w:rsidR="00EE43DE">
        <w:rPr>
          <w:rFonts w:ascii="Times New Roman" w:hAnsi="Times New Roman" w:cs="Times New Roman"/>
          <w:bCs/>
          <w:color w:val="auto"/>
        </w:rPr>
        <w:t> rie</w:t>
      </w:r>
      <w:r w:rsidR="00C10D1D">
        <w:rPr>
          <w:rFonts w:ascii="Times New Roman" w:hAnsi="Times New Roman" w:cs="Times New Roman"/>
          <w:bCs/>
          <w:color w:val="auto"/>
        </w:rPr>
        <w:t xml:space="preserve">šení rôznych situácii s cieľom zachovania a napredovania </w:t>
      </w:r>
      <w:r w:rsidR="00EE43DE">
        <w:rPr>
          <w:rFonts w:ascii="Times New Roman" w:hAnsi="Times New Roman" w:cs="Times New Roman"/>
          <w:bCs/>
          <w:color w:val="auto"/>
        </w:rPr>
        <w:t xml:space="preserve"> ZŠ s MŠ v Stankovanoch.</w:t>
      </w:r>
      <w:r w:rsidR="00A75113">
        <w:rPr>
          <w:rFonts w:ascii="Times New Roman" w:hAnsi="Times New Roman" w:cs="Times New Roman"/>
          <w:bCs/>
          <w:color w:val="auto"/>
        </w:rPr>
        <w:t xml:space="preserve"> Spolupráca  pokrač</w:t>
      </w:r>
      <w:r w:rsidR="007714DA">
        <w:rPr>
          <w:rFonts w:ascii="Times New Roman" w:hAnsi="Times New Roman" w:cs="Times New Roman"/>
          <w:bCs/>
          <w:color w:val="auto"/>
        </w:rPr>
        <w:t>uje</w:t>
      </w:r>
      <w:r w:rsidR="00A75113">
        <w:rPr>
          <w:rFonts w:ascii="Times New Roman" w:hAnsi="Times New Roman" w:cs="Times New Roman"/>
          <w:bCs/>
          <w:color w:val="auto"/>
        </w:rPr>
        <w:t xml:space="preserve"> aj pri organizovaní rôznych kultúrnych </w:t>
      </w:r>
      <w:r>
        <w:rPr>
          <w:rFonts w:ascii="Times New Roman" w:hAnsi="Times New Roman" w:cs="Times New Roman"/>
          <w:bCs/>
          <w:color w:val="auto"/>
        </w:rPr>
        <w:t xml:space="preserve">i športových </w:t>
      </w:r>
      <w:r w:rsidR="00A75113">
        <w:rPr>
          <w:rFonts w:ascii="Times New Roman" w:hAnsi="Times New Roman" w:cs="Times New Roman"/>
          <w:bCs/>
          <w:color w:val="auto"/>
        </w:rPr>
        <w:t>podujat</w:t>
      </w:r>
      <w:r w:rsidR="004874EE">
        <w:rPr>
          <w:rFonts w:ascii="Times New Roman" w:hAnsi="Times New Roman" w:cs="Times New Roman"/>
          <w:bCs/>
          <w:color w:val="auto"/>
        </w:rPr>
        <w:t>í.</w:t>
      </w:r>
    </w:p>
    <w:p w:rsidR="00C544B5" w:rsidRPr="00CE6876" w:rsidRDefault="00C544B5" w:rsidP="008D045C">
      <w:pPr>
        <w:pStyle w:val="Default"/>
        <w:spacing w:line="360" w:lineRule="auto"/>
        <w:ind w:firstLine="708"/>
        <w:jc w:val="both"/>
        <w:rPr>
          <w:rFonts w:ascii="Times New Roman" w:hAnsi="Times New Roman" w:cs="Times New Roman"/>
          <w:b/>
          <w:bCs/>
          <w:color w:val="00B050"/>
        </w:rPr>
      </w:pPr>
    </w:p>
    <w:p w:rsidR="00A75113" w:rsidRPr="00CE6876" w:rsidRDefault="00147034" w:rsidP="00CE6876">
      <w:pPr>
        <w:pStyle w:val="Default"/>
        <w:numPr>
          <w:ilvl w:val="1"/>
          <w:numId w:val="59"/>
        </w:numPr>
        <w:jc w:val="both"/>
        <w:rPr>
          <w:rFonts w:ascii="Times New Roman" w:hAnsi="Times New Roman" w:cs="Times New Roman"/>
          <w:color w:val="E36C0A" w:themeColor="accent6" w:themeShade="BF"/>
        </w:rPr>
      </w:pPr>
      <w:r w:rsidRPr="00CE6876">
        <w:rPr>
          <w:rFonts w:ascii="Times New Roman" w:hAnsi="Times New Roman" w:cs="Times New Roman"/>
          <w:b/>
          <w:i/>
          <w:iCs/>
          <w:color w:val="E36C0A" w:themeColor="accent6" w:themeShade="BF"/>
          <w:sz w:val="28"/>
          <w:szCs w:val="28"/>
        </w:rPr>
        <w:t>P</w:t>
      </w:r>
      <w:r w:rsidR="00A75113" w:rsidRPr="00CE6876">
        <w:rPr>
          <w:rFonts w:ascii="Times New Roman" w:hAnsi="Times New Roman" w:cs="Times New Roman"/>
          <w:b/>
          <w:i/>
          <w:iCs/>
          <w:color w:val="E36C0A" w:themeColor="accent6" w:themeShade="BF"/>
          <w:sz w:val="28"/>
          <w:szCs w:val="28"/>
        </w:rPr>
        <w:t xml:space="preserve">riestorové a materiálno- technické podmienky školy </w:t>
      </w:r>
    </w:p>
    <w:p w:rsidR="00A75113" w:rsidRPr="00A75113" w:rsidRDefault="00A75113" w:rsidP="00A75113">
      <w:pPr>
        <w:pStyle w:val="Default"/>
        <w:ind w:left="630"/>
        <w:jc w:val="both"/>
        <w:rPr>
          <w:rFonts w:ascii="Times New Roman" w:hAnsi="Times New Roman" w:cs="Times New Roman"/>
        </w:rPr>
      </w:pPr>
    </w:p>
    <w:p w:rsidR="008D045C" w:rsidRDefault="00A75113" w:rsidP="00A75113">
      <w:pPr>
        <w:pStyle w:val="Default"/>
        <w:spacing w:line="360" w:lineRule="auto"/>
        <w:ind w:firstLine="708"/>
        <w:jc w:val="both"/>
        <w:rPr>
          <w:rFonts w:ascii="Times New Roman" w:hAnsi="Times New Roman" w:cs="Times New Roman"/>
        </w:rPr>
      </w:pPr>
      <w:r>
        <w:rPr>
          <w:rFonts w:ascii="Times New Roman" w:hAnsi="Times New Roman" w:cs="Times New Roman"/>
        </w:rPr>
        <w:t>Základná škola s materskou školou sa nachádza v dvojpodlažnej budove. N</w:t>
      </w:r>
      <w:r w:rsidR="00CA34FB">
        <w:rPr>
          <w:rFonts w:ascii="Times New Roman" w:hAnsi="Times New Roman" w:cs="Times New Roman"/>
        </w:rPr>
        <w:t>a prízemí je zriadená</w:t>
      </w:r>
      <w:r w:rsidR="0032315E" w:rsidRPr="00EE43DE">
        <w:rPr>
          <w:rFonts w:ascii="Times New Roman" w:hAnsi="Times New Roman" w:cs="Times New Roman"/>
        </w:rPr>
        <w:t xml:space="preserve"> </w:t>
      </w:r>
      <w:r w:rsidR="00351DF0">
        <w:rPr>
          <w:rFonts w:ascii="Times New Roman" w:hAnsi="Times New Roman" w:cs="Times New Roman"/>
        </w:rPr>
        <w:t xml:space="preserve">riaditeľňa, </w:t>
      </w:r>
      <w:r w:rsidR="0032315E" w:rsidRPr="00EE43DE">
        <w:rPr>
          <w:rFonts w:ascii="Times New Roman" w:hAnsi="Times New Roman" w:cs="Times New Roman"/>
        </w:rPr>
        <w:t xml:space="preserve">cvičebňa, trieda </w:t>
      </w:r>
      <w:r w:rsidR="0079425A">
        <w:rPr>
          <w:rFonts w:ascii="Times New Roman" w:hAnsi="Times New Roman" w:cs="Times New Roman"/>
        </w:rPr>
        <w:t>MŠ</w:t>
      </w:r>
      <w:r w:rsidR="007714DA">
        <w:rPr>
          <w:rFonts w:ascii="Times New Roman" w:hAnsi="Times New Roman" w:cs="Times New Roman"/>
        </w:rPr>
        <w:t xml:space="preserve"> - </w:t>
      </w:r>
      <w:r w:rsidR="0079425A">
        <w:rPr>
          <w:rFonts w:ascii="Times New Roman" w:hAnsi="Times New Roman" w:cs="Times New Roman"/>
        </w:rPr>
        <w:t xml:space="preserve"> </w:t>
      </w:r>
      <w:r w:rsidR="0032315E" w:rsidRPr="00EE43DE">
        <w:rPr>
          <w:rFonts w:ascii="Times New Roman" w:hAnsi="Times New Roman" w:cs="Times New Roman"/>
        </w:rPr>
        <w:t xml:space="preserve">Včielky, </w:t>
      </w:r>
      <w:r w:rsidR="00351DF0">
        <w:rPr>
          <w:rFonts w:ascii="Times New Roman" w:hAnsi="Times New Roman" w:cs="Times New Roman"/>
        </w:rPr>
        <w:t>zborovňa MŠ</w:t>
      </w:r>
      <w:r w:rsidR="00825B19">
        <w:rPr>
          <w:rFonts w:ascii="Times New Roman" w:hAnsi="Times New Roman" w:cs="Times New Roman"/>
        </w:rPr>
        <w:t xml:space="preserve">, </w:t>
      </w:r>
      <w:r w:rsidR="0032315E" w:rsidRPr="00EE43DE">
        <w:rPr>
          <w:rFonts w:ascii="Times New Roman" w:hAnsi="Times New Roman" w:cs="Times New Roman"/>
        </w:rPr>
        <w:t xml:space="preserve"> toalety pre ch</w:t>
      </w:r>
      <w:r w:rsidR="0079425A">
        <w:rPr>
          <w:rFonts w:ascii="Times New Roman" w:hAnsi="Times New Roman" w:cs="Times New Roman"/>
        </w:rPr>
        <w:t xml:space="preserve">lapcov a deti </w:t>
      </w:r>
      <w:r w:rsidR="00351DF0">
        <w:rPr>
          <w:rFonts w:ascii="Times New Roman" w:hAnsi="Times New Roman" w:cs="Times New Roman"/>
        </w:rPr>
        <w:t>MŠ a zamestnancov a vchod do školskej jedálne.</w:t>
      </w:r>
    </w:p>
    <w:p w:rsidR="007E180F" w:rsidRDefault="007E180F" w:rsidP="00A75113">
      <w:pPr>
        <w:pStyle w:val="Default"/>
        <w:spacing w:line="360" w:lineRule="auto"/>
        <w:ind w:firstLine="708"/>
        <w:jc w:val="both"/>
        <w:rPr>
          <w:rFonts w:ascii="Times New Roman" w:hAnsi="Times New Roman" w:cs="Times New Roman"/>
        </w:rPr>
      </w:pPr>
      <w:r>
        <w:rPr>
          <w:rFonts w:ascii="Times New Roman" w:hAnsi="Times New Roman" w:cs="Times New Roman"/>
        </w:rPr>
        <w:t>Jedáleň s kuchyňou  je v bočnom trakte budovy školy.</w:t>
      </w:r>
    </w:p>
    <w:p w:rsidR="00F13C7C" w:rsidRDefault="007E180F" w:rsidP="008D045C">
      <w:pPr>
        <w:pStyle w:val="Default"/>
        <w:spacing w:line="360" w:lineRule="auto"/>
        <w:ind w:firstLine="708"/>
        <w:jc w:val="both"/>
        <w:rPr>
          <w:rFonts w:ascii="Times New Roman" w:hAnsi="Times New Roman" w:cs="Times New Roman"/>
        </w:rPr>
      </w:pPr>
      <w:r>
        <w:rPr>
          <w:rFonts w:ascii="Times New Roman" w:hAnsi="Times New Roman" w:cs="Times New Roman"/>
        </w:rPr>
        <w:t>Na druhom podlaží sa nachádza</w:t>
      </w:r>
      <w:r w:rsidR="00BA0677">
        <w:rPr>
          <w:rFonts w:ascii="Times New Roman" w:hAnsi="Times New Roman" w:cs="Times New Roman"/>
        </w:rPr>
        <w:t xml:space="preserve">jú </w:t>
      </w:r>
      <w:r w:rsidR="00787E64">
        <w:rPr>
          <w:rFonts w:ascii="Times New Roman" w:hAnsi="Times New Roman" w:cs="Times New Roman"/>
        </w:rPr>
        <w:t>2 triedy</w:t>
      </w:r>
      <w:r w:rsidR="0079425A">
        <w:rPr>
          <w:rFonts w:ascii="Times New Roman" w:hAnsi="Times New Roman" w:cs="Times New Roman"/>
        </w:rPr>
        <w:t xml:space="preserve"> ZŠ</w:t>
      </w:r>
      <w:r>
        <w:rPr>
          <w:rFonts w:ascii="Times New Roman" w:hAnsi="Times New Roman" w:cs="Times New Roman"/>
        </w:rPr>
        <w:t xml:space="preserve">, v ktorých sa vyučujú žiaci v spojených ročníkoch. </w:t>
      </w:r>
      <w:r w:rsidR="00787E64">
        <w:rPr>
          <w:rFonts w:ascii="Times New Roman" w:hAnsi="Times New Roman" w:cs="Times New Roman"/>
        </w:rPr>
        <w:t>V</w:t>
      </w:r>
      <w:r>
        <w:rPr>
          <w:rFonts w:ascii="Times New Roman" w:hAnsi="Times New Roman" w:cs="Times New Roman"/>
        </w:rPr>
        <w:t> 1.</w:t>
      </w:r>
      <w:r w:rsidR="00787E64">
        <w:rPr>
          <w:rFonts w:ascii="Times New Roman" w:hAnsi="Times New Roman" w:cs="Times New Roman"/>
        </w:rPr>
        <w:t xml:space="preserve"> triede ZŠ</w:t>
      </w:r>
      <w:r w:rsidR="0032315E" w:rsidRPr="00EE43DE">
        <w:rPr>
          <w:rFonts w:ascii="Times New Roman" w:hAnsi="Times New Roman" w:cs="Times New Roman"/>
        </w:rPr>
        <w:t xml:space="preserve"> j</w:t>
      </w:r>
      <w:r w:rsidR="00787E64">
        <w:rPr>
          <w:rFonts w:ascii="Times New Roman" w:hAnsi="Times New Roman" w:cs="Times New Roman"/>
        </w:rPr>
        <w:t xml:space="preserve">e v popoludňajších hodinách ŠKD. </w:t>
      </w:r>
      <w:r>
        <w:rPr>
          <w:rFonts w:ascii="Times New Roman" w:hAnsi="Times New Roman" w:cs="Times New Roman"/>
        </w:rPr>
        <w:t xml:space="preserve">Počítačová miestnosť sa nachádza medzi 1. a 2. triedou. </w:t>
      </w:r>
      <w:r w:rsidR="00BA0677">
        <w:rPr>
          <w:rFonts w:ascii="Times New Roman" w:hAnsi="Times New Roman" w:cs="Times New Roman"/>
        </w:rPr>
        <w:t>N</w:t>
      </w:r>
      <w:r>
        <w:rPr>
          <w:rFonts w:ascii="Times New Roman" w:hAnsi="Times New Roman" w:cs="Times New Roman"/>
        </w:rPr>
        <w:t>a 1. poschodí je tiež zborovňa, WC pre dievčatá a chlapcov. V priestoroch chod</w:t>
      </w:r>
      <w:r w:rsidR="00BA0677">
        <w:rPr>
          <w:rFonts w:ascii="Times New Roman" w:hAnsi="Times New Roman" w:cs="Times New Roman"/>
        </w:rPr>
        <w:t>b</w:t>
      </w:r>
      <w:r>
        <w:rPr>
          <w:rFonts w:ascii="Times New Roman" w:hAnsi="Times New Roman" w:cs="Times New Roman"/>
        </w:rPr>
        <w:t>y je žiacka knižnica.</w:t>
      </w:r>
    </w:p>
    <w:p w:rsidR="0079425A" w:rsidRDefault="0079425A" w:rsidP="008D045C">
      <w:pPr>
        <w:pStyle w:val="Default"/>
        <w:spacing w:line="360" w:lineRule="auto"/>
        <w:ind w:firstLine="708"/>
        <w:jc w:val="both"/>
        <w:rPr>
          <w:rFonts w:ascii="Times New Roman" w:hAnsi="Times New Roman" w:cs="Times New Roman"/>
        </w:rPr>
      </w:pPr>
      <w:r>
        <w:rPr>
          <w:rFonts w:ascii="Times New Roman" w:hAnsi="Times New Roman" w:cs="Times New Roman"/>
        </w:rPr>
        <w:t>Triedy sú svetlé</w:t>
      </w:r>
      <w:r w:rsidR="00825B19">
        <w:rPr>
          <w:rFonts w:ascii="Times New Roman" w:hAnsi="Times New Roman" w:cs="Times New Roman"/>
        </w:rPr>
        <w:t>,</w:t>
      </w:r>
      <w:r>
        <w:rPr>
          <w:rFonts w:ascii="Times New Roman" w:hAnsi="Times New Roman" w:cs="Times New Roman"/>
        </w:rPr>
        <w:t xml:space="preserve"> priestranné a vybavené novým školským nábytkom. V</w:t>
      </w:r>
      <w:r w:rsidR="003745E3">
        <w:rPr>
          <w:rFonts w:ascii="Times New Roman" w:hAnsi="Times New Roman" w:cs="Times New Roman"/>
        </w:rPr>
        <w:t> </w:t>
      </w:r>
      <w:r>
        <w:rPr>
          <w:rFonts w:ascii="Times New Roman" w:hAnsi="Times New Roman" w:cs="Times New Roman"/>
        </w:rPr>
        <w:t>budúcnosti</w:t>
      </w:r>
      <w:r w:rsidR="003745E3">
        <w:rPr>
          <w:rFonts w:ascii="Times New Roman" w:hAnsi="Times New Roman" w:cs="Times New Roman"/>
        </w:rPr>
        <w:t>,</w:t>
      </w:r>
      <w:r w:rsidR="007E17ED">
        <w:rPr>
          <w:rFonts w:ascii="Times New Roman" w:hAnsi="Times New Roman" w:cs="Times New Roman"/>
        </w:rPr>
        <w:t> v spolupráci so zriaďovateľom</w:t>
      </w:r>
      <w:r w:rsidR="003745E3">
        <w:rPr>
          <w:rFonts w:ascii="Times New Roman" w:hAnsi="Times New Roman" w:cs="Times New Roman"/>
        </w:rPr>
        <w:t>,  plánujeme</w:t>
      </w:r>
      <w:r w:rsidR="007E17ED">
        <w:rPr>
          <w:rFonts w:ascii="Times New Roman" w:hAnsi="Times New Roman" w:cs="Times New Roman"/>
        </w:rPr>
        <w:t xml:space="preserve"> prístavbu</w:t>
      </w:r>
      <w:r w:rsidR="008D045C">
        <w:rPr>
          <w:rFonts w:ascii="Times New Roman" w:hAnsi="Times New Roman" w:cs="Times New Roman"/>
        </w:rPr>
        <w:t xml:space="preserve"> budovy</w:t>
      </w:r>
      <w:r w:rsidR="007E17ED">
        <w:rPr>
          <w:rFonts w:ascii="Times New Roman" w:hAnsi="Times New Roman" w:cs="Times New Roman"/>
        </w:rPr>
        <w:t>, v</w:t>
      </w:r>
      <w:r w:rsidR="008D045C">
        <w:rPr>
          <w:rFonts w:ascii="Times New Roman" w:hAnsi="Times New Roman" w:cs="Times New Roman"/>
        </w:rPr>
        <w:t> </w:t>
      </w:r>
      <w:r w:rsidR="007E17ED">
        <w:rPr>
          <w:rFonts w:ascii="Times New Roman" w:hAnsi="Times New Roman" w:cs="Times New Roman"/>
        </w:rPr>
        <w:t>ktorej</w:t>
      </w:r>
      <w:r w:rsidR="008D045C">
        <w:rPr>
          <w:rFonts w:ascii="Times New Roman" w:hAnsi="Times New Roman" w:cs="Times New Roman"/>
        </w:rPr>
        <w:t xml:space="preserve"> </w:t>
      </w:r>
      <w:r w:rsidR="003745E3">
        <w:rPr>
          <w:rFonts w:ascii="Times New Roman" w:hAnsi="Times New Roman" w:cs="Times New Roman"/>
        </w:rPr>
        <w:t>chceme</w:t>
      </w:r>
      <w:r w:rsidR="00147034">
        <w:rPr>
          <w:rFonts w:ascii="Times New Roman" w:hAnsi="Times New Roman" w:cs="Times New Roman"/>
        </w:rPr>
        <w:t xml:space="preserve"> vytvoriť</w:t>
      </w:r>
      <w:r w:rsidR="007E17ED">
        <w:rPr>
          <w:rFonts w:ascii="Times New Roman" w:hAnsi="Times New Roman" w:cs="Times New Roman"/>
        </w:rPr>
        <w:t xml:space="preserve"> priestory pre jednu triedu</w:t>
      </w:r>
      <w:r w:rsidR="003745E3">
        <w:rPr>
          <w:rFonts w:ascii="Times New Roman" w:hAnsi="Times New Roman" w:cs="Times New Roman"/>
        </w:rPr>
        <w:t xml:space="preserve"> ZŠ</w:t>
      </w:r>
      <w:r w:rsidR="007E17ED">
        <w:rPr>
          <w:rFonts w:ascii="Times New Roman" w:hAnsi="Times New Roman" w:cs="Times New Roman"/>
        </w:rPr>
        <w:t>, ŠKD, školskú knižnicu</w:t>
      </w:r>
      <w:r w:rsidR="003745E3">
        <w:rPr>
          <w:rFonts w:ascii="Times New Roman" w:hAnsi="Times New Roman" w:cs="Times New Roman"/>
        </w:rPr>
        <w:t>,</w:t>
      </w:r>
      <w:r w:rsidR="007E17ED">
        <w:rPr>
          <w:rFonts w:ascii="Times New Roman" w:hAnsi="Times New Roman" w:cs="Times New Roman"/>
        </w:rPr>
        <w:t> kabinety</w:t>
      </w:r>
      <w:r w:rsidR="003745E3">
        <w:rPr>
          <w:rFonts w:ascii="Times New Roman" w:hAnsi="Times New Roman" w:cs="Times New Roman"/>
        </w:rPr>
        <w:t xml:space="preserve"> a sklad</w:t>
      </w:r>
      <w:r w:rsidR="007E17ED">
        <w:rPr>
          <w:rFonts w:ascii="Times New Roman" w:hAnsi="Times New Roman" w:cs="Times New Roman"/>
        </w:rPr>
        <w:t>.</w:t>
      </w:r>
    </w:p>
    <w:p w:rsidR="0032315E" w:rsidRPr="00EE43DE" w:rsidRDefault="0032315E" w:rsidP="007E17ED">
      <w:pPr>
        <w:pStyle w:val="Default"/>
        <w:spacing w:line="360" w:lineRule="auto"/>
        <w:ind w:firstLine="708"/>
        <w:jc w:val="both"/>
        <w:rPr>
          <w:rFonts w:ascii="Times New Roman" w:hAnsi="Times New Roman" w:cs="Times New Roman"/>
        </w:rPr>
      </w:pPr>
      <w:r w:rsidRPr="00EE43DE">
        <w:rPr>
          <w:rFonts w:ascii="Times New Roman" w:hAnsi="Times New Roman" w:cs="Times New Roman"/>
        </w:rPr>
        <w:t xml:space="preserve">Škola </w:t>
      </w:r>
      <w:r w:rsidR="007E17ED">
        <w:rPr>
          <w:rFonts w:ascii="Times New Roman" w:hAnsi="Times New Roman" w:cs="Times New Roman"/>
        </w:rPr>
        <w:t>je vybavená modernými</w:t>
      </w:r>
      <w:r w:rsidR="008D045C">
        <w:rPr>
          <w:rFonts w:ascii="Times New Roman" w:hAnsi="Times New Roman" w:cs="Times New Roman"/>
        </w:rPr>
        <w:t xml:space="preserve"> učebnými</w:t>
      </w:r>
      <w:r w:rsidR="007E17ED">
        <w:rPr>
          <w:rFonts w:ascii="Times New Roman" w:hAnsi="Times New Roman" w:cs="Times New Roman"/>
        </w:rPr>
        <w:t xml:space="preserve"> pomôckami. </w:t>
      </w:r>
      <w:r w:rsidRPr="00EE43DE">
        <w:rPr>
          <w:rFonts w:ascii="Times New Roman" w:hAnsi="Times New Roman" w:cs="Times New Roman"/>
        </w:rPr>
        <w:t xml:space="preserve"> </w:t>
      </w:r>
      <w:r w:rsidR="007E17ED">
        <w:rPr>
          <w:rFonts w:ascii="Times New Roman" w:hAnsi="Times New Roman" w:cs="Times New Roman"/>
        </w:rPr>
        <w:t>V</w:t>
      </w:r>
      <w:r w:rsidRPr="00EE43DE">
        <w:rPr>
          <w:rFonts w:ascii="Times New Roman" w:hAnsi="Times New Roman" w:cs="Times New Roman"/>
        </w:rPr>
        <w:t xml:space="preserve"> rámci </w:t>
      </w:r>
      <w:r w:rsidRPr="00E06C2F">
        <w:rPr>
          <w:rFonts w:ascii="Times New Roman" w:hAnsi="Times New Roman" w:cs="Times New Roman"/>
          <w:color w:val="auto"/>
        </w:rPr>
        <w:t>projektu AMV a</w:t>
      </w:r>
      <w:r w:rsidRPr="00EE43DE">
        <w:rPr>
          <w:rFonts w:ascii="Times New Roman" w:hAnsi="Times New Roman" w:cs="Times New Roman"/>
        </w:rPr>
        <w:t xml:space="preserve"> digitalizácie školstva boli</w:t>
      </w:r>
      <w:r w:rsidR="007E17ED">
        <w:rPr>
          <w:rFonts w:ascii="Times New Roman" w:hAnsi="Times New Roman" w:cs="Times New Roman"/>
        </w:rPr>
        <w:t xml:space="preserve"> do tried</w:t>
      </w:r>
      <w:r w:rsidRPr="00EE43DE">
        <w:rPr>
          <w:rFonts w:ascii="Times New Roman" w:hAnsi="Times New Roman" w:cs="Times New Roman"/>
        </w:rPr>
        <w:t xml:space="preserve"> </w:t>
      </w:r>
      <w:r w:rsidR="006C299B">
        <w:rPr>
          <w:rFonts w:ascii="Times New Roman" w:hAnsi="Times New Roman" w:cs="Times New Roman"/>
        </w:rPr>
        <w:t>na</w:t>
      </w:r>
      <w:r w:rsidRPr="00EE43DE">
        <w:rPr>
          <w:rFonts w:ascii="Times New Roman" w:hAnsi="Times New Roman" w:cs="Times New Roman"/>
        </w:rPr>
        <w:t>inštalovan</w:t>
      </w:r>
      <w:r w:rsidR="007E17ED">
        <w:rPr>
          <w:rFonts w:ascii="Times New Roman" w:hAnsi="Times New Roman" w:cs="Times New Roman"/>
        </w:rPr>
        <w:t xml:space="preserve">é interaktívne tabule. </w:t>
      </w:r>
      <w:r w:rsidR="00F74F62">
        <w:rPr>
          <w:rFonts w:ascii="Times New Roman" w:hAnsi="Times New Roman" w:cs="Times New Roman"/>
        </w:rPr>
        <w:t xml:space="preserve"> Ich používaním sa skvalitnilo a zmodernizovalo</w:t>
      </w:r>
      <w:r w:rsidR="007E17ED">
        <w:rPr>
          <w:rFonts w:ascii="Times New Roman" w:hAnsi="Times New Roman" w:cs="Times New Roman"/>
        </w:rPr>
        <w:t xml:space="preserve"> vzdelávanie detí. </w:t>
      </w:r>
      <w:r w:rsidR="00F13C7C">
        <w:rPr>
          <w:rFonts w:ascii="Times New Roman" w:hAnsi="Times New Roman" w:cs="Times New Roman"/>
        </w:rPr>
        <w:t xml:space="preserve"> Učebňa IKT je </w:t>
      </w:r>
      <w:r w:rsidR="00B01159">
        <w:rPr>
          <w:rFonts w:ascii="Times New Roman" w:hAnsi="Times New Roman" w:cs="Times New Roman"/>
        </w:rPr>
        <w:t>vybavená 1</w:t>
      </w:r>
      <w:r w:rsidR="009D3FC8">
        <w:rPr>
          <w:rFonts w:ascii="Times New Roman" w:hAnsi="Times New Roman" w:cs="Times New Roman"/>
        </w:rPr>
        <w:t>5</w:t>
      </w:r>
      <w:r w:rsidR="00F13C7C">
        <w:rPr>
          <w:rFonts w:ascii="Times New Roman" w:hAnsi="Times New Roman" w:cs="Times New Roman"/>
        </w:rPr>
        <w:t xml:space="preserve"> PC. </w:t>
      </w:r>
      <w:r w:rsidR="00B01159">
        <w:rPr>
          <w:rFonts w:ascii="Times New Roman" w:hAnsi="Times New Roman" w:cs="Times New Roman"/>
        </w:rPr>
        <w:t xml:space="preserve"> K</w:t>
      </w:r>
      <w:r w:rsidR="00356B3C">
        <w:rPr>
          <w:rFonts w:ascii="Times New Roman" w:hAnsi="Times New Roman" w:cs="Times New Roman"/>
        </w:rPr>
        <w:t xml:space="preserve">aždý učiteľ má vlastný notebook a </w:t>
      </w:r>
      <w:r w:rsidR="00B01159">
        <w:rPr>
          <w:rFonts w:ascii="Times New Roman" w:hAnsi="Times New Roman" w:cs="Times New Roman"/>
        </w:rPr>
        <w:t xml:space="preserve">rádiomagnetofón. </w:t>
      </w:r>
      <w:r w:rsidRPr="00EE43DE">
        <w:rPr>
          <w:rFonts w:ascii="Times New Roman" w:hAnsi="Times New Roman" w:cs="Times New Roman"/>
        </w:rPr>
        <w:t>V každej triede</w:t>
      </w:r>
      <w:r w:rsidR="00B01159">
        <w:rPr>
          <w:rFonts w:ascii="Times New Roman" w:hAnsi="Times New Roman" w:cs="Times New Roman"/>
        </w:rPr>
        <w:t xml:space="preserve"> je </w:t>
      </w:r>
      <w:proofErr w:type="spellStart"/>
      <w:r w:rsidR="00B01159">
        <w:rPr>
          <w:rFonts w:ascii="Times New Roman" w:hAnsi="Times New Roman" w:cs="Times New Roman"/>
        </w:rPr>
        <w:t>wifi</w:t>
      </w:r>
      <w:proofErr w:type="spellEnd"/>
      <w:r w:rsidR="00B01159">
        <w:rPr>
          <w:rFonts w:ascii="Times New Roman" w:hAnsi="Times New Roman" w:cs="Times New Roman"/>
        </w:rPr>
        <w:t xml:space="preserve"> pripojenie,</w:t>
      </w:r>
      <w:r w:rsidRPr="00EE43DE">
        <w:rPr>
          <w:rFonts w:ascii="Times New Roman" w:hAnsi="Times New Roman" w:cs="Times New Roman"/>
        </w:rPr>
        <w:t xml:space="preserve"> čo umožňuje aktívne vyu</w:t>
      </w:r>
      <w:r w:rsidR="00B01159">
        <w:rPr>
          <w:rFonts w:ascii="Times New Roman" w:hAnsi="Times New Roman" w:cs="Times New Roman"/>
        </w:rPr>
        <w:t xml:space="preserve">žívanie internetu. </w:t>
      </w:r>
    </w:p>
    <w:p w:rsidR="00324492" w:rsidRDefault="006C299B" w:rsidP="00B01159">
      <w:pPr>
        <w:pStyle w:val="Default"/>
        <w:spacing w:line="360" w:lineRule="auto"/>
        <w:ind w:firstLine="708"/>
        <w:jc w:val="both"/>
        <w:rPr>
          <w:rFonts w:ascii="Times New Roman" w:hAnsi="Times New Roman" w:cs="Times New Roman"/>
        </w:rPr>
      </w:pPr>
      <w:r>
        <w:rPr>
          <w:rFonts w:ascii="Times New Roman" w:hAnsi="Times New Roman" w:cs="Times New Roman"/>
        </w:rPr>
        <w:t xml:space="preserve">Areál školy je miestom </w:t>
      </w:r>
      <w:r w:rsidR="0032315E" w:rsidRPr="00EE43DE">
        <w:rPr>
          <w:rFonts w:ascii="Times New Roman" w:hAnsi="Times New Roman" w:cs="Times New Roman"/>
        </w:rPr>
        <w:t xml:space="preserve"> na </w:t>
      </w:r>
      <w:r>
        <w:rPr>
          <w:rFonts w:ascii="Times New Roman" w:hAnsi="Times New Roman" w:cs="Times New Roman"/>
        </w:rPr>
        <w:t>realizáciu kolektívnych aktivít</w:t>
      </w:r>
      <w:r w:rsidR="0032315E" w:rsidRPr="00EE43DE">
        <w:rPr>
          <w:rFonts w:ascii="Times New Roman" w:hAnsi="Times New Roman" w:cs="Times New Roman"/>
        </w:rPr>
        <w:t xml:space="preserve"> a n</w:t>
      </w:r>
      <w:r>
        <w:rPr>
          <w:rFonts w:ascii="Times New Roman" w:hAnsi="Times New Roman" w:cs="Times New Roman"/>
        </w:rPr>
        <w:t xml:space="preserve">a športové hry a cvičenia </w:t>
      </w:r>
      <w:r w:rsidR="0032315E" w:rsidRPr="00EE43DE">
        <w:rPr>
          <w:rFonts w:ascii="Times New Roman" w:hAnsi="Times New Roman" w:cs="Times New Roman"/>
        </w:rPr>
        <w:t xml:space="preserve"> žiakov</w:t>
      </w:r>
      <w:r>
        <w:rPr>
          <w:rFonts w:ascii="Times New Roman" w:hAnsi="Times New Roman" w:cs="Times New Roman"/>
        </w:rPr>
        <w:t xml:space="preserve">  ZŠ</w:t>
      </w:r>
      <w:r w:rsidR="0032315E" w:rsidRPr="00EE43DE">
        <w:rPr>
          <w:rFonts w:ascii="Times New Roman" w:hAnsi="Times New Roman" w:cs="Times New Roman"/>
        </w:rPr>
        <w:t xml:space="preserve"> </w:t>
      </w:r>
      <w:r>
        <w:rPr>
          <w:rFonts w:ascii="Times New Roman" w:hAnsi="Times New Roman" w:cs="Times New Roman"/>
        </w:rPr>
        <w:t xml:space="preserve">i </w:t>
      </w:r>
      <w:r w:rsidR="00CA34FB">
        <w:rPr>
          <w:rFonts w:ascii="Times New Roman" w:hAnsi="Times New Roman" w:cs="Times New Roman"/>
        </w:rPr>
        <w:t xml:space="preserve"> deti MŠ</w:t>
      </w:r>
      <w:r w:rsidR="0032315E" w:rsidRPr="00EE43DE">
        <w:rPr>
          <w:rFonts w:ascii="Times New Roman" w:hAnsi="Times New Roman" w:cs="Times New Roman"/>
        </w:rPr>
        <w:t xml:space="preserve">. </w:t>
      </w:r>
      <w:r w:rsidR="00B01159">
        <w:rPr>
          <w:rFonts w:ascii="Times New Roman" w:hAnsi="Times New Roman" w:cs="Times New Roman"/>
        </w:rPr>
        <w:t>Športovú</w:t>
      </w:r>
      <w:r w:rsidR="00CA34FB">
        <w:rPr>
          <w:rFonts w:ascii="Times New Roman" w:hAnsi="Times New Roman" w:cs="Times New Roman"/>
        </w:rPr>
        <w:t xml:space="preserve"> plochu sa podarilo vybudovať z finančných prostriedkov </w:t>
      </w:r>
      <w:r w:rsidR="00B01159">
        <w:rPr>
          <w:rFonts w:ascii="Times New Roman" w:hAnsi="Times New Roman" w:cs="Times New Roman"/>
        </w:rPr>
        <w:t xml:space="preserve">KIA Motors Slovakia. </w:t>
      </w:r>
      <w:r w:rsidR="0032315E" w:rsidRPr="00EE43DE">
        <w:rPr>
          <w:rFonts w:ascii="Times New Roman" w:hAnsi="Times New Roman" w:cs="Times New Roman"/>
        </w:rPr>
        <w:t xml:space="preserve">V plnej miere </w:t>
      </w:r>
      <w:r w:rsidR="00324492">
        <w:rPr>
          <w:rFonts w:ascii="Times New Roman" w:hAnsi="Times New Roman" w:cs="Times New Roman"/>
        </w:rPr>
        <w:t>je</w:t>
      </w:r>
      <w:r w:rsidR="0032315E" w:rsidRPr="00EE43DE">
        <w:rPr>
          <w:rFonts w:ascii="Times New Roman" w:hAnsi="Times New Roman" w:cs="Times New Roman"/>
        </w:rPr>
        <w:t xml:space="preserve"> </w:t>
      </w:r>
      <w:r w:rsidR="00356B3C">
        <w:rPr>
          <w:rFonts w:ascii="Times New Roman" w:hAnsi="Times New Roman" w:cs="Times New Roman"/>
        </w:rPr>
        <w:t>využívaná</w:t>
      </w:r>
      <w:r w:rsidR="00BA0677">
        <w:rPr>
          <w:rFonts w:ascii="Times New Roman" w:hAnsi="Times New Roman" w:cs="Times New Roman"/>
        </w:rPr>
        <w:t xml:space="preserve"> na vyučovanie telesnej výchovy, pohybových aktivít MŠ a popoludňajších aktivít ŠKD.</w:t>
      </w:r>
      <w:r w:rsidR="0032315E" w:rsidRPr="00EE43DE">
        <w:rPr>
          <w:rFonts w:ascii="Times New Roman" w:hAnsi="Times New Roman" w:cs="Times New Roman"/>
        </w:rPr>
        <w:t xml:space="preserve"> </w:t>
      </w:r>
      <w:r>
        <w:rPr>
          <w:rFonts w:ascii="Times New Roman" w:hAnsi="Times New Roman" w:cs="Times New Roman"/>
        </w:rPr>
        <w:t xml:space="preserve">Na hodiny telocviku sa využíva </w:t>
      </w:r>
      <w:r w:rsidR="00CA34FB">
        <w:rPr>
          <w:rFonts w:ascii="Times New Roman" w:hAnsi="Times New Roman" w:cs="Times New Roman"/>
        </w:rPr>
        <w:t xml:space="preserve"> aj </w:t>
      </w:r>
      <w:r w:rsidR="0032315E" w:rsidRPr="00EE43DE">
        <w:rPr>
          <w:rFonts w:ascii="Times New Roman" w:hAnsi="Times New Roman" w:cs="Times New Roman"/>
        </w:rPr>
        <w:t>futbalové ihrisko v</w:t>
      </w:r>
      <w:r w:rsidR="00324492">
        <w:rPr>
          <w:rFonts w:ascii="Times New Roman" w:hAnsi="Times New Roman" w:cs="Times New Roman"/>
        </w:rPr>
        <w:t> </w:t>
      </w:r>
      <w:r w:rsidR="0032315E" w:rsidRPr="00EE43DE">
        <w:rPr>
          <w:rFonts w:ascii="Times New Roman" w:hAnsi="Times New Roman" w:cs="Times New Roman"/>
        </w:rPr>
        <w:t>obci</w:t>
      </w:r>
      <w:r w:rsidR="00324492">
        <w:rPr>
          <w:rFonts w:ascii="Times New Roman" w:hAnsi="Times New Roman" w:cs="Times New Roman"/>
        </w:rPr>
        <w:t>.</w:t>
      </w:r>
      <w:r w:rsidR="0032315E" w:rsidRPr="00EE43DE">
        <w:rPr>
          <w:rFonts w:ascii="Times New Roman" w:hAnsi="Times New Roman" w:cs="Times New Roman"/>
        </w:rPr>
        <w:t xml:space="preserve"> </w:t>
      </w:r>
    </w:p>
    <w:p w:rsidR="0032315E" w:rsidRDefault="0032315E" w:rsidP="006C299B">
      <w:pPr>
        <w:pStyle w:val="Default"/>
        <w:spacing w:line="360" w:lineRule="auto"/>
        <w:ind w:firstLine="708"/>
        <w:jc w:val="both"/>
        <w:rPr>
          <w:rFonts w:ascii="Times New Roman" w:hAnsi="Times New Roman" w:cs="Times New Roman"/>
        </w:rPr>
      </w:pPr>
      <w:r w:rsidRPr="00EE43DE">
        <w:rPr>
          <w:rFonts w:ascii="Times New Roman" w:hAnsi="Times New Roman" w:cs="Times New Roman"/>
        </w:rPr>
        <w:lastRenderedPageBreak/>
        <w:t>Na trávn</w:t>
      </w:r>
      <w:r w:rsidR="006C299B">
        <w:rPr>
          <w:rFonts w:ascii="Times New Roman" w:hAnsi="Times New Roman" w:cs="Times New Roman"/>
        </w:rPr>
        <w:t>atej časti</w:t>
      </w:r>
      <w:r w:rsidRPr="00EE43DE">
        <w:rPr>
          <w:rFonts w:ascii="Times New Roman" w:hAnsi="Times New Roman" w:cs="Times New Roman"/>
        </w:rPr>
        <w:t xml:space="preserve"> </w:t>
      </w:r>
      <w:r w:rsidR="00B01159">
        <w:rPr>
          <w:rFonts w:ascii="Times New Roman" w:hAnsi="Times New Roman" w:cs="Times New Roman"/>
        </w:rPr>
        <w:t xml:space="preserve">školského areálu </w:t>
      </w:r>
      <w:r w:rsidRPr="00EE43DE">
        <w:rPr>
          <w:rFonts w:ascii="Times New Roman" w:hAnsi="Times New Roman" w:cs="Times New Roman"/>
        </w:rPr>
        <w:t>sa nachádzajú hojdačky</w:t>
      </w:r>
      <w:r w:rsidR="00BA0677">
        <w:rPr>
          <w:rFonts w:ascii="Times New Roman" w:hAnsi="Times New Roman" w:cs="Times New Roman"/>
        </w:rPr>
        <w:t xml:space="preserve">, </w:t>
      </w:r>
      <w:r w:rsidR="00B01159">
        <w:rPr>
          <w:rFonts w:ascii="Times New Roman" w:hAnsi="Times New Roman" w:cs="Times New Roman"/>
        </w:rPr>
        <w:t xml:space="preserve">šmýkačka </w:t>
      </w:r>
      <w:r w:rsidR="00BA0677">
        <w:rPr>
          <w:rFonts w:ascii="Times New Roman" w:hAnsi="Times New Roman" w:cs="Times New Roman"/>
        </w:rPr>
        <w:t xml:space="preserve">a pieskovisko </w:t>
      </w:r>
      <w:r w:rsidR="00B01159">
        <w:rPr>
          <w:rFonts w:ascii="Times New Roman" w:hAnsi="Times New Roman" w:cs="Times New Roman"/>
        </w:rPr>
        <w:t>pre deti MŠ.</w:t>
      </w:r>
      <w:r w:rsidR="00BA0677">
        <w:rPr>
          <w:rFonts w:ascii="Times New Roman" w:hAnsi="Times New Roman" w:cs="Times New Roman"/>
        </w:rPr>
        <w:t xml:space="preserve"> </w:t>
      </w:r>
    </w:p>
    <w:p w:rsidR="003745E3" w:rsidRPr="00EE43DE" w:rsidRDefault="003745E3" w:rsidP="006C299B">
      <w:pPr>
        <w:pStyle w:val="Default"/>
        <w:spacing w:line="360" w:lineRule="auto"/>
        <w:ind w:firstLine="708"/>
        <w:jc w:val="both"/>
        <w:rPr>
          <w:rFonts w:ascii="Times New Roman" w:hAnsi="Times New Roman" w:cs="Times New Roman"/>
        </w:rPr>
      </w:pPr>
      <w:r>
        <w:rPr>
          <w:rFonts w:ascii="Times New Roman" w:hAnsi="Times New Roman" w:cs="Times New Roman"/>
        </w:rPr>
        <w:t xml:space="preserve">Z finančných prostriedkov ministerstva školstva, v rámci rozvojového projektu </w:t>
      </w:r>
      <w:proofErr w:type="spellStart"/>
      <w:r>
        <w:rPr>
          <w:rFonts w:ascii="Times New Roman" w:hAnsi="Times New Roman" w:cs="Times New Roman"/>
        </w:rPr>
        <w:t>Enviroprojekt</w:t>
      </w:r>
      <w:proofErr w:type="spellEnd"/>
      <w:r>
        <w:rPr>
          <w:rFonts w:ascii="Times New Roman" w:hAnsi="Times New Roman" w:cs="Times New Roman"/>
        </w:rPr>
        <w:t xml:space="preserve"> 2018  sa </w:t>
      </w:r>
      <w:proofErr w:type="spellStart"/>
      <w:r w:rsidR="00F13C7C">
        <w:rPr>
          <w:rFonts w:ascii="Times New Roman" w:hAnsi="Times New Roman" w:cs="Times New Roman"/>
        </w:rPr>
        <w:t>zrevitalizovala</w:t>
      </w:r>
      <w:proofErr w:type="spellEnd"/>
      <w:r w:rsidR="00F13C7C">
        <w:rPr>
          <w:rFonts w:ascii="Times New Roman" w:hAnsi="Times New Roman" w:cs="Times New Roman"/>
        </w:rPr>
        <w:t xml:space="preserve"> školská záhrada. </w:t>
      </w:r>
    </w:p>
    <w:p w:rsidR="00CA34FB" w:rsidRDefault="00324492" w:rsidP="00CA34FB">
      <w:pPr>
        <w:pStyle w:val="Default"/>
        <w:spacing w:line="360" w:lineRule="auto"/>
        <w:ind w:firstLine="708"/>
        <w:jc w:val="both"/>
        <w:rPr>
          <w:rFonts w:ascii="Times New Roman" w:hAnsi="Times New Roman" w:cs="Times New Roman"/>
        </w:rPr>
      </w:pPr>
      <w:r>
        <w:rPr>
          <w:rFonts w:ascii="Times New Roman" w:hAnsi="Times New Roman" w:cs="Times New Roman"/>
        </w:rPr>
        <w:t>V</w:t>
      </w:r>
      <w:r w:rsidR="0032315E" w:rsidRPr="00EE43DE">
        <w:rPr>
          <w:rFonts w:ascii="Times New Roman" w:hAnsi="Times New Roman" w:cs="Times New Roman"/>
        </w:rPr>
        <w:t xml:space="preserve"> pivničných priestoroch školskej jedálne sa nachádza kotolňa so skladom na pevné palivo. </w:t>
      </w:r>
      <w:r w:rsidR="00356B3C">
        <w:rPr>
          <w:rFonts w:ascii="Times New Roman" w:hAnsi="Times New Roman" w:cs="Times New Roman"/>
        </w:rPr>
        <w:t>Na</w:t>
      </w:r>
      <w:r w:rsidR="005D7A75">
        <w:rPr>
          <w:rFonts w:ascii="Times New Roman" w:hAnsi="Times New Roman" w:cs="Times New Roman"/>
        </w:rPr>
        <w:t xml:space="preserve"> vykurovanie budovy slúžia dve </w:t>
      </w:r>
      <w:r w:rsidR="00356B3C">
        <w:rPr>
          <w:rFonts w:ascii="Times New Roman" w:hAnsi="Times New Roman" w:cs="Times New Roman"/>
        </w:rPr>
        <w:t xml:space="preserve">pece. Jedna je na </w:t>
      </w:r>
      <w:r w:rsidR="00147034">
        <w:rPr>
          <w:rFonts w:ascii="Times New Roman" w:hAnsi="Times New Roman" w:cs="Times New Roman"/>
        </w:rPr>
        <w:t xml:space="preserve">čierne </w:t>
      </w:r>
      <w:r w:rsidR="00BA0677">
        <w:rPr>
          <w:rFonts w:ascii="Times New Roman" w:hAnsi="Times New Roman" w:cs="Times New Roman"/>
        </w:rPr>
        <w:t xml:space="preserve">uhlie, druhá na </w:t>
      </w:r>
      <w:proofErr w:type="spellStart"/>
      <w:r w:rsidR="00BA0677">
        <w:rPr>
          <w:rFonts w:ascii="Times New Roman" w:hAnsi="Times New Roman" w:cs="Times New Roman"/>
        </w:rPr>
        <w:t>e</w:t>
      </w:r>
      <w:r w:rsidR="00356B3C">
        <w:rPr>
          <w:rFonts w:ascii="Times New Roman" w:hAnsi="Times New Roman" w:cs="Times New Roman"/>
        </w:rPr>
        <w:t>kohrášok</w:t>
      </w:r>
      <w:proofErr w:type="spellEnd"/>
      <w:r w:rsidR="00356B3C">
        <w:rPr>
          <w:rFonts w:ascii="Times New Roman" w:hAnsi="Times New Roman" w:cs="Times New Roman"/>
        </w:rPr>
        <w:t xml:space="preserve">. </w:t>
      </w:r>
    </w:p>
    <w:p w:rsidR="00CA34FB" w:rsidRPr="00CA34FB" w:rsidRDefault="00356B3C" w:rsidP="000C4469">
      <w:pPr>
        <w:pStyle w:val="Default"/>
        <w:spacing w:line="360" w:lineRule="auto"/>
        <w:ind w:firstLine="708"/>
        <w:jc w:val="both"/>
        <w:rPr>
          <w:rFonts w:ascii="Times New Roman" w:hAnsi="Times New Roman" w:cs="Times New Roman"/>
          <w:b/>
        </w:rPr>
      </w:pPr>
      <w:r w:rsidRPr="00CA34FB">
        <w:rPr>
          <w:rFonts w:ascii="Times New Roman" w:hAnsi="Times New Roman" w:cs="Times New Roman"/>
          <w:b/>
        </w:rPr>
        <w:t>Priority školy</w:t>
      </w:r>
      <w:r w:rsidR="00FE4893">
        <w:rPr>
          <w:rFonts w:ascii="Times New Roman" w:hAnsi="Times New Roman" w:cs="Times New Roman"/>
          <w:b/>
        </w:rPr>
        <w:t xml:space="preserve"> v oblasti priestorových a ma</w:t>
      </w:r>
      <w:r w:rsidR="000C4469">
        <w:rPr>
          <w:rFonts w:ascii="Times New Roman" w:hAnsi="Times New Roman" w:cs="Times New Roman"/>
          <w:b/>
        </w:rPr>
        <w:t>teriálno-technických podmienok</w:t>
      </w:r>
      <w:r w:rsidRPr="00CA34FB">
        <w:rPr>
          <w:rFonts w:ascii="Times New Roman" w:hAnsi="Times New Roman" w:cs="Times New Roman"/>
          <w:b/>
        </w:rPr>
        <w:t xml:space="preserve"> v budúcom období: </w:t>
      </w:r>
    </w:p>
    <w:p w:rsidR="00CA34FB" w:rsidRDefault="006C299B" w:rsidP="00BA0768">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renovácia podláh a</w:t>
      </w:r>
      <w:r w:rsidR="00BA0677">
        <w:rPr>
          <w:rFonts w:ascii="Times New Roman" w:hAnsi="Times New Roman" w:cs="Times New Roman"/>
        </w:rPr>
        <w:t> dverí uskutočnené VII.-VIII./2022,</w:t>
      </w:r>
    </w:p>
    <w:p w:rsidR="005D7A75" w:rsidRPr="00CA34FB" w:rsidRDefault="005D7A75" w:rsidP="00BA0768">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reko</w:t>
      </w:r>
      <w:r w:rsidR="00BA0677">
        <w:rPr>
          <w:rFonts w:ascii="Times New Roman" w:hAnsi="Times New Roman" w:cs="Times New Roman"/>
        </w:rPr>
        <w:t xml:space="preserve">nštrukcia sociálnych zariadení </w:t>
      </w:r>
      <w:r w:rsidR="002E5204">
        <w:rPr>
          <w:rFonts w:ascii="Times New Roman" w:hAnsi="Times New Roman" w:cs="Times New Roman"/>
        </w:rPr>
        <w:t xml:space="preserve">- </w:t>
      </w:r>
      <w:r w:rsidR="00BA0677">
        <w:rPr>
          <w:rFonts w:ascii="Times New Roman" w:hAnsi="Times New Roman" w:cs="Times New Roman"/>
        </w:rPr>
        <w:t>uskutočnené,</w:t>
      </w:r>
    </w:p>
    <w:p w:rsidR="00CA34FB" w:rsidRDefault="00BA0677" w:rsidP="00BA0768">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dopĺňanie žiackej knižnice – priebežne dopĺňané</w:t>
      </w:r>
      <w:r w:rsidR="00356B3C" w:rsidRPr="00CA34FB">
        <w:rPr>
          <w:rFonts w:ascii="Times New Roman" w:hAnsi="Times New Roman" w:cs="Times New Roman"/>
        </w:rPr>
        <w:t xml:space="preserve"> </w:t>
      </w:r>
      <w:r>
        <w:rPr>
          <w:rFonts w:ascii="Times New Roman" w:hAnsi="Times New Roman" w:cs="Times New Roman"/>
        </w:rPr>
        <w:t>,</w:t>
      </w:r>
    </w:p>
    <w:p w:rsidR="00CD4FEC" w:rsidRPr="004244FD" w:rsidRDefault="00CD4FEC" w:rsidP="00BA0768">
      <w:pPr>
        <w:pStyle w:val="Default"/>
        <w:numPr>
          <w:ilvl w:val="0"/>
          <w:numId w:val="18"/>
        </w:numPr>
        <w:spacing w:line="360" w:lineRule="auto"/>
        <w:jc w:val="both"/>
        <w:rPr>
          <w:rFonts w:ascii="Times New Roman" w:hAnsi="Times New Roman" w:cs="Times New Roman"/>
          <w:color w:val="auto"/>
        </w:rPr>
      </w:pPr>
      <w:r w:rsidRPr="004244FD">
        <w:rPr>
          <w:rFonts w:ascii="Times New Roman" w:hAnsi="Times New Roman" w:cs="Times New Roman"/>
          <w:color w:val="auto"/>
        </w:rPr>
        <w:t>vybudovanie priestorov MŠ na</w:t>
      </w:r>
      <w:r w:rsidR="00BA0677">
        <w:rPr>
          <w:rFonts w:ascii="Times New Roman" w:hAnsi="Times New Roman" w:cs="Times New Roman"/>
          <w:color w:val="auto"/>
        </w:rPr>
        <w:t>d</w:t>
      </w:r>
      <w:r w:rsidRPr="004244FD">
        <w:rPr>
          <w:rFonts w:ascii="Times New Roman" w:hAnsi="Times New Roman" w:cs="Times New Roman"/>
          <w:color w:val="auto"/>
        </w:rPr>
        <w:t xml:space="preserve"> školskou jedálňou</w:t>
      </w:r>
      <w:r w:rsidR="00BA0677">
        <w:rPr>
          <w:rFonts w:ascii="Times New Roman" w:hAnsi="Times New Roman" w:cs="Times New Roman"/>
          <w:color w:val="auto"/>
        </w:rPr>
        <w:t>,</w:t>
      </w:r>
    </w:p>
    <w:p w:rsidR="00593C7B" w:rsidRDefault="00356B3C" w:rsidP="00BA0768">
      <w:pPr>
        <w:pStyle w:val="Default"/>
        <w:numPr>
          <w:ilvl w:val="0"/>
          <w:numId w:val="18"/>
        </w:numPr>
        <w:spacing w:line="360" w:lineRule="auto"/>
        <w:jc w:val="both"/>
        <w:rPr>
          <w:rFonts w:ascii="Times New Roman" w:hAnsi="Times New Roman" w:cs="Times New Roman"/>
        </w:rPr>
      </w:pPr>
      <w:r w:rsidRPr="00CA34FB">
        <w:rPr>
          <w:rFonts w:ascii="Times New Roman" w:hAnsi="Times New Roman" w:cs="Times New Roman"/>
        </w:rPr>
        <w:t>nákup</w:t>
      </w:r>
      <w:r w:rsidR="00BA0677">
        <w:rPr>
          <w:rFonts w:ascii="Times New Roman" w:hAnsi="Times New Roman" w:cs="Times New Roman"/>
        </w:rPr>
        <w:t xml:space="preserve"> moderných didaktických pomôcok,</w:t>
      </w:r>
    </w:p>
    <w:p w:rsidR="00BA0677" w:rsidRDefault="00BA0677" w:rsidP="00BA0768">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 xml:space="preserve">vybudovanie PC miestnosti a doplnenie o nové </w:t>
      </w:r>
      <w:r w:rsidR="002E5204">
        <w:rPr>
          <w:rFonts w:ascii="Times New Roman" w:hAnsi="Times New Roman" w:cs="Times New Roman"/>
        </w:rPr>
        <w:t>IKT</w:t>
      </w:r>
      <w:r>
        <w:rPr>
          <w:rFonts w:ascii="Times New Roman" w:hAnsi="Times New Roman" w:cs="Times New Roman"/>
        </w:rPr>
        <w:t xml:space="preserve"> zariadenia v rámci projektu</w:t>
      </w:r>
      <w:r w:rsidR="002E5204">
        <w:rPr>
          <w:rFonts w:ascii="Times New Roman" w:hAnsi="Times New Roman" w:cs="Times New Roman"/>
        </w:rPr>
        <w:t xml:space="preserve"> cez MAS Dolný Liptov príspevku z IROP ( integrovaný reg. oper. program), do ktorého sme sa zapojili v VIII./2022 v spolupráci s obcou Stankovany.</w:t>
      </w:r>
    </w:p>
    <w:p w:rsidR="0071079A" w:rsidRDefault="0071079A" w:rsidP="0071079A">
      <w:pPr>
        <w:pStyle w:val="Default"/>
        <w:spacing w:line="360" w:lineRule="auto"/>
        <w:ind w:left="1428"/>
        <w:jc w:val="both"/>
        <w:rPr>
          <w:rFonts w:ascii="Times New Roman" w:hAnsi="Times New Roman" w:cs="Times New Roman"/>
        </w:rPr>
      </w:pPr>
    </w:p>
    <w:p w:rsidR="0071079A" w:rsidRPr="00B53401" w:rsidRDefault="00CE6876" w:rsidP="00CE6876">
      <w:pPr>
        <w:pStyle w:val="Default"/>
        <w:numPr>
          <w:ilvl w:val="1"/>
          <w:numId w:val="59"/>
        </w:numPr>
        <w:spacing w:line="360" w:lineRule="auto"/>
        <w:jc w:val="both"/>
        <w:rPr>
          <w:rFonts w:ascii="Times New Roman" w:hAnsi="Times New Roman" w:cs="Times New Roman"/>
          <w:b/>
          <w:bCs/>
          <w:i/>
          <w:color w:val="00B050"/>
          <w:sz w:val="28"/>
          <w:szCs w:val="28"/>
        </w:rPr>
      </w:pPr>
      <w:r>
        <w:rPr>
          <w:rFonts w:ascii="Times New Roman" w:hAnsi="Times New Roman" w:cs="Times New Roman"/>
          <w:b/>
          <w:bCs/>
          <w:i/>
          <w:color w:val="E36C0A" w:themeColor="accent6" w:themeShade="BF"/>
          <w:sz w:val="28"/>
          <w:szCs w:val="28"/>
        </w:rPr>
        <w:t xml:space="preserve"> </w:t>
      </w:r>
      <w:r w:rsidR="0071079A" w:rsidRPr="00F422D3">
        <w:rPr>
          <w:rFonts w:ascii="Times New Roman" w:hAnsi="Times New Roman" w:cs="Times New Roman"/>
          <w:b/>
          <w:bCs/>
          <w:i/>
          <w:color w:val="E36C0A" w:themeColor="accent6" w:themeShade="BF"/>
          <w:sz w:val="28"/>
          <w:szCs w:val="28"/>
        </w:rPr>
        <w:t>Škola ako životný priestor</w:t>
      </w:r>
    </w:p>
    <w:p w:rsidR="00251AEB" w:rsidRDefault="0071079A" w:rsidP="0067620F">
      <w:pPr>
        <w:pStyle w:val="Default"/>
        <w:spacing w:line="360" w:lineRule="auto"/>
        <w:ind w:left="360" w:firstLine="348"/>
        <w:jc w:val="both"/>
        <w:rPr>
          <w:rFonts w:ascii="Times New Roman" w:hAnsi="Times New Roman" w:cs="Times New Roman"/>
          <w:bCs/>
          <w:color w:val="auto"/>
        </w:rPr>
      </w:pPr>
      <w:r w:rsidRPr="00F422D3">
        <w:rPr>
          <w:rFonts w:ascii="Times New Roman" w:hAnsi="Times New Roman" w:cs="Times New Roman"/>
          <w:bCs/>
          <w:color w:val="auto"/>
        </w:rPr>
        <w:t xml:space="preserve">Aby sa žiaci i pedagógovia cítili v škole čo najpríjemnejšie, kladieme veľký dôraz na estetické prostredie tried, spoločných priestorov a školského </w:t>
      </w:r>
      <w:r w:rsidR="00251AEB">
        <w:rPr>
          <w:rFonts w:ascii="Times New Roman" w:hAnsi="Times New Roman" w:cs="Times New Roman"/>
          <w:bCs/>
          <w:color w:val="auto"/>
        </w:rPr>
        <w:t>areálu</w:t>
      </w:r>
      <w:r w:rsidR="002E5204">
        <w:rPr>
          <w:rFonts w:ascii="Times New Roman" w:hAnsi="Times New Roman" w:cs="Times New Roman"/>
          <w:bCs/>
          <w:color w:val="auto"/>
        </w:rPr>
        <w:t>.</w:t>
      </w:r>
      <w:r>
        <w:rPr>
          <w:rFonts w:ascii="Times New Roman" w:hAnsi="Times New Roman" w:cs="Times New Roman"/>
          <w:bCs/>
          <w:color w:val="auto"/>
        </w:rPr>
        <w:t xml:space="preserve"> </w:t>
      </w:r>
    </w:p>
    <w:p w:rsidR="0071079A" w:rsidRDefault="002E5204" w:rsidP="0067620F">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bCs/>
          <w:color w:val="auto"/>
        </w:rPr>
        <w:t xml:space="preserve">Kladieme dôraz na </w:t>
      </w:r>
      <w:r w:rsidR="0071079A">
        <w:rPr>
          <w:rFonts w:ascii="Times New Roman" w:hAnsi="Times New Roman" w:cs="Times New Roman"/>
          <w:color w:val="auto"/>
        </w:rPr>
        <w:t xml:space="preserve">sústavné informovanie rodičov i širšej verejnosti </w:t>
      </w:r>
      <w:r>
        <w:rPr>
          <w:rFonts w:ascii="Times New Roman" w:hAnsi="Times New Roman" w:cs="Times New Roman"/>
          <w:color w:val="auto"/>
        </w:rPr>
        <w:t xml:space="preserve">o aktivitách školy </w:t>
      </w:r>
      <w:r w:rsidR="0071079A">
        <w:rPr>
          <w:rFonts w:ascii="Times New Roman" w:hAnsi="Times New Roman" w:cs="Times New Roman"/>
          <w:color w:val="auto"/>
        </w:rPr>
        <w:t>na informačných ta</w:t>
      </w:r>
      <w:r>
        <w:rPr>
          <w:rFonts w:ascii="Times New Roman" w:hAnsi="Times New Roman" w:cs="Times New Roman"/>
          <w:color w:val="auto"/>
        </w:rPr>
        <w:t>buliach, webovej stránke školy</w:t>
      </w:r>
      <w:r w:rsidR="00251AEB">
        <w:rPr>
          <w:rFonts w:ascii="Times New Roman" w:hAnsi="Times New Roman" w:cs="Times New Roman"/>
          <w:color w:val="auto"/>
        </w:rPr>
        <w:t xml:space="preserve"> a pomocou moderných informačných technológií</w:t>
      </w:r>
      <w:r>
        <w:rPr>
          <w:rFonts w:ascii="Times New Roman" w:hAnsi="Times New Roman" w:cs="Times New Roman"/>
          <w:color w:val="auto"/>
        </w:rPr>
        <w:t>. Snažíme sa o</w:t>
      </w:r>
      <w:r w:rsidR="0071079A">
        <w:rPr>
          <w:rFonts w:ascii="Times New Roman" w:hAnsi="Times New Roman" w:cs="Times New Roman"/>
          <w:color w:val="auto"/>
        </w:rPr>
        <w:t xml:space="preserve"> budovanie priateľskej atmosféry medzi žiakmi navzájom, medzi žiakmi a</w:t>
      </w:r>
      <w:r>
        <w:rPr>
          <w:rFonts w:ascii="Times New Roman" w:hAnsi="Times New Roman" w:cs="Times New Roman"/>
          <w:color w:val="auto"/>
        </w:rPr>
        <w:t> </w:t>
      </w:r>
      <w:r w:rsidR="0071079A">
        <w:rPr>
          <w:rFonts w:ascii="Times New Roman" w:hAnsi="Times New Roman" w:cs="Times New Roman"/>
          <w:color w:val="auto"/>
        </w:rPr>
        <w:t>pedagógmi</w:t>
      </w:r>
      <w:r w:rsidR="00251AEB">
        <w:rPr>
          <w:rFonts w:ascii="Times New Roman" w:hAnsi="Times New Roman" w:cs="Times New Roman"/>
          <w:color w:val="auto"/>
        </w:rPr>
        <w:t>, pedagog</w:t>
      </w:r>
      <w:r>
        <w:rPr>
          <w:rFonts w:ascii="Times New Roman" w:hAnsi="Times New Roman" w:cs="Times New Roman"/>
          <w:color w:val="auto"/>
        </w:rPr>
        <w:t xml:space="preserve">ickými a nepedagogickými zamestnancami </w:t>
      </w:r>
      <w:r w:rsidR="00251AEB">
        <w:rPr>
          <w:rFonts w:ascii="Times New Roman" w:hAnsi="Times New Roman" w:cs="Times New Roman"/>
          <w:color w:val="auto"/>
        </w:rPr>
        <w:t>a rodičmi</w:t>
      </w:r>
      <w:r w:rsidR="0071079A">
        <w:rPr>
          <w:rFonts w:ascii="Times New Roman" w:hAnsi="Times New Roman" w:cs="Times New Roman"/>
          <w:color w:val="auto"/>
        </w:rPr>
        <w:t>.</w:t>
      </w:r>
    </w:p>
    <w:p w:rsidR="0071079A" w:rsidRPr="009D3FC8" w:rsidRDefault="0071079A" w:rsidP="0067620F">
      <w:pPr>
        <w:pStyle w:val="Default"/>
        <w:spacing w:line="360" w:lineRule="auto"/>
        <w:ind w:left="360" w:firstLine="348"/>
        <w:jc w:val="both"/>
        <w:rPr>
          <w:rFonts w:ascii="Times New Roman" w:hAnsi="Times New Roman" w:cs="Times New Roman"/>
          <w:bCs/>
          <w:color w:val="auto"/>
        </w:rPr>
      </w:pPr>
      <w:r w:rsidRPr="009D3FC8">
        <w:rPr>
          <w:rFonts w:ascii="Times New Roman" w:hAnsi="Times New Roman" w:cs="Times New Roman"/>
          <w:bCs/>
          <w:color w:val="auto"/>
        </w:rPr>
        <w:t xml:space="preserve"> </w:t>
      </w:r>
      <w:r w:rsidR="0067620F" w:rsidRPr="009D3FC8">
        <w:rPr>
          <w:rFonts w:ascii="Times New Roman" w:hAnsi="Times New Roman" w:cs="Times New Roman"/>
          <w:bCs/>
          <w:color w:val="auto"/>
        </w:rPr>
        <w:t xml:space="preserve">V školskom roku 2016/2017 sa nám podarilo </w:t>
      </w:r>
      <w:r w:rsidRPr="009D3FC8">
        <w:rPr>
          <w:rFonts w:ascii="Times New Roman" w:hAnsi="Times New Roman" w:cs="Times New Roman"/>
          <w:bCs/>
          <w:color w:val="auto"/>
        </w:rPr>
        <w:t xml:space="preserve"> </w:t>
      </w:r>
      <w:r w:rsidR="0067620F" w:rsidRPr="009D3FC8">
        <w:rPr>
          <w:rFonts w:ascii="Times New Roman" w:hAnsi="Times New Roman" w:cs="Times New Roman"/>
          <w:bCs/>
          <w:color w:val="auto"/>
        </w:rPr>
        <w:t>zriadiť čitateľský kútik,</w:t>
      </w:r>
      <w:r w:rsidRPr="009D3FC8">
        <w:rPr>
          <w:rFonts w:ascii="Times New Roman" w:hAnsi="Times New Roman" w:cs="Times New Roman"/>
          <w:bCs/>
          <w:color w:val="auto"/>
        </w:rPr>
        <w:t xml:space="preserve"> vymaľovať šatňu  pre žiakov ZŠ a sociálne zariadenie pre dievčatá</w:t>
      </w:r>
      <w:r w:rsidR="009D3FC8" w:rsidRPr="009D3FC8">
        <w:rPr>
          <w:rFonts w:ascii="Times New Roman" w:hAnsi="Times New Roman" w:cs="Times New Roman"/>
          <w:bCs/>
          <w:color w:val="auto"/>
        </w:rPr>
        <w:t xml:space="preserve">. </w:t>
      </w:r>
      <w:r w:rsidRPr="009D3FC8">
        <w:rPr>
          <w:rFonts w:ascii="Times New Roman" w:hAnsi="Times New Roman" w:cs="Times New Roman"/>
          <w:bCs/>
          <w:color w:val="auto"/>
        </w:rPr>
        <w:t xml:space="preserve">  Obnovili sme náter všetkých int</w:t>
      </w:r>
      <w:r w:rsidR="005D7A75">
        <w:rPr>
          <w:rFonts w:ascii="Times New Roman" w:hAnsi="Times New Roman" w:cs="Times New Roman"/>
          <w:bCs/>
          <w:color w:val="auto"/>
        </w:rPr>
        <w:t>eriérových dverí,  vymenili</w:t>
      </w:r>
      <w:r w:rsidRPr="009D3FC8">
        <w:rPr>
          <w:rFonts w:ascii="Times New Roman" w:hAnsi="Times New Roman" w:cs="Times New Roman"/>
          <w:bCs/>
          <w:color w:val="auto"/>
        </w:rPr>
        <w:t xml:space="preserve"> </w:t>
      </w:r>
      <w:r w:rsidR="005D7A75">
        <w:rPr>
          <w:rFonts w:ascii="Times New Roman" w:hAnsi="Times New Roman" w:cs="Times New Roman"/>
          <w:bCs/>
          <w:color w:val="auto"/>
        </w:rPr>
        <w:t>s</w:t>
      </w:r>
      <w:r w:rsidRPr="009D3FC8">
        <w:rPr>
          <w:rFonts w:ascii="Times New Roman" w:hAnsi="Times New Roman" w:cs="Times New Roman"/>
          <w:bCs/>
          <w:color w:val="auto"/>
        </w:rPr>
        <w:t>a</w:t>
      </w:r>
      <w:r w:rsidR="0067620F" w:rsidRPr="009D3FC8">
        <w:rPr>
          <w:rFonts w:ascii="Times New Roman" w:hAnsi="Times New Roman" w:cs="Times New Roman"/>
          <w:bCs/>
          <w:color w:val="auto"/>
        </w:rPr>
        <w:t xml:space="preserve"> 2 </w:t>
      </w:r>
      <w:r w:rsidR="00251AEB">
        <w:rPr>
          <w:rFonts w:ascii="Times New Roman" w:hAnsi="Times New Roman" w:cs="Times New Roman"/>
          <w:bCs/>
          <w:color w:val="auto"/>
        </w:rPr>
        <w:t xml:space="preserve">elektrické </w:t>
      </w:r>
      <w:proofErr w:type="spellStart"/>
      <w:r w:rsidR="00251AEB">
        <w:rPr>
          <w:rFonts w:ascii="Times New Roman" w:hAnsi="Times New Roman" w:cs="Times New Roman"/>
          <w:bCs/>
          <w:color w:val="auto"/>
        </w:rPr>
        <w:t>bojlere</w:t>
      </w:r>
      <w:proofErr w:type="spellEnd"/>
      <w:r w:rsidRPr="009D3FC8">
        <w:rPr>
          <w:rFonts w:ascii="Times New Roman" w:hAnsi="Times New Roman" w:cs="Times New Roman"/>
          <w:bCs/>
          <w:color w:val="auto"/>
        </w:rPr>
        <w:t xml:space="preserve"> v školske</w:t>
      </w:r>
      <w:r w:rsidR="00F013F2">
        <w:rPr>
          <w:rFonts w:ascii="Times New Roman" w:hAnsi="Times New Roman" w:cs="Times New Roman"/>
          <w:bCs/>
          <w:color w:val="auto"/>
        </w:rPr>
        <w:t>j jedálni, do MŠ sme kúpili nové koberce</w:t>
      </w:r>
      <w:r w:rsidRPr="009D3FC8">
        <w:rPr>
          <w:rFonts w:ascii="Times New Roman" w:hAnsi="Times New Roman" w:cs="Times New Roman"/>
          <w:bCs/>
          <w:color w:val="auto"/>
        </w:rPr>
        <w:t xml:space="preserve">. Prácami žiakov sme skrášlili priestory chodieb, pravidelne sa mení výzdoba okien, interiér budovy školy sme zútulnili izbovými kvetmi. Žiaci si formujú svoj vzťah k sebe nielen počas vyučovania, ale </w:t>
      </w:r>
      <w:r w:rsidR="0067620F" w:rsidRPr="009D3FC8">
        <w:rPr>
          <w:rFonts w:ascii="Times New Roman" w:hAnsi="Times New Roman" w:cs="Times New Roman"/>
          <w:bCs/>
          <w:color w:val="auto"/>
        </w:rPr>
        <w:t xml:space="preserve">aj na výletoch, exkurziách či </w:t>
      </w:r>
      <w:r w:rsidRPr="009D3FC8">
        <w:rPr>
          <w:rFonts w:ascii="Times New Roman" w:hAnsi="Times New Roman" w:cs="Times New Roman"/>
          <w:bCs/>
          <w:color w:val="auto"/>
        </w:rPr>
        <w:t xml:space="preserve"> slávnostných akadémiách.  </w:t>
      </w:r>
    </w:p>
    <w:p w:rsidR="00450DB5" w:rsidRPr="009D3FC8" w:rsidRDefault="00F13C7C" w:rsidP="0067620F">
      <w:pPr>
        <w:pStyle w:val="Default"/>
        <w:spacing w:line="360" w:lineRule="auto"/>
        <w:ind w:left="360" w:firstLine="348"/>
        <w:jc w:val="both"/>
        <w:rPr>
          <w:rFonts w:ascii="Times New Roman" w:hAnsi="Times New Roman" w:cs="Times New Roman"/>
          <w:bCs/>
          <w:color w:val="auto"/>
        </w:rPr>
      </w:pPr>
      <w:r>
        <w:rPr>
          <w:rFonts w:ascii="Times New Roman" w:hAnsi="Times New Roman" w:cs="Times New Roman"/>
          <w:bCs/>
          <w:color w:val="auto"/>
        </w:rPr>
        <w:t>V  roku 2018 sa z prostriedkov Ministerstva životného prostredia</w:t>
      </w:r>
      <w:r w:rsidR="00450DB5" w:rsidRPr="009D3FC8">
        <w:rPr>
          <w:rFonts w:ascii="Times New Roman" w:hAnsi="Times New Roman" w:cs="Times New Roman"/>
          <w:bCs/>
          <w:color w:val="auto"/>
        </w:rPr>
        <w:t xml:space="preserve"> podarilo zatepliť budo</w:t>
      </w:r>
      <w:r>
        <w:rPr>
          <w:rFonts w:ascii="Times New Roman" w:hAnsi="Times New Roman" w:cs="Times New Roman"/>
          <w:bCs/>
          <w:color w:val="auto"/>
        </w:rPr>
        <w:t xml:space="preserve">vu školy, vymeniť okná a </w:t>
      </w:r>
      <w:r w:rsidR="00450DB5" w:rsidRPr="009D3FC8">
        <w:rPr>
          <w:rFonts w:ascii="Times New Roman" w:hAnsi="Times New Roman" w:cs="Times New Roman"/>
          <w:bCs/>
          <w:color w:val="auto"/>
        </w:rPr>
        <w:t xml:space="preserve">strešnú krytinu. </w:t>
      </w:r>
    </w:p>
    <w:p w:rsidR="00251AEB" w:rsidRDefault="0071079A" w:rsidP="00251AEB">
      <w:pPr>
        <w:pStyle w:val="Default"/>
        <w:spacing w:line="360" w:lineRule="auto"/>
        <w:ind w:left="360" w:firstLine="348"/>
        <w:jc w:val="both"/>
        <w:rPr>
          <w:rFonts w:ascii="Times New Roman" w:hAnsi="Times New Roman" w:cs="Times New Roman"/>
          <w:color w:val="auto"/>
        </w:rPr>
      </w:pPr>
      <w:r w:rsidRPr="004244FD">
        <w:rPr>
          <w:rFonts w:ascii="Times New Roman" w:hAnsi="Times New Roman" w:cs="Times New Roman"/>
          <w:color w:val="auto"/>
        </w:rPr>
        <w:t xml:space="preserve">Pod vedením kvalifikovaných </w:t>
      </w:r>
      <w:r w:rsidR="0090172A">
        <w:rPr>
          <w:rFonts w:ascii="Times New Roman" w:hAnsi="Times New Roman" w:cs="Times New Roman"/>
          <w:color w:val="auto"/>
        </w:rPr>
        <w:t xml:space="preserve">pedagogických </w:t>
      </w:r>
      <w:r w:rsidR="004244FD">
        <w:rPr>
          <w:rFonts w:ascii="Times New Roman" w:hAnsi="Times New Roman" w:cs="Times New Roman"/>
          <w:color w:val="auto"/>
        </w:rPr>
        <w:t xml:space="preserve">zamestnancov sa vytvárajú priaznivé podmienky pre záujmové útvary: </w:t>
      </w:r>
      <w:r w:rsidRPr="004244FD">
        <w:rPr>
          <w:rFonts w:ascii="Times New Roman" w:hAnsi="Times New Roman" w:cs="Times New Roman"/>
          <w:color w:val="auto"/>
        </w:rPr>
        <w:t>Hr</w:t>
      </w:r>
      <w:r w:rsidR="00F13C7C" w:rsidRPr="004244FD">
        <w:rPr>
          <w:rFonts w:ascii="Times New Roman" w:hAnsi="Times New Roman" w:cs="Times New Roman"/>
          <w:color w:val="auto"/>
        </w:rPr>
        <w:t>avá informatika, Športovo-pohybové hry,</w:t>
      </w:r>
      <w:r w:rsidR="0090172A">
        <w:rPr>
          <w:rFonts w:ascii="Times New Roman" w:hAnsi="Times New Roman" w:cs="Times New Roman"/>
          <w:color w:val="auto"/>
        </w:rPr>
        <w:t xml:space="preserve"> Angličtina hrou, </w:t>
      </w:r>
      <w:r w:rsidR="0090172A" w:rsidRPr="004244FD">
        <w:rPr>
          <w:rFonts w:ascii="Times New Roman" w:hAnsi="Times New Roman" w:cs="Times New Roman"/>
          <w:color w:val="auto"/>
        </w:rPr>
        <w:t xml:space="preserve">Hravá angličtina, </w:t>
      </w:r>
      <w:r w:rsidR="0090172A">
        <w:rPr>
          <w:rFonts w:ascii="Times New Roman" w:hAnsi="Times New Roman" w:cs="Times New Roman"/>
          <w:color w:val="auto"/>
        </w:rPr>
        <w:t>rozvíjajú sa talenty v li</w:t>
      </w:r>
      <w:r w:rsidR="00F13C7C" w:rsidRPr="004244FD">
        <w:rPr>
          <w:rFonts w:ascii="Times New Roman" w:hAnsi="Times New Roman" w:cs="Times New Roman"/>
          <w:color w:val="auto"/>
        </w:rPr>
        <w:t>terárno-dr</w:t>
      </w:r>
      <w:r w:rsidR="0090172A">
        <w:rPr>
          <w:rFonts w:ascii="Times New Roman" w:hAnsi="Times New Roman" w:cs="Times New Roman"/>
          <w:color w:val="auto"/>
        </w:rPr>
        <w:t xml:space="preserve">amatickej oblasti, prehľad </w:t>
      </w:r>
      <w:r w:rsidR="0090172A">
        <w:rPr>
          <w:rFonts w:ascii="Times New Roman" w:hAnsi="Times New Roman" w:cs="Times New Roman"/>
          <w:color w:val="auto"/>
        </w:rPr>
        <w:lastRenderedPageBreak/>
        <w:t>r</w:t>
      </w:r>
      <w:r w:rsidRPr="004244FD">
        <w:rPr>
          <w:rFonts w:ascii="Times New Roman" w:hAnsi="Times New Roman" w:cs="Times New Roman"/>
          <w:color w:val="auto"/>
        </w:rPr>
        <w:t>egionálny</w:t>
      </w:r>
      <w:r w:rsidR="0090172A">
        <w:rPr>
          <w:rFonts w:ascii="Times New Roman" w:hAnsi="Times New Roman" w:cs="Times New Roman"/>
          <w:color w:val="auto"/>
        </w:rPr>
        <w:t>ch</w:t>
      </w:r>
      <w:r w:rsidRPr="004244FD">
        <w:rPr>
          <w:rFonts w:ascii="Times New Roman" w:hAnsi="Times New Roman" w:cs="Times New Roman"/>
          <w:color w:val="auto"/>
        </w:rPr>
        <w:t xml:space="preserve"> </w:t>
      </w:r>
      <w:r w:rsidR="0090172A">
        <w:rPr>
          <w:rFonts w:ascii="Times New Roman" w:hAnsi="Times New Roman" w:cs="Times New Roman"/>
          <w:color w:val="auto"/>
        </w:rPr>
        <w:t>dejín</w:t>
      </w:r>
      <w:r w:rsidRPr="004244FD">
        <w:rPr>
          <w:rFonts w:ascii="Times New Roman" w:hAnsi="Times New Roman" w:cs="Times New Roman"/>
          <w:color w:val="auto"/>
        </w:rPr>
        <w:t xml:space="preserve">, </w:t>
      </w:r>
      <w:r w:rsidR="0090172A">
        <w:rPr>
          <w:rFonts w:ascii="Times New Roman" w:hAnsi="Times New Roman" w:cs="Times New Roman"/>
          <w:color w:val="auto"/>
        </w:rPr>
        <w:t>r</w:t>
      </w:r>
      <w:r w:rsidR="0090172A" w:rsidRPr="004244FD">
        <w:rPr>
          <w:rFonts w:ascii="Times New Roman" w:hAnsi="Times New Roman" w:cs="Times New Roman"/>
          <w:color w:val="auto"/>
        </w:rPr>
        <w:t>egionálny tanec</w:t>
      </w:r>
      <w:r w:rsidR="00251AEB">
        <w:rPr>
          <w:rFonts w:ascii="Times New Roman" w:hAnsi="Times New Roman" w:cs="Times New Roman"/>
          <w:color w:val="auto"/>
        </w:rPr>
        <w:t>. V</w:t>
      </w:r>
      <w:r w:rsidR="0090172A">
        <w:rPr>
          <w:rFonts w:ascii="Times New Roman" w:hAnsi="Times New Roman" w:cs="Times New Roman"/>
          <w:color w:val="auto"/>
        </w:rPr>
        <w:t> rámci projektu Zelená škola vychovávame mladých záhradkárov,</w:t>
      </w:r>
      <w:r w:rsidRPr="004244FD">
        <w:rPr>
          <w:rFonts w:ascii="Times New Roman" w:hAnsi="Times New Roman" w:cs="Times New Roman"/>
          <w:color w:val="auto"/>
        </w:rPr>
        <w:t xml:space="preserve"> </w:t>
      </w:r>
      <w:r w:rsidR="0090172A">
        <w:rPr>
          <w:rFonts w:ascii="Times New Roman" w:hAnsi="Times New Roman" w:cs="Times New Roman"/>
          <w:color w:val="auto"/>
        </w:rPr>
        <w:t>podporujeme šikovných a z zručných žiakov</w:t>
      </w:r>
      <w:r w:rsidRPr="004244FD">
        <w:rPr>
          <w:rFonts w:ascii="Times New Roman" w:hAnsi="Times New Roman" w:cs="Times New Roman"/>
          <w:color w:val="auto"/>
        </w:rPr>
        <w:t xml:space="preserve"> a pod.</w:t>
      </w:r>
    </w:p>
    <w:p w:rsidR="00251AEB" w:rsidRDefault="00251AEB"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Na začiatku školského roka 2021/2022 sme navýšili kapacitu MŠ o o 5 detí, čím sa počet detí v MŠ zvýšil z 16 na 21 detí</w:t>
      </w:r>
      <w:r w:rsidR="006B4915">
        <w:rPr>
          <w:rFonts w:ascii="Times New Roman" w:hAnsi="Times New Roman" w:cs="Times New Roman"/>
          <w:color w:val="auto"/>
        </w:rPr>
        <w:t xml:space="preserve"> tým, že sme cvičebňu využili aj ako spálňu pre deti MŠ, kde sme zakúpili záťažový koberec vhodný aj na cvičenie aj ako podklad pre postieľky z MŠ. </w:t>
      </w:r>
    </w:p>
    <w:p w:rsidR="003B792C" w:rsidRDefault="00251AEB"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 xml:space="preserve">Spojazdnili sme školský zvonček na chodbe ZŠ. </w:t>
      </w:r>
    </w:p>
    <w:p w:rsidR="003B792C" w:rsidRDefault="003B792C"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Zakúpili sme domček, ktorý sa využíva ako sklad náradia a náčinia na TV.</w:t>
      </w:r>
    </w:p>
    <w:p w:rsidR="00251AEB" w:rsidRDefault="00251AEB"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 xml:space="preserve">Umožnili sme prístup do školy v čase </w:t>
      </w:r>
      <w:r w:rsidR="006B4915">
        <w:rPr>
          <w:rFonts w:ascii="Times New Roman" w:hAnsi="Times New Roman" w:cs="Times New Roman"/>
          <w:color w:val="auto"/>
        </w:rPr>
        <w:t xml:space="preserve">6:30 pre žiakov ZŠ  pracujúcich rodičov. </w:t>
      </w:r>
    </w:p>
    <w:p w:rsidR="006B4915" w:rsidRDefault="006B4915"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 xml:space="preserve">Vybudovali sme PC miestnosť v samostatnej triede. </w:t>
      </w:r>
      <w:r w:rsidR="003B792C">
        <w:rPr>
          <w:rFonts w:ascii="Times New Roman" w:hAnsi="Times New Roman" w:cs="Times New Roman"/>
          <w:color w:val="auto"/>
        </w:rPr>
        <w:t>Zabezpečili sme internetové pripojenie s čo najmenšou poruchovosťou a umožnili sme žiakom, aby mohli pracovať na PC bez technických ťažkostí.</w:t>
      </w:r>
    </w:p>
    <w:p w:rsidR="00251AEB" w:rsidRDefault="00251AEB"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Počas prázdnin školského roka 2021/2022 sme uskutočnili renováciu parkiet v triedach ZŠ na 1. poschodí</w:t>
      </w:r>
      <w:r w:rsidR="006B4915">
        <w:rPr>
          <w:rFonts w:ascii="Times New Roman" w:hAnsi="Times New Roman" w:cs="Times New Roman"/>
          <w:color w:val="auto"/>
        </w:rPr>
        <w:t>, obnovili sme nátery dvier a zárubní v triedach, vybudovali sme zborovňu pre pedagógov z MŠ, zakúpili sme šatňové skrinky pre žiakov ZŠ, obnovili sme nátery na schodoch – bezpečnostné pásy.</w:t>
      </w:r>
    </w:p>
    <w:p w:rsidR="006B4915" w:rsidRDefault="006B4915"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Vybudovali sme pieskovisko pre deti MŠ.</w:t>
      </w:r>
    </w:p>
    <w:p w:rsidR="006B4915" w:rsidRDefault="006B4915"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 xml:space="preserve">Dovezenou zeminou sme vyrovnali úseky na školskom dvore tak, aby boli pripravené na dokonalejšie kosenie. </w:t>
      </w:r>
      <w:r w:rsidR="003B792C">
        <w:rPr>
          <w:rFonts w:ascii="Times New Roman" w:hAnsi="Times New Roman" w:cs="Times New Roman"/>
          <w:color w:val="auto"/>
        </w:rPr>
        <w:t>Okolo cvičebnej plochy sme vyrovnali nerovnosti, aby sa zabezpečila, čo najväčšia bezpečnosť pri cvičení žiakov. Za pomoci finančných prostriedkov z obecných lesov sme zakúpili motorovú kosačku</w:t>
      </w:r>
      <w:r w:rsidR="000B26C3">
        <w:rPr>
          <w:rFonts w:ascii="Times New Roman" w:hAnsi="Times New Roman" w:cs="Times New Roman"/>
          <w:color w:val="auto"/>
        </w:rPr>
        <w:t>.</w:t>
      </w:r>
    </w:p>
    <w:p w:rsidR="006B4915" w:rsidRDefault="006B4915"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V spolupráci s OÚ sme vymenili neoknové osvetlenie v celej škole za LET osvetlenie.</w:t>
      </w:r>
      <w:r w:rsidR="003B792C">
        <w:rPr>
          <w:rFonts w:ascii="Times New Roman" w:hAnsi="Times New Roman" w:cs="Times New Roman"/>
          <w:color w:val="auto"/>
        </w:rPr>
        <w:t xml:space="preserve"> </w:t>
      </w:r>
      <w:r w:rsidR="000B26C3">
        <w:rPr>
          <w:rFonts w:ascii="Times New Roman" w:hAnsi="Times New Roman" w:cs="Times New Roman"/>
          <w:color w:val="auto"/>
        </w:rPr>
        <w:t xml:space="preserve"> Do MŠ sme zakúpili nový edukačný koberec. Z finančných prostriedkov pre predškolákov sme zakúpili rôzne pracovné pomôcky, ktoré prispejú ku zdokonaleniu vzdelávania detí MŠ a ZŠ. </w:t>
      </w:r>
    </w:p>
    <w:p w:rsidR="009D3FC8" w:rsidRPr="0067620F" w:rsidRDefault="009D3FC8" w:rsidP="0090172A">
      <w:pPr>
        <w:pStyle w:val="Default"/>
        <w:spacing w:line="360" w:lineRule="auto"/>
        <w:jc w:val="both"/>
        <w:rPr>
          <w:rFonts w:ascii="Times New Roman" w:hAnsi="Times New Roman" w:cs="Times New Roman"/>
          <w:color w:val="auto"/>
        </w:rPr>
      </w:pPr>
    </w:p>
    <w:p w:rsidR="004D4EC1" w:rsidRDefault="004D4EC1" w:rsidP="0067620F">
      <w:pPr>
        <w:pStyle w:val="Default"/>
        <w:spacing w:line="360" w:lineRule="auto"/>
        <w:ind w:left="1428"/>
        <w:jc w:val="both"/>
        <w:rPr>
          <w:rFonts w:ascii="Times New Roman" w:hAnsi="Times New Roman" w:cs="Times New Roman"/>
        </w:rPr>
      </w:pPr>
    </w:p>
    <w:p w:rsidR="00FE4B93" w:rsidRPr="00B53401" w:rsidRDefault="00CE6876" w:rsidP="00CE6876">
      <w:pPr>
        <w:pStyle w:val="Default"/>
        <w:numPr>
          <w:ilvl w:val="1"/>
          <w:numId w:val="59"/>
        </w:numPr>
        <w:spacing w:line="360" w:lineRule="auto"/>
        <w:jc w:val="both"/>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 xml:space="preserve"> </w:t>
      </w:r>
      <w:r w:rsidR="004D4EC1" w:rsidRPr="004D4EC1">
        <w:rPr>
          <w:rFonts w:ascii="Times New Roman" w:hAnsi="Times New Roman" w:cs="Times New Roman"/>
          <w:b/>
          <w:i/>
          <w:color w:val="E36C0A" w:themeColor="accent6" w:themeShade="BF"/>
          <w:sz w:val="28"/>
          <w:szCs w:val="28"/>
        </w:rPr>
        <w:t>Personálne zabezpečenie</w:t>
      </w:r>
    </w:p>
    <w:p w:rsidR="002D7D1B" w:rsidRDefault="000F680E" w:rsidP="0067620F">
      <w:pPr>
        <w:pStyle w:val="Default"/>
        <w:spacing w:line="360" w:lineRule="auto"/>
        <w:ind w:left="283" w:firstLine="425"/>
        <w:jc w:val="both"/>
        <w:rPr>
          <w:rFonts w:ascii="Times New Roman" w:hAnsi="Times New Roman" w:cs="Times New Roman"/>
          <w:color w:val="auto"/>
        </w:rPr>
      </w:pPr>
      <w:r w:rsidRPr="000F680E">
        <w:rPr>
          <w:rFonts w:ascii="Times New Roman" w:hAnsi="Times New Roman" w:cs="Times New Roman"/>
          <w:color w:val="auto"/>
        </w:rPr>
        <w:t>Re</w:t>
      </w:r>
      <w:r>
        <w:rPr>
          <w:rFonts w:ascii="Times New Roman" w:hAnsi="Times New Roman" w:cs="Times New Roman"/>
          <w:color w:val="auto"/>
        </w:rPr>
        <w:t>alizácia vzdelávacieho programu vo výchovno-vzdelávacom procese si vyžaduje zodpovedajúce personálne podmienky, ktoré by zabezpečili efektívnosť vzdelávania a vytváranie spolupracujúcich sociálnych vzťahov medzi účastníkmi procesu vzdelávania. Ide o  cieľové podmienky, ku ktorým majú školy smerovať.</w:t>
      </w:r>
    </w:p>
    <w:p w:rsidR="000F680E" w:rsidRPr="0067620F" w:rsidRDefault="000F680E" w:rsidP="004E5C57">
      <w:pPr>
        <w:pStyle w:val="Default"/>
        <w:spacing w:line="360" w:lineRule="auto"/>
        <w:ind w:left="283" w:firstLine="425"/>
        <w:jc w:val="both"/>
        <w:outlineLvl w:val="0"/>
        <w:rPr>
          <w:rFonts w:ascii="Times New Roman" w:hAnsi="Times New Roman" w:cs="Times New Roman"/>
          <w:b/>
          <w:color w:val="auto"/>
        </w:rPr>
      </w:pPr>
      <w:r w:rsidRPr="0067620F">
        <w:rPr>
          <w:rFonts w:ascii="Times New Roman" w:hAnsi="Times New Roman" w:cs="Times New Roman"/>
          <w:b/>
          <w:color w:val="auto"/>
        </w:rPr>
        <w:t>Vedúci pedagogickí zamestnanci</w:t>
      </w:r>
    </w:p>
    <w:p w:rsidR="00F013F2" w:rsidRDefault="000F680E" w:rsidP="0067620F">
      <w:pPr>
        <w:pStyle w:val="Default"/>
        <w:spacing w:line="360" w:lineRule="auto"/>
        <w:ind w:left="283" w:firstLine="425"/>
        <w:jc w:val="both"/>
        <w:rPr>
          <w:rFonts w:ascii="Times New Roman" w:hAnsi="Times New Roman" w:cs="Times New Roman"/>
          <w:color w:val="auto"/>
        </w:rPr>
      </w:pPr>
      <w:r>
        <w:rPr>
          <w:rFonts w:ascii="Times New Roman" w:hAnsi="Times New Roman" w:cs="Times New Roman"/>
          <w:color w:val="auto"/>
        </w:rPr>
        <w:t>- spĺňajú kvalifikačné požiadav</w:t>
      </w:r>
      <w:r w:rsidR="003433D1">
        <w:rPr>
          <w:rFonts w:ascii="Times New Roman" w:hAnsi="Times New Roman" w:cs="Times New Roman"/>
          <w:color w:val="auto"/>
        </w:rPr>
        <w:t>ky stanovené zákonom.</w:t>
      </w:r>
    </w:p>
    <w:p w:rsidR="003433D1" w:rsidRDefault="003433D1" w:rsidP="0067620F">
      <w:pPr>
        <w:pStyle w:val="Default"/>
        <w:spacing w:line="360" w:lineRule="auto"/>
        <w:ind w:left="283" w:firstLine="425"/>
        <w:jc w:val="both"/>
        <w:rPr>
          <w:rFonts w:ascii="Times New Roman" w:hAnsi="Times New Roman" w:cs="Times New Roman"/>
          <w:color w:val="auto"/>
        </w:rPr>
      </w:pPr>
    </w:p>
    <w:p w:rsidR="003433D1" w:rsidRDefault="003433D1" w:rsidP="0067620F">
      <w:pPr>
        <w:pStyle w:val="Default"/>
        <w:spacing w:line="360" w:lineRule="auto"/>
        <w:ind w:left="283" w:firstLine="425"/>
        <w:jc w:val="both"/>
        <w:rPr>
          <w:rFonts w:ascii="Times New Roman" w:hAnsi="Times New Roman" w:cs="Times New Roman"/>
          <w:color w:val="auto"/>
        </w:rPr>
      </w:pPr>
    </w:p>
    <w:p w:rsidR="000F680E" w:rsidRDefault="00F013F2" w:rsidP="00F013F2">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    R</w:t>
      </w:r>
      <w:r w:rsidR="000F680E">
        <w:rPr>
          <w:rFonts w:ascii="Times New Roman" w:hAnsi="Times New Roman" w:cs="Times New Roman"/>
          <w:color w:val="auto"/>
        </w:rPr>
        <w:t>iaditeľka školy</w:t>
      </w:r>
    </w:p>
    <w:p w:rsidR="003433D1" w:rsidRDefault="003433D1"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xml:space="preserve">  -riaditeľka ZŠ s MŠ má prvú kvalifikačnú skúšku, na svoju funkciu spĺňa podmienku dĺžky výkonu pedagogickej činnosti, má bohaté pedagogické skúsenosti, učenie prepája s praxou.</w:t>
      </w:r>
    </w:p>
    <w:p w:rsidR="000F680E" w:rsidRDefault="000F680E"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svoje manažérske zručnosti uplatňuj</w:t>
      </w:r>
      <w:r w:rsidR="00115B2F">
        <w:rPr>
          <w:rFonts w:ascii="Times New Roman" w:hAnsi="Times New Roman" w:cs="Times New Roman"/>
          <w:color w:val="auto"/>
        </w:rPr>
        <w:t>e</w:t>
      </w:r>
      <w:r>
        <w:rPr>
          <w:rFonts w:ascii="Times New Roman" w:hAnsi="Times New Roman" w:cs="Times New Roman"/>
          <w:color w:val="auto"/>
        </w:rPr>
        <w:t xml:space="preserve"> pri riadení pracovného kolektívu</w:t>
      </w:r>
      <w:r w:rsidR="003433D1">
        <w:rPr>
          <w:rFonts w:ascii="Times New Roman" w:hAnsi="Times New Roman" w:cs="Times New Roman"/>
          <w:color w:val="auto"/>
        </w:rPr>
        <w:t xml:space="preserve"> a budovaniu školského prostredia</w:t>
      </w:r>
      <w:r>
        <w:rPr>
          <w:rFonts w:ascii="Times New Roman" w:hAnsi="Times New Roman" w:cs="Times New Roman"/>
          <w:color w:val="auto"/>
        </w:rPr>
        <w:t>,</w:t>
      </w:r>
    </w:p>
    <w:p w:rsidR="000F680E" w:rsidRDefault="000F680E"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podporuj</w:t>
      </w:r>
      <w:r w:rsidR="00115B2F">
        <w:rPr>
          <w:rFonts w:ascii="Times New Roman" w:hAnsi="Times New Roman" w:cs="Times New Roman"/>
          <w:color w:val="auto"/>
        </w:rPr>
        <w:t>e</w:t>
      </w:r>
      <w:r>
        <w:rPr>
          <w:rFonts w:ascii="Times New Roman" w:hAnsi="Times New Roman" w:cs="Times New Roman"/>
          <w:color w:val="auto"/>
        </w:rPr>
        <w:t xml:space="preserve"> a vytvára podmienky pre odborný rast a ďalšie vzdelávanie svojich zamestnancov,</w:t>
      </w:r>
    </w:p>
    <w:p w:rsidR="000F680E" w:rsidRDefault="000F680E"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zaujíma sa o svoj odborný a osobnostný rast,</w:t>
      </w:r>
    </w:p>
    <w:p w:rsidR="000F680E" w:rsidRDefault="000F680E"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xml:space="preserve">- </w:t>
      </w:r>
      <w:r w:rsidR="00A079F2">
        <w:rPr>
          <w:rFonts w:ascii="Times New Roman" w:hAnsi="Times New Roman" w:cs="Times New Roman"/>
          <w:color w:val="auto"/>
        </w:rPr>
        <w:t>zabezpeču</w:t>
      </w:r>
      <w:r w:rsidR="00115B2F">
        <w:rPr>
          <w:rFonts w:ascii="Times New Roman" w:hAnsi="Times New Roman" w:cs="Times New Roman"/>
          <w:color w:val="auto"/>
        </w:rPr>
        <w:t>je</w:t>
      </w:r>
      <w:r w:rsidR="00A079F2">
        <w:rPr>
          <w:rFonts w:ascii="Times New Roman" w:hAnsi="Times New Roman" w:cs="Times New Roman"/>
          <w:color w:val="auto"/>
        </w:rPr>
        <w:t xml:space="preserve"> podmienky pre dobrú klímu v oblasti personálnych vzťahov – vo vzťahu k žiakom, v rámci pedagogického zboru a vo vzťahu k rodičom a širšej komunite</w:t>
      </w:r>
      <w:r w:rsidR="00CD4FEC">
        <w:rPr>
          <w:rFonts w:ascii="Times New Roman" w:hAnsi="Times New Roman" w:cs="Times New Roman"/>
          <w:color w:val="auto"/>
        </w:rPr>
        <w:t>.</w:t>
      </w:r>
    </w:p>
    <w:p w:rsidR="003433D1" w:rsidRDefault="00F013F2" w:rsidP="003433D1">
      <w:pPr>
        <w:pStyle w:val="Default"/>
        <w:spacing w:line="360" w:lineRule="auto"/>
        <w:jc w:val="both"/>
        <w:rPr>
          <w:rFonts w:ascii="Times New Roman" w:hAnsi="Times New Roman" w:cs="Times New Roman"/>
          <w:color w:val="auto"/>
        </w:rPr>
      </w:pPr>
      <w:r>
        <w:rPr>
          <w:rFonts w:ascii="Times New Roman" w:hAnsi="Times New Roman" w:cs="Times New Roman"/>
          <w:color w:val="auto"/>
        </w:rPr>
        <w:t>P</w:t>
      </w:r>
      <w:r w:rsidR="00A079F2">
        <w:rPr>
          <w:rFonts w:ascii="Times New Roman" w:hAnsi="Times New Roman" w:cs="Times New Roman"/>
          <w:color w:val="auto"/>
        </w:rPr>
        <w:t xml:space="preserve">edagogickí zamestnanci </w:t>
      </w:r>
    </w:p>
    <w:p w:rsidR="00A079F2" w:rsidRPr="003433D1" w:rsidRDefault="00A079F2" w:rsidP="003433D1">
      <w:pPr>
        <w:pStyle w:val="Default"/>
        <w:numPr>
          <w:ilvl w:val="0"/>
          <w:numId w:val="63"/>
        </w:numPr>
        <w:spacing w:line="360" w:lineRule="auto"/>
        <w:jc w:val="both"/>
        <w:rPr>
          <w:rFonts w:ascii="Times New Roman" w:hAnsi="Times New Roman" w:cs="Times New Roman"/>
          <w:color w:val="auto"/>
        </w:rPr>
      </w:pPr>
      <w:r>
        <w:rPr>
          <w:rFonts w:ascii="Times New Roman" w:hAnsi="Times New Roman" w:cs="Times New Roman"/>
          <w:color w:val="auto"/>
        </w:rPr>
        <w:t xml:space="preserve">spĺňajú kvalifikačné predpoklady na výkon pedagogickej činnosti </w:t>
      </w:r>
      <w:r w:rsidR="003433D1">
        <w:rPr>
          <w:rFonts w:ascii="Times New Roman" w:hAnsi="Times New Roman" w:cs="Times New Roman"/>
          <w:color w:val="auto"/>
        </w:rPr>
        <w:t xml:space="preserve"> </w:t>
      </w:r>
      <w:r w:rsidRPr="003433D1">
        <w:rPr>
          <w:rFonts w:ascii="Times New Roman" w:hAnsi="Times New Roman" w:cs="Times New Roman"/>
          <w:color w:val="auto"/>
        </w:rPr>
        <w:t>a kvalifikačné požiadavky stanovené platnou legislatívou,</w:t>
      </w:r>
    </w:p>
    <w:p w:rsidR="00A079F2" w:rsidRDefault="00A079F2"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uplatňujú zásady tímovej práce, kooperatívneho a konštruktívneho riešenia problémov,</w:t>
      </w:r>
    </w:p>
    <w:p w:rsidR="00A079F2" w:rsidRDefault="00A079F2"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xml:space="preserve">- preukazujú odborné a pedagogicko-psychologické spôsobilosti, ktoré využívajú pri pedagogickej komunikácii, motivácii žiakov, ich diagnostikovaní, hodnotení, pri práci so </w:t>
      </w:r>
      <w:r w:rsidR="00FE4B93">
        <w:rPr>
          <w:rFonts w:ascii="Times New Roman" w:hAnsi="Times New Roman" w:cs="Times New Roman"/>
          <w:color w:val="auto"/>
        </w:rPr>
        <w:t>žiakmi a komunikácii s rodičmi.</w:t>
      </w:r>
    </w:p>
    <w:p w:rsidR="000F680E" w:rsidRPr="000F680E" w:rsidRDefault="000F680E" w:rsidP="0067620F">
      <w:pPr>
        <w:pStyle w:val="Default"/>
        <w:spacing w:line="360" w:lineRule="auto"/>
        <w:ind w:left="283" w:firstLine="425"/>
        <w:jc w:val="both"/>
        <w:rPr>
          <w:rFonts w:ascii="Times New Roman" w:hAnsi="Times New Roman" w:cs="Times New Roman"/>
          <w:color w:val="auto"/>
        </w:rPr>
      </w:pPr>
    </w:p>
    <w:p w:rsidR="00E350C3" w:rsidRPr="00B53401" w:rsidRDefault="00F13C7C" w:rsidP="00CE6876">
      <w:pPr>
        <w:pStyle w:val="Default"/>
        <w:numPr>
          <w:ilvl w:val="1"/>
          <w:numId w:val="59"/>
        </w:numPr>
        <w:spacing w:line="360" w:lineRule="auto"/>
        <w:jc w:val="center"/>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Požia</w:t>
      </w:r>
      <w:r w:rsidR="00BA2BBE">
        <w:rPr>
          <w:rFonts w:ascii="Times New Roman" w:hAnsi="Times New Roman" w:cs="Times New Roman"/>
          <w:b/>
          <w:i/>
          <w:color w:val="E36C0A" w:themeColor="accent6" w:themeShade="BF"/>
          <w:sz w:val="28"/>
          <w:szCs w:val="28"/>
        </w:rPr>
        <w:t>davka na profesijné</w:t>
      </w:r>
      <w:r w:rsidR="004D4EC1" w:rsidRPr="004D4EC1">
        <w:rPr>
          <w:rFonts w:ascii="Times New Roman" w:hAnsi="Times New Roman" w:cs="Times New Roman"/>
          <w:b/>
          <w:i/>
          <w:color w:val="E36C0A" w:themeColor="accent6" w:themeShade="BF"/>
          <w:sz w:val="28"/>
          <w:szCs w:val="28"/>
        </w:rPr>
        <w:t xml:space="preserve"> vzdelávanie pedagogických a odborných zamestnancov</w:t>
      </w:r>
    </w:p>
    <w:p w:rsidR="0062310F" w:rsidRPr="0062310F" w:rsidRDefault="00A079F2" w:rsidP="00FE4B93">
      <w:pPr>
        <w:pStyle w:val="Default"/>
        <w:spacing w:line="360" w:lineRule="auto"/>
        <w:ind w:left="283" w:firstLine="425"/>
        <w:jc w:val="both"/>
        <w:rPr>
          <w:rFonts w:ascii="Times New Roman" w:hAnsi="Times New Roman" w:cs="Times New Roman"/>
          <w:color w:val="auto"/>
        </w:rPr>
      </w:pPr>
      <w:r>
        <w:rPr>
          <w:rFonts w:ascii="Times New Roman" w:hAnsi="Times New Roman" w:cs="Times New Roman"/>
          <w:color w:val="auto"/>
        </w:rPr>
        <w:t>Vedenie školy bude v súlade s príslušnými legislatívnymi opatreniami zapájať svojich pedagogických zamestnancov do ďalšieho vzdelávania. Pravidelne každý rok sa vypra</w:t>
      </w:r>
      <w:r w:rsidR="00F13C7C">
        <w:rPr>
          <w:rFonts w:ascii="Times New Roman" w:hAnsi="Times New Roman" w:cs="Times New Roman"/>
          <w:color w:val="auto"/>
        </w:rPr>
        <w:t>cúvajú ročné plány profesijného</w:t>
      </w:r>
      <w:r>
        <w:rPr>
          <w:rFonts w:ascii="Times New Roman" w:hAnsi="Times New Roman" w:cs="Times New Roman"/>
          <w:color w:val="auto"/>
        </w:rPr>
        <w:t xml:space="preserve"> vzde</w:t>
      </w:r>
      <w:r w:rsidR="00BA2BBE">
        <w:rPr>
          <w:rFonts w:ascii="Times New Roman" w:hAnsi="Times New Roman" w:cs="Times New Roman"/>
          <w:color w:val="auto"/>
        </w:rPr>
        <w:t>lávania, ktoré</w:t>
      </w:r>
      <w:r>
        <w:rPr>
          <w:rFonts w:ascii="Times New Roman" w:hAnsi="Times New Roman" w:cs="Times New Roman"/>
          <w:color w:val="auto"/>
        </w:rPr>
        <w:t xml:space="preserve"> ako súčasť celoživotného vzdelávania zabezpečuje u pedagogických a odborných zamestnancov sústavný proces nadobúdania vedomostí, zručností a spôsobilostí s cieľom udržiavať, obnovovať, zdokonaľovať a dopĺňať profesijné kompetencie potrebné na výkon pedagogickej praxe a na výkon odbornej činnosti so zreteľom na premenu tradičnej školy na modernú.</w:t>
      </w:r>
    </w:p>
    <w:p w:rsidR="0062310F" w:rsidRPr="00BB47C1" w:rsidRDefault="0062310F" w:rsidP="0067620F">
      <w:pPr>
        <w:pStyle w:val="Default"/>
        <w:spacing w:line="360" w:lineRule="auto"/>
        <w:ind w:firstLine="708"/>
        <w:jc w:val="both"/>
        <w:rPr>
          <w:rFonts w:ascii="Times New Roman" w:hAnsi="Times New Roman" w:cs="Times New Roman"/>
          <w:color w:val="auto"/>
        </w:rPr>
      </w:pPr>
      <w:r w:rsidRPr="00BB47C1">
        <w:rPr>
          <w:rFonts w:ascii="Times New Roman" w:hAnsi="Times New Roman" w:cs="Times New Roman"/>
          <w:color w:val="auto"/>
        </w:rPr>
        <w:t xml:space="preserve">Vychádzajúc zo zákona </w:t>
      </w:r>
      <w:r w:rsidR="00115B2F" w:rsidRPr="00BB47C1">
        <w:rPr>
          <w:rFonts w:ascii="Times New Roman" w:hAnsi="Times New Roman" w:cs="Times New Roman"/>
          <w:color w:val="auto"/>
        </w:rPr>
        <w:t xml:space="preserve">č. </w:t>
      </w:r>
      <w:r w:rsidR="00F013F2" w:rsidRPr="00BB47C1">
        <w:rPr>
          <w:rFonts w:ascii="Times New Roman" w:hAnsi="Times New Roman" w:cs="Times New Roman"/>
          <w:color w:val="auto"/>
        </w:rPr>
        <w:t>138/2019</w:t>
      </w:r>
      <w:r w:rsidRPr="00BB47C1">
        <w:rPr>
          <w:rFonts w:ascii="Times New Roman" w:hAnsi="Times New Roman" w:cs="Times New Roman"/>
          <w:color w:val="auto"/>
        </w:rPr>
        <w:t xml:space="preserve"> o pedagogických zamestnancoch</w:t>
      </w:r>
      <w:r w:rsidR="00F013F2" w:rsidRPr="00BB47C1">
        <w:rPr>
          <w:rFonts w:ascii="Times New Roman" w:hAnsi="Times New Roman" w:cs="Times New Roman"/>
          <w:color w:val="auto"/>
        </w:rPr>
        <w:t xml:space="preserve"> a odborných zamestnancoch</w:t>
      </w:r>
      <w:r w:rsidR="00BB47C1" w:rsidRPr="00BB47C1">
        <w:rPr>
          <w:rFonts w:ascii="Times New Roman" w:hAnsi="Times New Roman" w:cs="Times New Roman"/>
          <w:color w:val="auto"/>
        </w:rPr>
        <w:t xml:space="preserve"> </w:t>
      </w:r>
      <w:r w:rsidRPr="00BB47C1">
        <w:rPr>
          <w:rFonts w:ascii="Times New Roman" w:hAnsi="Times New Roman" w:cs="Times New Roman"/>
          <w:color w:val="auto"/>
        </w:rPr>
        <w:t xml:space="preserve"> vzdelávanie</w:t>
      </w:r>
      <w:r w:rsidR="00BB47C1" w:rsidRPr="00BB47C1">
        <w:rPr>
          <w:rFonts w:ascii="Times New Roman" w:hAnsi="Times New Roman" w:cs="Times New Roman"/>
          <w:color w:val="auto"/>
        </w:rPr>
        <w:t xml:space="preserve"> sa organizuje ako:</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Kvalifikačné vzdelávanie</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Funkčné vzdelávanie</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 xml:space="preserve">Špecializačné vzdelávanie, </w:t>
      </w:r>
    </w:p>
    <w:p w:rsidR="0062310F"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Adaptačné vzdelávanie,</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proofErr w:type="spellStart"/>
      <w:r w:rsidRPr="00BB47C1">
        <w:rPr>
          <w:rFonts w:ascii="Times New Roman" w:hAnsi="Times New Roman" w:cs="Times New Roman"/>
          <w:color w:val="auto"/>
        </w:rPr>
        <w:lastRenderedPageBreak/>
        <w:t>Predatestačné</w:t>
      </w:r>
      <w:proofErr w:type="spellEnd"/>
      <w:r w:rsidRPr="00BB47C1">
        <w:rPr>
          <w:rFonts w:ascii="Times New Roman" w:hAnsi="Times New Roman" w:cs="Times New Roman"/>
          <w:color w:val="auto"/>
        </w:rPr>
        <w:t xml:space="preserve"> vzdelávanie,</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 xml:space="preserve">Inovačné vzdelávanie, </w:t>
      </w:r>
    </w:p>
    <w:p w:rsidR="0062310F"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A</w:t>
      </w:r>
      <w:r w:rsidR="0062310F" w:rsidRPr="00BB47C1">
        <w:rPr>
          <w:rFonts w:ascii="Times New Roman" w:hAnsi="Times New Roman" w:cs="Times New Roman"/>
          <w:color w:val="auto"/>
        </w:rPr>
        <w:t>ktualizačné</w:t>
      </w:r>
      <w:r w:rsidRPr="00BB47C1">
        <w:rPr>
          <w:rFonts w:ascii="Times New Roman" w:hAnsi="Times New Roman" w:cs="Times New Roman"/>
          <w:color w:val="auto"/>
        </w:rPr>
        <w:t xml:space="preserve"> vzdelávanie</w:t>
      </w:r>
      <w:r w:rsidR="003433D1">
        <w:rPr>
          <w:rFonts w:ascii="Times New Roman" w:hAnsi="Times New Roman" w:cs="Times New Roman"/>
          <w:color w:val="auto"/>
        </w:rPr>
        <w:t>.</w:t>
      </w:r>
    </w:p>
    <w:p w:rsidR="00E350C3" w:rsidRPr="00A079F2" w:rsidRDefault="00E350C3" w:rsidP="0067620F">
      <w:pPr>
        <w:pStyle w:val="Default"/>
        <w:spacing w:line="360" w:lineRule="auto"/>
        <w:jc w:val="both"/>
        <w:rPr>
          <w:rFonts w:ascii="Times New Roman" w:hAnsi="Times New Roman" w:cs="Times New Roman"/>
          <w:color w:val="auto"/>
        </w:rPr>
      </w:pPr>
    </w:p>
    <w:p w:rsidR="00A6008C" w:rsidRPr="004D4EC1" w:rsidRDefault="004D4EC1" w:rsidP="00CE6876">
      <w:pPr>
        <w:pStyle w:val="Default"/>
        <w:numPr>
          <w:ilvl w:val="1"/>
          <w:numId w:val="59"/>
        </w:numPr>
        <w:spacing w:line="360" w:lineRule="auto"/>
        <w:jc w:val="center"/>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Podmienky na zaistenie bezpečnosti a ochrany zdravia pri výchove a vzdelávaní</w:t>
      </w:r>
    </w:p>
    <w:p w:rsidR="00A6008C" w:rsidRDefault="00A6008C" w:rsidP="0067620F">
      <w:pPr>
        <w:spacing w:before="0" w:line="240" w:lineRule="auto"/>
        <w:rPr>
          <w:rFonts w:asciiTheme="majorHAnsi" w:hAnsiTheme="majorHAnsi"/>
          <w:b/>
          <w:i/>
          <w:color w:val="FFC000"/>
          <w:sz w:val="28"/>
          <w:szCs w:val="28"/>
        </w:rPr>
      </w:pPr>
    </w:p>
    <w:p w:rsidR="003433D1" w:rsidRDefault="00A6008C" w:rsidP="0067620F">
      <w:pPr>
        <w:pStyle w:val="Default"/>
        <w:spacing w:line="360" w:lineRule="auto"/>
        <w:ind w:firstLine="708"/>
        <w:jc w:val="both"/>
        <w:rPr>
          <w:rFonts w:ascii="Times New Roman" w:hAnsi="Times New Roman" w:cs="Times New Roman"/>
        </w:rPr>
      </w:pPr>
      <w:r w:rsidRPr="00A6008C">
        <w:rPr>
          <w:rFonts w:ascii="Times New Roman" w:hAnsi="Times New Roman" w:cs="Times New Roman"/>
        </w:rPr>
        <w:t xml:space="preserve">V zmysle </w:t>
      </w:r>
      <w:r w:rsidRPr="00A6008C">
        <w:rPr>
          <w:rFonts w:ascii="Times New Roman" w:hAnsi="Times New Roman" w:cs="Times New Roman"/>
          <w:b/>
          <w:bCs/>
        </w:rPr>
        <w:t>§ 152 ods.</w:t>
      </w:r>
      <w:r w:rsidR="00B53401">
        <w:rPr>
          <w:rFonts w:ascii="Times New Roman" w:hAnsi="Times New Roman" w:cs="Times New Roman"/>
          <w:b/>
          <w:bCs/>
        </w:rPr>
        <w:t xml:space="preserve"> </w:t>
      </w:r>
      <w:r w:rsidRPr="00A6008C">
        <w:rPr>
          <w:rFonts w:ascii="Times New Roman" w:hAnsi="Times New Roman" w:cs="Times New Roman"/>
          <w:b/>
          <w:bCs/>
        </w:rPr>
        <w:t xml:space="preserve">a - e zákona č. 245/2008 Z. z. o výchove a vzdelávaní a o zmene a doplnení niektorých zákonov </w:t>
      </w:r>
      <w:r w:rsidRPr="00A6008C">
        <w:rPr>
          <w:rFonts w:ascii="Times New Roman" w:hAnsi="Times New Roman" w:cs="Times New Roman"/>
        </w:rPr>
        <w:t>sa škola snaží o maximálne bezpečné a zdraviu vyhovujúce podmienky v priestoroch na vyučo</w:t>
      </w:r>
      <w:r w:rsidR="00356B3C">
        <w:rPr>
          <w:rFonts w:ascii="Times New Roman" w:hAnsi="Times New Roman" w:cs="Times New Roman"/>
        </w:rPr>
        <w:t>vanie.</w:t>
      </w:r>
      <w:r w:rsidRPr="00A6008C">
        <w:rPr>
          <w:rFonts w:ascii="Times New Roman" w:hAnsi="Times New Roman" w:cs="Times New Roman"/>
        </w:rPr>
        <w:t xml:space="preserve"> </w:t>
      </w:r>
      <w:r w:rsidR="003D1C2F">
        <w:rPr>
          <w:rFonts w:ascii="Times New Roman" w:hAnsi="Times New Roman" w:cs="Times New Roman"/>
        </w:rPr>
        <w:t xml:space="preserve">Bezpečnostný technik vykonáva pravidelné kontroly bezpečnosti a ochrany zdravia, požiarnej ochrany, organizuje pre zamestnancov školy školenia BOZP PO. </w:t>
      </w:r>
    </w:p>
    <w:p w:rsidR="00A6008C" w:rsidRPr="00A6008C" w:rsidRDefault="003D1C2F" w:rsidP="0067620F">
      <w:pPr>
        <w:pStyle w:val="Default"/>
        <w:spacing w:line="360" w:lineRule="auto"/>
        <w:ind w:firstLine="708"/>
        <w:jc w:val="both"/>
        <w:rPr>
          <w:rFonts w:ascii="Times New Roman" w:hAnsi="Times New Roman" w:cs="Times New Roman"/>
        </w:rPr>
      </w:pPr>
      <w:r>
        <w:rPr>
          <w:rFonts w:ascii="Times New Roman" w:hAnsi="Times New Roman" w:cs="Times New Roman"/>
        </w:rPr>
        <w:t>Žiaci i zamestnanci školy sú na začiatku školského roka pravidelne</w:t>
      </w:r>
      <w:r w:rsidR="00356B3C">
        <w:rPr>
          <w:rFonts w:ascii="Times New Roman" w:hAnsi="Times New Roman" w:cs="Times New Roman"/>
        </w:rPr>
        <w:t xml:space="preserve"> </w:t>
      </w:r>
      <w:r>
        <w:rPr>
          <w:rFonts w:ascii="Times New Roman" w:hAnsi="Times New Roman" w:cs="Times New Roman"/>
        </w:rPr>
        <w:t xml:space="preserve">poučovaní </w:t>
      </w:r>
      <w:r w:rsidR="00A6008C" w:rsidRPr="00A6008C">
        <w:rPr>
          <w:rFonts w:ascii="Times New Roman" w:hAnsi="Times New Roman" w:cs="Times New Roman"/>
        </w:rPr>
        <w:t>o</w:t>
      </w:r>
      <w:r>
        <w:rPr>
          <w:rFonts w:ascii="Times New Roman" w:hAnsi="Times New Roman" w:cs="Times New Roman"/>
        </w:rPr>
        <w:t> bezpečnom správaní sa v škole, na výletoch, exkurziách</w:t>
      </w:r>
      <w:r w:rsidR="00450DB5">
        <w:rPr>
          <w:rFonts w:ascii="Times New Roman" w:hAnsi="Times New Roman" w:cs="Times New Roman"/>
        </w:rPr>
        <w:t xml:space="preserve">, resp.  </w:t>
      </w:r>
      <w:r>
        <w:rPr>
          <w:rFonts w:ascii="Times New Roman" w:hAnsi="Times New Roman" w:cs="Times New Roman"/>
        </w:rPr>
        <w:t>pred každou aktivitou</w:t>
      </w:r>
      <w:r w:rsidR="00450DB5">
        <w:rPr>
          <w:rFonts w:ascii="Times New Roman" w:hAnsi="Times New Roman" w:cs="Times New Roman"/>
        </w:rPr>
        <w:t>.</w:t>
      </w:r>
    </w:p>
    <w:p w:rsidR="003D1C2F" w:rsidRDefault="00A6008C" w:rsidP="0067620F">
      <w:pPr>
        <w:pStyle w:val="Default"/>
        <w:spacing w:line="360" w:lineRule="auto"/>
        <w:ind w:firstLine="708"/>
        <w:jc w:val="both"/>
        <w:rPr>
          <w:rFonts w:ascii="Times New Roman" w:hAnsi="Times New Roman" w:cs="Times New Roman"/>
        </w:rPr>
      </w:pPr>
      <w:r w:rsidRPr="00A6008C">
        <w:rPr>
          <w:rFonts w:ascii="Times New Roman" w:hAnsi="Times New Roman" w:cs="Times New Roman"/>
        </w:rPr>
        <w:t xml:space="preserve">Žiaci majú svoje </w:t>
      </w:r>
      <w:r w:rsidR="00593C7B">
        <w:rPr>
          <w:rFonts w:ascii="Times New Roman" w:hAnsi="Times New Roman" w:cs="Times New Roman"/>
        </w:rPr>
        <w:t>práva a povinnosti určené</w:t>
      </w:r>
      <w:r w:rsidRPr="00A6008C">
        <w:rPr>
          <w:rFonts w:ascii="Times New Roman" w:hAnsi="Times New Roman" w:cs="Times New Roman"/>
        </w:rPr>
        <w:t xml:space="preserve"> v </w:t>
      </w:r>
      <w:r w:rsidRPr="00A6008C">
        <w:rPr>
          <w:rFonts w:ascii="Times New Roman" w:hAnsi="Times New Roman" w:cs="Times New Roman"/>
          <w:b/>
          <w:bCs/>
        </w:rPr>
        <w:t>Školskom poriadku</w:t>
      </w:r>
      <w:r w:rsidR="00B53401">
        <w:rPr>
          <w:rFonts w:ascii="Times New Roman" w:hAnsi="Times New Roman" w:cs="Times New Roman"/>
          <w:b/>
          <w:bCs/>
        </w:rPr>
        <w:t>,</w:t>
      </w:r>
      <w:r w:rsidRPr="00A6008C">
        <w:rPr>
          <w:rFonts w:ascii="Times New Roman" w:hAnsi="Times New Roman" w:cs="Times New Roman"/>
        </w:rPr>
        <w:t xml:space="preserve"> a sú s ním oboznámení vždy na z</w:t>
      </w:r>
      <w:r w:rsidR="003D1C2F">
        <w:rPr>
          <w:rFonts w:ascii="Times New Roman" w:hAnsi="Times New Roman" w:cs="Times New Roman"/>
        </w:rPr>
        <w:t xml:space="preserve">ačiatku školského roka a opakovane na triednických hodinách. </w:t>
      </w:r>
      <w:r w:rsidRPr="00A6008C">
        <w:rPr>
          <w:rFonts w:ascii="Times New Roman" w:hAnsi="Times New Roman" w:cs="Times New Roman"/>
        </w:rPr>
        <w:t xml:space="preserve"> </w:t>
      </w:r>
    </w:p>
    <w:p w:rsidR="00593C7B" w:rsidRDefault="003D1C2F" w:rsidP="0067620F">
      <w:pPr>
        <w:pStyle w:val="Default"/>
        <w:spacing w:line="360" w:lineRule="auto"/>
        <w:ind w:firstLine="708"/>
        <w:jc w:val="both"/>
        <w:rPr>
          <w:rFonts w:ascii="Times New Roman" w:hAnsi="Times New Roman" w:cs="Times New Roman"/>
        </w:rPr>
      </w:pPr>
      <w:r>
        <w:rPr>
          <w:rFonts w:ascii="Times New Roman" w:hAnsi="Times New Roman" w:cs="Times New Roman"/>
        </w:rPr>
        <w:t xml:space="preserve">Pred každou </w:t>
      </w:r>
      <w:r w:rsidR="00A6008C" w:rsidRPr="00A6008C">
        <w:rPr>
          <w:rFonts w:ascii="Times New Roman" w:hAnsi="Times New Roman" w:cs="Times New Roman"/>
        </w:rPr>
        <w:t xml:space="preserve"> školskou akciou, ktorá sa uskutočňuje po dohode so zákonným zástupcom žiaka, je žiak p</w:t>
      </w:r>
      <w:r w:rsidR="00A6008C">
        <w:rPr>
          <w:rFonts w:ascii="Times New Roman" w:hAnsi="Times New Roman" w:cs="Times New Roman"/>
        </w:rPr>
        <w:t>oučený o bezpečno</w:t>
      </w:r>
      <w:r w:rsidR="00450DB5">
        <w:rPr>
          <w:rFonts w:ascii="Times New Roman" w:hAnsi="Times New Roman" w:cs="Times New Roman"/>
        </w:rPr>
        <w:t>m</w:t>
      </w:r>
      <w:r w:rsidR="00A6008C">
        <w:rPr>
          <w:rFonts w:ascii="Times New Roman" w:hAnsi="Times New Roman" w:cs="Times New Roman"/>
        </w:rPr>
        <w:t xml:space="preserve"> správaní </w:t>
      </w:r>
      <w:r w:rsidR="00593C7B">
        <w:rPr>
          <w:rFonts w:ascii="Times New Roman" w:hAnsi="Times New Roman" w:cs="Times New Roman"/>
        </w:rPr>
        <w:t>sa</w:t>
      </w:r>
      <w:r w:rsidR="00E06C2F">
        <w:rPr>
          <w:rFonts w:ascii="Times New Roman" w:hAnsi="Times New Roman" w:cs="Times New Roman"/>
        </w:rPr>
        <w:t xml:space="preserve"> na akcii</w:t>
      </w:r>
      <w:r w:rsidR="00450DB5">
        <w:rPr>
          <w:rFonts w:ascii="Times New Roman" w:hAnsi="Times New Roman" w:cs="Times New Roman"/>
        </w:rPr>
        <w:t>. Z</w:t>
      </w:r>
      <w:r w:rsidR="00A6008C">
        <w:rPr>
          <w:rFonts w:ascii="Times New Roman" w:hAnsi="Times New Roman" w:cs="Times New Roman"/>
        </w:rPr>
        <w:t>účastní sa jej len v</w:t>
      </w:r>
      <w:r w:rsidR="00593C7B">
        <w:rPr>
          <w:rFonts w:ascii="Times New Roman" w:hAnsi="Times New Roman" w:cs="Times New Roman"/>
        </w:rPr>
        <w:t> </w:t>
      </w:r>
      <w:r w:rsidR="00A6008C">
        <w:rPr>
          <w:rFonts w:ascii="Times New Roman" w:hAnsi="Times New Roman" w:cs="Times New Roman"/>
        </w:rPr>
        <w:t>prípade</w:t>
      </w:r>
      <w:r w:rsidR="00593C7B">
        <w:rPr>
          <w:rFonts w:ascii="Times New Roman" w:hAnsi="Times New Roman" w:cs="Times New Roman"/>
        </w:rPr>
        <w:t>,</w:t>
      </w:r>
      <w:r w:rsidR="00A6008C">
        <w:rPr>
          <w:rFonts w:ascii="Times New Roman" w:hAnsi="Times New Roman" w:cs="Times New Roman"/>
        </w:rPr>
        <w:t xml:space="preserve"> </w:t>
      </w:r>
      <w:r w:rsidR="00450DB5">
        <w:rPr>
          <w:rFonts w:ascii="Times New Roman" w:hAnsi="Times New Roman" w:cs="Times New Roman"/>
        </w:rPr>
        <w:t xml:space="preserve">že zákonný zástupca </w:t>
      </w:r>
      <w:r w:rsidR="00A6008C">
        <w:rPr>
          <w:rFonts w:ascii="Times New Roman" w:hAnsi="Times New Roman" w:cs="Times New Roman"/>
        </w:rPr>
        <w:t>podpí</w:t>
      </w:r>
      <w:r w:rsidR="00450DB5">
        <w:rPr>
          <w:rFonts w:ascii="Times New Roman" w:hAnsi="Times New Roman" w:cs="Times New Roman"/>
        </w:rPr>
        <w:t>še</w:t>
      </w:r>
      <w:r w:rsidR="00A6008C">
        <w:rPr>
          <w:rFonts w:ascii="Times New Roman" w:hAnsi="Times New Roman" w:cs="Times New Roman"/>
        </w:rPr>
        <w:t xml:space="preserve"> info</w:t>
      </w:r>
      <w:r>
        <w:rPr>
          <w:rFonts w:ascii="Times New Roman" w:hAnsi="Times New Roman" w:cs="Times New Roman"/>
        </w:rPr>
        <w:t>rmov</w:t>
      </w:r>
      <w:r w:rsidR="00450DB5">
        <w:rPr>
          <w:rFonts w:ascii="Times New Roman" w:hAnsi="Times New Roman" w:cs="Times New Roman"/>
        </w:rPr>
        <w:t>aný</w:t>
      </w:r>
      <w:r>
        <w:rPr>
          <w:rFonts w:ascii="Times New Roman" w:hAnsi="Times New Roman" w:cs="Times New Roman"/>
        </w:rPr>
        <w:t xml:space="preserve"> súhlas</w:t>
      </w:r>
      <w:r w:rsidR="00450DB5">
        <w:rPr>
          <w:rFonts w:ascii="Times New Roman" w:hAnsi="Times New Roman" w:cs="Times New Roman"/>
        </w:rPr>
        <w:t>.</w:t>
      </w:r>
    </w:p>
    <w:p w:rsidR="00593C7B" w:rsidRDefault="00593C7B" w:rsidP="0067620F">
      <w:pPr>
        <w:pStyle w:val="Default"/>
        <w:spacing w:line="360" w:lineRule="auto"/>
        <w:ind w:firstLine="708"/>
        <w:jc w:val="both"/>
        <w:rPr>
          <w:rFonts w:ascii="Times New Roman" w:hAnsi="Times New Roman" w:cs="Times New Roman"/>
        </w:rPr>
      </w:pPr>
      <w:r>
        <w:rPr>
          <w:rFonts w:ascii="Times New Roman" w:hAnsi="Times New Roman" w:cs="Times New Roman"/>
        </w:rPr>
        <w:t>Deti sú v škole pod neustály</w:t>
      </w:r>
      <w:r w:rsidR="001274E1">
        <w:rPr>
          <w:rFonts w:ascii="Times New Roman" w:hAnsi="Times New Roman" w:cs="Times New Roman"/>
        </w:rPr>
        <w:t>m dozorom. Škola je povinná zabezpečiť v rámci výchovy a vzdelávania aj aktivity, ktoré učia deti zachovávať bezpečnosť</w:t>
      </w:r>
      <w:r w:rsidR="00450DB5">
        <w:rPr>
          <w:rFonts w:ascii="Times New Roman" w:hAnsi="Times New Roman" w:cs="Times New Roman"/>
        </w:rPr>
        <w:t>, resp.</w:t>
      </w:r>
      <w:r w:rsidR="001274E1">
        <w:rPr>
          <w:rFonts w:ascii="Times New Roman" w:hAnsi="Times New Roman" w:cs="Times New Roman"/>
        </w:rPr>
        <w:t xml:space="preserve"> v prípade nebezpečenstva či úrazu, </w:t>
      </w:r>
      <w:r w:rsidR="00450DB5">
        <w:rPr>
          <w:rFonts w:ascii="Times New Roman" w:hAnsi="Times New Roman" w:cs="Times New Roman"/>
        </w:rPr>
        <w:t xml:space="preserve">učíme deti </w:t>
      </w:r>
      <w:r w:rsidR="001274E1">
        <w:rPr>
          <w:rFonts w:ascii="Times New Roman" w:hAnsi="Times New Roman" w:cs="Times New Roman"/>
        </w:rPr>
        <w:t xml:space="preserve"> správne</w:t>
      </w:r>
      <w:r w:rsidR="00450DB5">
        <w:rPr>
          <w:rFonts w:ascii="Times New Roman" w:hAnsi="Times New Roman" w:cs="Times New Roman"/>
        </w:rPr>
        <w:t xml:space="preserve"> sa</w:t>
      </w:r>
      <w:r w:rsidR="001274E1">
        <w:rPr>
          <w:rFonts w:ascii="Times New Roman" w:hAnsi="Times New Roman" w:cs="Times New Roman"/>
        </w:rPr>
        <w:t xml:space="preserve"> </w:t>
      </w:r>
      <w:r w:rsidR="003D1C2F">
        <w:rPr>
          <w:rFonts w:ascii="Times New Roman" w:hAnsi="Times New Roman" w:cs="Times New Roman"/>
        </w:rPr>
        <w:t>zachovať.</w:t>
      </w:r>
      <w:r>
        <w:rPr>
          <w:rFonts w:ascii="Times New Roman" w:hAnsi="Times New Roman" w:cs="Times New Roman"/>
        </w:rPr>
        <w:t xml:space="preserve"> </w:t>
      </w:r>
      <w:r w:rsidR="00450DB5">
        <w:rPr>
          <w:rFonts w:ascii="Times New Roman" w:hAnsi="Times New Roman" w:cs="Times New Roman"/>
        </w:rPr>
        <w:t>V</w:t>
      </w:r>
      <w:r>
        <w:rPr>
          <w:rFonts w:ascii="Times New Roman" w:hAnsi="Times New Roman" w:cs="Times New Roman"/>
        </w:rPr>
        <w:t> </w:t>
      </w:r>
      <w:r w:rsidR="001274E1">
        <w:rPr>
          <w:rFonts w:ascii="Times New Roman" w:hAnsi="Times New Roman" w:cs="Times New Roman"/>
        </w:rPr>
        <w:t>rámci</w:t>
      </w:r>
      <w:r>
        <w:rPr>
          <w:rFonts w:ascii="Times New Roman" w:hAnsi="Times New Roman" w:cs="Times New Roman"/>
        </w:rPr>
        <w:t xml:space="preserve"> telesnej a športovej výchovy</w:t>
      </w:r>
      <w:r w:rsidR="00450DB5">
        <w:rPr>
          <w:rFonts w:ascii="Times New Roman" w:hAnsi="Times New Roman" w:cs="Times New Roman"/>
        </w:rPr>
        <w:t xml:space="preserve"> organizujeme</w:t>
      </w:r>
      <w:r>
        <w:rPr>
          <w:rFonts w:ascii="Times New Roman" w:hAnsi="Times New Roman" w:cs="Times New Roman"/>
          <w:color w:val="auto"/>
        </w:rPr>
        <w:t xml:space="preserve"> zdravotnícku prípravu</w:t>
      </w:r>
      <w:r w:rsidR="001274E1" w:rsidRPr="00FA3F04">
        <w:rPr>
          <w:rFonts w:ascii="Times New Roman" w:hAnsi="Times New Roman" w:cs="Times New Roman"/>
          <w:color w:val="auto"/>
        </w:rPr>
        <w:t xml:space="preserve">, </w:t>
      </w:r>
      <w:r w:rsidR="001274E1">
        <w:rPr>
          <w:rFonts w:ascii="Times New Roman" w:hAnsi="Times New Roman" w:cs="Times New Roman"/>
        </w:rPr>
        <w:t xml:space="preserve">ktorá bude aj súčasťou mimoškolských aktivít v ŠKD. </w:t>
      </w:r>
    </w:p>
    <w:p w:rsidR="00D013D9" w:rsidRDefault="003D1C2F" w:rsidP="004F3254">
      <w:pPr>
        <w:pStyle w:val="Default"/>
        <w:spacing w:line="360" w:lineRule="auto"/>
        <w:ind w:firstLine="708"/>
        <w:jc w:val="both"/>
        <w:rPr>
          <w:rFonts w:ascii="Times New Roman" w:hAnsi="Times New Roman" w:cs="Times New Roman"/>
        </w:rPr>
      </w:pPr>
      <w:r>
        <w:rPr>
          <w:rFonts w:ascii="Times New Roman" w:hAnsi="Times New Roman" w:cs="Times New Roman"/>
        </w:rPr>
        <w:t>Pedagogickí pracovníci prísne dbajú aj na prevenciu kriminality a záškoláctva, bezpečného používania internetu</w:t>
      </w:r>
      <w:r w:rsidR="00BE763C">
        <w:rPr>
          <w:rFonts w:ascii="Times New Roman" w:hAnsi="Times New Roman" w:cs="Times New Roman"/>
        </w:rPr>
        <w:t>,</w:t>
      </w:r>
      <w:r>
        <w:rPr>
          <w:rFonts w:ascii="Times New Roman" w:hAnsi="Times New Roman" w:cs="Times New Roman"/>
        </w:rPr>
        <w:t xml:space="preserve"> a</w:t>
      </w:r>
      <w:r w:rsidR="00593C7B">
        <w:rPr>
          <w:rFonts w:ascii="Times New Roman" w:hAnsi="Times New Roman" w:cs="Times New Roman"/>
        </w:rPr>
        <w:t xml:space="preserve"> tiež </w:t>
      </w:r>
      <w:r>
        <w:rPr>
          <w:rFonts w:ascii="Times New Roman" w:hAnsi="Times New Roman" w:cs="Times New Roman"/>
        </w:rPr>
        <w:t>n</w:t>
      </w:r>
      <w:r w:rsidR="00593C7B">
        <w:rPr>
          <w:rFonts w:ascii="Times New Roman" w:hAnsi="Times New Roman" w:cs="Times New Roman"/>
        </w:rPr>
        <w:t>a prevenciu</w:t>
      </w:r>
      <w:r>
        <w:rPr>
          <w:rFonts w:ascii="Times New Roman" w:hAnsi="Times New Roman" w:cs="Times New Roman"/>
        </w:rPr>
        <w:t xml:space="preserve"> šikanovania žiakov v škole.</w:t>
      </w:r>
    </w:p>
    <w:p w:rsidR="00BE763C" w:rsidRPr="00D013D9" w:rsidRDefault="00BE763C" w:rsidP="004F3254">
      <w:pPr>
        <w:pStyle w:val="Default"/>
        <w:spacing w:line="360" w:lineRule="auto"/>
        <w:ind w:firstLine="708"/>
        <w:jc w:val="both"/>
        <w:rPr>
          <w:rFonts w:ascii="Times New Roman" w:hAnsi="Times New Roman" w:cs="Times New Roman"/>
        </w:rPr>
      </w:pPr>
    </w:p>
    <w:p w:rsidR="001274E1" w:rsidRPr="0067620F" w:rsidRDefault="00147034" w:rsidP="00B53401">
      <w:pPr>
        <w:pStyle w:val="Default"/>
        <w:jc w:val="center"/>
        <w:rPr>
          <w:rFonts w:ascii="Times New Roman" w:hAnsi="Times New Roman" w:cs="Times New Roman"/>
          <w:b/>
          <w:i/>
          <w:iCs/>
          <w:color w:val="548DD4" w:themeColor="text2" w:themeTint="99"/>
          <w:sz w:val="32"/>
          <w:szCs w:val="32"/>
        </w:rPr>
      </w:pPr>
      <w:r w:rsidRPr="0067620F">
        <w:rPr>
          <w:rFonts w:ascii="Times New Roman" w:hAnsi="Times New Roman" w:cs="Times New Roman"/>
          <w:b/>
          <w:i/>
          <w:iCs/>
          <w:color w:val="548DD4" w:themeColor="text2" w:themeTint="99"/>
          <w:sz w:val="32"/>
          <w:szCs w:val="32"/>
        </w:rPr>
        <w:t>2</w:t>
      </w:r>
      <w:r w:rsidR="00056958" w:rsidRPr="0067620F">
        <w:rPr>
          <w:rFonts w:ascii="Times New Roman" w:hAnsi="Times New Roman" w:cs="Times New Roman"/>
          <w:b/>
          <w:i/>
          <w:iCs/>
          <w:color w:val="548DD4" w:themeColor="text2" w:themeTint="99"/>
          <w:sz w:val="32"/>
          <w:szCs w:val="32"/>
        </w:rPr>
        <w:t xml:space="preserve">. </w:t>
      </w:r>
      <w:r w:rsidR="0032315E" w:rsidRPr="0067620F">
        <w:rPr>
          <w:rFonts w:ascii="Times New Roman" w:hAnsi="Times New Roman" w:cs="Times New Roman"/>
          <w:b/>
          <w:i/>
          <w:iCs/>
          <w:color w:val="548DD4" w:themeColor="text2" w:themeTint="99"/>
          <w:sz w:val="32"/>
          <w:szCs w:val="32"/>
        </w:rPr>
        <w:t>Charakteristika</w:t>
      </w:r>
      <w:r w:rsidR="00056958" w:rsidRPr="0067620F">
        <w:rPr>
          <w:rFonts w:ascii="Times New Roman" w:hAnsi="Times New Roman" w:cs="Times New Roman"/>
          <w:b/>
          <w:i/>
          <w:iCs/>
          <w:color w:val="548DD4" w:themeColor="text2" w:themeTint="99"/>
          <w:sz w:val="32"/>
          <w:szCs w:val="32"/>
        </w:rPr>
        <w:t xml:space="preserve"> inovovaného</w:t>
      </w:r>
      <w:r w:rsidR="0032315E" w:rsidRPr="0067620F">
        <w:rPr>
          <w:rFonts w:ascii="Times New Roman" w:hAnsi="Times New Roman" w:cs="Times New Roman"/>
          <w:b/>
          <w:i/>
          <w:iCs/>
          <w:color w:val="548DD4" w:themeColor="text2" w:themeTint="99"/>
          <w:sz w:val="32"/>
          <w:szCs w:val="32"/>
        </w:rPr>
        <w:t xml:space="preserve"> školského vzdelávacieho programu</w:t>
      </w:r>
    </w:p>
    <w:p w:rsidR="0032315E" w:rsidRPr="001274E1" w:rsidRDefault="0032315E" w:rsidP="0067620F">
      <w:pPr>
        <w:pStyle w:val="Default"/>
        <w:jc w:val="both"/>
        <w:rPr>
          <w:rFonts w:asciiTheme="majorHAnsi" w:hAnsiTheme="majorHAnsi"/>
          <w:b/>
          <w:color w:val="00B0F0"/>
          <w:sz w:val="36"/>
          <w:szCs w:val="36"/>
        </w:rPr>
      </w:pPr>
    </w:p>
    <w:p w:rsidR="001274E1" w:rsidRPr="009C595D" w:rsidRDefault="0032315E" w:rsidP="0067620F">
      <w:pPr>
        <w:pStyle w:val="Default"/>
        <w:spacing w:line="360" w:lineRule="auto"/>
        <w:ind w:firstLine="708"/>
        <w:jc w:val="both"/>
        <w:rPr>
          <w:rFonts w:ascii="Times New Roman" w:hAnsi="Times New Roman" w:cs="Times New Roman"/>
          <w:color w:val="auto"/>
        </w:rPr>
      </w:pPr>
      <w:r w:rsidRPr="007A7FFB">
        <w:rPr>
          <w:rFonts w:ascii="Times New Roman" w:hAnsi="Times New Roman" w:cs="Times New Roman"/>
          <w:b/>
          <w:bCs/>
        </w:rPr>
        <w:t>V zmysle § 5, odsek 3 a 4, písmena a) a b), § 6 a 7 zákona č.</w:t>
      </w:r>
      <w:r w:rsidR="000B7700">
        <w:rPr>
          <w:rFonts w:ascii="Times New Roman" w:hAnsi="Times New Roman" w:cs="Times New Roman"/>
          <w:b/>
          <w:bCs/>
        </w:rPr>
        <w:t xml:space="preserve"> </w:t>
      </w:r>
      <w:r w:rsidRPr="007A7FFB">
        <w:rPr>
          <w:rFonts w:ascii="Times New Roman" w:hAnsi="Times New Roman" w:cs="Times New Roman"/>
          <w:b/>
          <w:bCs/>
        </w:rPr>
        <w:t xml:space="preserve">245/2008 o výchove a vzdelávaní a o zmene a doplnení niektorých zákonov sa výchova a vzdelávanie uskutočňuje podľa ŠVP a </w:t>
      </w:r>
      <w:proofErr w:type="spellStart"/>
      <w:r w:rsidR="00E06C2F">
        <w:rPr>
          <w:rFonts w:ascii="Times New Roman" w:hAnsi="Times New Roman" w:cs="Times New Roman"/>
          <w:b/>
          <w:bCs/>
        </w:rPr>
        <w:t>i</w:t>
      </w:r>
      <w:r w:rsidRPr="007A7FFB">
        <w:rPr>
          <w:rFonts w:ascii="Times New Roman" w:hAnsi="Times New Roman" w:cs="Times New Roman"/>
          <w:b/>
          <w:bCs/>
        </w:rPr>
        <w:t>ŠkVP</w:t>
      </w:r>
      <w:proofErr w:type="spellEnd"/>
      <w:r w:rsidRPr="007A7FFB">
        <w:rPr>
          <w:rFonts w:ascii="Times New Roman" w:hAnsi="Times New Roman" w:cs="Times New Roman"/>
          <w:b/>
          <w:bCs/>
        </w:rPr>
        <w:t xml:space="preserve">. </w:t>
      </w:r>
      <w:r w:rsidR="001274E1" w:rsidRPr="009C595D">
        <w:rPr>
          <w:rFonts w:ascii="Times New Roman" w:hAnsi="Times New Roman" w:cs="Times New Roman"/>
          <w:color w:val="auto"/>
        </w:rPr>
        <w:t xml:space="preserve">Vychádzame z rozvoja osobnosti žiaka, ktorý tvorí istý spoločenský celok v rámci kolektívu v </w:t>
      </w:r>
      <w:proofErr w:type="spellStart"/>
      <w:r w:rsidR="001274E1" w:rsidRPr="009C595D">
        <w:rPr>
          <w:rFonts w:ascii="Times New Roman" w:hAnsi="Times New Roman" w:cs="Times New Roman"/>
          <w:color w:val="auto"/>
        </w:rPr>
        <w:t>ročníku,</w:t>
      </w:r>
      <w:r w:rsidR="009D3876">
        <w:rPr>
          <w:rFonts w:ascii="Times New Roman" w:hAnsi="Times New Roman" w:cs="Times New Roman"/>
          <w:color w:val="auto"/>
        </w:rPr>
        <w:t>v</w:t>
      </w:r>
      <w:proofErr w:type="spellEnd"/>
      <w:r w:rsidR="001274E1" w:rsidRPr="009C595D">
        <w:rPr>
          <w:rFonts w:ascii="Times New Roman" w:hAnsi="Times New Roman" w:cs="Times New Roman"/>
          <w:color w:val="auto"/>
        </w:rPr>
        <w:t xml:space="preserve"> triede, je reprezentantom našej školy, obce, regiónu i samotného slovenského národa. </w:t>
      </w:r>
    </w:p>
    <w:p w:rsidR="00212638" w:rsidRPr="009C595D" w:rsidRDefault="001274E1" w:rsidP="0067620F">
      <w:pPr>
        <w:pStyle w:val="Default"/>
        <w:spacing w:line="360" w:lineRule="auto"/>
        <w:ind w:firstLine="708"/>
        <w:jc w:val="both"/>
        <w:rPr>
          <w:rFonts w:ascii="Times New Roman" w:hAnsi="Times New Roman" w:cs="Times New Roman"/>
          <w:color w:val="auto"/>
        </w:rPr>
      </w:pPr>
      <w:r w:rsidRPr="009C595D">
        <w:rPr>
          <w:rFonts w:ascii="Times New Roman" w:hAnsi="Times New Roman" w:cs="Times New Roman"/>
          <w:color w:val="auto"/>
        </w:rPr>
        <w:lastRenderedPageBreak/>
        <w:t xml:space="preserve">V osobnostnom pohľade bude </w:t>
      </w:r>
      <w:r w:rsidR="009C595D" w:rsidRPr="009C595D">
        <w:rPr>
          <w:rFonts w:ascii="Times New Roman" w:hAnsi="Times New Roman" w:cs="Times New Roman"/>
          <w:color w:val="auto"/>
        </w:rPr>
        <w:t xml:space="preserve">žiak </w:t>
      </w:r>
      <w:r w:rsidRPr="009C595D">
        <w:rPr>
          <w:rFonts w:ascii="Times New Roman" w:hAnsi="Times New Roman" w:cs="Times New Roman"/>
          <w:color w:val="auto"/>
        </w:rPr>
        <w:t xml:space="preserve">vnímať svoje postavenie ako súčasť istého spoločenského celku, s </w:t>
      </w:r>
      <w:r w:rsidR="00212638" w:rsidRPr="009C595D">
        <w:rPr>
          <w:rFonts w:ascii="Times New Roman" w:hAnsi="Times New Roman" w:cs="Times New Roman"/>
          <w:color w:val="auto"/>
        </w:rPr>
        <w:t>vlastným</w:t>
      </w:r>
      <w:r w:rsidRPr="009C595D">
        <w:rPr>
          <w:rFonts w:ascii="Times New Roman" w:hAnsi="Times New Roman" w:cs="Times New Roman"/>
          <w:color w:val="auto"/>
        </w:rPr>
        <w:t xml:space="preserve"> sebahodnotením</w:t>
      </w:r>
      <w:r w:rsidR="00212638" w:rsidRPr="009C595D">
        <w:rPr>
          <w:rFonts w:ascii="Times New Roman" w:hAnsi="Times New Roman" w:cs="Times New Roman"/>
          <w:color w:val="auto"/>
        </w:rPr>
        <w:t>.</w:t>
      </w:r>
      <w:r w:rsidR="009020D2">
        <w:rPr>
          <w:rFonts w:ascii="Times New Roman" w:hAnsi="Times New Roman" w:cs="Times New Roman"/>
          <w:color w:val="auto"/>
        </w:rPr>
        <w:t xml:space="preserve"> </w:t>
      </w:r>
      <w:r w:rsidRPr="009C595D">
        <w:rPr>
          <w:rFonts w:ascii="Times New Roman" w:hAnsi="Times New Roman" w:cs="Times New Roman"/>
          <w:color w:val="auto"/>
        </w:rPr>
        <w:t xml:space="preserve">Svoju osobnosť bude </w:t>
      </w:r>
      <w:r w:rsidR="009C595D">
        <w:rPr>
          <w:rFonts w:ascii="Times New Roman" w:hAnsi="Times New Roman" w:cs="Times New Roman"/>
          <w:color w:val="auto"/>
        </w:rPr>
        <w:t xml:space="preserve"> </w:t>
      </w:r>
      <w:r w:rsidRPr="009C595D">
        <w:rPr>
          <w:rFonts w:ascii="Times New Roman" w:hAnsi="Times New Roman" w:cs="Times New Roman"/>
          <w:color w:val="auto"/>
        </w:rPr>
        <w:t xml:space="preserve">vnímať ako </w:t>
      </w:r>
      <w:r w:rsidR="00212638" w:rsidRPr="009C595D">
        <w:rPr>
          <w:rFonts w:ascii="Times New Roman" w:hAnsi="Times New Roman" w:cs="Times New Roman"/>
          <w:color w:val="auto"/>
        </w:rPr>
        <w:t>súčasť</w:t>
      </w:r>
      <w:r w:rsidRPr="009C595D">
        <w:rPr>
          <w:rFonts w:ascii="Times New Roman" w:hAnsi="Times New Roman" w:cs="Times New Roman"/>
          <w:color w:val="auto"/>
        </w:rPr>
        <w:t xml:space="preserve"> prírodného spoločenstva, preto jeho zmýšľanie a konanie </w:t>
      </w:r>
      <w:r w:rsidR="00212638" w:rsidRPr="009C595D">
        <w:rPr>
          <w:rFonts w:ascii="Times New Roman" w:hAnsi="Times New Roman" w:cs="Times New Roman"/>
          <w:color w:val="auto"/>
        </w:rPr>
        <w:t>bude viesť k jeho ochrane.</w:t>
      </w:r>
      <w:r w:rsidRPr="009C595D">
        <w:rPr>
          <w:rFonts w:ascii="Times New Roman" w:hAnsi="Times New Roman" w:cs="Times New Roman"/>
          <w:color w:val="auto"/>
        </w:rPr>
        <w:t xml:space="preserve"> </w:t>
      </w:r>
    </w:p>
    <w:p w:rsidR="001274E1" w:rsidRPr="009C595D" w:rsidRDefault="001274E1" w:rsidP="0067620F">
      <w:pPr>
        <w:pStyle w:val="Default"/>
        <w:spacing w:line="360" w:lineRule="auto"/>
        <w:ind w:firstLine="708"/>
        <w:jc w:val="both"/>
        <w:rPr>
          <w:rFonts w:ascii="Times New Roman" w:hAnsi="Times New Roman" w:cs="Times New Roman"/>
          <w:color w:val="auto"/>
        </w:rPr>
      </w:pPr>
      <w:r w:rsidRPr="009C595D">
        <w:rPr>
          <w:rFonts w:ascii="Times New Roman" w:hAnsi="Times New Roman" w:cs="Times New Roman"/>
          <w:color w:val="auto"/>
        </w:rPr>
        <w:t>Cieľavedomý, systematický rozvoj osobnostných kompetencií žiaka primárneho vzdelávania je prí</w:t>
      </w:r>
      <w:r w:rsidR="009D3876">
        <w:rPr>
          <w:rFonts w:ascii="Times New Roman" w:hAnsi="Times New Roman" w:cs="Times New Roman"/>
          <w:color w:val="auto"/>
        </w:rPr>
        <w:t>pravou na nižšie stredné vzdel</w:t>
      </w:r>
      <w:r w:rsidRPr="009C595D">
        <w:rPr>
          <w:rFonts w:ascii="Times New Roman" w:hAnsi="Times New Roman" w:cs="Times New Roman"/>
          <w:color w:val="auto"/>
        </w:rPr>
        <w:t xml:space="preserve">anie. </w:t>
      </w:r>
    </w:p>
    <w:p w:rsidR="0090172A" w:rsidRDefault="00D4636D" w:rsidP="004E5C57">
      <w:pPr>
        <w:pStyle w:val="Default"/>
        <w:spacing w:line="360" w:lineRule="auto"/>
        <w:jc w:val="both"/>
        <w:outlineLvl w:val="0"/>
        <w:rPr>
          <w:rFonts w:ascii="Times New Roman" w:hAnsi="Times New Roman" w:cs="Times New Roman"/>
          <w:b/>
          <w:bCs/>
          <w:color w:val="E36C0A" w:themeColor="accent6" w:themeShade="BF"/>
          <w:sz w:val="28"/>
          <w:szCs w:val="28"/>
        </w:rPr>
      </w:pPr>
      <w:r>
        <w:rPr>
          <w:rFonts w:ascii="Times New Roman" w:hAnsi="Times New Roman" w:cs="Times New Roman"/>
          <w:b/>
          <w:bCs/>
          <w:color w:val="E36C0A" w:themeColor="accent6" w:themeShade="BF"/>
          <w:sz w:val="28"/>
          <w:szCs w:val="28"/>
        </w:rPr>
        <w:t xml:space="preserve">      </w:t>
      </w:r>
    </w:p>
    <w:p w:rsidR="00FE4893" w:rsidRPr="00D013D9" w:rsidRDefault="00D4636D" w:rsidP="004E5C57">
      <w:pPr>
        <w:pStyle w:val="Default"/>
        <w:spacing w:line="360" w:lineRule="auto"/>
        <w:jc w:val="both"/>
        <w:outlineLvl w:val="0"/>
        <w:rPr>
          <w:rFonts w:ascii="Times New Roman" w:hAnsi="Times New Roman" w:cs="Times New Roman"/>
          <w:b/>
          <w:bCs/>
          <w:color w:val="E36C0A" w:themeColor="accent6" w:themeShade="BF"/>
          <w:sz w:val="28"/>
          <w:szCs w:val="28"/>
        </w:rPr>
      </w:pPr>
      <w:r>
        <w:rPr>
          <w:rFonts w:ascii="Times New Roman" w:hAnsi="Times New Roman" w:cs="Times New Roman"/>
          <w:b/>
          <w:bCs/>
          <w:color w:val="E36C0A" w:themeColor="accent6" w:themeShade="BF"/>
          <w:sz w:val="28"/>
          <w:szCs w:val="28"/>
        </w:rPr>
        <w:t>Vízia školy</w:t>
      </w:r>
    </w:p>
    <w:p w:rsidR="00D013D9" w:rsidRPr="00780DE7" w:rsidRDefault="00877A90" w:rsidP="0067620F">
      <w:pPr>
        <w:pStyle w:val="Default"/>
        <w:spacing w:line="360" w:lineRule="auto"/>
        <w:ind w:firstLine="708"/>
        <w:jc w:val="both"/>
        <w:rPr>
          <w:rFonts w:ascii="Times New Roman" w:eastAsia="Times New Roman" w:hAnsi="Times New Roman" w:cs="Times New Roman"/>
          <w:b/>
          <w:i/>
          <w:lang w:eastAsia="sk-SK"/>
        </w:rPr>
      </w:pPr>
      <w:r w:rsidRPr="00780DE7">
        <w:rPr>
          <w:rFonts w:ascii="Times New Roman" w:eastAsia="Times New Roman" w:hAnsi="Times New Roman" w:cs="Times New Roman"/>
          <w:b/>
          <w:i/>
          <w:lang w:eastAsia="sk-SK"/>
        </w:rPr>
        <w:t>Chceme byť školou, kde každý môže b</w:t>
      </w:r>
      <w:r w:rsidR="004874EE" w:rsidRPr="00780DE7">
        <w:rPr>
          <w:rFonts w:ascii="Times New Roman" w:eastAsia="Times New Roman" w:hAnsi="Times New Roman" w:cs="Times New Roman"/>
          <w:b/>
          <w:i/>
          <w:lang w:eastAsia="sk-SK"/>
        </w:rPr>
        <w:t>yť úspešný na ceste k poznaniu.</w:t>
      </w:r>
      <w:r w:rsidRPr="00780DE7">
        <w:rPr>
          <w:rFonts w:ascii="Times New Roman" w:eastAsia="Times New Roman" w:hAnsi="Times New Roman" w:cs="Times New Roman"/>
          <w:b/>
          <w:i/>
          <w:lang w:eastAsia="sk-SK"/>
        </w:rPr>
        <w:t xml:space="preserve"> Chceme byť modernou školou, ktorá každému žiakovi poskytne kvalitné podmienky v primárnom vzdelávaní, upriamenou na získavanie takých etických hodnôt ako je tolerancia, otvorenosť, úcta, dôvera a spravodlivosť.</w:t>
      </w:r>
      <w:r w:rsidR="004874EE" w:rsidRPr="00780DE7">
        <w:rPr>
          <w:rFonts w:ascii="Times New Roman" w:eastAsia="Times New Roman" w:hAnsi="Times New Roman" w:cs="Times New Roman"/>
          <w:b/>
          <w:i/>
          <w:lang w:eastAsia="sk-SK"/>
        </w:rPr>
        <w:t xml:space="preserve"> </w:t>
      </w:r>
      <w:r w:rsidRPr="00780DE7">
        <w:rPr>
          <w:rFonts w:ascii="Times New Roman" w:eastAsia="Times New Roman" w:hAnsi="Times New Roman" w:cs="Times New Roman"/>
          <w:b/>
          <w:i/>
          <w:lang w:eastAsia="sk-SK"/>
        </w:rPr>
        <w:t>Chceme pestovať u žiakov pozitívny vzťah k rodi</w:t>
      </w:r>
      <w:r w:rsidR="00A4199D" w:rsidRPr="00780DE7">
        <w:rPr>
          <w:rFonts w:ascii="Times New Roman" w:eastAsia="Times New Roman" w:hAnsi="Times New Roman" w:cs="Times New Roman"/>
          <w:b/>
          <w:i/>
          <w:lang w:eastAsia="sk-SK"/>
        </w:rPr>
        <w:t>sku, lásku k tradíciám a zvykom a k ži</w:t>
      </w:r>
      <w:r w:rsidR="00A4199D" w:rsidRPr="00D42D2F">
        <w:rPr>
          <w:rFonts w:ascii="Times New Roman" w:eastAsia="Times New Roman" w:hAnsi="Times New Roman" w:cs="Times New Roman"/>
          <w:b/>
          <w:i/>
          <w:color w:val="auto"/>
          <w:lang w:eastAsia="sk-SK"/>
        </w:rPr>
        <w:t>votnému prostrediu.</w:t>
      </w:r>
      <w:r w:rsidR="00CD4FEC" w:rsidRPr="00D42D2F">
        <w:rPr>
          <w:rFonts w:ascii="Times New Roman" w:eastAsia="Times New Roman" w:hAnsi="Times New Roman" w:cs="Times New Roman"/>
          <w:b/>
          <w:i/>
          <w:color w:val="auto"/>
          <w:lang w:eastAsia="sk-SK"/>
        </w:rPr>
        <w:t xml:space="preserve"> </w:t>
      </w:r>
      <w:r w:rsidR="00D42D2F" w:rsidRPr="00D42D2F">
        <w:rPr>
          <w:rFonts w:ascii="Times New Roman" w:eastAsia="Times New Roman" w:hAnsi="Times New Roman" w:cs="Times New Roman"/>
          <w:b/>
          <w:i/>
          <w:color w:val="auto"/>
          <w:lang w:eastAsia="sk-SK"/>
        </w:rPr>
        <w:t>Prajeme si</w:t>
      </w:r>
      <w:r w:rsidR="00CD4FEC" w:rsidRPr="00D42D2F">
        <w:rPr>
          <w:rFonts w:ascii="Times New Roman" w:eastAsia="Times New Roman" w:hAnsi="Times New Roman" w:cs="Times New Roman"/>
          <w:b/>
          <w:i/>
          <w:color w:val="auto"/>
          <w:lang w:eastAsia="sk-SK"/>
        </w:rPr>
        <w:t>, aby takmer</w:t>
      </w:r>
      <w:r w:rsidR="00D42D2F" w:rsidRPr="00D42D2F">
        <w:rPr>
          <w:rFonts w:ascii="Times New Roman" w:eastAsia="Times New Roman" w:hAnsi="Times New Roman" w:cs="Times New Roman"/>
          <w:b/>
          <w:i/>
          <w:color w:val="auto"/>
          <w:lang w:eastAsia="sk-SK"/>
        </w:rPr>
        <w:t xml:space="preserve"> všetci </w:t>
      </w:r>
      <w:r w:rsidR="00CD4FEC" w:rsidRPr="00D42D2F">
        <w:rPr>
          <w:rFonts w:ascii="Times New Roman" w:eastAsia="Times New Roman" w:hAnsi="Times New Roman" w:cs="Times New Roman"/>
          <w:b/>
          <w:i/>
          <w:color w:val="auto"/>
          <w:lang w:eastAsia="sk-SK"/>
        </w:rPr>
        <w:t xml:space="preserve"> žiaci chodili do spádovej školy</w:t>
      </w:r>
      <w:r w:rsidR="009D3876">
        <w:rPr>
          <w:rFonts w:ascii="Times New Roman" w:eastAsia="Times New Roman" w:hAnsi="Times New Roman" w:cs="Times New Roman"/>
          <w:b/>
          <w:i/>
          <w:color w:val="auto"/>
          <w:lang w:eastAsia="sk-SK"/>
        </w:rPr>
        <w:t xml:space="preserve"> a tak zachovali úroveň vzdelania v našej obci.</w:t>
      </w:r>
    </w:p>
    <w:p w:rsidR="00212638" w:rsidRPr="00C65789" w:rsidRDefault="00212638" w:rsidP="0067620F">
      <w:pPr>
        <w:pStyle w:val="Default"/>
        <w:jc w:val="both"/>
        <w:rPr>
          <w:rFonts w:ascii="Times New Roman" w:hAnsi="Times New Roman" w:cs="Times New Roman"/>
          <w:color w:val="FFC000"/>
        </w:rPr>
      </w:pPr>
    </w:p>
    <w:p w:rsidR="00630302" w:rsidRPr="00B53401" w:rsidRDefault="00E83349" w:rsidP="0067620F">
      <w:pPr>
        <w:pStyle w:val="Default"/>
        <w:spacing w:line="360" w:lineRule="auto"/>
        <w:jc w:val="both"/>
        <w:rPr>
          <w:rFonts w:ascii="Times New Roman" w:hAnsi="Times New Roman" w:cs="Times New Roman"/>
          <w:b/>
          <w:i/>
          <w:iCs/>
          <w:color w:val="E36C0A" w:themeColor="accent6" w:themeShade="BF"/>
          <w:sz w:val="28"/>
          <w:szCs w:val="28"/>
        </w:rPr>
      </w:pPr>
      <w:r>
        <w:rPr>
          <w:rFonts w:ascii="Times New Roman" w:hAnsi="Times New Roman" w:cs="Times New Roman"/>
          <w:b/>
          <w:i/>
          <w:iCs/>
          <w:color w:val="FFC000"/>
          <w:sz w:val="28"/>
          <w:szCs w:val="28"/>
        </w:rPr>
        <w:t xml:space="preserve">  </w:t>
      </w:r>
      <w:r w:rsidR="00CE6876">
        <w:rPr>
          <w:rFonts w:ascii="Times New Roman" w:hAnsi="Times New Roman" w:cs="Times New Roman"/>
          <w:b/>
          <w:i/>
          <w:iCs/>
          <w:color w:val="E36C0A" w:themeColor="accent6" w:themeShade="BF"/>
          <w:sz w:val="28"/>
          <w:szCs w:val="28"/>
        </w:rPr>
        <w:t xml:space="preserve">2.1 </w:t>
      </w:r>
      <w:r w:rsidRPr="00D013D9">
        <w:rPr>
          <w:rFonts w:ascii="Times New Roman" w:hAnsi="Times New Roman" w:cs="Times New Roman"/>
          <w:b/>
          <w:i/>
          <w:iCs/>
          <w:color w:val="E36C0A" w:themeColor="accent6" w:themeShade="BF"/>
          <w:sz w:val="28"/>
          <w:szCs w:val="28"/>
        </w:rPr>
        <w:t>P</w:t>
      </w:r>
      <w:r w:rsidR="00147034">
        <w:rPr>
          <w:rFonts w:ascii="Times New Roman" w:hAnsi="Times New Roman" w:cs="Times New Roman"/>
          <w:b/>
          <w:i/>
          <w:iCs/>
          <w:color w:val="E36C0A" w:themeColor="accent6" w:themeShade="BF"/>
          <w:sz w:val="28"/>
          <w:szCs w:val="28"/>
        </w:rPr>
        <w:t>edagogický princíp školy</w:t>
      </w:r>
    </w:p>
    <w:p w:rsidR="004874EE" w:rsidRPr="00E83349" w:rsidRDefault="0032315E" w:rsidP="0067620F">
      <w:pPr>
        <w:pStyle w:val="Default"/>
        <w:spacing w:line="360" w:lineRule="auto"/>
        <w:ind w:firstLine="708"/>
        <w:jc w:val="both"/>
        <w:rPr>
          <w:rFonts w:ascii="Times New Roman" w:eastAsia="Times New Roman" w:hAnsi="Times New Roman" w:cs="Times New Roman"/>
          <w:lang w:eastAsia="sk-SK"/>
        </w:rPr>
      </w:pPr>
      <w:r w:rsidRPr="00E83349">
        <w:rPr>
          <w:rFonts w:ascii="Times New Roman" w:hAnsi="Times New Roman" w:cs="Times New Roman"/>
          <w:bCs/>
        </w:rPr>
        <w:t>V zmysle § 4 zákona č. 245/2008 Z. z. o výchove a vzdelávaní a o zmen</w:t>
      </w:r>
      <w:r w:rsidR="00E83349" w:rsidRPr="00E83349">
        <w:rPr>
          <w:rFonts w:ascii="Times New Roman" w:hAnsi="Times New Roman" w:cs="Times New Roman"/>
          <w:bCs/>
        </w:rPr>
        <w:t>e a doplnení niektorých zákonov, sme si stanovili tieto výchovno-vzdelávacie ciele:</w:t>
      </w:r>
    </w:p>
    <w:p w:rsidR="004874EE" w:rsidRPr="00C00E7C" w:rsidRDefault="004874EE" w:rsidP="0067620F">
      <w:pPr>
        <w:pStyle w:val="Default"/>
        <w:spacing w:line="360" w:lineRule="auto"/>
        <w:jc w:val="both"/>
        <w:rPr>
          <w:rFonts w:ascii="Times New Roman" w:hAnsi="Times New Roman" w:cs="Times New Roman"/>
        </w:rPr>
      </w:pPr>
    </w:p>
    <w:p w:rsidR="0032315E" w:rsidRPr="00C00E7C" w:rsidRDefault="0032315E"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 xml:space="preserve">Vytvoriť podmienky na osobnostný rozvoj žiaka, ktorý bude rozvíjať jeho národné povedomie, </w:t>
      </w:r>
      <w:proofErr w:type="spellStart"/>
      <w:r w:rsidRPr="00C00E7C">
        <w:rPr>
          <w:rFonts w:ascii="Times New Roman" w:hAnsi="Times New Roman" w:cs="Times New Roman"/>
        </w:rPr>
        <w:t>proeurópske</w:t>
      </w:r>
      <w:proofErr w:type="spellEnd"/>
      <w:r w:rsidRPr="00C00E7C">
        <w:rPr>
          <w:rFonts w:ascii="Times New Roman" w:hAnsi="Times New Roman" w:cs="Times New Roman"/>
        </w:rPr>
        <w:t xml:space="preserve"> smerovanie, zdravé sebavedomie, sociálne vnímanie, rešpektovanie práv a odlišných názorov. </w:t>
      </w:r>
    </w:p>
    <w:p w:rsidR="009514F5" w:rsidRPr="00C00E7C" w:rsidRDefault="009514F5"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Viesť ži</w:t>
      </w:r>
      <w:r w:rsidR="00BA7028">
        <w:rPr>
          <w:rFonts w:ascii="Times New Roman" w:hAnsi="Times New Roman" w:cs="Times New Roman"/>
        </w:rPr>
        <w:t xml:space="preserve">akov k zdravému životnému štýlu a </w:t>
      </w:r>
      <w:r w:rsidRPr="00C00E7C">
        <w:rPr>
          <w:rFonts w:ascii="Times New Roman" w:hAnsi="Times New Roman" w:cs="Times New Roman"/>
        </w:rPr>
        <w:t xml:space="preserve"> k ochrane života a zdravia.</w:t>
      </w:r>
    </w:p>
    <w:p w:rsidR="009514F5" w:rsidRPr="00C00E7C" w:rsidRDefault="009514F5"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Rozvíjať os</w:t>
      </w:r>
      <w:r w:rsidR="00BA7028">
        <w:rPr>
          <w:rFonts w:ascii="Times New Roman" w:hAnsi="Times New Roman" w:cs="Times New Roman"/>
        </w:rPr>
        <w:t>obnosť žiaka po stránke emocionálnej i intelektuálnej.</w:t>
      </w:r>
    </w:p>
    <w:p w:rsidR="0032315E" w:rsidRPr="00C00E7C" w:rsidRDefault="0032315E"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Rozvíjať komunikatívne zručnosti žiaka, jeho čitateľskú gramotnosť, schopnosť komunikovať a získavať informácie v mater</w:t>
      </w:r>
      <w:r w:rsidR="00BE763C">
        <w:rPr>
          <w:rFonts w:ascii="Times New Roman" w:hAnsi="Times New Roman" w:cs="Times New Roman"/>
        </w:rPr>
        <w:t>ins</w:t>
      </w:r>
      <w:r w:rsidRPr="00C00E7C">
        <w:rPr>
          <w:rFonts w:ascii="Times New Roman" w:hAnsi="Times New Roman" w:cs="Times New Roman"/>
        </w:rPr>
        <w:t>kom jazyku a vytvoriť základy jazykových zručností v</w:t>
      </w:r>
      <w:r w:rsidR="00BA7028">
        <w:rPr>
          <w:rFonts w:ascii="Times New Roman" w:hAnsi="Times New Roman" w:cs="Times New Roman"/>
        </w:rPr>
        <w:t xml:space="preserve"> anglickom jazyku.</w:t>
      </w:r>
    </w:p>
    <w:p w:rsidR="0032315E" w:rsidRPr="00C00E7C" w:rsidRDefault="0032315E"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 xml:space="preserve">Vytvoriť kvalitné základy počítačovej a finančnej gramotnosti, ktoré budú nápomocné pri ich ďalšom rozvoji a schopnosti ich v reálnom živote využívať. </w:t>
      </w:r>
    </w:p>
    <w:p w:rsidR="0032315E" w:rsidRPr="00630302" w:rsidRDefault="0032315E" w:rsidP="0067620F">
      <w:pPr>
        <w:pStyle w:val="Default"/>
        <w:numPr>
          <w:ilvl w:val="0"/>
          <w:numId w:val="1"/>
        </w:numPr>
        <w:spacing w:line="360" w:lineRule="auto"/>
        <w:jc w:val="both"/>
        <w:rPr>
          <w:rFonts w:ascii="Times New Roman" w:hAnsi="Times New Roman" w:cs="Times New Roman"/>
        </w:rPr>
      </w:pPr>
      <w:r w:rsidRPr="00630302">
        <w:rPr>
          <w:rFonts w:ascii="Times New Roman" w:hAnsi="Times New Roman" w:cs="Times New Roman"/>
        </w:rPr>
        <w:t>Prezentovať školu</w:t>
      </w:r>
      <w:r w:rsidR="00BE763C">
        <w:rPr>
          <w:rFonts w:ascii="Times New Roman" w:hAnsi="Times New Roman" w:cs="Times New Roman"/>
        </w:rPr>
        <w:t xml:space="preserve"> na verejnosti</w:t>
      </w:r>
      <w:r w:rsidRPr="00630302">
        <w:rPr>
          <w:rFonts w:ascii="Times New Roman" w:hAnsi="Times New Roman" w:cs="Times New Roman"/>
        </w:rPr>
        <w:t xml:space="preserve"> dosiahnutými výsledkami v súťažiach, získanými vedomosťami a zručnosť</w:t>
      </w:r>
      <w:r w:rsidR="00BA7028">
        <w:rPr>
          <w:rFonts w:ascii="Times New Roman" w:hAnsi="Times New Roman" w:cs="Times New Roman"/>
        </w:rPr>
        <w:t>ami žiakov, kvalitným vybavením a kvalifikovaným</w:t>
      </w:r>
      <w:r w:rsidRPr="00630302">
        <w:rPr>
          <w:rFonts w:ascii="Times New Roman" w:hAnsi="Times New Roman" w:cs="Times New Roman"/>
        </w:rPr>
        <w:t xml:space="preserve"> personálnym obsadením. </w:t>
      </w:r>
    </w:p>
    <w:p w:rsidR="0032315E" w:rsidRPr="00BA7028" w:rsidRDefault="0032315E" w:rsidP="0067620F">
      <w:pPr>
        <w:pStyle w:val="Default"/>
        <w:numPr>
          <w:ilvl w:val="0"/>
          <w:numId w:val="1"/>
        </w:numPr>
        <w:spacing w:line="360" w:lineRule="auto"/>
        <w:jc w:val="both"/>
        <w:rPr>
          <w:rFonts w:ascii="Times New Roman" w:hAnsi="Times New Roman" w:cs="Times New Roman"/>
        </w:rPr>
      </w:pPr>
      <w:r w:rsidRPr="00BA7028">
        <w:rPr>
          <w:rFonts w:ascii="Times New Roman" w:hAnsi="Times New Roman" w:cs="Times New Roman"/>
        </w:rPr>
        <w:t>Vytvoriť charakter školy, ktorý je typický pre školu v</w:t>
      </w:r>
      <w:r w:rsidR="00BA7028" w:rsidRPr="00BA7028">
        <w:rPr>
          <w:rFonts w:ascii="Times New Roman" w:hAnsi="Times New Roman" w:cs="Times New Roman"/>
        </w:rPr>
        <w:t> </w:t>
      </w:r>
      <w:r w:rsidRPr="00BA7028">
        <w:rPr>
          <w:rFonts w:ascii="Times New Roman" w:hAnsi="Times New Roman" w:cs="Times New Roman"/>
        </w:rPr>
        <w:t>obci v rámci dobrej spolupráce s obecným úradom a obyvateľmi obce, založený na spo</w:t>
      </w:r>
      <w:r w:rsidR="00BA7028" w:rsidRPr="00BA7028">
        <w:rPr>
          <w:rFonts w:ascii="Times New Roman" w:hAnsi="Times New Roman" w:cs="Times New Roman"/>
        </w:rPr>
        <w:t xml:space="preserve">ločných kultúrnych, športových a </w:t>
      </w:r>
      <w:r w:rsidRPr="00BA7028">
        <w:rPr>
          <w:rFonts w:ascii="Times New Roman" w:hAnsi="Times New Roman" w:cs="Times New Roman"/>
        </w:rPr>
        <w:t xml:space="preserve">ekologických akciách. </w:t>
      </w:r>
    </w:p>
    <w:p w:rsidR="0032315E" w:rsidRDefault="0032315E" w:rsidP="0067620F">
      <w:pPr>
        <w:pStyle w:val="Default"/>
        <w:numPr>
          <w:ilvl w:val="0"/>
          <w:numId w:val="1"/>
        </w:numPr>
        <w:spacing w:line="360" w:lineRule="auto"/>
        <w:jc w:val="both"/>
        <w:rPr>
          <w:rFonts w:ascii="Times New Roman" w:hAnsi="Times New Roman" w:cs="Times New Roman"/>
        </w:rPr>
      </w:pPr>
      <w:r w:rsidRPr="00BA7028">
        <w:rPr>
          <w:rFonts w:ascii="Times New Roman" w:hAnsi="Times New Roman" w:cs="Times New Roman"/>
        </w:rPr>
        <w:lastRenderedPageBreak/>
        <w:t xml:space="preserve">Rozvíjať v žiakoch vnímanie seba samého ako súčasť prírody, ktorú majú chrániť a renovovať. </w:t>
      </w:r>
    </w:p>
    <w:p w:rsidR="00D778AA" w:rsidRPr="00BA7028" w:rsidRDefault="00D778AA" w:rsidP="0067620F">
      <w:pPr>
        <w:pStyle w:val="Default"/>
        <w:numPr>
          <w:ilvl w:val="0"/>
          <w:numId w:val="1"/>
        </w:numPr>
        <w:spacing w:line="360" w:lineRule="auto"/>
        <w:jc w:val="both"/>
        <w:rPr>
          <w:rFonts w:ascii="Times New Roman" w:hAnsi="Times New Roman" w:cs="Times New Roman"/>
        </w:rPr>
      </w:pPr>
      <w:r>
        <w:rPr>
          <w:rFonts w:ascii="Times New Roman" w:hAnsi="Times New Roman" w:cs="Times New Roman"/>
        </w:rPr>
        <w:t>Viesť  žiakov k pozitívnemu vzťahu k rodisku, regiónu, hrdosti na zvyky a tradície svojich predkov.</w:t>
      </w:r>
    </w:p>
    <w:p w:rsidR="0032315E" w:rsidRPr="00BA7028" w:rsidRDefault="0032315E" w:rsidP="0067620F">
      <w:pPr>
        <w:pStyle w:val="Default"/>
        <w:numPr>
          <w:ilvl w:val="0"/>
          <w:numId w:val="1"/>
        </w:numPr>
        <w:spacing w:line="360" w:lineRule="auto"/>
        <w:jc w:val="both"/>
        <w:rPr>
          <w:rFonts w:ascii="Times New Roman" w:hAnsi="Times New Roman" w:cs="Times New Roman"/>
        </w:rPr>
      </w:pPr>
      <w:r w:rsidRPr="00BA7028">
        <w:rPr>
          <w:rFonts w:ascii="Times New Roman" w:hAnsi="Times New Roman" w:cs="Times New Roman"/>
        </w:rPr>
        <w:t>Viesť žiakov k aktívnemu využívaniu voľného času v rámci svojho</w:t>
      </w:r>
      <w:r w:rsidR="00BA2BBE">
        <w:rPr>
          <w:rFonts w:ascii="Times New Roman" w:hAnsi="Times New Roman" w:cs="Times New Roman"/>
        </w:rPr>
        <w:t xml:space="preserve"> zdravého</w:t>
      </w:r>
      <w:r w:rsidRPr="00BA7028">
        <w:rPr>
          <w:rFonts w:ascii="Times New Roman" w:hAnsi="Times New Roman" w:cs="Times New Roman"/>
        </w:rPr>
        <w:t xml:space="preserve"> duševného a fyzického rozvoja. </w:t>
      </w:r>
    </w:p>
    <w:p w:rsidR="004F115B" w:rsidRDefault="009514F5" w:rsidP="0067620F">
      <w:pPr>
        <w:pStyle w:val="Default"/>
        <w:numPr>
          <w:ilvl w:val="0"/>
          <w:numId w:val="1"/>
        </w:numPr>
        <w:spacing w:line="360" w:lineRule="auto"/>
        <w:jc w:val="both"/>
        <w:rPr>
          <w:rFonts w:ascii="Times New Roman" w:hAnsi="Times New Roman" w:cs="Times New Roman"/>
        </w:rPr>
      </w:pPr>
      <w:r w:rsidRPr="00BA7028">
        <w:rPr>
          <w:rFonts w:ascii="Times New Roman" w:hAnsi="Times New Roman" w:cs="Times New Roman"/>
        </w:rPr>
        <w:t xml:space="preserve">Vytvárať podmienky na úspešné vzdelávanie žiakov so špeciálnymi výchovno-vzdelávacími </w:t>
      </w:r>
      <w:r w:rsidR="00BA7028" w:rsidRPr="00BA7028">
        <w:rPr>
          <w:rFonts w:ascii="Times New Roman" w:hAnsi="Times New Roman" w:cs="Times New Roman"/>
        </w:rPr>
        <w:t xml:space="preserve"> potrebami.</w:t>
      </w:r>
    </w:p>
    <w:p w:rsidR="00A4199D" w:rsidRPr="00B53401" w:rsidRDefault="00A4199D" w:rsidP="004E5C57">
      <w:pPr>
        <w:pStyle w:val="Default"/>
        <w:spacing w:line="360" w:lineRule="auto"/>
        <w:ind w:left="360"/>
        <w:jc w:val="both"/>
        <w:outlineLvl w:val="0"/>
        <w:rPr>
          <w:rFonts w:ascii="Times New Roman" w:hAnsi="Times New Roman" w:cs="Times New Roman"/>
          <w:b/>
        </w:rPr>
      </w:pPr>
      <w:r w:rsidRPr="00B53401">
        <w:rPr>
          <w:rFonts w:ascii="Times New Roman" w:hAnsi="Times New Roman" w:cs="Times New Roman"/>
          <w:b/>
        </w:rPr>
        <w:t>Našim cieľom je, aby žiaci:</w:t>
      </w:r>
    </w:p>
    <w:p w:rsidR="00A4199D" w:rsidRDefault="00A4199D" w:rsidP="0067620F">
      <w:pPr>
        <w:pStyle w:val="Default"/>
        <w:spacing w:line="360" w:lineRule="auto"/>
        <w:ind w:left="360"/>
        <w:jc w:val="both"/>
        <w:rPr>
          <w:rFonts w:ascii="Times New Roman" w:hAnsi="Times New Roman" w:cs="Times New Roman"/>
        </w:rPr>
      </w:pPr>
      <w:r>
        <w:rPr>
          <w:rFonts w:ascii="Times New Roman" w:hAnsi="Times New Roman" w:cs="Times New Roman"/>
        </w:rPr>
        <w:t>- získali dostatok potrebných vedomostí a zručností,</w:t>
      </w:r>
    </w:p>
    <w:p w:rsidR="00A4199D" w:rsidRDefault="00A4199D" w:rsidP="0067620F">
      <w:pPr>
        <w:pStyle w:val="Default"/>
        <w:spacing w:line="360" w:lineRule="auto"/>
        <w:ind w:left="360"/>
        <w:jc w:val="both"/>
        <w:rPr>
          <w:rFonts w:ascii="Times New Roman" w:hAnsi="Times New Roman" w:cs="Times New Roman"/>
        </w:rPr>
      </w:pPr>
      <w:r>
        <w:rPr>
          <w:rFonts w:ascii="Times New Roman" w:hAnsi="Times New Roman" w:cs="Times New Roman"/>
        </w:rPr>
        <w:t>- vedeli ich správne použiť,</w:t>
      </w:r>
    </w:p>
    <w:p w:rsidR="00A4199D" w:rsidRDefault="00A4199D" w:rsidP="0067620F">
      <w:pPr>
        <w:pStyle w:val="Default"/>
        <w:spacing w:line="360" w:lineRule="auto"/>
        <w:ind w:left="360"/>
        <w:jc w:val="both"/>
        <w:rPr>
          <w:rFonts w:ascii="Times New Roman" w:hAnsi="Times New Roman" w:cs="Times New Roman"/>
        </w:rPr>
      </w:pPr>
      <w:r>
        <w:rPr>
          <w:rFonts w:ascii="Times New Roman" w:hAnsi="Times New Roman" w:cs="Times New Roman"/>
        </w:rPr>
        <w:t>- boli komunikatívni, flexibilní a tvoriví,</w:t>
      </w:r>
    </w:p>
    <w:p w:rsidR="00A4199D" w:rsidRPr="004F115B" w:rsidRDefault="00A4199D" w:rsidP="0067620F">
      <w:pPr>
        <w:pStyle w:val="Default"/>
        <w:spacing w:line="360" w:lineRule="auto"/>
        <w:ind w:left="360"/>
        <w:jc w:val="both"/>
        <w:rPr>
          <w:rFonts w:ascii="Times New Roman" w:hAnsi="Times New Roman" w:cs="Times New Roman"/>
        </w:rPr>
      </w:pPr>
      <w:r>
        <w:rPr>
          <w:rFonts w:ascii="Times New Roman" w:hAnsi="Times New Roman" w:cs="Times New Roman"/>
        </w:rPr>
        <w:t>- aby vedeli teoretické poznatky uplatniť v</w:t>
      </w:r>
      <w:r w:rsidR="00BE763C">
        <w:rPr>
          <w:rFonts w:ascii="Times New Roman" w:hAnsi="Times New Roman" w:cs="Times New Roman"/>
        </w:rPr>
        <w:t> </w:t>
      </w:r>
      <w:r>
        <w:rPr>
          <w:rFonts w:ascii="Times New Roman" w:hAnsi="Times New Roman" w:cs="Times New Roman"/>
        </w:rPr>
        <w:t>praxi</w:t>
      </w:r>
      <w:r w:rsidR="00BE763C">
        <w:rPr>
          <w:rFonts w:ascii="Times New Roman" w:hAnsi="Times New Roman" w:cs="Times New Roman"/>
        </w:rPr>
        <w:t>.</w:t>
      </w:r>
    </w:p>
    <w:p w:rsidR="004F115B" w:rsidRDefault="004F115B" w:rsidP="0067620F">
      <w:pPr>
        <w:pStyle w:val="Default"/>
        <w:jc w:val="both"/>
        <w:rPr>
          <w:rFonts w:ascii="Times New Roman" w:hAnsi="Times New Roman" w:cs="Times New Roman"/>
          <w:b/>
          <w:i/>
          <w:iCs/>
          <w:color w:val="FFC000"/>
          <w:sz w:val="28"/>
          <w:szCs w:val="28"/>
        </w:rPr>
      </w:pPr>
    </w:p>
    <w:p w:rsidR="004F115B" w:rsidRDefault="004F115B" w:rsidP="004E5C57">
      <w:pPr>
        <w:pStyle w:val="Default"/>
        <w:jc w:val="both"/>
        <w:outlineLvl w:val="0"/>
        <w:rPr>
          <w:rFonts w:ascii="Times New Roman" w:hAnsi="Times New Roman" w:cs="Times New Roman"/>
          <w:b/>
          <w:i/>
          <w:iCs/>
          <w:color w:val="E36C0A" w:themeColor="accent6" w:themeShade="BF"/>
          <w:sz w:val="28"/>
          <w:szCs w:val="28"/>
        </w:rPr>
      </w:pPr>
      <w:r>
        <w:rPr>
          <w:rFonts w:ascii="Times New Roman" w:hAnsi="Times New Roman" w:cs="Times New Roman"/>
          <w:b/>
          <w:i/>
          <w:iCs/>
          <w:color w:val="FFC000"/>
          <w:sz w:val="28"/>
          <w:szCs w:val="28"/>
        </w:rPr>
        <w:t xml:space="preserve">   </w:t>
      </w:r>
      <w:r>
        <w:rPr>
          <w:rFonts w:ascii="Times New Roman" w:hAnsi="Times New Roman" w:cs="Times New Roman"/>
          <w:b/>
          <w:i/>
          <w:iCs/>
          <w:color w:val="FFC000"/>
          <w:sz w:val="28"/>
          <w:szCs w:val="28"/>
        </w:rPr>
        <w:tab/>
      </w:r>
      <w:r w:rsidR="00B53401">
        <w:rPr>
          <w:rFonts w:ascii="Times New Roman" w:hAnsi="Times New Roman" w:cs="Times New Roman"/>
          <w:b/>
          <w:i/>
          <w:iCs/>
          <w:color w:val="E36C0A" w:themeColor="accent6" w:themeShade="BF"/>
          <w:sz w:val="28"/>
          <w:szCs w:val="28"/>
        </w:rPr>
        <w:t>Realizácia cieľov:</w:t>
      </w:r>
    </w:p>
    <w:p w:rsidR="00B53401" w:rsidRPr="00B53401" w:rsidRDefault="00B53401" w:rsidP="00B53401">
      <w:pPr>
        <w:pStyle w:val="Default"/>
        <w:spacing w:line="360" w:lineRule="auto"/>
        <w:jc w:val="both"/>
        <w:rPr>
          <w:rFonts w:ascii="Times New Roman" w:hAnsi="Times New Roman" w:cs="Times New Roman"/>
          <w:b/>
          <w:i/>
          <w:iCs/>
          <w:color w:val="E36C0A" w:themeColor="accent6" w:themeShade="BF"/>
          <w:sz w:val="28"/>
          <w:szCs w:val="28"/>
        </w:rPr>
      </w:pPr>
    </w:p>
    <w:p w:rsidR="009514F5" w:rsidRPr="00C00E7C" w:rsidRDefault="009514F5" w:rsidP="00B53401">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 xml:space="preserve">dobrou spoluprácou s </w:t>
      </w:r>
      <w:proofErr w:type="spellStart"/>
      <w:r w:rsidRPr="00C00E7C">
        <w:rPr>
          <w:rFonts w:ascii="Times New Roman" w:hAnsi="Times New Roman" w:cs="Times New Roman"/>
        </w:rPr>
        <w:t>O</w:t>
      </w:r>
      <w:r w:rsidR="00D778AA">
        <w:rPr>
          <w:rFonts w:ascii="Times New Roman" w:hAnsi="Times New Roman" w:cs="Times New Roman"/>
        </w:rPr>
        <w:t>c</w:t>
      </w:r>
      <w:r w:rsidRPr="00C00E7C">
        <w:rPr>
          <w:rFonts w:ascii="Times New Roman" w:hAnsi="Times New Roman" w:cs="Times New Roman"/>
        </w:rPr>
        <w:t>Ú</w:t>
      </w:r>
      <w:proofErr w:type="spellEnd"/>
      <w:r w:rsidRPr="00C00E7C">
        <w:rPr>
          <w:rFonts w:ascii="Times New Roman" w:hAnsi="Times New Roman" w:cs="Times New Roman"/>
        </w:rPr>
        <w:t xml:space="preserve"> v</w:t>
      </w:r>
      <w:r w:rsidR="00D778AA">
        <w:rPr>
          <w:rFonts w:ascii="Times New Roman" w:hAnsi="Times New Roman" w:cs="Times New Roman"/>
        </w:rPr>
        <w:t> </w:t>
      </w:r>
      <w:r w:rsidRPr="00C00E7C">
        <w:rPr>
          <w:rFonts w:ascii="Times New Roman" w:hAnsi="Times New Roman" w:cs="Times New Roman"/>
        </w:rPr>
        <w:t>Stankovanoch</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B53401">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 xml:space="preserve"> spoluprácou s inými organizáciami a</w:t>
      </w:r>
      <w:r w:rsidR="00D778AA">
        <w:rPr>
          <w:rFonts w:ascii="Times New Roman" w:hAnsi="Times New Roman" w:cs="Times New Roman"/>
        </w:rPr>
        <w:t> </w:t>
      </w:r>
      <w:r w:rsidRPr="00C00E7C">
        <w:rPr>
          <w:rFonts w:ascii="Times New Roman" w:hAnsi="Times New Roman" w:cs="Times New Roman"/>
        </w:rPr>
        <w:t>inštitúciami</w:t>
      </w:r>
      <w:r w:rsidR="00D778AA">
        <w:rPr>
          <w:rFonts w:ascii="Times New Roman" w:hAnsi="Times New Roman" w:cs="Times New Roman"/>
        </w:rPr>
        <w:t>,</w:t>
      </w:r>
      <w:r w:rsidRPr="00C00E7C">
        <w:rPr>
          <w:rFonts w:ascii="Times New Roman" w:hAnsi="Times New Roman" w:cs="Times New Roman"/>
        </w:rPr>
        <w:t xml:space="preserve"> </w:t>
      </w:r>
    </w:p>
    <w:p w:rsidR="009514F5" w:rsidRPr="00B53401" w:rsidRDefault="009514F5" w:rsidP="00B53401">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dobrou spoluprácou s rodičmi v rámci spoločných aktivít</w:t>
      </w:r>
      <w:r w:rsidR="00D778AA">
        <w:rPr>
          <w:rFonts w:ascii="Times New Roman" w:hAnsi="Times New Roman" w:cs="Times New Roman"/>
        </w:rPr>
        <w:t>,</w:t>
      </w:r>
      <w:r w:rsidR="007B3572">
        <w:rPr>
          <w:rFonts w:ascii="Times New Roman" w:hAnsi="Times New Roman" w:cs="Times New Roman"/>
        </w:rPr>
        <w:t xml:space="preserve"> </w:t>
      </w:r>
      <w:r w:rsidR="007B3572" w:rsidRPr="00B53401">
        <w:rPr>
          <w:rFonts w:ascii="Times New Roman" w:hAnsi="Times New Roman" w:cs="Times New Roman"/>
        </w:rPr>
        <w:t>s  Občianskym združením</w:t>
      </w:r>
      <w:r w:rsidRPr="00B53401">
        <w:rPr>
          <w:rFonts w:ascii="Times New Roman" w:hAnsi="Times New Roman" w:cs="Times New Roman"/>
        </w:rPr>
        <w:t xml:space="preserve"> </w:t>
      </w:r>
      <w:proofErr w:type="spellStart"/>
      <w:r w:rsidRPr="00B53401">
        <w:rPr>
          <w:rFonts w:ascii="Times New Roman" w:hAnsi="Times New Roman" w:cs="Times New Roman"/>
        </w:rPr>
        <w:t>Stankovanček</w:t>
      </w:r>
      <w:proofErr w:type="spellEnd"/>
      <w:r w:rsidR="00D778AA" w:rsidRPr="00B53401">
        <w:rPr>
          <w:rFonts w:ascii="Times New Roman" w:hAnsi="Times New Roman" w:cs="Times New Roman"/>
        </w:rPr>
        <w:t>,</w:t>
      </w:r>
      <w:r w:rsidRPr="00B53401">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netradičnými metódami a formami na vyučovaní</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návštevou vzdelávacích a kultúrnych inštitúcií</w:t>
      </w:r>
      <w:r w:rsidR="00D778AA">
        <w:rPr>
          <w:rFonts w:ascii="Times New Roman" w:hAnsi="Times New Roman" w:cs="Times New Roman"/>
        </w:rPr>
        <w:t>,</w:t>
      </w:r>
      <w:r w:rsidRPr="00C00E7C">
        <w:rPr>
          <w:rFonts w:ascii="Times New Roman" w:hAnsi="Times New Roman" w:cs="Times New Roman"/>
        </w:rPr>
        <w:t xml:space="preserve"> </w:t>
      </w:r>
    </w:p>
    <w:p w:rsidR="004A16BB" w:rsidRDefault="00D778AA" w:rsidP="0067620F">
      <w:pPr>
        <w:pStyle w:val="Default"/>
        <w:numPr>
          <w:ilvl w:val="0"/>
          <w:numId w:val="2"/>
        </w:numPr>
        <w:spacing w:line="360" w:lineRule="auto"/>
        <w:jc w:val="both"/>
        <w:rPr>
          <w:rFonts w:ascii="Times New Roman" w:hAnsi="Times New Roman" w:cs="Times New Roman"/>
        </w:rPr>
      </w:pPr>
      <w:r>
        <w:rPr>
          <w:rFonts w:ascii="Times New Roman" w:hAnsi="Times New Roman" w:cs="Times New Roman"/>
        </w:rPr>
        <w:t>motivujúcimi záujmovými útvarmi</w:t>
      </w:r>
      <w:r w:rsidR="004A16BB" w:rsidRPr="00C00E7C">
        <w:rPr>
          <w:rFonts w:ascii="Times New Roman" w:hAnsi="Times New Roman" w:cs="Times New Roman"/>
        </w:rPr>
        <w:t xml:space="preserve"> a</w:t>
      </w:r>
      <w:r>
        <w:rPr>
          <w:rFonts w:ascii="Times New Roman" w:hAnsi="Times New Roman" w:cs="Times New Roman"/>
        </w:rPr>
        <w:t> krúžkami,</w:t>
      </w:r>
    </w:p>
    <w:p w:rsidR="004F115B" w:rsidRPr="004F115B" w:rsidRDefault="004F115B"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starostlivosťou o Babičkinu záhradku a zeleň v okolí školy</w:t>
      </w:r>
      <w:r>
        <w:rPr>
          <w:rFonts w:ascii="Times New Roman" w:hAnsi="Times New Roman" w:cs="Times New Roman"/>
        </w:rPr>
        <w:t>,</w:t>
      </w:r>
      <w:r w:rsidRPr="00C00E7C">
        <w:rPr>
          <w:rFonts w:ascii="Times New Roman" w:hAnsi="Times New Roman" w:cs="Times New Roman"/>
        </w:rPr>
        <w:t xml:space="preserve"> </w:t>
      </w:r>
    </w:p>
    <w:p w:rsidR="009514F5"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aktívnym zapájaním sa do súťaží rôzneho charakteru</w:t>
      </w:r>
      <w:r w:rsidR="00D778AA">
        <w:rPr>
          <w:rFonts w:ascii="Times New Roman" w:hAnsi="Times New Roman" w:cs="Times New Roman"/>
        </w:rPr>
        <w:t>,</w:t>
      </w:r>
      <w:r w:rsidRPr="00C00E7C">
        <w:rPr>
          <w:rFonts w:ascii="Times New Roman" w:hAnsi="Times New Roman" w:cs="Times New Roman"/>
        </w:rPr>
        <w:t xml:space="preserve"> </w:t>
      </w:r>
    </w:p>
    <w:p w:rsidR="001C0BB8" w:rsidRPr="00C00E7C" w:rsidRDefault="001C0BB8" w:rsidP="0067620F">
      <w:pPr>
        <w:pStyle w:val="Default"/>
        <w:numPr>
          <w:ilvl w:val="0"/>
          <w:numId w:val="2"/>
        </w:numPr>
        <w:spacing w:line="360" w:lineRule="auto"/>
        <w:jc w:val="both"/>
        <w:rPr>
          <w:rFonts w:ascii="Times New Roman" w:hAnsi="Times New Roman" w:cs="Times New Roman"/>
        </w:rPr>
      </w:pPr>
      <w:r w:rsidRPr="00D778AA">
        <w:rPr>
          <w:rFonts w:ascii="Times New Roman" w:hAnsi="Times New Roman" w:cs="Times New Roman"/>
        </w:rPr>
        <w:t>spolupodieľaním sa na športových a kultúrnych podujatiach obce</w:t>
      </w:r>
      <w:r>
        <w:rPr>
          <w:rFonts w:ascii="Times New Roman" w:hAnsi="Times New Roman" w:cs="Times New Roman"/>
        </w:rPr>
        <w:t>,</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tvorbou kultúrnych programov</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realizáciou vlastných projektov a</w:t>
      </w:r>
      <w:r w:rsidR="00D778AA">
        <w:rPr>
          <w:rFonts w:ascii="Times New Roman" w:hAnsi="Times New Roman" w:cs="Times New Roman"/>
        </w:rPr>
        <w:t> </w:t>
      </w:r>
      <w:r w:rsidRPr="00C00E7C">
        <w:rPr>
          <w:rFonts w:ascii="Times New Roman" w:hAnsi="Times New Roman" w:cs="Times New Roman"/>
        </w:rPr>
        <w:t>podujatí</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rešpektovaním dohodnutých pravidiel</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prostredníctvom vnútorného systému kontroly a</w:t>
      </w:r>
      <w:r w:rsidR="00D778AA">
        <w:rPr>
          <w:rFonts w:ascii="Times New Roman" w:hAnsi="Times New Roman" w:cs="Times New Roman"/>
        </w:rPr>
        <w:t> </w:t>
      </w:r>
      <w:r w:rsidRPr="00C00E7C">
        <w:rPr>
          <w:rFonts w:ascii="Times New Roman" w:hAnsi="Times New Roman" w:cs="Times New Roman"/>
        </w:rPr>
        <w:t>hodnotenia</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3"/>
        </w:numPr>
        <w:spacing w:line="360" w:lineRule="auto"/>
        <w:jc w:val="both"/>
        <w:rPr>
          <w:rFonts w:ascii="Times New Roman" w:hAnsi="Times New Roman" w:cs="Times New Roman"/>
        </w:rPr>
      </w:pPr>
      <w:r w:rsidRPr="00C00E7C">
        <w:rPr>
          <w:rFonts w:ascii="Times New Roman" w:hAnsi="Times New Roman" w:cs="Times New Roman"/>
        </w:rPr>
        <w:t>sebahodnotením v</w:t>
      </w:r>
      <w:r w:rsidR="00D778AA">
        <w:rPr>
          <w:rFonts w:ascii="Times New Roman" w:hAnsi="Times New Roman" w:cs="Times New Roman"/>
        </w:rPr>
        <w:t xml:space="preserve"> rámci výchovno-</w:t>
      </w:r>
      <w:r w:rsidRPr="00C00E7C">
        <w:rPr>
          <w:rFonts w:ascii="Times New Roman" w:hAnsi="Times New Roman" w:cs="Times New Roman"/>
        </w:rPr>
        <w:t>vzdelávacieho procesu</w:t>
      </w:r>
      <w:r w:rsidR="00D778AA">
        <w:rPr>
          <w:rFonts w:ascii="Times New Roman" w:hAnsi="Times New Roman" w:cs="Times New Roman"/>
        </w:rPr>
        <w:t>,</w:t>
      </w:r>
      <w:r w:rsidRPr="00C00E7C">
        <w:rPr>
          <w:rFonts w:ascii="Times New Roman" w:hAnsi="Times New Roman" w:cs="Times New Roman"/>
        </w:rPr>
        <w:t xml:space="preserve"> </w:t>
      </w:r>
    </w:p>
    <w:p w:rsidR="004F115B" w:rsidRPr="00C00E7C" w:rsidRDefault="004F115B" w:rsidP="0067620F">
      <w:pPr>
        <w:pStyle w:val="Default"/>
        <w:numPr>
          <w:ilvl w:val="0"/>
          <w:numId w:val="3"/>
        </w:numPr>
        <w:spacing w:line="360" w:lineRule="auto"/>
        <w:jc w:val="both"/>
        <w:rPr>
          <w:rFonts w:ascii="Times New Roman" w:hAnsi="Times New Roman" w:cs="Times New Roman"/>
        </w:rPr>
      </w:pPr>
      <w:r w:rsidRPr="00C00E7C">
        <w:rPr>
          <w:rFonts w:ascii="Times New Roman" w:hAnsi="Times New Roman" w:cs="Times New Roman"/>
        </w:rPr>
        <w:t>cieľavedomou, systematickou prácou na vyučovaní</w:t>
      </w:r>
      <w:r>
        <w:rPr>
          <w:rFonts w:ascii="Times New Roman" w:hAnsi="Times New Roman" w:cs="Times New Roman"/>
        </w:rPr>
        <w:t>,</w:t>
      </w:r>
      <w:r w:rsidRPr="00C00E7C">
        <w:rPr>
          <w:rFonts w:ascii="Times New Roman" w:hAnsi="Times New Roman" w:cs="Times New Roman"/>
        </w:rPr>
        <w:t xml:space="preserve"> </w:t>
      </w:r>
    </w:p>
    <w:p w:rsidR="0032315E" w:rsidRPr="00D42D2F" w:rsidRDefault="004F115B" w:rsidP="0067620F">
      <w:pPr>
        <w:pStyle w:val="Default"/>
        <w:numPr>
          <w:ilvl w:val="0"/>
          <w:numId w:val="3"/>
        </w:numPr>
        <w:spacing w:line="360" w:lineRule="auto"/>
        <w:jc w:val="both"/>
        <w:rPr>
          <w:rFonts w:ascii="Times New Roman" w:hAnsi="Times New Roman" w:cs="Times New Roman"/>
        </w:rPr>
      </w:pPr>
      <w:r w:rsidRPr="00C00E7C">
        <w:rPr>
          <w:rFonts w:ascii="Times New Roman" w:hAnsi="Times New Roman" w:cs="Times New Roman"/>
        </w:rPr>
        <w:t>prostredníctvom zvýšenia hodinovej dotácie v rámci učebného plánu</w:t>
      </w:r>
      <w:r w:rsidR="009D3876">
        <w:rPr>
          <w:rFonts w:ascii="Times New Roman" w:hAnsi="Times New Roman" w:cs="Times New Roman"/>
        </w:rPr>
        <w:t xml:space="preserve"> vyučovacích </w:t>
      </w:r>
      <w:proofErr w:type="spellStart"/>
      <w:r w:rsidR="009D3876">
        <w:rPr>
          <w:rFonts w:ascii="Times New Roman" w:hAnsi="Times New Roman" w:cs="Times New Roman"/>
        </w:rPr>
        <w:t>predmeto</w:t>
      </w:r>
      <w:proofErr w:type="spellEnd"/>
      <w:r w:rsidR="009D3876">
        <w:rPr>
          <w:rFonts w:ascii="Times New Roman" w:hAnsi="Times New Roman" w:cs="Times New Roman"/>
        </w:rPr>
        <w:t xml:space="preserve"> SJL, TEV</w:t>
      </w:r>
    </w:p>
    <w:p w:rsidR="00CD4FEC" w:rsidRPr="000B7700" w:rsidRDefault="00CD4FEC" w:rsidP="0067620F">
      <w:pPr>
        <w:pStyle w:val="Default"/>
        <w:spacing w:line="360" w:lineRule="auto"/>
        <w:jc w:val="both"/>
        <w:rPr>
          <w:rFonts w:ascii="Cambria" w:hAnsi="Cambria" w:cs="Cambria"/>
          <w:sz w:val="22"/>
          <w:szCs w:val="22"/>
        </w:rPr>
      </w:pPr>
    </w:p>
    <w:p w:rsidR="004F115B" w:rsidRPr="00D013D9" w:rsidRDefault="00CE6876" w:rsidP="0067620F">
      <w:pPr>
        <w:pStyle w:val="Default"/>
        <w:spacing w:line="360" w:lineRule="auto"/>
        <w:jc w:val="both"/>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lastRenderedPageBreak/>
        <w:t xml:space="preserve">          2.2  </w:t>
      </w:r>
      <w:r w:rsidR="00147034">
        <w:rPr>
          <w:rFonts w:ascii="Times New Roman" w:hAnsi="Times New Roman" w:cs="Times New Roman"/>
          <w:b/>
          <w:i/>
          <w:iCs/>
          <w:color w:val="E36C0A" w:themeColor="accent6" w:themeShade="BF"/>
          <w:sz w:val="28"/>
          <w:szCs w:val="28"/>
        </w:rPr>
        <w:t xml:space="preserve">Zameranie školy </w:t>
      </w:r>
      <w:r w:rsidR="0032315E" w:rsidRPr="00D013D9">
        <w:rPr>
          <w:rFonts w:ascii="Times New Roman" w:hAnsi="Times New Roman" w:cs="Times New Roman"/>
          <w:b/>
          <w:i/>
          <w:iCs/>
          <w:color w:val="E36C0A" w:themeColor="accent6" w:themeShade="BF"/>
          <w:sz w:val="28"/>
          <w:szCs w:val="28"/>
        </w:rPr>
        <w:t xml:space="preserve"> </w:t>
      </w:r>
    </w:p>
    <w:p w:rsidR="004F115B" w:rsidRDefault="005901F2" w:rsidP="0067620F">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 xml:space="preserve">Po dôkladnej analýze a po formulovaní strategických cieľov, sa škola zameria v </w:t>
      </w:r>
      <w:proofErr w:type="spellStart"/>
      <w:r>
        <w:rPr>
          <w:rFonts w:ascii="Times New Roman" w:hAnsi="Times New Roman" w:cs="Times New Roman"/>
          <w:iCs/>
          <w:color w:val="auto"/>
        </w:rPr>
        <w:t>iŠkVP</w:t>
      </w:r>
      <w:proofErr w:type="spellEnd"/>
      <w:r>
        <w:rPr>
          <w:rFonts w:ascii="Times New Roman" w:hAnsi="Times New Roman" w:cs="Times New Roman"/>
          <w:iCs/>
          <w:color w:val="auto"/>
        </w:rPr>
        <w:t xml:space="preserve"> </w:t>
      </w:r>
      <w:r w:rsidR="004F115B">
        <w:rPr>
          <w:rFonts w:ascii="Times New Roman" w:hAnsi="Times New Roman" w:cs="Times New Roman"/>
          <w:iCs/>
          <w:color w:val="auto"/>
        </w:rPr>
        <w:t xml:space="preserve"> na</w:t>
      </w:r>
      <w:r w:rsidR="00F52E22">
        <w:rPr>
          <w:rFonts w:ascii="Times New Roman" w:hAnsi="Times New Roman" w:cs="Times New Roman"/>
          <w:iCs/>
          <w:color w:val="auto"/>
        </w:rPr>
        <w:t xml:space="preserve"> rozvoj: </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regionálneho povedomia,</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 xml:space="preserve">environmentálnej výchovy, </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čitateľskej gramotnosti,</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 xml:space="preserve"> informatickej gramotnosti,</w:t>
      </w:r>
    </w:p>
    <w:p w:rsidR="00BA2BBE" w:rsidRDefault="00BA2BBE"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finančnej gramotnosti,</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 xml:space="preserve">jazykovej gramotnosti, </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prosociálneho správania sa žiakov,</w:t>
      </w:r>
    </w:p>
    <w:p w:rsidR="00EA7AB1" w:rsidRDefault="005901F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n</w:t>
      </w:r>
      <w:r w:rsidR="00EA7AB1">
        <w:rPr>
          <w:rFonts w:ascii="Times New Roman" w:hAnsi="Times New Roman" w:cs="Times New Roman"/>
          <w:iCs/>
          <w:color w:val="auto"/>
        </w:rPr>
        <w:t>a zvýšenú starostlivosť o žiakov so špeciálnymi výchovno-vzdelávacími potrebami,</w:t>
      </w:r>
    </w:p>
    <w:p w:rsidR="00780DE7" w:rsidRDefault="00F52E22" w:rsidP="00FE4B93">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harmonicky rozvinutej osobnosti, s cieľom uplatniť sa v</w:t>
      </w:r>
      <w:r w:rsidR="009D3876">
        <w:rPr>
          <w:rFonts w:ascii="Times New Roman" w:hAnsi="Times New Roman" w:cs="Times New Roman"/>
          <w:iCs/>
          <w:color w:val="auto"/>
        </w:rPr>
        <w:t> spoločnosti.</w:t>
      </w:r>
    </w:p>
    <w:p w:rsidR="00B53401" w:rsidRPr="00FE4B93" w:rsidRDefault="00B53401" w:rsidP="00B53401">
      <w:pPr>
        <w:pStyle w:val="Default"/>
        <w:spacing w:line="360" w:lineRule="auto"/>
        <w:ind w:left="1245"/>
        <w:jc w:val="both"/>
        <w:rPr>
          <w:rFonts w:ascii="Times New Roman" w:hAnsi="Times New Roman" w:cs="Times New Roman"/>
          <w:iCs/>
          <w:color w:val="auto"/>
        </w:rPr>
      </w:pPr>
    </w:p>
    <w:p w:rsidR="005901F2" w:rsidRPr="00D42D2F" w:rsidRDefault="005901F2" w:rsidP="00D42D2F">
      <w:pPr>
        <w:pStyle w:val="Default"/>
        <w:spacing w:line="276" w:lineRule="auto"/>
        <w:ind w:firstLine="708"/>
        <w:jc w:val="both"/>
        <w:outlineLvl w:val="0"/>
        <w:rPr>
          <w:rFonts w:ascii="Times New Roman" w:hAnsi="Times New Roman" w:cs="Times New Roman"/>
          <w:b/>
          <w:bCs/>
          <w:i/>
          <w:color w:val="auto"/>
          <w:sz w:val="28"/>
          <w:szCs w:val="28"/>
        </w:rPr>
      </w:pPr>
      <w:r w:rsidRPr="00D42D2F">
        <w:rPr>
          <w:rFonts w:ascii="Times New Roman" w:hAnsi="Times New Roman" w:cs="Times New Roman"/>
          <w:b/>
          <w:bCs/>
          <w:i/>
          <w:color w:val="auto"/>
          <w:sz w:val="28"/>
          <w:szCs w:val="28"/>
        </w:rPr>
        <w:t>Analýza súčasného stavu školy</w:t>
      </w:r>
      <w:r w:rsidR="00152228" w:rsidRPr="00D42D2F">
        <w:rPr>
          <w:rFonts w:ascii="Times New Roman" w:hAnsi="Times New Roman" w:cs="Times New Roman"/>
          <w:b/>
          <w:bCs/>
          <w:i/>
          <w:color w:val="auto"/>
          <w:sz w:val="28"/>
          <w:szCs w:val="28"/>
        </w:rPr>
        <w:t xml:space="preserve"> – </w:t>
      </w:r>
      <w:proofErr w:type="spellStart"/>
      <w:r w:rsidR="00152228" w:rsidRPr="00D42D2F">
        <w:rPr>
          <w:rFonts w:ascii="Times New Roman" w:hAnsi="Times New Roman" w:cs="Times New Roman"/>
          <w:b/>
          <w:bCs/>
          <w:i/>
          <w:color w:val="auto"/>
          <w:sz w:val="28"/>
          <w:szCs w:val="28"/>
        </w:rPr>
        <w:t>prevzané</w:t>
      </w:r>
      <w:proofErr w:type="spellEnd"/>
      <w:r w:rsidR="00152228" w:rsidRPr="00D42D2F">
        <w:rPr>
          <w:rFonts w:ascii="Times New Roman" w:hAnsi="Times New Roman" w:cs="Times New Roman"/>
          <w:b/>
          <w:bCs/>
          <w:i/>
          <w:color w:val="auto"/>
          <w:sz w:val="28"/>
          <w:szCs w:val="28"/>
        </w:rPr>
        <w:t xml:space="preserve"> </w:t>
      </w:r>
    </w:p>
    <w:p w:rsidR="005901F2" w:rsidRPr="00D42D2F" w:rsidRDefault="005901F2" w:rsidP="00D42D2F">
      <w:pPr>
        <w:tabs>
          <w:tab w:val="left" w:pos="2694"/>
        </w:tabs>
        <w:spacing w:line="276" w:lineRule="auto"/>
        <w:rPr>
          <w:rFonts w:ascii="Times New Roman" w:hAnsi="Times New Roman" w:cs="Times New Roman"/>
          <w:sz w:val="24"/>
          <w:szCs w:val="24"/>
        </w:rPr>
      </w:pPr>
      <w:r w:rsidRPr="00D42D2F">
        <w:rPr>
          <w:rFonts w:ascii="Times New Roman" w:hAnsi="Times New Roman" w:cs="Times New Roman"/>
          <w:sz w:val="24"/>
          <w:szCs w:val="24"/>
        </w:rPr>
        <w:t xml:space="preserve">       Vedenie školy v  spolupráci s vedúcimi MZ vypracovalo STEPE analýzu, z ktorej vyplynuli nasledovné výsledky:</w:t>
      </w:r>
    </w:p>
    <w:p w:rsidR="005901F2" w:rsidRPr="00D42D2F" w:rsidRDefault="005901F2" w:rsidP="0067620F">
      <w:pPr>
        <w:rPr>
          <w:rFonts w:ascii="Times New Roman" w:eastAsia="Calibri" w:hAnsi="Times New Roman" w:cs="Times New Roman"/>
          <w:i/>
          <w:sz w:val="24"/>
          <w:szCs w:val="24"/>
        </w:rPr>
      </w:pPr>
      <w:r w:rsidRPr="00D42D2F">
        <w:rPr>
          <w:rFonts w:ascii="Times New Roman" w:eastAsia="Calibri" w:hAnsi="Times New Roman" w:cs="Times New Roman"/>
          <w:i/>
          <w:sz w:val="24"/>
          <w:szCs w:val="24"/>
        </w:rPr>
        <w:t xml:space="preserve"> Analýza vonkajšieho prostredia STEPE</w:t>
      </w:r>
    </w:p>
    <w:p w:rsidR="005901F2" w:rsidRPr="00374A55" w:rsidRDefault="005901F2" w:rsidP="0067620F">
      <w:pPr>
        <w:rPr>
          <w:rFonts w:ascii="Times New Roman" w:eastAsia="Calibri" w:hAnsi="Times New Roman" w:cs="Times New Roman"/>
          <w:sz w:val="24"/>
          <w:szCs w:val="24"/>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5868"/>
      </w:tblGrid>
      <w:tr w:rsidR="005901F2" w:rsidRPr="00374A55" w:rsidTr="00CB46ED">
        <w:trPr>
          <w:trHeight w:val="1518"/>
        </w:trPr>
        <w:tc>
          <w:tcPr>
            <w:tcW w:w="3189" w:type="dxa"/>
          </w:tcPr>
          <w:p w:rsidR="005901F2" w:rsidRDefault="005901F2" w:rsidP="0067620F">
            <w:pPr>
              <w:pStyle w:val="Nadpis2"/>
              <w:ind w:left="0" w:firstLine="0"/>
              <w:jc w:val="both"/>
              <w:rPr>
                <w:rFonts w:ascii="Times New Roman" w:eastAsia="Calibri" w:hAnsi="Times New Roman" w:cs="Times New Roman"/>
                <w:b w:val="0"/>
                <w:color w:val="auto"/>
                <w:sz w:val="24"/>
                <w:szCs w:val="24"/>
              </w:rPr>
            </w:pPr>
          </w:p>
          <w:p w:rsidR="005901F2" w:rsidRPr="00374A55" w:rsidRDefault="005901F2" w:rsidP="0067620F">
            <w:pPr>
              <w:pStyle w:val="Nadpis2"/>
              <w:ind w:left="0" w:firstLine="0"/>
              <w:jc w:val="both"/>
              <w:rPr>
                <w:rFonts w:ascii="Times New Roman" w:eastAsia="Calibri" w:hAnsi="Times New Roman" w:cs="Times New Roman"/>
                <w:b w:val="0"/>
                <w:bCs w:val="0"/>
                <w:color w:val="auto"/>
                <w:sz w:val="24"/>
                <w:szCs w:val="24"/>
              </w:rPr>
            </w:pPr>
            <w:r>
              <w:rPr>
                <w:rFonts w:ascii="Times New Roman" w:eastAsia="Calibri" w:hAnsi="Times New Roman" w:cs="Times New Roman"/>
                <w:b w:val="0"/>
                <w:color w:val="auto"/>
                <w:sz w:val="24"/>
                <w:szCs w:val="24"/>
              </w:rPr>
              <w:t xml:space="preserve">      </w:t>
            </w:r>
            <w:r w:rsidRPr="00374A55">
              <w:rPr>
                <w:rFonts w:ascii="Times New Roman" w:eastAsia="Calibri" w:hAnsi="Times New Roman" w:cs="Times New Roman"/>
                <w:b w:val="0"/>
                <w:bCs w:val="0"/>
                <w:color w:val="auto"/>
                <w:sz w:val="24"/>
                <w:szCs w:val="24"/>
              </w:rPr>
              <w:t xml:space="preserve"> </w:t>
            </w:r>
            <w:r w:rsidRPr="00374A55">
              <w:rPr>
                <w:rFonts w:ascii="Times New Roman" w:eastAsia="Times New Roman" w:hAnsi="Times New Roman" w:cs="Times New Roman"/>
                <w:bCs w:val="0"/>
                <w:color w:val="auto"/>
                <w:sz w:val="24"/>
                <w:szCs w:val="24"/>
                <w:u w:val="single"/>
              </w:rPr>
              <w:t>Sociálne faktory</w:t>
            </w:r>
          </w:p>
        </w:tc>
        <w:tc>
          <w:tcPr>
            <w:tcW w:w="5868" w:type="dxa"/>
          </w:tcPr>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vy</w:t>
            </w:r>
            <w:r w:rsidR="00BE763C">
              <w:rPr>
                <w:rFonts w:ascii="Times New Roman" w:eastAsia="Calibri" w:hAnsi="Times New Roman" w:cs="Times New Roman"/>
                <w:sz w:val="24"/>
                <w:szCs w:val="24"/>
              </w:rPr>
              <w:t>ššia</w:t>
            </w:r>
            <w:r>
              <w:rPr>
                <w:rFonts w:ascii="Times New Roman" w:eastAsia="Calibri" w:hAnsi="Times New Roman" w:cs="Times New Roman"/>
                <w:sz w:val="24"/>
                <w:szCs w:val="24"/>
              </w:rPr>
              <w:t xml:space="preserve"> </w:t>
            </w:r>
            <w:r w:rsidRPr="00374A55">
              <w:rPr>
                <w:rFonts w:ascii="Times New Roman" w:eastAsia="Calibri" w:hAnsi="Times New Roman" w:cs="Times New Roman"/>
                <w:sz w:val="24"/>
                <w:szCs w:val="24"/>
              </w:rPr>
              <w:t>nezamestnanosť v regióne</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negatívny demografický vývoj</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existenčné problémy sociálne slabších rodín</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životný štýl</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kultúra okolia</w:t>
            </w:r>
          </w:p>
        </w:tc>
      </w:tr>
      <w:tr w:rsidR="005901F2" w:rsidRPr="00374A55" w:rsidTr="00CB46ED">
        <w:trPr>
          <w:trHeight w:val="1257"/>
        </w:trPr>
        <w:tc>
          <w:tcPr>
            <w:tcW w:w="3189" w:type="dxa"/>
          </w:tcPr>
          <w:p w:rsidR="005901F2" w:rsidRPr="00672363" w:rsidRDefault="005901F2" w:rsidP="0067620F">
            <w:pPr>
              <w:pStyle w:val="Nadpis3"/>
              <w:ind w:left="0" w:firstLine="0"/>
              <w:jc w:val="both"/>
              <w:rPr>
                <w:rFonts w:ascii="Times New Roman" w:eastAsia="Times New Roman" w:hAnsi="Times New Roman" w:cs="Times New Roman"/>
                <w:b w:val="0"/>
                <w:color w:val="auto"/>
                <w:sz w:val="24"/>
                <w:szCs w:val="24"/>
              </w:rPr>
            </w:pPr>
            <w:r w:rsidRPr="00374A55">
              <w:rPr>
                <w:rFonts w:ascii="Times New Roman" w:eastAsia="Times New Roman" w:hAnsi="Times New Roman" w:cs="Times New Roman"/>
                <w:b w:val="0"/>
                <w:color w:val="auto"/>
                <w:sz w:val="24"/>
                <w:szCs w:val="24"/>
              </w:rPr>
              <w:t xml:space="preserve">     </w:t>
            </w:r>
            <w:r w:rsidRPr="00374A55">
              <w:rPr>
                <w:rFonts w:ascii="Times New Roman" w:eastAsia="Times New Roman" w:hAnsi="Times New Roman" w:cs="Times New Roman"/>
                <w:color w:val="auto"/>
                <w:sz w:val="24"/>
                <w:szCs w:val="24"/>
                <w:u w:val="single"/>
              </w:rPr>
              <w:t>Technologické faktory</w:t>
            </w:r>
          </w:p>
        </w:tc>
        <w:tc>
          <w:tcPr>
            <w:tcW w:w="5868" w:type="dxa"/>
          </w:tcPr>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nové edukačné softvéry</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elektronický zber informácií</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nové informačné pramene</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projekty pre učiteľov a žiakov</w:t>
            </w:r>
          </w:p>
        </w:tc>
      </w:tr>
      <w:tr w:rsidR="005901F2" w:rsidRPr="00374A55" w:rsidTr="00CB46ED">
        <w:trPr>
          <w:trHeight w:val="1962"/>
        </w:trPr>
        <w:tc>
          <w:tcPr>
            <w:tcW w:w="3189" w:type="dxa"/>
          </w:tcPr>
          <w:p w:rsidR="005901F2" w:rsidRPr="00374A55" w:rsidRDefault="005901F2" w:rsidP="0067620F">
            <w:pPr>
              <w:rPr>
                <w:rFonts w:ascii="Times New Roman" w:eastAsia="Calibri" w:hAnsi="Times New Roman" w:cs="Times New Roman"/>
                <w:bCs/>
                <w:sz w:val="24"/>
                <w:szCs w:val="24"/>
              </w:rPr>
            </w:pPr>
          </w:p>
          <w:p w:rsidR="005901F2" w:rsidRPr="00374A55" w:rsidRDefault="005901F2" w:rsidP="0067620F">
            <w:pPr>
              <w:rPr>
                <w:rFonts w:ascii="Times New Roman" w:eastAsia="Calibri" w:hAnsi="Times New Roman" w:cs="Times New Roman"/>
                <w:b/>
                <w:bCs/>
                <w:sz w:val="24"/>
                <w:szCs w:val="24"/>
                <w:u w:val="single"/>
              </w:rPr>
            </w:pPr>
            <w:r>
              <w:rPr>
                <w:rFonts w:ascii="Times New Roman" w:eastAsia="Calibri" w:hAnsi="Times New Roman" w:cs="Times New Roman"/>
                <w:bCs/>
                <w:sz w:val="24"/>
                <w:szCs w:val="24"/>
              </w:rPr>
              <w:t xml:space="preserve">       </w:t>
            </w:r>
            <w:r w:rsidRPr="00374A55">
              <w:rPr>
                <w:rFonts w:ascii="Times New Roman" w:eastAsia="Calibri" w:hAnsi="Times New Roman" w:cs="Times New Roman"/>
                <w:b/>
                <w:sz w:val="24"/>
                <w:szCs w:val="24"/>
                <w:u w:val="single"/>
              </w:rPr>
              <w:t>Ekonomické</w:t>
            </w:r>
            <w:r w:rsidRPr="00374A55">
              <w:rPr>
                <w:rFonts w:ascii="Times New Roman" w:eastAsia="Calibri" w:hAnsi="Times New Roman" w:cs="Times New Roman"/>
                <w:b/>
                <w:bCs/>
                <w:sz w:val="24"/>
                <w:szCs w:val="24"/>
                <w:u w:val="single"/>
              </w:rPr>
              <w:t xml:space="preserve"> </w:t>
            </w:r>
            <w:r w:rsidRPr="00374A55">
              <w:rPr>
                <w:rFonts w:ascii="Times New Roman" w:eastAsia="Calibri" w:hAnsi="Times New Roman" w:cs="Times New Roman"/>
                <w:b/>
                <w:sz w:val="24"/>
                <w:szCs w:val="24"/>
                <w:u w:val="single"/>
              </w:rPr>
              <w:t>faktory</w:t>
            </w:r>
          </w:p>
        </w:tc>
        <w:tc>
          <w:tcPr>
            <w:tcW w:w="5868" w:type="dxa"/>
          </w:tcPr>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výdaje na edukáciu</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ceny energií</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normatív na žiaka</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prerozdeľovanie financií</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ekonomické zameranie regiónu</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mimorozpočtové zdroje</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ohodnotenie a postavenie učiteľa</w:t>
            </w:r>
          </w:p>
        </w:tc>
      </w:tr>
      <w:tr w:rsidR="005901F2" w:rsidRPr="00374A55" w:rsidTr="00CB46ED">
        <w:trPr>
          <w:trHeight w:val="1249"/>
        </w:trPr>
        <w:tc>
          <w:tcPr>
            <w:tcW w:w="3189" w:type="dxa"/>
          </w:tcPr>
          <w:p w:rsidR="005901F2" w:rsidRPr="00374A55" w:rsidRDefault="005901F2" w:rsidP="0067620F">
            <w:pPr>
              <w:pStyle w:val="Nadpis3"/>
              <w:ind w:left="0" w:firstLine="0"/>
              <w:jc w:val="both"/>
              <w:rPr>
                <w:rFonts w:ascii="Times New Roman" w:eastAsia="Times New Roman" w:hAnsi="Times New Roman" w:cs="Times New Roman"/>
                <w:color w:val="auto"/>
                <w:sz w:val="24"/>
                <w:szCs w:val="24"/>
                <w:u w:val="single"/>
              </w:rPr>
            </w:pPr>
            <w:r w:rsidRPr="00374A55">
              <w:rPr>
                <w:rFonts w:ascii="Times New Roman" w:eastAsia="Times New Roman" w:hAnsi="Times New Roman" w:cs="Times New Roman"/>
                <w:b w:val="0"/>
                <w:color w:val="auto"/>
                <w:sz w:val="24"/>
                <w:szCs w:val="24"/>
              </w:rPr>
              <w:lastRenderedPageBreak/>
              <w:t xml:space="preserve">     </w:t>
            </w:r>
            <w:r w:rsidRPr="00374A55">
              <w:rPr>
                <w:rFonts w:ascii="Times New Roman" w:eastAsia="Times New Roman" w:hAnsi="Times New Roman" w:cs="Times New Roman"/>
                <w:color w:val="auto"/>
                <w:sz w:val="24"/>
                <w:szCs w:val="24"/>
                <w:u w:val="single"/>
              </w:rPr>
              <w:t>Politické faktory</w:t>
            </w:r>
          </w:p>
        </w:tc>
        <w:tc>
          <w:tcPr>
            <w:tcW w:w="5868" w:type="dxa"/>
          </w:tcPr>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vládne priority</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školský zákon</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štátna edukačná politika</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legislatíva</w:t>
            </w:r>
          </w:p>
        </w:tc>
      </w:tr>
      <w:tr w:rsidR="005901F2" w:rsidRPr="00374A55" w:rsidTr="00CB46ED">
        <w:trPr>
          <w:trHeight w:val="1166"/>
        </w:trPr>
        <w:tc>
          <w:tcPr>
            <w:tcW w:w="3189" w:type="dxa"/>
          </w:tcPr>
          <w:p w:rsidR="005901F2" w:rsidRPr="00374A55" w:rsidRDefault="005901F2" w:rsidP="0067620F">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Pr="00374A55">
              <w:rPr>
                <w:rFonts w:ascii="Times New Roman" w:eastAsia="Calibri" w:hAnsi="Times New Roman" w:cs="Times New Roman"/>
                <w:sz w:val="24"/>
                <w:szCs w:val="24"/>
              </w:rPr>
              <w:t xml:space="preserve"> </w:t>
            </w:r>
            <w:r w:rsidRPr="00374A55">
              <w:rPr>
                <w:rFonts w:ascii="Times New Roman" w:eastAsia="Calibri" w:hAnsi="Times New Roman" w:cs="Times New Roman"/>
                <w:b/>
                <w:sz w:val="24"/>
                <w:szCs w:val="24"/>
                <w:u w:val="single"/>
              </w:rPr>
              <w:t>Ekologické faktory</w:t>
            </w:r>
          </w:p>
        </w:tc>
        <w:tc>
          <w:tcPr>
            <w:tcW w:w="5868" w:type="dxa"/>
          </w:tcPr>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separácia odpadu</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cena odpadov</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dobudovanie areálu oddychu</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ochrana životného prostredia</w:t>
            </w:r>
          </w:p>
        </w:tc>
      </w:tr>
    </w:tbl>
    <w:p w:rsidR="005901F2" w:rsidRPr="00BD0807" w:rsidRDefault="005901F2" w:rsidP="00D42D2F">
      <w:pPr>
        <w:tabs>
          <w:tab w:val="left" w:pos="2694"/>
        </w:tabs>
        <w:spacing w:line="240" w:lineRule="auto"/>
        <w:rPr>
          <w:rFonts w:ascii="Times New Roman" w:hAnsi="Times New Roman" w:cs="Times New Roman"/>
          <w:b/>
          <w:i/>
          <w:sz w:val="24"/>
          <w:szCs w:val="24"/>
        </w:rPr>
      </w:pPr>
      <w:r w:rsidRPr="00BD0807">
        <w:rPr>
          <w:rFonts w:ascii="Times New Roman" w:hAnsi="Times New Roman" w:cs="Times New Roman"/>
          <w:i/>
          <w:sz w:val="24"/>
          <w:szCs w:val="24"/>
        </w:rPr>
        <w:t>S</w:t>
      </w:r>
      <w:r w:rsidRPr="00BD0807">
        <w:rPr>
          <w:rFonts w:ascii="Times New Roman" w:hAnsi="Times New Roman" w:cs="Times New Roman"/>
          <w:b/>
          <w:i/>
          <w:sz w:val="24"/>
          <w:szCs w:val="24"/>
        </w:rPr>
        <w:t>WOT analýza</w:t>
      </w:r>
    </w:p>
    <w:p w:rsidR="005901F2" w:rsidRPr="00BD0807" w:rsidRDefault="005901F2" w:rsidP="00D42D2F">
      <w:pPr>
        <w:spacing w:before="100" w:beforeAutospacing="1" w:after="240" w:line="240" w:lineRule="auto"/>
        <w:outlineLvl w:val="0"/>
        <w:rPr>
          <w:rFonts w:ascii="Times New Roman" w:eastAsia="Times New Roman" w:hAnsi="Times New Roman" w:cs="Times New Roman"/>
          <w:b/>
          <w:sz w:val="24"/>
          <w:szCs w:val="24"/>
          <w:lang w:eastAsia="sk-SK"/>
        </w:rPr>
      </w:pPr>
      <w:r w:rsidRPr="00BD0807">
        <w:rPr>
          <w:rFonts w:ascii="Times New Roman" w:eastAsia="Times New Roman" w:hAnsi="Times New Roman" w:cs="Times New Roman"/>
          <w:b/>
          <w:sz w:val="24"/>
          <w:szCs w:val="24"/>
          <w:lang w:eastAsia="sk-SK"/>
        </w:rPr>
        <w:t xml:space="preserve">Silné stránky školy: </w:t>
      </w:r>
    </w:p>
    <w:p w:rsidR="005901F2" w:rsidRPr="00BD0807" w:rsidRDefault="005901F2" w:rsidP="00D42D2F">
      <w:pPr>
        <w:pStyle w:val="Odsekzoznamu"/>
        <w:numPr>
          <w:ilvl w:val="0"/>
          <w:numId w:val="32"/>
        </w:numPr>
        <w:spacing w:before="100" w:beforeAutospacing="1" w:after="240" w:line="24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riešenie výchovných problémov v rámci metodických orgánov</w:t>
      </w:r>
      <w:r>
        <w:rPr>
          <w:rFonts w:ascii="Times New Roman" w:eastAsia="Times New Roman" w:hAnsi="Times New Roman" w:cs="Times New Roman"/>
          <w:sz w:val="24"/>
          <w:szCs w:val="24"/>
          <w:lang w:eastAsia="sk-SK"/>
        </w:rPr>
        <w:t>,</w:t>
      </w:r>
    </w:p>
    <w:p w:rsidR="005901F2" w:rsidRPr="00BD0807" w:rsidRDefault="005901F2" w:rsidP="00BA0768">
      <w:pPr>
        <w:pStyle w:val="Odsekzoznamu"/>
        <w:numPr>
          <w:ilvl w:val="0"/>
          <w:numId w:val="32"/>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zavádzanie progresívnych metód do vyučovania</w:t>
      </w:r>
      <w:r>
        <w:rPr>
          <w:rFonts w:ascii="Times New Roman" w:eastAsia="Times New Roman" w:hAnsi="Times New Roman" w:cs="Times New Roman"/>
          <w:sz w:val="24"/>
          <w:szCs w:val="24"/>
          <w:lang w:eastAsia="sk-SK"/>
        </w:rPr>
        <w:t>,</w:t>
      </w:r>
    </w:p>
    <w:p w:rsidR="005901F2" w:rsidRPr="00BD0807" w:rsidRDefault="005901F2" w:rsidP="00BA0768">
      <w:pPr>
        <w:pStyle w:val="Odsekzoznamu"/>
        <w:numPr>
          <w:ilvl w:val="0"/>
          <w:numId w:val="32"/>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dobrá informovanosť na  webových stránkach školy</w:t>
      </w:r>
      <w:r>
        <w:rPr>
          <w:rFonts w:ascii="Times New Roman" w:eastAsia="Times New Roman" w:hAnsi="Times New Roman" w:cs="Times New Roman"/>
          <w:sz w:val="24"/>
          <w:szCs w:val="24"/>
          <w:lang w:eastAsia="sk-SK"/>
        </w:rPr>
        <w:t>,</w:t>
      </w:r>
    </w:p>
    <w:p w:rsidR="005901F2" w:rsidRPr="00BD0807" w:rsidRDefault="005901F2" w:rsidP="00BA0768">
      <w:pPr>
        <w:pStyle w:val="Odsekzoznamu"/>
        <w:numPr>
          <w:ilvl w:val="0"/>
          <w:numId w:val="32"/>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 xml:space="preserve"> kvalifikovanosť učiteľov</w:t>
      </w:r>
      <w:r>
        <w:rPr>
          <w:rFonts w:ascii="Times New Roman" w:eastAsia="Times New Roman" w:hAnsi="Times New Roman" w:cs="Times New Roman"/>
          <w:sz w:val="24"/>
          <w:szCs w:val="24"/>
          <w:lang w:eastAsia="sk-SK"/>
        </w:rPr>
        <w:t>,</w:t>
      </w:r>
    </w:p>
    <w:p w:rsidR="005901F2" w:rsidRPr="00BD0807" w:rsidRDefault="005901F2" w:rsidP="00BA0768">
      <w:pPr>
        <w:pStyle w:val="Odsekzoznamu"/>
        <w:numPr>
          <w:ilvl w:val="0"/>
          <w:numId w:val="32"/>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 xml:space="preserve">dobrá prezentácia školy na verejnosti, organizovanie </w:t>
      </w:r>
      <w:r>
        <w:rPr>
          <w:rFonts w:ascii="Times New Roman" w:eastAsia="Times New Roman" w:hAnsi="Times New Roman" w:cs="Times New Roman"/>
          <w:sz w:val="24"/>
          <w:szCs w:val="24"/>
          <w:lang w:eastAsia="sk-SK"/>
        </w:rPr>
        <w:t>kultúrno-spoločenských podujatí.</w:t>
      </w:r>
      <w:r w:rsidRPr="00BD0807">
        <w:rPr>
          <w:rFonts w:ascii="Times New Roman" w:eastAsia="Times New Roman" w:hAnsi="Times New Roman" w:cs="Times New Roman"/>
          <w:sz w:val="24"/>
          <w:szCs w:val="24"/>
          <w:lang w:eastAsia="sk-SK"/>
        </w:rPr>
        <w:t xml:space="preserve">           </w:t>
      </w:r>
    </w:p>
    <w:p w:rsidR="005901F2" w:rsidRPr="00672363" w:rsidRDefault="005901F2" w:rsidP="004E5C57">
      <w:pPr>
        <w:spacing w:before="100" w:beforeAutospacing="1" w:after="240" w:line="276" w:lineRule="auto"/>
        <w:outlineLvl w:val="0"/>
        <w:rPr>
          <w:rFonts w:ascii="Times New Roman" w:eastAsia="Times New Roman" w:hAnsi="Times New Roman" w:cs="Times New Roman"/>
          <w:b/>
          <w:sz w:val="24"/>
          <w:szCs w:val="24"/>
          <w:lang w:eastAsia="sk-SK"/>
        </w:rPr>
      </w:pPr>
      <w:r w:rsidRPr="00672363">
        <w:rPr>
          <w:rFonts w:ascii="Times New Roman" w:eastAsia="Times New Roman" w:hAnsi="Times New Roman" w:cs="Times New Roman"/>
          <w:b/>
          <w:sz w:val="24"/>
          <w:szCs w:val="24"/>
          <w:lang w:eastAsia="sk-SK"/>
        </w:rPr>
        <w:t>Slabé stránky školy</w:t>
      </w:r>
    </w:p>
    <w:p w:rsidR="005901F2" w:rsidRPr="00672363" w:rsidRDefault="005901F2" w:rsidP="00BA0768">
      <w:pPr>
        <w:pStyle w:val="Odsekzoznamu"/>
        <w:numPr>
          <w:ilvl w:val="0"/>
          <w:numId w:val="31"/>
        </w:numPr>
        <w:spacing w:before="100" w:beforeAutospacing="1" w:after="240" w:line="360" w:lineRule="auto"/>
        <w:rPr>
          <w:rFonts w:ascii="Times New Roman" w:eastAsia="Times New Roman" w:hAnsi="Times New Roman" w:cs="Times New Roman"/>
          <w:b/>
          <w:sz w:val="24"/>
          <w:szCs w:val="24"/>
          <w:lang w:eastAsia="sk-SK"/>
        </w:rPr>
      </w:pPr>
      <w:r w:rsidRPr="00672363">
        <w:rPr>
          <w:rFonts w:ascii="Times New Roman" w:eastAsia="Times New Roman" w:hAnsi="Times New Roman" w:cs="Times New Roman"/>
          <w:sz w:val="24"/>
          <w:szCs w:val="24"/>
          <w:lang w:eastAsia="sk-SK"/>
        </w:rPr>
        <w:t xml:space="preserve">zlúčené ročníky – vysoká náročnosť pre učiteľa, </w:t>
      </w:r>
    </w:p>
    <w:p w:rsidR="005901F2" w:rsidRPr="00BD0807" w:rsidRDefault="005901F2" w:rsidP="00BA0768">
      <w:pPr>
        <w:pStyle w:val="Odsekzoznamu"/>
        <w:numPr>
          <w:ilvl w:val="0"/>
          <w:numId w:val="31"/>
        </w:numPr>
        <w:spacing w:before="100" w:beforeAutospacing="1" w:after="240" w:line="360" w:lineRule="auto"/>
        <w:rPr>
          <w:rFonts w:ascii="Times New Roman" w:eastAsia="Times New Roman" w:hAnsi="Times New Roman" w:cs="Times New Roman"/>
          <w:b/>
          <w:sz w:val="24"/>
          <w:szCs w:val="24"/>
          <w:lang w:eastAsia="sk-SK"/>
        </w:rPr>
      </w:pPr>
      <w:r w:rsidRPr="00672363">
        <w:rPr>
          <w:rFonts w:ascii="Times New Roman" w:eastAsia="Times New Roman" w:hAnsi="Times New Roman" w:cs="Times New Roman"/>
          <w:sz w:val="24"/>
          <w:szCs w:val="24"/>
          <w:lang w:eastAsia="sk-SK"/>
        </w:rPr>
        <w:t>kumulácia funkcií vzhľadom na malý kolektív pedagogických zamestnancov,</w:t>
      </w:r>
    </w:p>
    <w:p w:rsidR="005901F2" w:rsidRDefault="005901F2" w:rsidP="00BA0768">
      <w:pPr>
        <w:pStyle w:val="Odsekzoznamu"/>
        <w:numPr>
          <w:ilvl w:val="0"/>
          <w:numId w:val="31"/>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nízky počet žiakov</w:t>
      </w:r>
      <w:r>
        <w:rPr>
          <w:rFonts w:ascii="Times New Roman" w:eastAsia="Times New Roman" w:hAnsi="Times New Roman" w:cs="Times New Roman"/>
          <w:sz w:val="24"/>
          <w:szCs w:val="24"/>
          <w:lang w:eastAsia="sk-SK"/>
        </w:rPr>
        <w:t>.</w:t>
      </w:r>
    </w:p>
    <w:p w:rsidR="005901F2" w:rsidRPr="00BD0807" w:rsidRDefault="005901F2" w:rsidP="004E5C57">
      <w:pPr>
        <w:spacing w:before="100" w:beforeAutospacing="1" w:after="240" w:line="360" w:lineRule="auto"/>
        <w:outlineLvl w:val="0"/>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 xml:space="preserve">   </w:t>
      </w:r>
      <w:r w:rsidRPr="00BD0807">
        <w:rPr>
          <w:rFonts w:ascii="Times New Roman" w:eastAsia="Times New Roman" w:hAnsi="Times New Roman" w:cs="Times New Roman"/>
          <w:b/>
          <w:sz w:val="24"/>
          <w:szCs w:val="24"/>
          <w:lang w:eastAsia="sk-SK"/>
        </w:rPr>
        <w:t>Príležitosti školy</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propagácia školy na verejnosti,</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 xml:space="preserve">zapájanie sa do projektov, získavanie grantov, možnosť využitia mimorozpočtových finančných zdrojov, </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možnosť získania finančných zdrojov zo strany sociálnych partnerov, sponzorstvo,</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spolupráca s </w:t>
      </w:r>
      <w:proofErr w:type="spellStart"/>
      <w:r w:rsidRPr="00672363">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c</w:t>
      </w:r>
      <w:r w:rsidRPr="00672363">
        <w:rPr>
          <w:rFonts w:ascii="Times New Roman" w:eastAsia="Times New Roman" w:hAnsi="Times New Roman" w:cs="Times New Roman"/>
          <w:sz w:val="24"/>
          <w:szCs w:val="24"/>
          <w:lang w:eastAsia="sk-SK"/>
        </w:rPr>
        <w:t>Ú</w:t>
      </w:r>
      <w:proofErr w:type="spellEnd"/>
      <w:r w:rsidRPr="00672363">
        <w:rPr>
          <w:rFonts w:ascii="Times New Roman" w:eastAsia="Times New Roman" w:hAnsi="Times New Roman" w:cs="Times New Roman"/>
          <w:sz w:val="24"/>
          <w:szCs w:val="24"/>
          <w:lang w:eastAsia="sk-SK"/>
        </w:rPr>
        <w:t>, kultúrnymi a spoločenskými inštitúciami, rodičmi,</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získať žiakov z časti obce  Rojkov,</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voľnočasové aktivity (krúžky)</w:t>
      </w:r>
      <w:r>
        <w:rPr>
          <w:rFonts w:ascii="Times New Roman" w:eastAsia="Times New Roman" w:hAnsi="Times New Roman" w:cs="Times New Roman"/>
          <w:sz w:val="24"/>
          <w:szCs w:val="24"/>
          <w:lang w:eastAsia="sk-SK"/>
        </w:rPr>
        <w:t>,</w:t>
      </w:r>
    </w:p>
    <w:p w:rsidR="005901F2" w:rsidRPr="00BD0807" w:rsidRDefault="00BB47C1"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exkurzie, výlety.</w:t>
      </w:r>
    </w:p>
    <w:p w:rsidR="005901F2" w:rsidRPr="00672363" w:rsidRDefault="005901F2" w:rsidP="004E5C57">
      <w:pPr>
        <w:spacing w:before="100" w:beforeAutospacing="1" w:after="240" w:line="360" w:lineRule="auto"/>
        <w:outlineLvl w:val="0"/>
        <w:rPr>
          <w:rFonts w:ascii="Times New Roman" w:eastAsia="Times New Roman" w:hAnsi="Times New Roman" w:cs="Times New Roman"/>
          <w:b/>
          <w:sz w:val="24"/>
          <w:szCs w:val="24"/>
          <w:lang w:eastAsia="sk-SK"/>
        </w:rPr>
      </w:pPr>
      <w:r w:rsidRPr="00672363">
        <w:rPr>
          <w:rFonts w:ascii="Times New Roman" w:eastAsia="Times New Roman" w:hAnsi="Times New Roman" w:cs="Times New Roman"/>
          <w:b/>
          <w:sz w:val="24"/>
          <w:szCs w:val="24"/>
          <w:lang w:eastAsia="sk-SK"/>
        </w:rPr>
        <w:t xml:space="preserve">     Riziká školy</w:t>
      </w:r>
    </w:p>
    <w:p w:rsidR="005901F2" w:rsidRPr="00672363" w:rsidRDefault="005901F2" w:rsidP="00BA0768">
      <w:pPr>
        <w:pStyle w:val="Odsekzoznamu"/>
        <w:numPr>
          <w:ilvl w:val="0"/>
          <w:numId w:val="29"/>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demografický pokles populácie,</w:t>
      </w:r>
    </w:p>
    <w:p w:rsidR="005901F2" w:rsidRPr="00672363" w:rsidRDefault="005901F2" w:rsidP="00BA0768">
      <w:pPr>
        <w:pStyle w:val="Odsekzoznamu"/>
        <w:numPr>
          <w:ilvl w:val="0"/>
          <w:numId w:val="29"/>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 xml:space="preserve">konkurencia škôl v regióne, </w:t>
      </w:r>
    </w:p>
    <w:p w:rsidR="005901F2" w:rsidRPr="00BD0807" w:rsidRDefault="005901F2" w:rsidP="00BA0768">
      <w:pPr>
        <w:pStyle w:val="Odsekzoznamu"/>
        <w:numPr>
          <w:ilvl w:val="0"/>
          <w:numId w:val="29"/>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vy</w:t>
      </w:r>
      <w:r w:rsidR="00BE763C">
        <w:rPr>
          <w:rFonts w:ascii="Times New Roman" w:eastAsia="Times New Roman" w:hAnsi="Times New Roman" w:cs="Times New Roman"/>
          <w:sz w:val="24"/>
          <w:szCs w:val="24"/>
          <w:lang w:eastAsia="sk-SK"/>
        </w:rPr>
        <w:t>ššia</w:t>
      </w:r>
      <w:r w:rsidRPr="00BD0807">
        <w:rPr>
          <w:rFonts w:ascii="Times New Roman" w:eastAsia="Times New Roman" w:hAnsi="Times New Roman" w:cs="Times New Roman"/>
          <w:sz w:val="24"/>
          <w:szCs w:val="24"/>
          <w:lang w:eastAsia="sk-SK"/>
        </w:rPr>
        <w:t xml:space="preserve"> nezamestnanosť, nárast počtu žiakov zo sociálne znevýhodneného  prostredia,</w:t>
      </w:r>
    </w:p>
    <w:p w:rsidR="00672363" w:rsidRPr="00FE4B93" w:rsidRDefault="005901F2" w:rsidP="00BA0768">
      <w:pPr>
        <w:pStyle w:val="Odsekzoznamu"/>
        <w:numPr>
          <w:ilvl w:val="0"/>
          <w:numId w:val="29"/>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lastRenderedPageBreak/>
        <w:t>ekonomická náročnosť na prevádzku školy</w:t>
      </w:r>
      <w:r>
        <w:rPr>
          <w:rFonts w:ascii="Times New Roman" w:eastAsia="Times New Roman" w:hAnsi="Times New Roman" w:cs="Times New Roman"/>
          <w:sz w:val="24"/>
          <w:szCs w:val="24"/>
          <w:lang w:eastAsia="sk-SK"/>
        </w:rPr>
        <w:t>.</w:t>
      </w:r>
    </w:p>
    <w:p w:rsidR="00147034" w:rsidRDefault="00CE6876" w:rsidP="0067620F">
      <w:pPr>
        <w:pStyle w:val="Default"/>
        <w:spacing w:line="360" w:lineRule="auto"/>
        <w:jc w:val="both"/>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            2.3  </w:t>
      </w:r>
      <w:r w:rsidR="00147034">
        <w:rPr>
          <w:rFonts w:ascii="Times New Roman" w:hAnsi="Times New Roman" w:cs="Times New Roman"/>
          <w:b/>
          <w:i/>
          <w:iCs/>
          <w:color w:val="E36C0A" w:themeColor="accent6" w:themeShade="BF"/>
          <w:sz w:val="28"/>
          <w:szCs w:val="28"/>
        </w:rPr>
        <w:t>S</w:t>
      </w:r>
      <w:r w:rsidR="00147034" w:rsidRPr="00D013D9">
        <w:rPr>
          <w:rFonts w:ascii="Times New Roman" w:hAnsi="Times New Roman" w:cs="Times New Roman"/>
          <w:b/>
          <w:i/>
          <w:iCs/>
          <w:color w:val="E36C0A" w:themeColor="accent6" w:themeShade="BF"/>
          <w:sz w:val="28"/>
          <w:szCs w:val="28"/>
        </w:rPr>
        <w:t>tupeň vzdelania</w:t>
      </w:r>
    </w:p>
    <w:p w:rsidR="00FE4B93" w:rsidRDefault="00FE4B93" w:rsidP="0067620F">
      <w:pPr>
        <w:pStyle w:val="Default"/>
        <w:spacing w:line="360" w:lineRule="auto"/>
        <w:jc w:val="both"/>
        <w:rPr>
          <w:rFonts w:ascii="Times New Roman" w:hAnsi="Times New Roman" w:cs="Times New Roman"/>
          <w:iCs/>
          <w:color w:val="auto"/>
        </w:rPr>
      </w:pPr>
    </w:p>
    <w:p w:rsidR="00EA7AB1" w:rsidRPr="00FE4B93" w:rsidRDefault="00EA7AB1" w:rsidP="004E5C57">
      <w:pPr>
        <w:pStyle w:val="Default"/>
        <w:spacing w:line="360" w:lineRule="auto"/>
        <w:jc w:val="both"/>
        <w:outlineLvl w:val="0"/>
        <w:rPr>
          <w:rFonts w:ascii="Times New Roman" w:hAnsi="Times New Roman" w:cs="Times New Roman"/>
          <w:b/>
          <w:iCs/>
          <w:color w:val="auto"/>
        </w:rPr>
      </w:pPr>
      <w:r w:rsidRPr="00FE4B93">
        <w:rPr>
          <w:rFonts w:ascii="Times New Roman" w:hAnsi="Times New Roman" w:cs="Times New Roman"/>
          <w:b/>
          <w:iCs/>
          <w:color w:val="auto"/>
        </w:rPr>
        <w:t xml:space="preserve">ISCED 1 – Primárne </w:t>
      </w:r>
      <w:r w:rsidR="008946F3" w:rsidRPr="00FE4B93">
        <w:rPr>
          <w:rFonts w:ascii="Times New Roman" w:hAnsi="Times New Roman" w:cs="Times New Roman"/>
          <w:b/>
          <w:iCs/>
          <w:color w:val="auto"/>
        </w:rPr>
        <w:t>vzdelávanie</w:t>
      </w:r>
    </w:p>
    <w:p w:rsidR="008946F3" w:rsidRPr="004F115B" w:rsidRDefault="008946F3" w:rsidP="0067620F">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ab/>
        <w:t>Program primárneho vzdelávania (1. stup</w:t>
      </w:r>
      <w:r w:rsidR="00BE763C">
        <w:rPr>
          <w:rFonts w:ascii="Times New Roman" w:hAnsi="Times New Roman" w:cs="Times New Roman"/>
          <w:iCs/>
          <w:color w:val="auto"/>
        </w:rPr>
        <w:t>eň</w:t>
      </w:r>
      <w:r>
        <w:rPr>
          <w:rFonts w:ascii="Times New Roman" w:hAnsi="Times New Roman" w:cs="Times New Roman"/>
          <w:iCs/>
          <w:color w:val="auto"/>
        </w:rPr>
        <w:t xml:space="preserve"> základnej školy) má zabezpečiť hladký prechod z predškolského vzdelávania a z rodinnej starostlivosti na školské vzdelávanie prostredníctvom stimulovania poznávacej zvedavosti detí, vychádzajúcej z ich osobného poznania a vlastných skúseností. </w:t>
      </w:r>
    </w:p>
    <w:p w:rsidR="004A16BB" w:rsidRPr="00082EC6" w:rsidRDefault="00082EC6" w:rsidP="0067620F">
      <w:pPr>
        <w:pStyle w:val="Default"/>
        <w:spacing w:line="360" w:lineRule="auto"/>
        <w:ind w:firstLine="708"/>
        <w:jc w:val="both"/>
        <w:rPr>
          <w:rFonts w:ascii="Times New Roman" w:hAnsi="Times New Roman" w:cs="Times New Roman"/>
          <w:color w:val="auto"/>
        </w:rPr>
      </w:pPr>
      <w:r w:rsidRPr="00082EC6">
        <w:rPr>
          <w:rFonts w:ascii="Times New Roman" w:hAnsi="Times New Roman" w:cs="Times New Roman"/>
          <w:color w:val="auto"/>
        </w:rPr>
        <w:t xml:space="preserve">ZŠ s MŠ </w:t>
      </w:r>
      <w:r w:rsidR="0032315E" w:rsidRPr="00082EC6">
        <w:rPr>
          <w:rFonts w:ascii="Times New Roman" w:hAnsi="Times New Roman" w:cs="Times New Roman"/>
          <w:color w:val="auto"/>
        </w:rPr>
        <w:t xml:space="preserve"> </w:t>
      </w:r>
      <w:r w:rsidRPr="00082EC6">
        <w:rPr>
          <w:rFonts w:ascii="Times New Roman" w:hAnsi="Times New Roman" w:cs="Times New Roman"/>
          <w:color w:val="auto"/>
        </w:rPr>
        <w:t xml:space="preserve">Stankovany je </w:t>
      </w:r>
      <w:proofErr w:type="spellStart"/>
      <w:r w:rsidRPr="00082EC6">
        <w:rPr>
          <w:rFonts w:ascii="Times New Roman" w:hAnsi="Times New Roman" w:cs="Times New Roman"/>
          <w:color w:val="auto"/>
        </w:rPr>
        <w:t>neplnoorganizovaná</w:t>
      </w:r>
      <w:proofErr w:type="spellEnd"/>
      <w:r w:rsidRPr="00082EC6">
        <w:rPr>
          <w:rFonts w:ascii="Times New Roman" w:hAnsi="Times New Roman" w:cs="Times New Roman"/>
          <w:color w:val="auto"/>
        </w:rPr>
        <w:t xml:space="preserve"> škola.  Je zriadená pre žiakov  1. -</w:t>
      </w:r>
      <w:r w:rsidR="0032315E" w:rsidRPr="00082EC6">
        <w:rPr>
          <w:rFonts w:ascii="Times New Roman" w:hAnsi="Times New Roman" w:cs="Times New Roman"/>
          <w:color w:val="auto"/>
        </w:rPr>
        <w:t xml:space="preserve"> 4.</w:t>
      </w:r>
      <w:r w:rsidRPr="00082EC6">
        <w:rPr>
          <w:rFonts w:ascii="Times New Roman" w:hAnsi="Times New Roman" w:cs="Times New Roman"/>
          <w:color w:val="auto"/>
        </w:rPr>
        <w:t xml:space="preserve"> ročníka ZŠ.  Pre nízky počet žiakov sa ročníky 1. a 2. učia v jednej triede a ročníky 3. a 4. v druhej triede. N</w:t>
      </w:r>
      <w:r w:rsidR="0032315E" w:rsidRPr="00082EC6">
        <w:rPr>
          <w:rFonts w:ascii="Times New Roman" w:hAnsi="Times New Roman" w:cs="Times New Roman"/>
          <w:color w:val="auto"/>
        </w:rPr>
        <w:t xml:space="preserve">a plnenie si povinnej školskej dochádzky </w:t>
      </w:r>
      <w:r w:rsidR="00780DE7">
        <w:rPr>
          <w:rFonts w:ascii="Times New Roman" w:hAnsi="Times New Roman" w:cs="Times New Roman"/>
          <w:color w:val="auto"/>
        </w:rPr>
        <w:t>prichádzajú deti,</w:t>
      </w:r>
      <w:r w:rsidRPr="00082EC6">
        <w:rPr>
          <w:rFonts w:ascii="Times New Roman" w:hAnsi="Times New Roman" w:cs="Times New Roman"/>
          <w:color w:val="auto"/>
        </w:rPr>
        <w:t xml:space="preserve"> </w:t>
      </w:r>
      <w:r w:rsidR="0032315E" w:rsidRPr="00082EC6">
        <w:rPr>
          <w:rFonts w:ascii="Times New Roman" w:hAnsi="Times New Roman" w:cs="Times New Roman"/>
          <w:color w:val="auto"/>
        </w:rPr>
        <w:t>po absolvov</w:t>
      </w:r>
      <w:r w:rsidRPr="00082EC6">
        <w:rPr>
          <w:rFonts w:ascii="Times New Roman" w:hAnsi="Times New Roman" w:cs="Times New Roman"/>
          <w:color w:val="auto"/>
        </w:rPr>
        <w:t xml:space="preserve">aní </w:t>
      </w:r>
      <w:proofErr w:type="spellStart"/>
      <w:r w:rsidRPr="00082EC6">
        <w:rPr>
          <w:rFonts w:ascii="Times New Roman" w:hAnsi="Times New Roman" w:cs="Times New Roman"/>
          <w:color w:val="auto"/>
        </w:rPr>
        <w:t>pred</w:t>
      </w:r>
      <w:r w:rsidR="00EF4250">
        <w:rPr>
          <w:rFonts w:ascii="Times New Roman" w:hAnsi="Times New Roman" w:cs="Times New Roman"/>
          <w:color w:val="auto"/>
        </w:rPr>
        <w:t>primárneho</w:t>
      </w:r>
      <w:proofErr w:type="spellEnd"/>
      <w:r w:rsidR="00EF4250">
        <w:rPr>
          <w:rFonts w:ascii="Times New Roman" w:hAnsi="Times New Roman" w:cs="Times New Roman"/>
          <w:color w:val="auto"/>
        </w:rPr>
        <w:t xml:space="preserve"> vzdelávania zväčša </w:t>
      </w:r>
      <w:r w:rsidRPr="00082EC6">
        <w:rPr>
          <w:rFonts w:ascii="Times New Roman" w:hAnsi="Times New Roman" w:cs="Times New Roman"/>
          <w:color w:val="auto"/>
        </w:rPr>
        <w:t xml:space="preserve">z </w:t>
      </w:r>
      <w:r w:rsidR="0032315E" w:rsidRPr="00082EC6">
        <w:rPr>
          <w:rFonts w:ascii="Times New Roman" w:hAnsi="Times New Roman" w:cs="Times New Roman"/>
          <w:color w:val="auto"/>
        </w:rPr>
        <w:t xml:space="preserve"> MŠ v Stankovanoch. </w:t>
      </w:r>
    </w:p>
    <w:p w:rsidR="0032315E" w:rsidRPr="00082EC6" w:rsidRDefault="00082EC6" w:rsidP="0067620F">
      <w:pPr>
        <w:pStyle w:val="Default"/>
        <w:spacing w:line="360" w:lineRule="auto"/>
        <w:ind w:firstLine="708"/>
        <w:jc w:val="both"/>
        <w:rPr>
          <w:rFonts w:ascii="Times New Roman" w:hAnsi="Times New Roman" w:cs="Times New Roman"/>
          <w:color w:val="auto"/>
        </w:rPr>
      </w:pPr>
      <w:r w:rsidRPr="00082EC6">
        <w:rPr>
          <w:rFonts w:ascii="Times New Roman" w:hAnsi="Times New Roman" w:cs="Times New Roman"/>
          <w:color w:val="auto"/>
        </w:rPr>
        <w:t>Pozitívom školy</w:t>
      </w:r>
      <w:r w:rsidR="007B3572">
        <w:rPr>
          <w:rFonts w:ascii="Times New Roman" w:hAnsi="Times New Roman" w:cs="Times New Roman"/>
          <w:color w:val="auto"/>
        </w:rPr>
        <w:t xml:space="preserve"> je</w:t>
      </w:r>
      <w:r w:rsidR="0032315E" w:rsidRPr="00082EC6">
        <w:rPr>
          <w:rFonts w:ascii="Times New Roman" w:hAnsi="Times New Roman" w:cs="Times New Roman"/>
          <w:color w:val="auto"/>
        </w:rPr>
        <w:t xml:space="preserve"> kvalifikovanosť pedagógov a ich </w:t>
      </w:r>
      <w:r w:rsidR="004A16BB" w:rsidRPr="00082EC6">
        <w:rPr>
          <w:rFonts w:ascii="Times New Roman" w:hAnsi="Times New Roman" w:cs="Times New Roman"/>
          <w:color w:val="auto"/>
        </w:rPr>
        <w:t xml:space="preserve">ďalšie plánované </w:t>
      </w:r>
      <w:r w:rsidR="0032315E" w:rsidRPr="00082EC6">
        <w:rPr>
          <w:rFonts w:ascii="Times New Roman" w:hAnsi="Times New Roman" w:cs="Times New Roman"/>
          <w:color w:val="auto"/>
        </w:rPr>
        <w:t>sebavzdelávanie v rámci rôznych projekto</w:t>
      </w:r>
      <w:r w:rsidR="004A16BB" w:rsidRPr="00082EC6">
        <w:rPr>
          <w:rFonts w:ascii="Times New Roman" w:hAnsi="Times New Roman" w:cs="Times New Roman"/>
          <w:color w:val="auto"/>
        </w:rPr>
        <w:t>v</w:t>
      </w:r>
      <w:r w:rsidR="0032315E" w:rsidRPr="00082EC6">
        <w:rPr>
          <w:rFonts w:ascii="Times New Roman" w:hAnsi="Times New Roman" w:cs="Times New Roman"/>
          <w:color w:val="auto"/>
        </w:rPr>
        <w:t xml:space="preserve"> alebo prog</w:t>
      </w:r>
      <w:r w:rsidR="004A16BB" w:rsidRPr="00082EC6">
        <w:rPr>
          <w:rFonts w:ascii="Times New Roman" w:hAnsi="Times New Roman" w:cs="Times New Roman"/>
          <w:color w:val="auto"/>
        </w:rPr>
        <w:t>ramov</w:t>
      </w:r>
      <w:r w:rsidR="00BA2BBE">
        <w:rPr>
          <w:rFonts w:ascii="Times New Roman" w:hAnsi="Times New Roman" w:cs="Times New Roman"/>
          <w:color w:val="auto"/>
        </w:rPr>
        <w:t xml:space="preserve"> profesijného</w:t>
      </w:r>
      <w:r w:rsidR="0032315E" w:rsidRPr="00082EC6">
        <w:rPr>
          <w:rFonts w:ascii="Times New Roman" w:hAnsi="Times New Roman" w:cs="Times New Roman"/>
          <w:color w:val="auto"/>
        </w:rPr>
        <w:t xml:space="preserve"> vzdelávania</w:t>
      </w:r>
      <w:r w:rsidRPr="00082EC6">
        <w:rPr>
          <w:rFonts w:ascii="Times New Roman" w:hAnsi="Times New Roman" w:cs="Times New Roman"/>
          <w:color w:val="auto"/>
        </w:rPr>
        <w:t>, čo je prínosom výchovno-vzdelávacieho procesu.</w:t>
      </w:r>
    </w:p>
    <w:p w:rsidR="007B3572" w:rsidRDefault="004A16BB" w:rsidP="0067620F">
      <w:pPr>
        <w:pStyle w:val="Default"/>
        <w:spacing w:line="360" w:lineRule="auto"/>
        <w:ind w:firstLine="708"/>
        <w:jc w:val="both"/>
        <w:rPr>
          <w:rFonts w:ascii="Times New Roman" w:hAnsi="Times New Roman" w:cs="Times New Roman"/>
        </w:rPr>
      </w:pPr>
      <w:r>
        <w:rPr>
          <w:rFonts w:ascii="Times New Roman" w:hAnsi="Times New Roman" w:cs="Times New Roman"/>
        </w:rPr>
        <w:t>Profilácia školy</w:t>
      </w:r>
      <w:r w:rsidR="0032315E" w:rsidRPr="004A16BB">
        <w:rPr>
          <w:rFonts w:ascii="Times New Roman" w:hAnsi="Times New Roman" w:cs="Times New Roman"/>
        </w:rPr>
        <w:t xml:space="preserve"> </w:t>
      </w:r>
      <w:r>
        <w:rPr>
          <w:rFonts w:ascii="Times New Roman" w:hAnsi="Times New Roman" w:cs="Times New Roman"/>
        </w:rPr>
        <w:t>vychádza</w:t>
      </w:r>
      <w:r w:rsidR="0032315E" w:rsidRPr="004A16BB">
        <w:rPr>
          <w:rFonts w:ascii="Times New Roman" w:hAnsi="Times New Roman" w:cs="Times New Roman"/>
        </w:rPr>
        <w:t xml:space="preserve"> z požiadaviek súčasnej spoločnosti, ktorá vzhľadom na rozširujúci sa t</w:t>
      </w:r>
      <w:r w:rsidR="007B3572">
        <w:rPr>
          <w:rFonts w:ascii="Times New Roman" w:hAnsi="Times New Roman" w:cs="Times New Roman"/>
        </w:rPr>
        <w:t>rh</w:t>
      </w:r>
      <w:r w:rsidR="00E06C2F">
        <w:rPr>
          <w:rFonts w:ascii="Times New Roman" w:hAnsi="Times New Roman" w:cs="Times New Roman"/>
        </w:rPr>
        <w:t xml:space="preserve"> práce a vstup Slovenska do Eur</w:t>
      </w:r>
      <w:r w:rsidR="007B3572">
        <w:rPr>
          <w:rFonts w:ascii="Times New Roman" w:hAnsi="Times New Roman" w:cs="Times New Roman"/>
        </w:rPr>
        <w:t>ópskej únie</w:t>
      </w:r>
      <w:r w:rsidR="0032315E" w:rsidRPr="004A16BB">
        <w:rPr>
          <w:rFonts w:ascii="Times New Roman" w:hAnsi="Times New Roman" w:cs="Times New Roman"/>
        </w:rPr>
        <w:t xml:space="preserve"> kladie dôraz na ovládanie cudzích j</w:t>
      </w:r>
      <w:r>
        <w:rPr>
          <w:rFonts w:ascii="Times New Roman" w:hAnsi="Times New Roman" w:cs="Times New Roman"/>
        </w:rPr>
        <w:t>azykov, počítačovú gramotnosť, environmentálne cítenie</w:t>
      </w:r>
      <w:r w:rsidR="00082EC6">
        <w:rPr>
          <w:rFonts w:ascii="Times New Roman" w:hAnsi="Times New Roman" w:cs="Times New Roman"/>
        </w:rPr>
        <w:t>,</w:t>
      </w:r>
      <w:r>
        <w:rPr>
          <w:rFonts w:ascii="Times New Roman" w:hAnsi="Times New Roman" w:cs="Times New Roman"/>
        </w:rPr>
        <w:t xml:space="preserve"> ale aj rozvíjanie národnej hrdosti. </w:t>
      </w:r>
      <w:r w:rsidR="00806FF4">
        <w:rPr>
          <w:rFonts w:ascii="Times New Roman" w:hAnsi="Times New Roman" w:cs="Times New Roman"/>
        </w:rPr>
        <w:t xml:space="preserve">Medzi popredné úlohy súčasnej výchovy patrí spoločenská výchova, úlohou ktorej je rozvoj </w:t>
      </w:r>
      <w:r w:rsidR="00806FF4" w:rsidRPr="00D42D2F">
        <w:rPr>
          <w:rFonts w:ascii="Times New Roman" w:hAnsi="Times New Roman" w:cs="Times New Roman"/>
          <w:color w:val="auto"/>
        </w:rPr>
        <w:t>osobnosti žiaka, príprava na život, úcta k človeku, prírode, spolupráca v kolektíve a pod.</w:t>
      </w:r>
      <w:r w:rsidR="00DF68A1" w:rsidRPr="00D42D2F">
        <w:rPr>
          <w:rFonts w:ascii="Times New Roman" w:hAnsi="Times New Roman" w:cs="Times New Roman"/>
          <w:color w:val="auto"/>
        </w:rPr>
        <w:t>,</w:t>
      </w:r>
      <w:r w:rsidR="00806FF4" w:rsidRPr="00D42D2F">
        <w:rPr>
          <w:rFonts w:ascii="Times New Roman" w:hAnsi="Times New Roman" w:cs="Times New Roman"/>
          <w:color w:val="auto"/>
        </w:rPr>
        <w:t xml:space="preserve"> o čo sa snažíme </w:t>
      </w:r>
      <w:r w:rsidR="00152228" w:rsidRPr="00D42D2F">
        <w:rPr>
          <w:rFonts w:ascii="Times New Roman" w:hAnsi="Times New Roman" w:cs="Times New Roman"/>
          <w:color w:val="auto"/>
        </w:rPr>
        <w:t>v prierezovej téme</w:t>
      </w:r>
      <w:r w:rsidR="00806FF4" w:rsidRPr="00D42D2F">
        <w:rPr>
          <w:rFonts w:ascii="Times New Roman" w:hAnsi="Times New Roman" w:cs="Times New Roman"/>
          <w:color w:val="auto"/>
        </w:rPr>
        <w:t xml:space="preserve"> </w:t>
      </w:r>
      <w:r w:rsidR="00806FF4" w:rsidRPr="00D42D2F">
        <w:rPr>
          <w:rFonts w:ascii="Times New Roman" w:hAnsi="Times New Roman" w:cs="Times New Roman"/>
          <w:b/>
          <w:color w:val="auto"/>
        </w:rPr>
        <w:t>S</w:t>
      </w:r>
      <w:r w:rsidR="00DF68A1" w:rsidRPr="00D42D2F">
        <w:rPr>
          <w:rFonts w:ascii="Times New Roman" w:hAnsi="Times New Roman" w:cs="Times New Roman"/>
          <w:b/>
          <w:color w:val="auto"/>
        </w:rPr>
        <w:t>POLOČENSKÁ VÝCHOVA</w:t>
      </w:r>
      <w:r w:rsidR="00DF68A1" w:rsidRPr="00D42D2F">
        <w:rPr>
          <w:rFonts w:ascii="Times New Roman" w:hAnsi="Times New Roman" w:cs="Times New Roman"/>
          <w:color w:val="auto"/>
        </w:rPr>
        <w:t>.</w:t>
      </w:r>
    </w:p>
    <w:p w:rsidR="009C595D" w:rsidRDefault="0032315E" w:rsidP="00AA1D03">
      <w:pPr>
        <w:pStyle w:val="Default"/>
        <w:spacing w:line="360" w:lineRule="auto"/>
        <w:ind w:firstLine="708"/>
        <w:jc w:val="both"/>
        <w:rPr>
          <w:rFonts w:ascii="Times New Roman" w:hAnsi="Times New Roman" w:cs="Times New Roman"/>
          <w:color w:val="FF0000"/>
        </w:rPr>
      </w:pPr>
      <w:r w:rsidRPr="004A16BB">
        <w:rPr>
          <w:rFonts w:ascii="Times New Roman" w:hAnsi="Times New Roman" w:cs="Times New Roman"/>
        </w:rPr>
        <w:t>Obec Stankovany leží na úpätí Veľkej Fatry a Chočského pohoria, pričom v bezprostrednej blízkosti sa nachádza p</w:t>
      </w:r>
      <w:r w:rsidR="007B3572">
        <w:rPr>
          <w:rFonts w:ascii="Times New Roman" w:hAnsi="Times New Roman" w:cs="Times New Roman"/>
        </w:rPr>
        <w:t>ohorie Malá Fatra. Preto</w:t>
      </w:r>
      <w:r w:rsidRPr="004A16BB">
        <w:rPr>
          <w:rFonts w:ascii="Times New Roman" w:hAnsi="Times New Roman" w:cs="Times New Roman"/>
        </w:rPr>
        <w:t xml:space="preserve"> smerovanie</w:t>
      </w:r>
      <w:r w:rsidR="007B3572">
        <w:rPr>
          <w:rFonts w:ascii="Times New Roman" w:hAnsi="Times New Roman" w:cs="Times New Roman"/>
        </w:rPr>
        <w:t xml:space="preserve"> našich</w:t>
      </w:r>
      <w:r w:rsidRPr="004A16BB">
        <w:rPr>
          <w:rFonts w:ascii="Times New Roman" w:hAnsi="Times New Roman" w:cs="Times New Roman"/>
        </w:rPr>
        <w:t xml:space="preserve"> aktivít </w:t>
      </w:r>
      <w:r w:rsidR="001A7D6A">
        <w:rPr>
          <w:rFonts w:ascii="Times New Roman" w:hAnsi="Times New Roman" w:cs="Times New Roman"/>
        </w:rPr>
        <w:t xml:space="preserve">bude </w:t>
      </w:r>
      <w:r w:rsidR="00082EC6">
        <w:rPr>
          <w:rFonts w:ascii="Times New Roman" w:hAnsi="Times New Roman" w:cs="Times New Roman"/>
        </w:rPr>
        <w:t xml:space="preserve">aj </w:t>
      </w:r>
      <w:r w:rsidR="001A7D6A">
        <w:rPr>
          <w:rFonts w:ascii="Times New Roman" w:hAnsi="Times New Roman" w:cs="Times New Roman"/>
        </w:rPr>
        <w:t xml:space="preserve">naďalej </w:t>
      </w:r>
      <w:r w:rsidR="007B3572">
        <w:rPr>
          <w:rFonts w:ascii="Times New Roman" w:hAnsi="Times New Roman" w:cs="Times New Roman"/>
        </w:rPr>
        <w:t xml:space="preserve">vedené </w:t>
      </w:r>
      <w:r w:rsidRPr="004A16BB">
        <w:rPr>
          <w:rFonts w:ascii="Times New Roman" w:hAnsi="Times New Roman" w:cs="Times New Roman"/>
        </w:rPr>
        <w:t>k</w:t>
      </w:r>
      <w:r w:rsidR="001A7D6A">
        <w:rPr>
          <w:rFonts w:ascii="Times New Roman" w:hAnsi="Times New Roman" w:cs="Times New Roman"/>
        </w:rPr>
        <w:t> </w:t>
      </w:r>
      <w:r w:rsidRPr="004A16BB">
        <w:rPr>
          <w:rFonts w:ascii="Times New Roman" w:hAnsi="Times New Roman" w:cs="Times New Roman"/>
        </w:rPr>
        <w:t>uvedomeniu</w:t>
      </w:r>
      <w:r w:rsidR="001A7D6A">
        <w:rPr>
          <w:rFonts w:ascii="Times New Roman" w:hAnsi="Times New Roman" w:cs="Times New Roman"/>
        </w:rPr>
        <w:t xml:space="preserve"> si potreby prírodu</w:t>
      </w:r>
      <w:r w:rsidR="00082EC6">
        <w:rPr>
          <w:rFonts w:ascii="Times New Roman" w:hAnsi="Times New Roman" w:cs="Times New Roman"/>
        </w:rPr>
        <w:t xml:space="preserve"> ch</w:t>
      </w:r>
      <w:r w:rsidR="00D4636D">
        <w:rPr>
          <w:rFonts w:ascii="Times New Roman" w:hAnsi="Times New Roman" w:cs="Times New Roman"/>
        </w:rPr>
        <w:t>rániť a pomáhať jej obnovovať ju</w:t>
      </w:r>
      <w:r w:rsidR="00082EC6">
        <w:rPr>
          <w:rFonts w:ascii="Times New Roman" w:hAnsi="Times New Roman" w:cs="Times New Roman"/>
        </w:rPr>
        <w:t>.</w:t>
      </w:r>
      <w:r w:rsidR="00082EC6" w:rsidRPr="00D4636D">
        <w:rPr>
          <w:rFonts w:ascii="Times New Roman" w:hAnsi="Times New Roman" w:cs="Times New Roman"/>
          <w:color w:val="FF0000"/>
        </w:rPr>
        <w:t xml:space="preserve"> </w:t>
      </w:r>
    </w:p>
    <w:p w:rsidR="00AA1D03" w:rsidRDefault="00AA1D03" w:rsidP="0067620F">
      <w:pPr>
        <w:pStyle w:val="Default"/>
        <w:spacing w:line="360" w:lineRule="auto"/>
        <w:ind w:firstLine="708"/>
        <w:jc w:val="both"/>
        <w:rPr>
          <w:rFonts w:ascii="Times New Roman" w:hAnsi="Times New Roman" w:cs="Times New Roman"/>
        </w:rPr>
      </w:pPr>
    </w:p>
    <w:p w:rsidR="00500635" w:rsidRPr="00500635" w:rsidRDefault="00450DDC" w:rsidP="00FE4B93">
      <w:pPr>
        <w:pStyle w:val="Default"/>
        <w:spacing w:line="360" w:lineRule="auto"/>
        <w:ind w:firstLine="708"/>
        <w:jc w:val="both"/>
        <w:rPr>
          <w:rFonts w:ascii="Times New Roman" w:hAnsi="Times New Roman" w:cs="Times New Roman"/>
        </w:rPr>
      </w:pPr>
      <w:r w:rsidRPr="00500635">
        <w:rPr>
          <w:rFonts w:ascii="Times New Roman" w:hAnsi="Times New Roman" w:cs="Times New Roman"/>
        </w:rPr>
        <w:t>V rámci rozvoja počítačovej gramotnosti</w:t>
      </w:r>
      <w:r w:rsidR="002C3BAD">
        <w:rPr>
          <w:rFonts w:ascii="Times New Roman" w:hAnsi="Times New Roman" w:cs="Times New Roman"/>
        </w:rPr>
        <w:t xml:space="preserve"> sa žiaci</w:t>
      </w:r>
      <w:r w:rsidRPr="00500635">
        <w:rPr>
          <w:rFonts w:ascii="Times New Roman" w:hAnsi="Times New Roman" w:cs="Times New Roman"/>
        </w:rPr>
        <w:t xml:space="preserve"> </w:t>
      </w:r>
      <w:r w:rsidR="00500635">
        <w:rPr>
          <w:rFonts w:ascii="Times New Roman" w:hAnsi="Times New Roman" w:cs="Times New Roman"/>
        </w:rPr>
        <w:t>okrem  používateľských základov</w:t>
      </w:r>
      <w:r w:rsidR="002C3BAD">
        <w:rPr>
          <w:rFonts w:ascii="Times New Roman" w:hAnsi="Times New Roman" w:cs="Times New Roman"/>
        </w:rPr>
        <w:t xml:space="preserve"> na </w:t>
      </w:r>
      <w:r w:rsidRPr="00500635">
        <w:rPr>
          <w:rFonts w:ascii="Times New Roman" w:hAnsi="Times New Roman" w:cs="Times New Roman"/>
        </w:rPr>
        <w:t xml:space="preserve"> PC,</w:t>
      </w:r>
      <w:r w:rsidR="007B3572">
        <w:rPr>
          <w:rFonts w:ascii="Times New Roman" w:hAnsi="Times New Roman" w:cs="Times New Roman"/>
        </w:rPr>
        <w:t xml:space="preserve"> budú </w:t>
      </w:r>
      <w:r w:rsidR="00500635">
        <w:rPr>
          <w:rFonts w:ascii="Times New Roman" w:hAnsi="Times New Roman" w:cs="Times New Roman"/>
        </w:rPr>
        <w:t xml:space="preserve"> naďalej zoznamovať</w:t>
      </w:r>
      <w:r w:rsidRPr="00500635">
        <w:rPr>
          <w:rFonts w:ascii="Times New Roman" w:hAnsi="Times New Roman" w:cs="Times New Roman"/>
        </w:rPr>
        <w:t xml:space="preserve"> </w:t>
      </w:r>
      <w:r w:rsidR="00500635">
        <w:rPr>
          <w:rFonts w:ascii="Times New Roman" w:hAnsi="Times New Roman" w:cs="Times New Roman"/>
        </w:rPr>
        <w:t>s obozretnosťou</w:t>
      </w:r>
      <w:r w:rsidRPr="00500635">
        <w:rPr>
          <w:rFonts w:ascii="Times New Roman" w:hAnsi="Times New Roman" w:cs="Times New Roman"/>
        </w:rPr>
        <w:t xml:space="preserve"> pri používaní internetu a ochrane svojich osobných údajov. </w:t>
      </w:r>
    </w:p>
    <w:p w:rsidR="00FE4B93" w:rsidRDefault="009C595D" w:rsidP="000B6069">
      <w:pPr>
        <w:pStyle w:val="Default"/>
        <w:spacing w:line="360" w:lineRule="auto"/>
        <w:ind w:firstLine="708"/>
        <w:jc w:val="both"/>
        <w:rPr>
          <w:rFonts w:ascii="Times New Roman" w:hAnsi="Times New Roman" w:cs="Times New Roman"/>
          <w:bCs/>
        </w:rPr>
      </w:pPr>
      <w:r>
        <w:rPr>
          <w:rFonts w:ascii="Times New Roman" w:hAnsi="Times New Roman" w:cs="Times New Roman"/>
        </w:rPr>
        <w:t>Po absolvovaní</w:t>
      </w:r>
      <w:r w:rsidR="00450DDC" w:rsidRPr="00500635">
        <w:rPr>
          <w:rFonts w:ascii="Times New Roman" w:hAnsi="Times New Roman" w:cs="Times New Roman"/>
        </w:rPr>
        <w:t xml:space="preserve"> 4.</w:t>
      </w:r>
      <w:r>
        <w:rPr>
          <w:rFonts w:ascii="Times New Roman" w:hAnsi="Times New Roman" w:cs="Times New Roman"/>
        </w:rPr>
        <w:t xml:space="preserve"> </w:t>
      </w:r>
      <w:r w:rsidR="00450DDC" w:rsidRPr="00500635">
        <w:rPr>
          <w:rFonts w:ascii="Times New Roman" w:hAnsi="Times New Roman" w:cs="Times New Roman"/>
        </w:rPr>
        <w:t xml:space="preserve">ročníka žiaci </w:t>
      </w:r>
      <w:r>
        <w:rPr>
          <w:rFonts w:ascii="Times New Roman" w:hAnsi="Times New Roman" w:cs="Times New Roman"/>
        </w:rPr>
        <w:t xml:space="preserve"> pokračujú v </w:t>
      </w:r>
      <w:r w:rsidR="00930388">
        <w:rPr>
          <w:rFonts w:ascii="Times New Roman" w:hAnsi="Times New Roman" w:cs="Times New Roman"/>
        </w:rPr>
        <w:t xml:space="preserve"> nižšom strednom vzdela</w:t>
      </w:r>
      <w:r w:rsidR="00450DDC" w:rsidRPr="00500635">
        <w:rPr>
          <w:rFonts w:ascii="Times New Roman" w:hAnsi="Times New Roman" w:cs="Times New Roman"/>
        </w:rPr>
        <w:t xml:space="preserve">ní </w:t>
      </w:r>
      <w:r>
        <w:rPr>
          <w:rFonts w:ascii="Times New Roman" w:hAnsi="Times New Roman" w:cs="Times New Roman"/>
        </w:rPr>
        <w:t>zväčša</w:t>
      </w:r>
      <w:r w:rsidR="00500635">
        <w:rPr>
          <w:rFonts w:ascii="Times New Roman" w:hAnsi="Times New Roman" w:cs="Times New Roman"/>
        </w:rPr>
        <w:t xml:space="preserve"> </w:t>
      </w:r>
      <w:r w:rsidR="00450DDC" w:rsidRPr="00500635">
        <w:rPr>
          <w:rFonts w:ascii="Times New Roman" w:hAnsi="Times New Roman" w:cs="Times New Roman"/>
        </w:rPr>
        <w:t xml:space="preserve">v ZŠ v Ľubochni. Absolventi našej školy dosiahnu, podľa Medzinárodnej štandardnej klasifikácie vzdelávania (ISCED – </w:t>
      </w:r>
      <w:proofErr w:type="spellStart"/>
      <w:r w:rsidR="00450DDC" w:rsidRPr="00500635">
        <w:rPr>
          <w:rFonts w:ascii="Times New Roman" w:hAnsi="Times New Roman" w:cs="Times New Roman"/>
        </w:rPr>
        <w:t>International</w:t>
      </w:r>
      <w:proofErr w:type="spellEnd"/>
      <w:r w:rsidR="00450DDC" w:rsidRPr="00500635">
        <w:rPr>
          <w:rFonts w:ascii="Times New Roman" w:hAnsi="Times New Roman" w:cs="Times New Roman"/>
        </w:rPr>
        <w:t xml:space="preserve"> Standard </w:t>
      </w:r>
      <w:proofErr w:type="spellStart"/>
      <w:r w:rsidR="00450DDC" w:rsidRPr="00500635">
        <w:rPr>
          <w:rFonts w:ascii="Times New Roman" w:hAnsi="Times New Roman" w:cs="Times New Roman"/>
        </w:rPr>
        <w:t>Classification</w:t>
      </w:r>
      <w:proofErr w:type="spellEnd"/>
      <w:r w:rsidR="00450DDC" w:rsidRPr="00500635">
        <w:rPr>
          <w:rFonts w:ascii="Times New Roman" w:hAnsi="Times New Roman" w:cs="Times New Roman"/>
        </w:rPr>
        <w:t xml:space="preserve"> </w:t>
      </w:r>
      <w:proofErr w:type="spellStart"/>
      <w:r w:rsidR="00450DDC" w:rsidRPr="00500635">
        <w:rPr>
          <w:rFonts w:ascii="Times New Roman" w:hAnsi="Times New Roman" w:cs="Times New Roman"/>
        </w:rPr>
        <w:t>of</w:t>
      </w:r>
      <w:proofErr w:type="spellEnd"/>
      <w:r w:rsidR="00450DDC" w:rsidRPr="00500635">
        <w:rPr>
          <w:rFonts w:ascii="Times New Roman" w:hAnsi="Times New Roman" w:cs="Times New Roman"/>
        </w:rPr>
        <w:t xml:space="preserve"> </w:t>
      </w:r>
      <w:proofErr w:type="spellStart"/>
      <w:r w:rsidR="00450DDC" w:rsidRPr="00500635">
        <w:rPr>
          <w:rFonts w:ascii="Times New Roman" w:hAnsi="Times New Roman" w:cs="Times New Roman"/>
        </w:rPr>
        <w:t>Education</w:t>
      </w:r>
      <w:proofErr w:type="spellEnd"/>
      <w:r w:rsidR="00450DDC" w:rsidRPr="00500635">
        <w:rPr>
          <w:rFonts w:ascii="Times New Roman" w:hAnsi="Times New Roman" w:cs="Times New Roman"/>
        </w:rPr>
        <w:t xml:space="preserve">), </w:t>
      </w:r>
      <w:r w:rsidR="00450DDC" w:rsidRPr="00B53401">
        <w:rPr>
          <w:rFonts w:ascii="Times New Roman" w:hAnsi="Times New Roman" w:cs="Times New Roman"/>
          <w:bCs/>
        </w:rPr>
        <w:t xml:space="preserve">stupeň vzdelania ISCED 1. </w:t>
      </w:r>
    </w:p>
    <w:p w:rsidR="00930388" w:rsidRDefault="00930388" w:rsidP="000B6069">
      <w:pPr>
        <w:pStyle w:val="Default"/>
        <w:spacing w:line="360" w:lineRule="auto"/>
        <w:ind w:firstLine="708"/>
        <w:jc w:val="both"/>
        <w:rPr>
          <w:rFonts w:ascii="Times New Roman" w:hAnsi="Times New Roman" w:cs="Times New Roman"/>
          <w:bCs/>
        </w:rPr>
      </w:pPr>
    </w:p>
    <w:p w:rsidR="000B6069" w:rsidRDefault="000B6069" w:rsidP="000B6069">
      <w:pPr>
        <w:pStyle w:val="Default"/>
        <w:spacing w:line="360" w:lineRule="auto"/>
        <w:ind w:firstLine="708"/>
        <w:jc w:val="both"/>
        <w:rPr>
          <w:noProof/>
          <w:color w:val="00B0F0"/>
          <w:lang w:eastAsia="sk-SK"/>
        </w:rPr>
      </w:pPr>
    </w:p>
    <w:p w:rsidR="00780DE7" w:rsidRPr="000B6069" w:rsidRDefault="00CE6876" w:rsidP="000B6069">
      <w:pPr>
        <w:pStyle w:val="Default"/>
        <w:spacing w:line="360" w:lineRule="auto"/>
        <w:ind w:firstLine="708"/>
        <w:jc w:val="both"/>
        <w:rPr>
          <w:rFonts w:ascii="Times New Roman" w:hAnsi="Times New Roman" w:cs="Times New Roman"/>
          <w:b/>
          <w:bCs/>
        </w:rPr>
      </w:pPr>
      <w:r>
        <w:rPr>
          <w:rFonts w:ascii="Times New Roman" w:hAnsi="Times New Roman" w:cs="Times New Roman"/>
          <w:b/>
          <w:i/>
          <w:iCs/>
          <w:color w:val="E36C0A" w:themeColor="accent6" w:themeShade="BF"/>
          <w:sz w:val="28"/>
          <w:szCs w:val="28"/>
        </w:rPr>
        <w:lastRenderedPageBreak/>
        <w:t xml:space="preserve">  2.4  </w:t>
      </w:r>
      <w:r w:rsidR="00821116" w:rsidRPr="00D013D9">
        <w:rPr>
          <w:rFonts w:ascii="Times New Roman" w:hAnsi="Times New Roman" w:cs="Times New Roman"/>
          <w:b/>
          <w:i/>
          <w:iCs/>
          <w:color w:val="E36C0A" w:themeColor="accent6" w:themeShade="BF"/>
          <w:sz w:val="28"/>
          <w:szCs w:val="28"/>
        </w:rPr>
        <w:t>Profil absolventa</w:t>
      </w:r>
      <w:r w:rsidR="00ED4634" w:rsidRPr="00D013D9">
        <w:rPr>
          <w:rFonts w:ascii="Times New Roman" w:hAnsi="Times New Roman" w:cs="Times New Roman"/>
          <w:color w:val="E36C0A" w:themeColor="accent6" w:themeShade="BF"/>
          <w:sz w:val="28"/>
          <w:szCs w:val="28"/>
        </w:rPr>
        <w:t xml:space="preserve"> </w:t>
      </w:r>
    </w:p>
    <w:p w:rsidR="00780DE7" w:rsidRDefault="00780DE7" w:rsidP="004E5C57">
      <w:pPr>
        <w:pStyle w:val="Default"/>
        <w:jc w:val="both"/>
        <w:outlineLvl w:val="0"/>
        <w:rPr>
          <w:rFonts w:ascii="Times New Roman" w:hAnsi="Times New Roman" w:cs="Times New Roman"/>
          <w:b/>
          <w:color w:val="auto"/>
        </w:rPr>
      </w:pPr>
      <w:r w:rsidRPr="00780DE7">
        <w:rPr>
          <w:rFonts w:ascii="Times New Roman" w:hAnsi="Times New Roman" w:cs="Times New Roman"/>
          <w:b/>
          <w:color w:val="auto"/>
        </w:rPr>
        <w:t>ISCED 1 – primárne vzdelávanie</w:t>
      </w:r>
    </w:p>
    <w:p w:rsidR="00780DE7" w:rsidRDefault="00780DE7" w:rsidP="0067620F">
      <w:pPr>
        <w:pStyle w:val="Default"/>
        <w:jc w:val="both"/>
        <w:rPr>
          <w:rFonts w:ascii="Times New Roman" w:hAnsi="Times New Roman" w:cs="Times New Roman"/>
          <w:b/>
          <w:color w:val="auto"/>
        </w:rPr>
      </w:pPr>
    </w:p>
    <w:p w:rsidR="00780DE7" w:rsidRDefault="00780DE7" w:rsidP="00780DE7">
      <w:pPr>
        <w:pStyle w:val="Default"/>
        <w:spacing w:line="360" w:lineRule="auto"/>
        <w:jc w:val="both"/>
        <w:rPr>
          <w:rFonts w:ascii="Times New Roman" w:hAnsi="Times New Roman" w:cs="Times New Roman"/>
          <w:color w:val="auto"/>
        </w:rPr>
      </w:pPr>
      <w:r>
        <w:rPr>
          <w:rFonts w:ascii="Times New Roman" w:hAnsi="Times New Roman" w:cs="Times New Roman"/>
          <w:b/>
          <w:color w:val="auto"/>
        </w:rPr>
        <w:tab/>
      </w:r>
      <w:r w:rsidRPr="00780DE7">
        <w:rPr>
          <w:rFonts w:ascii="Times New Roman" w:hAnsi="Times New Roman" w:cs="Times New Roman"/>
          <w:color w:val="auto"/>
        </w:rPr>
        <w:t>Absolvent</w:t>
      </w:r>
      <w:r w:rsidR="00930388">
        <w:rPr>
          <w:rFonts w:ascii="Times New Roman" w:hAnsi="Times New Roman" w:cs="Times New Roman"/>
          <w:color w:val="auto"/>
        </w:rPr>
        <w:t xml:space="preserve"> primárneho vzdel</w:t>
      </w:r>
      <w:r>
        <w:rPr>
          <w:rFonts w:ascii="Times New Roman" w:hAnsi="Times New Roman" w:cs="Times New Roman"/>
          <w:color w:val="auto"/>
        </w:rPr>
        <w:t>ania má osvojené základy čitateľskej, pisateľskej, matematickej, prírodovednej a kultúrnej gramotnosti. Svoje vedomosti, zručnosti,</w:t>
      </w:r>
      <w:r w:rsidR="00BC39D0">
        <w:rPr>
          <w:rFonts w:ascii="Times New Roman" w:hAnsi="Times New Roman" w:cs="Times New Roman"/>
          <w:color w:val="auto"/>
        </w:rPr>
        <w:t xml:space="preserve"> </w:t>
      </w:r>
      <w:r>
        <w:rPr>
          <w:rFonts w:ascii="Times New Roman" w:hAnsi="Times New Roman" w:cs="Times New Roman"/>
          <w:color w:val="auto"/>
        </w:rPr>
        <w:t>schopnosti dokáže</w:t>
      </w:r>
      <w:r w:rsidR="00BC39D0">
        <w:rPr>
          <w:rFonts w:ascii="Times New Roman" w:hAnsi="Times New Roman" w:cs="Times New Roman"/>
          <w:color w:val="auto"/>
        </w:rPr>
        <w:t xml:space="preserve"> </w:t>
      </w:r>
      <w:r>
        <w:rPr>
          <w:rFonts w:ascii="Times New Roman" w:hAnsi="Times New Roman" w:cs="Times New Roman"/>
          <w:color w:val="auto"/>
        </w:rPr>
        <w:t>aj správne</w:t>
      </w:r>
      <w:r w:rsidR="00930388">
        <w:rPr>
          <w:rFonts w:ascii="Times New Roman" w:hAnsi="Times New Roman" w:cs="Times New Roman"/>
          <w:color w:val="auto"/>
        </w:rPr>
        <w:t xml:space="preserve"> prakticky</w:t>
      </w:r>
      <w:r>
        <w:rPr>
          <w:rFonts w:ascii="Times New Roman" w:hAnsi="Times New Roman" w:cs="Times New Roman"/>
          <w:color w:val="auto"/>
        </w:rPr>
        <w:t xml:space="preserve"> </w:t>
      </w:r>
      <w:r w:rsidR="00BC39D0">
        <w:rPr>
          <w:rFonts w:ascii="Times New Roman" w:hAnsi="Times New Roman" w:cs="Times New Roman"/>
          <w:color w:val="auto"/>
        </w:rPr>
        <w:t>v</w:t>
      </w:r>
      <w:r>
        <w:rPr>
          <w:rFonts w:ascii="Times New Roman" w:hAnsi="Times New Roman" w:cs="Times New Roman"/>
          <w:color w:val="auto"/>
        </w:rPr>
        <w:t>yužiť</w:t>
      </w:r>
      <w:r w:rsidR="00BC39D0">
        <w:rPr>
          <w:rFonts w:ascii="Times New Roman" w:hAnsi="Times New Roman" w:cs="Times New Roman"/>
          <w:color w:val="auto"/>
        </w:rPr>
        <w:t>.</w:t>
      </w:r>
      <w:r>
        <w:rPr>
          <w:rFonts w:ascii="Times New Roman" w:hAnsi="Times New Roman" w:cs="Times New Roman"/>
          <w:color w:val="auto"/>
        </w:rPr>
        <w:t xml:space="preserve"> </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Vyjadruje sa súvisle a výstižne písomnou aj ústnou formou v štátnom jazyku</w:t>
      </w:r>
      <w:r w:rsidR="00072177">
        <w:rPr>
          <w:rFonts w:ascii="Times New Roman" w:hAnsi="Times New Roman" w:cs="Times New Roman"/>
          <w:color w:val="auto"/>
        </w:rPr>
        <w:t>,</w:t>
      </w:r>
      <w:r w:rsidR="00320275">
        <w:rPr>
          <w:rFonts w:ascii="Times New Roman" w:hAnsi="Times New Roman" w:cs="Times New Roman"/>
          <w:color w:val="auto"/>
        </w:rPr>
        <w:t xml:space="preserve"> adekvátne k primárnemu vzdela</w:t>
      </w:r>
      <w:r>
        <w:rPr>
          <w:rFonts w:ascii="Times New Roman" w:hAnsi="Times New Roman" w:cs="Times New Roman"/>
          <w:color w:val="auto"/>
        </w:rPr>
        <w:t>niu. Uplatňuje ústretovú komunikáciu pre vytváranie dobrých vzťahov so spolužiakmi, učiteľmi a s ďalšími  ľuďmi, s ktorými prichádza do kontaktu.</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V anglickom jazyku je schopný na primeranej úrovni porozumieť hovorenému textu, uplatniť sa v osobnej konverzácii, ako aj tvoriť texty, týkajúce sa bežných životných situácií.</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Používa základné matematické myslenie na riešenie rôznych praktických problémov v každodenných situáciách</w:t>
      </w:r>
      <w:r w:rsidR="00866C3A">
        <w:rPr>
          <w:rFonts w:ascii="Times New Roman" w:hAnsi="Times New Roman" w:cs="Times New Roman"/>
          <w:color w:val="auto"/>
        </w:rPr>
        <w:t>,</w:t>
      </w:r>
      <w:r>
        <w:rPr>
          <w:rFonts w:ascii="Times New Roman" w:hAnsi="Times New Roman" w:cs="Times New Roman"/>
          <w:color w:val="auto"/>
        </w:rPr>
        <w:t xml:space="preserve"> a je schopný používať matematické modely logického a priestorového myslenia a prezentácie.</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Vie používať vybrané informačné a komunikačné technológie pri vyučovaní a učení sa. Ovláda základy potrebných počítačových aplikácií, dokáže adekvátne veku aktívne vyhľadávať informácie na internete. Vyberá a hodnotí získané informácie, spracováva a využíva ich vo svojom učení a v iných činnostiach. Uplatňuje základy rôznych techník učenia sa a osvojovania si poznatkov.</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Má osvojené základy pre efektívnu spoluprácu v skupine. Uvedomuje si význam pozitívnej sociálno-emočnej klímy v triede a sv</w:t>
      </w:r>
      <w:r w:rsidR="00866C3A">
        <w:rPr>
          <w:rFonts w:ascii="Times New Roman" w:hAnsi="Times New Roman" w:cs="Times New Roman"/>
          <w:color w:val="auto"/>
        </w:rPr>
        <w:t>ojím kona</w:t>
      </w:r>
      <w:r>
        <w:rPr>
          <w:rFonts w:ascii="Times New Roman" w:hAnsi="Times New Roman" w:cs="Times New Roman"/>
          <w:color w:val="auto"/>
        </w:rPr>
        <w:t>ním prispieva k dobrým medziľudským vzťahom. Cení si a rešpektuje kultúrno-historické de</w:t>
      </w:r>
      <w:r w:rsidR="00866C3A">
        <w:rPr>
          <w:rFonts w:ascii="Times New Roman" w:hAnsi="Times New Roman" w:cs="Times New Roman"/>
          <w:color w:val="auto"/>
        </w:rPr>
        <w:t xml:space="preserve">dičstvo, </w:t>
      </w:r>
      <w:r>
        <w:rPr>
          <w:rFonts w:ascii="Times New Roman" w:hAnsi="Times New Roman" w:cs="Times New Roman"/>
          <w:color w:val="auto"/>
        </w:rPr>
        <w:t>má schopnosť vnímať umenie, snažiť sa porozumieť mu a chrániť umelecké prejavy. Pozná bežné pravidlá spoločenského kontaktu a správa sa kultúrne, primerane okolnostiam a situáciám.</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Uvedomuje si dôležitosť ochrany svojho zdravia a jeho súvislosť s vhodným a aktívnym trávením voľného času.</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Absolvent n</w:t>
      </w:r>
      <w:r w:rsidR="00866C3A">
        <w:rPr>
          <w:rFonts w:ascii="Times New Roman" w:hAnsi="Times New Roman" w:cs="Times New Roman"/>
          <w:color w:val="auto"/>
        </w:rPr>
        <w:t>a</w:t>
      </w:r>
      <w:r>
        <w:rPr>
          <w:rFonts w:ascii="Times New Roman" w:hAnsi="Times New Roman" w:cs="Times New Roman"/>
          <w:color w:val="auto"/>
        </w:rPr>
        <w:t xml:space="preserve">šej školy vyniká usilovnosťou, svedomitosťou, samostatnosťou, čestnosťou </w:t>
      </w:r>
      <w:r w:rsidR="00866C3A">
        <w:rPr>
          <w:rFonts w:ascii="Times New Roman" w:hAnsi="Times New Roman" w:cs="Times New Roman"/>
          <w:color w:val="auto"/>
        </w:rPr>
        <w:t>a svojím vystupovaním robí dobr</w:t>
      </w:r>
      <w:r>
        <w:rPr>
          <w:rFonts w:ascii="Times New Roman" w:hAnsi="Times New Roman" w:cs="Times New Roman"/>
          <w:color w:val="auto"/>
        </w:rPr>
        <w:t>é meno škole.</w:t>
      </w:r>
    </w:p>
    <w:p w:rsidR="00AA1D03" w:rsidRPr="00780DE7" w:rsidRDefault="00AA1D03" w:rsidP="00BC39D0">
      <w:pPr>
        <w:pStyle w:val="Default"/>
        <w:spacing w:line="360" w:lineRule="auto"/>
        <w:ind w:firstLine="708"/>
        <w:jc w:val="both"/>
        <w:rPr>
          <w:rFonts w:ascii="Times New Roman" w:hAnsi="Times New Roman" w:cs="Times New Roman"/>
          <w:i/>
          <w:iCs/>
          <w:color w:val="auto"/>
        </w:rPr>
      </w:pPr>
    </w:p>
    <w:p w:rsidR="002F486F" w:rsidRPr="004C5EE5" w:rsidRDefault="002F486F" w:rsidP="0067620F">
      <w:pPr>
        <w:pStyle w:val="Default"/>
        <w:jc w:val="both"/>
        <w:rPr>
          <w:rFonts w:ascii="Times New Roman" w:hAnsi="Times New Roman" w:cs="Times New Roman"/>
          <w:color w:val="FF0000"/>
        </w:rPr>
      </w:pPr>
    </w:p>
    <w:p w:rsidR="0032315E" w:rsidRPr="00D013D9" w:rsidRDefault="00F07269" w:rsidP="004E5C57">
      <w:pPr>
        <w:pStyle w:val="Default"/>
        <w:jc w:val="both"/>
        <w:outlineLvl w:val="0"/>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        </w:t>
      </w:r>
      <w:r w:rsidR="00FF6AC2" w:rsidRPr="00D013D9">
        <w:rPr>
          <w:rFonts w:ascii="Times New Roman" w:hAnsi="Times New Roman" w:cs="Times New Roman"/>
          <w:b/>
          <w:i/>
          <w:iCs/>
          <w:color w:val="E36C0A" w:themeColor="accent6" w:themeShade="BF"/>
          <w:sz w:val="28"/>
          <w:szCs w:val="28"/>
        </w:rPr>
        <w:t xml:space="preserve"> </w:t>
      </w:r>
      <w:r w:rsidR="00CE6876">
        <w:rPr>
          <w:rFonts w:ascii="Times New Roman" w:hAnsi="Times New Roman" w:cs="Times New Roman"/>
          <w:b/>
          <w:i/>
          <w:iCs/>
          <w:color w:val="E36C0A" w:themeColor="accent6" w:themeShade="BF"/>
          <w:sz w:val="28"/>
          <w:szCs w:val="28"/>
        </w:rPr>
        <w:t xml:space="preserve">2.4.1  </w:t>
      </w:r>
      <w:r w:rsidR="0032315E" w:rsidRPr="00D013D9">
        <w:rPr>
          <w:rFonts w:ascii="Times New Roman" w:hAnsi="Times New Roman" w:cs="Times New Roman"/>
          <w:b/>
          <w:i/>
          <w:iCs/>
          <w:color w:val="E36C0A" w:themeColor="accent6" w:themeShade="BF"/>
          <w:sz w:val="28"/>
          <w:szCs w:val="28"/>
        </w:rPr>
        <w:t>Kompetencie absolventa</w:t>
      </w:r>
    </w:p>
    <w:p w:rsidR="00ED4634" w:rsidRPr="00ED4634" w:rsidRDefault="00ED4634" w:rsidP="0067620F">
      <w:pPr>
        <w:pStyle w:val="Default"/>
        <w:jc w:val="both"/>
        <w:rPr>
          <w:rFonts w:ascii="Times New Roman" w:hAnsi="Times New Roman" w:cs="Times New Roman"/>
          <w:b/>
          <w:color w:val="FFC000"/>
        </w:rPr>
      </w:pPr>
    </w:p>
    <w:p w:rsidR="0032315E" w:rsidRPr="00ED4634" w:rsidRDefault="0032315E" w:rsidP="0067620F">
      <w:pPr>
        <w:pStyle w:val="Default"/>
        <w:spacing w:line="360" w:lineRule="auto"/>
        <w:ind w:firstLine="708"/>
        <w:jc w:val="both"/>
        <w:rPr>
          <w:rFonts w:ascii="Times New Roman" w:hAnsi="Times New Roman" w:cs="Times New Roman"/>
        </w:rPr>
      </w:pPr>
      <w:r w:rsidRPr="00ED4634">
        <w:rPr>
          <w:rFonts w:ascii="Times New Roman" w:hAnsi="Times New Roman" w:cs="Times New Roman"/>
        </w:rPr>
        <w:t xml:space="preserve">Absolvent ZŠ v Stankovanoch </w:t>
      </w:r>
      <w:r w:rsidR="00CC579A">
        <w:rPr>
          <w:rFonts w:ascii="Times New Roman" w:hAnsi="Times New Roman" w:cs="Times New Roman"/>
        </w:rPr>
        <w:t xml:space="preserve"> má osvojené</w:t>
      </w:r>
      <w:r w:rsidRPr="00ED4634">
        <w:rPr>
          <w:rFonts w:ascii="Times New Roman" w:hAnsi="Times New Roman" w:cs="Times New Roman"/>
          <w:b/>
          <w:bCs/>
        </w:rPr>
        <w:t xml:space="preserve"> nasledovné kľúč</w:t>
      </w:r>
      <w:r w:rsidR="004C5EE5">
        <w:rPr>
          <w:rFonts w:ascii="Times New Roman" w:hAnsi="Times New Roman" w:cs="Times New Roman"/>
          <w:b/>
          <w:bCs/>
        </w:rPr>
        <w:t xml:space="preserve">ové kompetencie (spôsobilosti): </w:t>
      </w:r>
      <w:r w:rsidRPr="00ED4634">
        <w:rPr>
          <w:rFonts w:ascii="Times New Roman" w:hAnsi="Times New Roman" w:cs="Times New Roman"/>
          <w:b/>
          <w:bCs/>
        </w:rPr>
        <w:t xml:space="preserve"> </w:t>
      </w:r>
    </w:p>
    <w:p w:rsidR="004C5EE5" w:rsidRPr="00D22D30" w:rsidRDefault="002F486F" w:rsidP="0067620F">
      <w:pPr>
        <w:pStyle w:val="Default"/>
        <w:spacing w:line="360" w:lineRule="auto"/>
        <w:jc w:val="both"/>
        <w:rPr>
          <w:rFonts w:ascii="Times New Roman" w:hAnsi="Times New Roman" w:cs="Times New Roman"/>
          <w:u w:val="single"/>
        </w:rPr>
      </w:pPr>
      <w:r>
        <w:rPr>
          <w:rFonts w:ascii="Times New Roman" w:hAnsi="Times New Roman" w:cs="Times New Roman"/>
          <w:b/>
          <w:bCs/>
        </w:rPr>
        <w:t xml:space="preserve">       </w:t>
      </w:r>
      <w:r w:rsidR="004C5EE5" w:rsidRPr="00D22D30">
        <w:rPr>
          <w:rFonts w:ascii="Times New Roman" w:hAnsi="Times New Roman" w:cs="Times New Roman"/>
          <w:b/>
          <w:bCs/>
          <w:u w:val="single"/>
        </w:rPr>
        <w:t>sociálne komunikačné kompetencie</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lastRenderedPageBreak/>
        <w:t xml:space="preserve">vyjadruje sa súvisle a výstižne písomnou aj ústnou formou adekvátnou primárnemu stupňu vzdelávania,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dokáže určitý čas sústredene načúvať, náležite reagovať, používať vhodné argumenty a vyjadriť svoj názor,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uplatňuje ústretovú komunikáciu pre vytváranie dobrých vzťahov so spolužiakmi, učiteľmi, rodičmi a s ďalšími ľuďmi, s ktorými prichádza do kontaktu,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rozumie rôznym typom doteraz používaných textov a bežne používaným prejavom neverbálnej komunikácie a dokáže na ne adekvátne reagovať,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na základnej úrovni využíva technické prostriedky,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chápe význam rešpektovania kultúrnej rozmanitosti, </w:t>
      </w:r>
    </w:p>
    <w:p w:rsidR="004C5EE5"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v cudzích jazykoch je schopný na primeranej úrovni porozumieť hovorenému textu, uplatniť sa v osobnej konverzácii, ako aj tvoriť texty, týkajúce sa bežných životných situácií, </w:t>
      </w:r>
    </w:p>
    <w:p w:rsidR="004C5EE5" w:rsidRPr="00D22D30" w:rsidRDefault="004C5EE5"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 xml:space="preserve">kompetencia v oblasti matematického a prírodovedného myslenia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používa základné matematické myslenie na riešenie rôznych praktických problémov v každodenných situáciách a je schopný (na rôznych úrovniach) používať matematické modely logického a priestorového myslenia a prezentácie (vzorce, modely)</w:t>
      </w:r>
      <w:r w:rsidR="00CC579A">
        <w:rPr>
          <w:rFonts w:ascii="Times New Roman" w:hAnsi="Times New Roman" w:cs="Times New Roman"/>
        </w:rPr>
        <w:t>,</w:t>
      </w:r>
      <w:r w:rsidRPr="00ED4634">
        <w:rPr>
          <w:rFonts w:ascii="Times New Roman" w:hAnsi="Times New Roman" w:cs="Times New Roman"/>
        </w:rPr>
        <w:t xml:space="preserve"> </w:t>
      </w:r>
    </w:p>
    <w:p w:rsidR="004C5EE5"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je pripravený ďalej si rozvíjať schopnosť objavovať, pýtať sa a hľadať odpovede, ktoré smerujú k systematizácii poznatkov, </w:t>
      </w: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 xml:space="preserve">kompetencie v oblasti informačných a komunikačných technológií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vie používať vybrané informačné a komunikačné technológie pri vyučovaní a učení sa,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ovláda základy potrebných počítačových aplikácií,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dokáže primerane veku komunikovať pomocou elektronických médií,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dokáže adekvátne veku aktívne vyhľadávať informácie na internete,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vie používať rôzne vyučovacie programy,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získa základy algoritmického myslenia,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chápe, že je rozdiel medzi reálnym a virtuálnym svetom,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vie, že existujú riziká, ktoré sú spojené s využívaním internetu a IKT. </w:t>
      </w: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 xml:space="preserve">kompetencia učiť sa učiť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má osvojené základy schopnosti sebareflexie pri poznávaní svojich myšlienkových </w:t>
      </w:r>
      <w:r>
        <w:rPr>
          <w:rFonts w:ascii="Times New Roman" w:hAnsi="Times New Roman" w:cs="Times New Roman"/>
        </w:rPr>
        <w:t xml:space="preserve">  </w:t>
      </w:r>
      <w:r w:rsidRPr="00ED4634">
        <w:rPr>
          <w:rFonts w:ascii="Times New Roman" w:hAnsi="Times New Roman" w:cs="Times New Roman"/>
        </w:rPr>
        <w:t xml:space="preserve">postupov,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uplatňuje základy rôznych techník učenia sa a osvojovania si poznatkov ,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vyberá a hodnotí získané informácie, spracováva ich a využíva vo svojom učení a v iných činnostiach,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uvedomuje si význam vytrvalosti a iniciatívy pre svoj pokrok, </w:t>
      </w: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lastRenderedPageBreak/>
        <w:t xml:space="preserve">kompetencia riešiť problémy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vníma a sleduje problémové situácie v škole a vo svojom najbližšom okolí, adekvátne svojej úrovni navrhuje riešenia podľa svojich vedomostí a skúseností z danej oblasti,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pri riešení problémov hľadá a využíva rôzne informácie, skúša viaceré možnosti riešenia problému, overuje správnosť riešenia a osvedčené postupy aplikuje pri podobných alebo nových problémoch, </w:t>
      </w:r>
    </w:p>
    <w:p w:rsidR="00B53401" w:rsidRPr="00BA2BBE"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pokúša sa problémy a konflikty vo vzťahoch riešiť primeraným spôsobom</w:t>
      </w:r>
      <w:r w:rsidR="00CC579A">
        <w:rPr>
          <w:rFonts w:ascii="Times New Roman" w:hAnsi="Times New Roman" w:cs="Times New Roman"/>
        </w:rPr>
        <w:t>,</w:t>
      </w:r>
      <w:r w:rsidRPr="00ED4634">
        <w:rPr>
          <w:rFonts w:ascii="Times New Roman" w:hAnsi="Times New Roman" w:cs="Times New Roman"/>
        </w:rPr>
        <w:t xml:space="preserve"> </w:t>
      </w: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osob</w:t>
      </w:r>
      <w:r w:rsidR="00D22D30">
        <w:rPr>
          <w:rFonts w:ascii="Times New Roman" w:hAnsi="Times New Roman" w:cs="Times New Roman"/>
          <w:b/>
          <w:bCs/>
          <w:u w:val="single"/>
        </w:rPr>
        <w:t>nost</w:t>
      </w:r>
      <w:r w:rsidRPr="00D22D30">
        <w:rPr>
          <w:rFonts w:ascii="Times New Roman" w:hAnsi="Times New Roman" w:cs="Times New Roman"/>
          <w:b/>
          <w:bCs/>
          <w:u w:val="single"/>
        </w:rPr>
        <w:t xml:space="preserve">né, sociálne a občianske kompetencie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má základy pre smerovanie k pozitívnemu </w:t>
      </w:r>
      <w:proofErr w:type="spellStart"/>
      <w:r w:rsidRPr="00ED4634">
        <w:rPr>
          <w:rFonts w:ascii="Times New Roman" w:hAnsi="Times New Roman" w:cs="Times New Roman"/>
        </w:rPr>
        <w:t>sebaobrazu</w:t>
      </w:r>
      <w:proofErr w:type="spellEnd"/>
      <w:r w:rsidRPr="00ED4634">
        <w:rPr>
          <w:rFonts w:ascii="Times New Roman" w:hAnsi="Times New Roman" w:cs="Times New Roman"/>
        </w:rPr>
        <w:t xml:space="preserve"> a sebadôvere,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uvedomuje si vlastné potreby a tvorivo využíva svoje možnosti,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dokáže odhadnúť svoje silné a slabé stránky ako svoje rozvojové možnosti,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uvedomuje si dôležitosť ochrany svojho zdravia a jeho súvislosť s vhodným </w:t>
      </w:r>
    </w:p>
    <w:p w:rsidR="002F486F" w:rsidRPr="00ED4634" w:rsidRDefault="002F486F" w:rsidP="0067620F">
      <w:pPr>
        <w:pStyle w:val="Default"/>
        <w:spacing w:line="360" w:lineRule="auto"/>
        <w:ind w:left="720"/>
        <w:jc w:val="both"/>
        <w:rPr>
          <w:rFonts w:ascii="Times New Roman" w:hAnsi="Times New Roman" w:cs="Times New Roman"/>
        </w:rPr>
      </w:pPr>
      <w:r w:rsidRPr="00ED4634">
        <w:rPr>
          <w:rFonts w:ascii="Times New Roman" w:hAnsi="Times New Roman" w:cs="Times New Roman"/>
        </w:rPr>
        <w:t xml:space="preserve"> a aktívnym trávením voľného času</w:t>
      </w:r>
      <w:r w:rsidR="001C0BB8">
        <w:rPr>
          <w:rFonts w:ascii="Times New Roman" w:hAnsi="Times New Roman" w:cs="Times New Roman"/>
        </w:rPr>
        <w:t>,</w:t>
      </w:r>
      <w:r w:rsidRPr="00ED4634">
        <w:rPr>
          <w:rFonts w:ascii="Times New Roman" w:hAnsi="Times New Roman" w:cs="Times New Roman"/>
        </w:rPr>
        <w:t xml:space="preserv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dokáže primerane veku odhadnúť dôsledky svojich rozhodnutí a činov,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uvedomuje si, že má svoje práva a povinnosti,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má osvojené základy pre efektívnu spoluprácu v skupine,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dokáže prijímať nové nápady alebo aj sám prichádza s novými nápadmi a postupmi pri spoločnej práci, </w:t>
      </w:r>
    </w:p>
    <w:p w:rsidR="002F486F"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uvedomuje si význam pozitívnej sociálno-emočnej klímy v triede a svoj</w:t>
      </w:r>
      <w:r w:rsidR="00CC579A">
        <w:rPr>
          <w:rFonts w:ascii="Times New Roman" w:hAnsi="Times New Roman" w:cs="Times New Roman"/>
        </w:rPr>
        <w:t>í</w:t>
      </w:r>
      <w:r w:rsidRPr="00ED4634">
        <w:rPr>
          <w:rFonts w:ascii="Times New Roman" w:hAnsi="Times New Roman" w:cs="Times New Roman"/>
        </w:rPr>
        <w:t xml:space="preserve">m konaním prispieva k dobrým medziľudským vzťahom, </w:t>
      </w:r>
    </w:p>
    <w:p w:rsidR="00B53401" w:rsidRPr="00ED4634" w:rsidRDefault="00B53401" w:rsidP="00B53401">
      <w:pPr>
        <w:pStyle w:val="Default"/>
        <w:spacing w:line="360" w:lineRule="auto"/>
        <w:ind w:left="720"/>
        <w:jc w:val="both"/>
        <w:rPr>
          <w:rFonts w:ascii="Times New Roman" w:hAnsi="Times New Roman" w:cs="Times New Roman"/>
        </w:rPr>
      </w:pP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 xml:space="preserve">kompetencia vnímať a chápať kultúru a vyjadrovať sa nástrojmi kultúry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dokáže sa vyjadrovať na úrovni základnej kultúrnej gramotnosti prostredníctvom umeleckých a iných vyjadrovacích prostriedkov,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dokáže pomenovať druhy umenia a ich hlavné nástroje a vyjadrovacie prostriedky (na úrovni primárneho vzdelávania),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uvedomuje si význam umenia a kultúrnej komunikácie vo svojom živote, cení si a rešpektuje kultúrno-historické dedičstvo a ľudové tradície,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Pr>
          <w:rFonts w:ascii="Times New Roman" w:hAnsi="Times New Roman" w:cs="Times New Roman"/>
        </w:rPr>
        <w:t>r</w:t>
      </w:r>
      <w:r w:rsidRPr="00ED4634">
        <w:rPr>
          <w:rFonts w:ascii="Times New Roman" w:hAnsi="Times New Roman" w:cs="Times New Roman"/>
        </w:rPr>
        <w:t xml:space="preserve">ešpektuje vkus iných ľudí a primerane veku dokáže vyjadriť svoj názor a postoj,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ovláda základné pravidlá, normy a zvyky súvisiace s úpravou zovňajšku človeka,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pozná bežné pravidlá spoločenského kontaktu (etiketu),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správa sa kultúrne, primerane okolnostiam a situáciám, </w:t>
      </w:r>
    </w:p>
    <w:p w:rsidR="00B53401" w:rsidRPr="000B6069"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má osvojené základy pre tolerantné a empatické vnímanie prejavov iných kultúr</w:t>
      </w:r>
      <w:r>
        <w:rPr>
          <w:rFonts w:ascii="Times New Roman" w:hAnsi="Times New Roman" w:cs="Times New Roman"/>
        </w:rPr>
        <w:t>.</w:t>
      </w:r>
    </w:p>
    <w:p w:rsidR="00B53401" w:rsidRDefault="00B53401" w:rsidP="00866C3A">
      <w:pPr>
        <w:pStyle w:val="Default"/>
        <w:spacing w:line="360" w:lineRule="auto"/>
        <w:jc w:val="both"/>
        <w:rPr>
          <w:rFonts w:ascii="Times New Roman" w:hAnsi="Times New Roman" w:cs="Times New Roman"/>
        </w:rPr>
      </w:pPr>
    </w:p>
    <w:p w:rsidR="0032315E" w:rsidRPr="00F07269" w:rsidRDefault="00CE6876" w:rsidP="00CE6876">
      <w:pPr>
        <w:pStyle w:val="Default"/>
        <w:rPr>
          <w:rFonts w:ascii="Times New Roman" w:hAnsi="Times New Roman" w:cs="Times New Roman"/>
          <w:b/>
          <w:i/>
          <w:iCs/>
          <w:color w:val="E36C0A" w:themeColor="accent6" w:themeShade="BF"/>
          <w:sz w:val="28"/>
          <w:szCs w:val="28"/>
        </w:rPr>
      </w:pPr>
      <w:r>
        <w:rPr>
          <w:rFonts w:ascii="Times New Roman" w:hAnsi="Times New Roman" w:cs="Times New Roman"/>
          <w:b/>
          <w:i/>
          <w:color w:val="E36C0A" w:themeColor="accent6" w:themeShade="BF"/>
          <w:sz w:val="28"/>
          <w:szCs w:val="28"/>
        </w:rPr>
        <w:t xml:space="preserve">         2.5  </w:t>
      </w:r>
      <w:r w:rsidR="00F07269" w:rsidRPr="00F07269">
        <w:rPr>
          <w:rFonts w:ascii="Times New Roman" w:hAnsi="Times New Roman" w:cs="Times New Roman"/>
          <w:b/>
          <w:i/>
          <w:color w:val="E36C0A" w:themeColor="accent6" w:themeShade="BF"/>
          <w:sz w:val="28"/>
          <w:szCs w:val="28"/>
        </w:rPr>
        <w:t>Vzdelávacie stratégie</w:t>
      </w:r>
    </w:p>
    <w:p w:rsidR="00C00E7C" w:rsidRPr="00C00E7C" w:rsidRDefault="00C00E7C" w:rsidP="00C00E7C">
      <w:pPr>
        <w:pStyle w:val="Default"/>
        <w:jc w:val="center"/>
        <w:rPr>
          <w:rFonts w:ascii="Times New Roman" w:hAnsi="Times New Roman" w:cs="Times New Roman"/>
          <w:b/>
          <w:color w:val="00B0F0"/>
          <w:sz w:val="36"/>
          <w:szCs w:val="36"/>
        </w:rPr>
      </w:pP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V oblasti učenia: </w:t>
      </w:r>
    </w:p>
    <w:p w:rsidR="0032315E" w:rsidRDefault="0032315E" w:rsidP="00D22D30">
      <w:pPr>
        <w:pStyle w:val="Default"/>
        <w:spacing w:line="360" w:lineRule="auto"/>
        <w:ind w:firstLine="360"/>
        <w:jc w:val="both"/>
        <w:rPr>
          <w:rFonts w:ascii="Times New Roman" w:hAnsi="Times New Roman" w:cs="Times New Roman"/>
        </w:rPr>
      </w:pPr>
      <w:r w:rsidRPr="00656AF1">
        <w:rPr>
          <w:rFonts w:ascii="Times New Roman" w:hAnsi="Times New Roman" w:cs="Times New Roman"/>
        </w:rPr>
        <w:t xml:space="preserve">Trvale zvyšujeme kvalitu výchovno-vzdelávacieho procesu </w:t>
      </w:r>
      <w:r w:rsidRPr="00656AF1">
        <w:rPr>
          <w:rFonts w:ascii="Times New Roman" w:hAnsi="Times New Roman" w:cs="Times New Roman"/>
          <w:b/>
          <w:bCs/>
        </w:rPr>
        <w:t>zostavovan</w:t>
      </w:r>
      <w:r w:rsidR="002F486F">
        <w:rPr>
          <w:rFonts w:ascii="Times New Roman" w:hAnsi="Times New Roman" w:cs="Times New Roman"/>
          <w:b/>
          <w:bCs/>
        </w:rPr>
        <w:t>ím vhodných učebných plánov v nad</w:t>
      </w:r>
      <w:r w:rsidRPr="00656AF1">
        <w:rPr>
          <w:rFonts w:ascii="Times New Roman" w:hAnsi="Times New Roman" w:cs="Times New Roman"/>
          <w:b/>
          <w:bCs/>
        </w:rPr>
        <w:t xml:space="preserve">väznosti na Štátny vzdelávací program </w:t>
      </w:r>
      <w:r w:rsidRPr="00656AF1">
        <w:rPr>
          <w:rFonts w:ascii="Times New Roman" w:hAnsi="Times New Roman" w:cs="Times New Roman"/>
        </w:rPr>
        <w:t xml:space="preserve">výberom voliteľných predmetov zodpovedajúcich zameraniu našej školy, doplnených prierezovými témami zavádzame moderné </w:t>
      </w:r>
      <w:r w:rsidRPr="00656AF1">
        <w:rPr>
          <w:rFonts w:ascii="Times New Roman" w:hAnsi="Times New Roman" w:cs="Times New Roman"/>
          <w:b/>
          <w:bCs/>
        </w:rPr>
        <w:t>metódy a formy, ktoré uľahčujú učenie</w:t>
      </w:r>
      <w:r w:rsidR="00EC2574">
        <w:rPr>
          <w:rFonts w:ascii="Times New Roman" w:hAnsi="Times New Roman" w:cs="Times New Roman"/>
          <w:b/>
          <w:bCs/>
        </w:rPr>
        <w:t>,</w:t>
      </w:r>
      <w:r w:rsidRPr="00656AF1">
        <w:rPr>
          <w:rFonts w:ascii="Times New Roman" w:hAnsi="Times New Roman" w:cs="Times New Roman"/>
          <w:b/>
          <w:bCs/>
        </w:rPr>
        <w:t xml:space="preserve"> </w:t>
      </w:r>
      <w:r w:rsidRPr="00656AF1">
        <w:rPr>
          <w:rFonts w:ascii="Times New Roman" w:hAnsi="Times New Roman" w:cs="Times New Roman"/>
        </w:rPr>
        <w:t xml:space="preserve">a ktoré zvyšujú vnútornú motiváciu žiakov pri učení: </w:t>
      </w:r>
    </w:p>
    <w:p w:rsidR="00164262" w:rsidRPr="00D42D2F" w:rsidRDefault="0051569D" w:rsidP="00164262">
      <w:pPr>
        <w:pStyle w:val="Default"/>
        <w:numPr>
          <w:ilvl w:val="0"/>
          <w:numId w:val="62"/>
        </w:numPr>
        <w:spacing w:line="360" w:lineRule="auto"/>
        <w:ind w:left="709" w:hanging="283"/>
        <w:jc w:val="both"/>
        <w:rPr>
          <w:rFonts w:ascii="Times New Roman" w:hAnsi="Times New Roman" w:cs="Times New Roman"/>
          <w:color w:val="auto"/>
        </w:rPr>
      </w:pPr>
      <w:r>
        <w:rPr>
          <w:rFonts w:ascii="Times New Roman" w:hAnsi="Times New Roman" w:cs="Times New Roman"/>
          <w:noProof/>
          <w:color w:val="auto"/>
          <w:lang w:eastAsia="sk-SK"/>
        </w:rPr>
        <w:pict>
          <v:shape id="WordArt 19" o:spid="_x0000_s1034" type="#_x0000_t202" style="position:absolute;left:0;text-align:left;margin-left:113.65pt;margin-top:198.3pt;width:237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" filled="f" stroked="f">
            <o:lock v:ext="edit" text="t" shapetype="t"/>
          </v:shape>
        </w:pict>
      </w:r>
      <w:r w:rsidR="00164262" w:rsidRPr="00D42D2F">
        <w:rPr>
          <w:rFonts w:ascii="Times New Roman" w:hAnsi="Times New Roman" w:cs="Times New Roman"/>
          <w:color w:val="auto"/>
        </w:rPr>
        <w:t>metóda splývavého čítania SFUMATO</w:t>
      </w:r>
      <w:r w:rsidR="00320275">
        <w:rPr>
          <w:rFonts w:ascii="Times New Roman" w:hAnsi="Times New Roman" w:cs="Times New Roman"/>
          <w:color w:val="auto"/>
        </w:rPr>
        <w:t>,</w:t>
      </w:r>
    </w:p>
    <w:p w:rsidR="0032315E" w:rsidRPr="00D42D2F" w:rsidRDefault="0032315E" w:rsidP="00BA0768">
      <w:pPr>
        <w:pStyle w:val="Default"/>
        <w:numPr>
          <w:ilvl w:val="0"/>
          <w:numId w:val="6"/>
        </w:numPr>
        <w:spacing w:line="360" w:lineRule="auto"/>
        <w:jc w:val="both"/>
        <w:rPr>
          <w:rFonts w:ascii="Times New Roman" w:hAnsi="Times New Roman" w:cs="Times New Roman"/>
          <w:color w:val="auto"/>
        </w:rPr>
      </w:pPr>
      <w:r w:rsidRPr="00D42D2F">
        <w:rPr>
          <w:rFonts w:ascii="Times New Roman" w:hAnsi="Times New Roman" w:cs="Times New Roman"/>
          <w:color w:val="auto"/>
        </w:rPr>
        <w:t>metódy zážitkového učenia a získavania skúseností: (brainstorming, skupinová diskusia, obhajoba, vytváranie vlastného názoru, kritické myslenie...)</w:t>
      </w:r>
      <w:r w:rsidR="00FF6AC2" w:rsidRPr="00D42D2F">
        <w:rPr>
          <w:rFonts w:ascii="Times New Roman" w:hAnsi="Times New Roman" w:cs="Times New Roman"/>
          <w:color w:val="auto"/>
        </w:rPr>
        <w:t>,</w:t>
      </w:r>
      <w:r w:rsidRPr="00D42D2F">
        <w:rPr>
          <w:rFonts w:ascii="Times New Roman" w:hAnsi="Times New Roman" w:cs="Times New Roman"/>
          <w:color w:val="auto"/>
        </w:rPr>
        <w:t xml:space="preserve"> </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metóda tvorivého riešenia problémov – heuristika (pokus – omyl, pomocou algoritmov, heuristika...) Vedenie žiakov k premýšľaniu nad problémom, k navrhovaniu možných rieše</w:t>
      </w:r>
      <w:r w:rsidR="001C0BB8">
        <w:rPr>
          <w:rFonts w:ascii="Times New Roman" w:hAnsi="Times New Roman" w:cs="Times New Roman"/>
        </w:rPr>
        <w:t>ní. Problém je pre žiaka výzvou.,</w:t>
      </w:r>
      <w:r w:rsidRPr="00656AF1">
        <w:rPr>
          <w:rFonts w:ascii="Times New Roman" w:hAnsi="Times New Roman" w:cs="Times New Roman"/>
        </w:rPr>
        <w:t xml:space="preserve"> </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bádateľské metódy (výskumy, experimenty, bádanie, ankety, štatistiky...)</w:t>
      </w:r>
      <w:r w:rsidR="00FF6AC2">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 xml:space="preserve">metódy tvorivej </w:t>
      </w:r>
      <w:proofErr w:type="spellStart"/>
      <w:r w:rsidRPr="00656AF1">
        <w:rPr>
          <w:rFonts w:ascii="Times New Roman" w:hAnsi="Times New Roman" w:cs="Times New Roman"/>
        </w:rPr>
        <w:t>dramatiky</w:t>
      </w:r>
      <w:proofErr w:type="spellEnd"/>
      <w:r w:rsidRPr="00656AF1">
        <w:rPr>
          <w:rFonts w:ascii="Times New Roman" w:hAnsi="Times New Roman" w:cs="Times New Roman"/>
        </w:rPr>
        <w:t xml:space="preserve"> (dramatizácia, tvorba príbehu, scénky, tvorivé hry...)</w:t>
      </w:r>
      <w:r w:rsidR="00FF6AC2">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19"/>
        </w:numPr>
        <w:spacing w:line="360" w:lineRule="auto"/>
        <w:jc w:val="both"/>
        <w:rPr>
          <w:rFonts w:ascii="Times New Roman" w:hAnsi="Times New Roman" w:cs="Times New Roman"/>
        </w:rPr>
      </w:pPr>
      <w:r w:rsidRPr="00656AF1">
        <w:rPr>
          <w:rFonts w:ascii="Times New Roman" w:hAnsi="Times New Roman" w:cs="Times New Roman"/>
        </w:rPr>
        <w:t>blokové vyučovanie (dopravná výchova, slušné správanie...)</w:t>
      </w:r>
      <w:r w:rsidR="00FF6AC2">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19"/>
        </w:numPr>
        <w:spacing w:line="360" w:lineRule="auto"/>
        <w:jc w:val="both"/>
        <w:rPr>
          <w:rFonts w:ascii="Times New Roman" w:hAnsi="Times New Roman" w:cs="Times New Roman"/>
        </w:rPr>
      </w:pPr>
      <w:r w:rsidRPr="00656AF1">
        <w:rPr>
          <w:rFonts w:ascii="Times New Roman" w:hAnsi="Times New Roman" w:cs="Times New Roman"/>
        </w:rPr>
        <w:t>projektová metóda v jednotlivých predmetoch</w:t>
      </w:r>
      <w:r w:rsidR="00FF6AC2">
        <w:rPr>
          <w:rFonts w:ascii="Times New Roman" w:hAnsi="Times New Roman" w:cs="Times New Roman"/>
        </w:rPr>
        <w:t>,</w:t>
      </w:r>
      <w:r w:rsidRPr="00656AF1">
        <w:rPr>
          <w:rFonts w:ascii="Times New Roman" w:hAnsi="Times New Roman" w:cs="Times New Roman"/>
        </w:rPr>
        <w:t xml:space="preserve"> ale aj v celoškolských projektových dňoch</w:t>
      </w:r>
      <w:r w:rsidR="00FF6AC2">
        <w:rPr>
          <w:rFonts w:ascii="Times New Roman" w:hAnsi="Times New Roman" w:cs="Times New Roman"/>
        </w:rPr>
        <w:t>,</w:t>
      </w:r>
      <w:r w:rsidRPr="00656AF1">
        <w:rPr>
          <w:rFonts w:ascii="Times New Roman" w:hAnsi="Times New Roman" w:cs="Times New Roman"/>
        </w:rPr>
        <w:t xml:space="preserve"> </w:t>
      </w:r>
    </w:p>
    <w:p w:rsidR="0032315E" w:rsidRPr="001C0BB8" w:rsidRDefault="0032315E" w:rsidP="00BA0768">
      <w:pPr>
        <w:pStyle w:val="Default"/>
        <w:numPr>
          <w:ilvl w:val="0"/>
          <w:numId w:val="19"/>
        </w:numPr>
        <w:spacing w:line="360" w:lineRule="auto"/>
        <w:jc w:val="both"/>
        <w:rPr>
          <w:rFonts w:ascii="Times New Roman" w:hAnsi="Times New Roman" w:cs="Times New Roman"/>
        </w:rPr>
      </w:pPr>
      <w:r w:rsidRPr="00656AF1">
        <w:rPr>
          <w:rFonts w:ascii="Times New Roman" w:hAnsi="Times New Roman" w:cs="Times New Roman"/>
        </w:rPr>
        <w:t xml:space="preserve">zavádzame </w:t>
      </w:r>
      <w:r w:rsidRPr="00656AF1">
        <w:rPr>
          <w:rFonts w:ascii="Times New Roman" w:hAnsi="Times New Roman" w:cs="Times New Roman"/>
          <w:b/>
          <w:bCs/>
        </w:rPr>
        <w:t>motivačné a aktivizujúce metódy</w:t>
      </w:r>
      <w:r w:rsidR="001C0BB8">
        <w:rPr>
          <w:rFonts w:ascii="Times New Roman" w:hAnsi="Times New Roman" w:cs="Times New Roman"/>
        </w:rPr>
        <w:t>, metódu</w:t>
      </w:r>
      <w:r w:rsidRPr="001C0BB8">
        <w:rPr>
          <w:rFonts w:ascii="Times New Roman" w:hAnsi="Times New Roman" w:cs="Times New Roman"/>
        </w:rPr>
        <w:t xml:space="preserve"> voľby diferencovaných úloh, motivovanie pomocou hodnoten</w:t>
      </w:r>
      <w:r w:rsidR="001C0BB8">
        <w:rPr>
          <w:rFonts w:ascii="Times New Roman" w:hAnsi="Times New Roman" w:cs="Times New Roman"/>
        </w:rPr>
        <w:t>ia, skupinové vyučovanie, metódu brainstormingu, prácu</w:t>
      </w:r>
      <w:r w:rsidRPr="001C0BB8">
        <w:rPr>
          <w:rFonts w:ascii="Times New Roman" w:hAnsi="Times New Roman" w:cs="Times New Roman"/>
        </w:rPr>
        <w:t xml:space="preserve"> s literatúrou, s</w:t>
      </w:r>
      <w:r w:rsidR="001C0BB8">
        <w:rPr>
          <w:rFonts w:ascii="Times New Roman" w:hAnsi="Times New Roman" w:cs="Times New Roman"/>
        </w:rPr>
        <w:t xml:space="preserve"> obrazovým materiálom, diskusiu,</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b/>
          <w:bCs/>
        </w:rPr>
        <w:t xml:space="preserve">relaxačné techniky a metódy </w:t>
      </w:r>
      <w:r w:rsidRPr="00656AF1">
        <w:rPr>
          <w:rFonts w:ascii="Times New Roman" w:hAnsi="Times New Roman" w:cs="Times New Roman"/>
        </w:rPr>
        <w:t>na vyučovaní, ale aj v práci ŠKD</w:t>
      </w:r>
      <w:r w:rsidR="001C0BB8">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cvičenia uvoľňovacie, koordinačné, na odstraňovanie napätia a</w:t>
      </w:r>
      <w:r w:rsidR="00FF6AC2">
        <w:rPr>
          <w:rFonts w:ascii="Times New Roman" w:hAnsi="Times New Roman" w:cs="Times New Roman"/>
        </w:rPr>
        <w:t> </w:t>
      </w:r>
      <w:r w:rsidRPr="00656AF1">
        <w:rPr>
          <w:rFonts w:ascii="Times New Roman" w:hAnsi="Times New Roman" w:cs="Times New Roman"/>
        </w:rPr>
        <w:t>stresu</w:t>
      </w:r>
      <w:r w:rsidR="00FF6AC2">
        <w:rPr>
          <w:rFonts w:ascii="Times New Roman" w:hAnsi="Times New Roman" w:cs="Times New Roman"/>
        </w:rPr>
        <w:t>,</w:t>
      </w:r>
      <w:r w:rsidRPr="00656AF1">
        <w:rPr>
          <w:rFonts w:ascii="Times New Roman" w:hAnsi="Times New Roman" w:cs="Times New Roman"/>
        </w:rPr>
        <w:t xml:space="preserve"> </w:t>
      </w:r>
    </w:p>
    <w:p w:rsidR="0032315E"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 xml:space="preserve">využívame cvičenia, ktoré rozvíjajú sociálne cítenie a </w:t>
      </w:r>
      <w:r w:rsidRPr="00656AF1">
        <w:rPr>
          <w:rFonts w:ascii="Times New Roman" w:hAnsi="Times New Roman" w:cs="Times New Roman"/>
          <w:b/>
          <w:bCs/>
        </w:rPr>
        <w:t xml:space="preserve">odbúravajú agresivitu detí, </w:t>
      </w:r>
      <w:r w:rsidRPr="00656AF1">
        <w:rPr>
          <w:rFonts w:ascii="Times New Roman" w:hAnsi="Times New Roman" w:cs="Times New Roman"/>
        </w:rPr>
        <w:t xml:space="preserve">zlepšením </w:t>
      </w:r>
      <w:r w:rsidRPr="00656AF1">
        <w:rPr>
          <w:rFonts w:ascii="Times New Roman" w:hAnsi="Times New Roman" w:cs="Times New Roman"/>
          <w:b/>
          <w:bCs/>
        </w:rPr>
        <w:t xml:space="preserve">vzťahu učiteľ – žiak, </w:t>
      </w:r>
      <w:r w:rsidRPr="00656AF1">
        <w:rPr>
          <w:rFonts w:ascii="Times New Roman" w:hAnsi="Times New Roman" w:cs="Times New Roman"/>
        </w:rPr>
        <w:t xml:space="preserve">budovanie vzájomnej dôvery, rešpektovaním žiakovej osobnosti, citlivým riešením vzniknutých problémových situácií, motiváciou pedagogických pracovníkov k </w:t>
      </w:r>
      <w:r w:rsidRPr="00656AF1">
        <w:rPr>
          <w:rFonts w:ascii="Times New Roman" w:hAnsi="Times New Roman" w:cs="Times New Roman"/>
          <w:b/>
          <w:bCs/>
        </w:rPr>
        <w:t>sebavzdelávaniu</w:t>
      </w:r>
      <w:r w:rsidRPr="00656AF1">
        <w:rPr>
          <w:rFonts w:ascii="Times New Roman" w:hAnsi="Times New Roman" w:cs="Times New Roman"/>
        </w:rPr>
        <w:t xml:space="preserve">, prípadne ich účasti na rôznych vzdelávacích aktivitách </w:t>
      </w:r>
      <w:r w:rsidR="00320275">
        <w:rPr>
          <w:rFonts w:ascii="Times New Roman" w:hAnsi="Times New Roman" w:cs="Times New Roman"/>
        </w:rPr>
        <w:t>.</w:t>
      </w:r>
    </w:p>
    <w:p w:rsidR="00AA1D03" w:rsidRPr="000B6069" w:rsidRDefault="00AA1D03" w:rsidP="00AA1D03">
      <w:pPr>
        <w:pStyle w:val="Default"/>
        <w:spacing w:line="360" w:lineRule="auto"/>
        <w:ind w:left="720"/>
        <w:jc w:val="both"/>
        <w:rPr>
          <w:rFonts w:ascii="Times New Roman" w:hAnsi="Times New Roman" w:cs="Times New Roman"/>
        </w:rPr>
      </w:pP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Úlohy: </w:t>
      </w:r>
    </w:p>
    <w:p w:rsidR="00ED4634" w:rsidRPr="00656AF1"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rPr>
        <w:t xml:space="preserve">Využívať </w:t>
      </w:r>
      <w:r w:rsidRPr="00656AF1">
        <w:rPr>
          <w:rFonts w:ascii="Times New Roman" w:hAnsi="Times New Roman" w:cs="Times New Roman"/>
          <w:b/>
          <w:bCs/>
        </w:rPr>
        <w:t>rôzne modely hodnotenia</w:t>
      </w:r>
      <w:r w:rsidRPr="00656AF1">
        <w:rPr>
          <w:rFonts w:ascii="Times New Roman" w:hAnsi="Times New Roman" w:cs="Times New Roman"/>
        </w:rPr>
        <w:t xml:space="preserve">, zamerať sa najmä na kladné hodnotenie, ústne hodnotenie a sebahodnotenie. </w:t>
      </w:r>
    </w:p>
    <w:p w:rsidR="0032315E" w:rsidRPr="00656AF1"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rPr>
        <w:t xml:space="preserve">Rozvíjať </w:t>
      </w:r>
      <w:r w:rsidRPr="00656AF1">
        <w:rPr>
          <w:rFonts w:ascii="Times New Roman" w:hAnsi="Times New Roman" w:cs="Times New Roman"/>
          <w:b/>
          <w:bCs/>
        </w:rPr>
        <w:t xml:space="preserve">tvorivosť žiakov, ich fantáziu a komunikačné </w:t>
      </w:r>
      <w:r w:rsidRPr="00656AF1">
        <w:rPr>
          <w:rFonts w:ascii="Times New Roman" w:hAnsi="Times New Roman" w:cs="Times New Roman"/>
        </w:rPr>
        <w:t xml:space="preserve">schopnosti. </w:t>
      </w:r>
    </w:p>
    <w:p w:rsidR="00FF6AC2" w:rsidRDefault="00E5633C" w:rsidP="00BA0768">
      <w:pPr>
        <w:pStyle w:val="Default"/>
        <w:numPr>
          <w:ilvl w:val="0"/>
          <w:numId w:val="7"/>
        </w:numPr>
        <w:spacing w:line="360" w:lineRule="auto"/>
        <w:jc w:val="both"/>
        <w:rPr>
          <w:rFonts w:ascii="Times New Roman" w:hAnsi="Times New Roman" w:cs="Times New Roman"/>
        </w:rPr>
      </w:pPr>
      <w:r>
        <w:rPr>
          <w:rFonts w:ascii="Times New Roman" w:hAnsi="Times New Roman" w:cs="Times New Roman"/>
        </w:rPr>
        <w:t>Plniť</w:t>
      </w:r>
      <w:r w:rsidR="0032315E" w:rsidRPr="00656AF1">
        <w:rPr>
          <w:rFonts w:ascii="Times New Roman" w:hAnsi="Times New Roman" w:cs="Times New Roman"/>
        </w:rPr>
        <w:t xml:space="preserve"> úlohy s environmentálnym zameraním a umožniť tak žiakom vytvárať si kladný vzťah k prírode jej poznávaním, pozorovaním a ochranou. </w:t>
      </w:r>
    </w:p>
    <w:p w:rsidR="0032315E" w:rsidRPr="00656AF1"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rPr>
        <w:lastRenderedPageBreak/>
        <w:t xml:space="preserve">Systematicky rozširovať </w:t>
      </w:r>
      <w:r w:rsidRPr="00656AF1">
        <w:rPr>
          <w:rFonts w:ascii="Times New Roman" w:hAnsi="Times New Roman" w:cs="Times New Roman"/>
          <w:b/>
          <w:bCs/>
        </w:rPr>
        <w:t>aktivity zamerané na spoluprácu s rodičmi</w:t>
      </w:r>
      <w:r w:rsidRPr="00656AF1">
        <w:rPr>
          <w:rFonts w:ascii="Times New Roman" w:hAnsi="Times New Roman" w:cs="Times New Roman"/>
        </w:rPr>
        <w:t xml:space="preserve">. Poskytnúť im priestor na realizáciu a pomoc v rámci </w:t>
      </w:r>
      <w:r w:rsidRPr="00656AF1">
        <w:rPr>
          <w:rFonts w:ascii="Times New Roman" w:hAnsi="Times New Roman" w:cs="Times New Roman"/>
          <w:b/>
          <w:bCs/>
        </w:rPr>
        <w:t>ekologických aktivitách</w:t>
      </w:r>
      <w:r w:rsidRPr="00656AF1">
        <w:rPr>
          <w:rFonts w:ascii="Times New Roman" w:hAnsi="Times New Roman" w:cs="Times New Roman"/>
        </w:rPr>
        <w:t>. (Zber papiera, D</w:t>
      </w:r>
      <w:r w:rsidR="00D22D30">
        <w:rPr>
          <w:rFonts w:ascii="Times New Roman" w:hAnsi="Times New Roman" w:cs="Times New Roman"/>
        </w:rPr>
        <w:t>eň Zeme, Deň vody),</w:t>
      </w:r>
      <w:r w:rsidRPr="00656AF1">
        <w:rPr>
          <w:rFonts w:ascii="Times New Roman" w:hAnsi="Times New Roman" w:cs="Times New Roman"/>
        </w:rPr>
        <w:t xml:space="preserve"> </w:t>
      </w:r>
    </w:p>
    <w:p w:rsidR="0032315E" w:rsidRPr="00656AF1"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b/>
          <w:bCs/>
        </w:rPr>
        <w:t xml:space="preserve">Systémom vlastných celoškolských </w:t>
      </w:r>
      <w:r w:rsidRPr="00656AF1">
        <w:rPr>
          <w:rFonts w:ascii="Times New Roman" w:hAnsi="Times New Roman" w:cs="Times New Roman"/>
        </w:rPr>
        <w:t xml:space="preserve">súťaží a projektov v rôznych spoločenskovedných oblastiach dať žiakom základy pri práci s literatúrou, časopismi a s inými médiami. </w:t>
      </w:r>
    </w:p>
    <w:p w:rsidR="00866C3A" w:rsidRPr="00FE4B93"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rPr>
        <w:t xml:space="preserve">Zapájať sa </w:t>
      </w:r>
      <w:r w:rsidR="00E70217">
        <w:rPr>
          <w:rFonts w:ascii="Times New Roman" w:hAnsi="Times New Roman" w:cs="Times New Roman"/>
        </w:rPr>
        <w:t xml:space="preserve">do </w:t>
      </w:r>
      <w:r w:rsidRPr="00656AF1">
        <w:rPr>
          <w:rFonts w:ascii="Times New Roman" w:hAnsi="Times New Roman" w:cs="Times New Roman"/>
        </w:rPr>
        <w:t xml:space="preserve">projektov, ktoré umožnia </w:t>
      </w:r>
      <w:r w:rsidRPr="00656AF1">
        <w:rPr>
          <w:rFonts w:ascii="Times New Roman" w:hAnsi="Times New Roman" w:cs="Times New Roman"/>
          <w:b/>
          <w:bCs/>
        </w:rPr>
        <w:t xml:space="preserve">získať pre školu finančné prostriedky </w:t>
      </w:r>
      <w:r w:rsidRPr="00656AF1">
        <w:rPr>
          <w:rFonts w:ascii="Times New Roman" w:hAnsi="Times New Roman" w:cs="Times New Roman"/>
        </w:rPr>
        <w:t>na nákup pomôcok, doplnkových učebníc na skvalitnenie výchovno-vzdelávacieho procesu.</w:t>
      </w:r>
    </w:p>
    <w:p w:rsidR="0032315E" w:rsidRPr="00656AF1" w:rsidRDefault="00866C3A" w:rsidP="00866C3A">
      <w:pPr>
        <w:pStyle w:val="Default"/>
        <w:spacing w:line="360" w:lineRule="auto"/>
        <w:ind w:left="360" w:firstLine="348"/>
        <w:jc w:val="both"/>
        <w:rPr>
          <w:rFonts w:ascii="Times New Roman" w:hAnsi="Times New Roman" w:cs="Times New Roman"/>
        </w:rPr>
      </w:pPr>
      <w:r>
        <w:rPr>
          <w:rFonts w:ascii="Times New Roman" w:hAnsi="Times New Roman" w:cs="Times New Roman"/>
        </w:rPr>
        <w:t>Cieľom uplatňovania n</w:t>
      </w:r>
      <w:r w:rsidR="00FE4B93">
        <w:rPr>
          <w:rFonts w:ascii="Times New Roman" w:hAnsi="Times New Roman" w:cs="Times New Roman"/>
        </w:rPr>
        <w:t>ových prístupov pri vyučovaní je</w:t>
      </w:r>
      <w:r>
        <w:rPr>
          <w:rFonts w:ascii="Times New Roman" w:hAnsi="Times New Roman" w:cs="Times New Roman"/>
        </w:rPr>
        <w:t xml:space="preserve"> kritické, tvorivé myslenie, ktoré dosiahneme postupnými krokmi v dlhodobom procese.</w:t>
      </w:r>
      <w:r w:rsidR="0032315E" w:rsidRPr="00656AF1">
        <w:rPr>
          <w:rFonts w:ascii="Times New Roman" w:hAnsi="Times New Roman" w:cs="Times New Roman"/>
        </w:rPr>
        <w:t xml:space="preserve"> </w:t>
      </w:r>
    </w:p>
    <w:p w:rsidR="0032315E" w:rsidRPr="00656AF1" w:rsidRDefault="0032315E" w:rsidP="0032315E">
      <w:pPr>
        <w:pStyle w:val="Default"/>
        <w:rPr>
          <w:rFonts w:ascii="Times New Roman" w:hAnsi="Times New Roman" w:cs="Times New Roman"/>
        </w:rPr>
      </w:pPr>
    </w:p>
    <w:p w:rsidR="00945E3A" w:rsidRPr="00D013D9" w:rsidRDefault="00F07269" w:rsidP="00CE6876">
      <w:pPr>
        <w:pStyle w:val="Default"/>
        <w:spacing w:line="360" w:lineRule="auto"/>
        <w:jc w:val="center"/>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2.6</w:t>
      </w:r>
      <w:r w:rsidR="00CE6876">
        <w:rPr>
          <w:rFonts w:ascii="Times New Roman" w:hAnsi="Times New Roman" w:cs="Times New Roman"/>
          <w:b/>
          <w:i/>
          <w:iCs/>
          <w:color w:val="E36C0A" w:themeColor="accent6" w:themeShade="BF"/>
          <w:sz w:val="28"/>
          <w:szCs w:val="28"/>
        </w:rPr>
        <w:t xml:space="preserve">  </w:t>
      </w:r>
      <w:r w:rsidR="0032315E" w:rsidRPr="00D013D9">
        <w:rPr>
          <w:rFonts w:ascii="Times New Roman" w:hAnsi="Times New Roman" w:cs="Times New Roman"/>
          <w:b/>
          <w:i/>
          <w:iCs/>
          <w:color w:val="E36C0A" w:themeColor="accent6" w:themeShade="BF"/>
          <w:sz w:val="28"/>
          <w:szCs w:val="28"/>
        </w:rPr>
        <w:t>Zabezpečenie výučby pre žiakov so špeciálnymi výchovno-vzdelávacími potrebami</w:t>
      </w:r>
    </w:p>
    <w:p w:rsidR="0032315E" w:rsidRPr="00656AF1" w:rsidRDefault="0032315E" w:rsidP="00FF6AC2">
      <w:pPr>
        <w:pStyle w:val="Default"/>
        <w:spacing w:line="360" w:lineRule="auto"/>
        <w:ind w:firstLine="708"/>
        <w:jc w:val="both"/>
        <w:rPr>
          <w:rFonts w:ascii="Times New Roman" w:hAnsi="Times New Roman" w:cs="Times New Roman"/>
        </w:rPr>
      </w:pPr>
      <w:r w:rsidRPr="00656AF1">
        <w:rPr>
          <w:rFonts w:ascii="Times New Roman" w:hAnsi="Times New Roman" w:cs="Times New Roman"/>
        </w:rPr>
        <w:t xml:space="preserve">Za žiakov so špeciálnymi výchovno-vzdelávacími potrebami sú považovaní žiaci </w:t>
      </w:r>
      <w:r w:rsidRPr="00656AF1">
        <w:rPr>
          <w:rFonts w:ascii="Times New Roman" w:hAnsi="Times New Roman" w:cs="Times New Roman"/>
          <w:b/>
          <w:bCs/>
        </w:rPr>
        <w:t xml:space="preserve">so zdravotným znevýhodnením </w:t>
      </w:r>
      <w:r w:rsidRPr="00656AF1">
        <w:rPr>
          <w:rFonts w:ascii="Times New Roman" w:hAnsi="Times New Roman" w:cs="Times New Roman"/>
        </w:rPr>
        <w:t xml:space="preserve">(telesným, zrakovým, sluchovým, mentálnym, logopedickým, autizmom, vývojovými poruchami učenia alebo správania), žiaci </w:t>
      </w:r>
      <w:r w:rsidRPr="00656AF1">
        <w:rPr>
          <w:rFonts w:ascii="Times New Roman" w:hAnsi="Times New Roman" w:cs="Times New Roman"/>
          <w:b/>
          <w:bCs/>
        </w:rPr>
        <w:t xml:space="preserve">zo sociálne znevýhodneného prostredia </w:t>
      </w:r>
      <w:r w:rsidRPr="00656AF1">
        <w:rPr>
          <w:rFonts w:ascii="Times New Roman" w:hAnsi="Times New Roman" w:cs="Times New Roman"/>
        </w:rPr>
        <w:t xml:space="preserve">a </w:t>
      </w:r>
      <w:r w:rsidRPr="00656AF1">
        <w:rPr>
          <w:rFonts w:ascii="Times New Roman" w:hAnsi="Times New Roman" w:cs="Times New Roman"/>
          <w:b/>
          <w:bCs/>
        </w:rPr>
        <w:t xml:space="preserve">nadaní žiaci. </w:t>
      </w:r>
    </w:p>
    <w:p w:rsidR="0032315E" w:rsidRPr="00656AF1" w:rsidRDefault="0032315E" w:rsidP="00D22D30">
      <w:pPr>
        <w:pStyle w:val="Default"/>
        <w:spacing w:line="360" w:lineRule="auto"/>
        <w:ind w:firstLine="708"/>
        <w:jc w:val="both"/>
        <w:rPr>
          <w:rFonts w:ascii="Times New Roman" w:hAnsi="Times New Roman" w:cs="Times New Roman"/>
        </w:rPr>
      </w:pPr>
      <w:r w:rsidRPr="00656AF1">
        <w:rPr>
          <w:rFonts w:ascii="Times New Roman" w:hAnsi="Times New Roman" w:cs="Times New Roman"/>
        </w:rPr>
        <w:t xml:space="preserve">Špeciálnou výchovno-vzdelávacou potrebou je požiadavka na úpravu podmienok (obsahu, foriem, metód, prostredia a prístupov) vo výchove a vzdelávaní pre žiaka. </w:t>
      </w:r>
    </w:p>
    <w:p w:rsidR="00F8088D" w:rsidRPr="000B6069" w:rsidRDefault="0032315E" w:rsidP="000B6069">
      <w:pPr>
        <w:pStyle w:val="Default"/>
        <w:spacing w:line="360" w:lineRule="auto"/>
        <w:ind w:firstLine="708"/>
        <w:jc w:val="both"/>
        <w:rPr>
          <w:rFonts w:ascii="Times New Roman" w:hAnsi="Times New Roman" w:cs="Times New Roman"/>
        </w:rPr>
      </w:pPr>
      <w:r w:rsidRPr="00656AF1">
        <w:rPr>
          <w:rFonts w:ascii="Times New Roman" w:hAnsi="Times New Roman" w:cs="Times New Roman"/>
        </w:rPr>
        <w:t>Špeciálne výchovno-vzdelávacie potreby vyplývajú zo zdravotného znevýhodnenia alebo nadania alebo vývinu žiaka v sociálne znevýhodnenom prostredí, zohľadnenie ktorých mu zabezpečí rovnocenný prístup k vzdelávaniu, primeraný rozvoj schopností alebo osobnosti</w:t>
      </w:r>
      <w:r w:rsidR="00E5633C">
        <w:rPr>
          <w:rFonts w:ascii="Times New Roman" w:hAnsi="Times New Roman" w:cs="Times New Roman"/>
        </w:rPr>
        <w:t>,</w:t>
      </w:r>
      <w:r w:rsidRPr="00656AF1">
        <w:rPr>
          <w:rFonts w:ascii="Times New Roman" w:hAnsi="Times New Roman" w:cs="Times New Roman"/>
        </w:rPr>
        <w:t xml:space="preserve"> ako aj dosiahnutie primeraného stupňa vzdelania a primeran</w:t>
      </w:r>
      <w:r w:rsidR="000B6069">
        <w:rPr>
          <w:rFonts w:ascii="Times New Roman" w:hAnsi="Times New Roman" w:cs="Times New Roman"/>
        </w:rPr>
        <w:t xml:space="preserve">ého začlenenia do spoločnosti. </w:t>
      </w:r>
    </w:p>
    <w:p w:rsidR="0032315E" w:rsidRPr="000B6069" w:rsidRDefault="00CE6876" w:rsidP="004E5C57">
      <w:pPr>
        <w:pStyle w:val="Default"/>
        <w:spacing w:line="360" w:lineRule="auto"/>
        <w:jc w:val="both"/>
        <w:outlineLvl w:val="0"/>
        <w:rPr>
          <w:rFonts w:ascii="Times New Roman" w:hAnsi="Times New Roman" w:cs="Times New Roman"/>
          <w:color w:val="E36C0A" w:themeColor="accent6" w:themeShade="BF"/>
        </w:rPr>
      </w:pPr>
      <w:r>
        <w:rPr>
          <w:rFonts w:ascii="Times New Roman" w:hAnsi="Times New Roman" w:cs="Times New Roman"/>
          <w:b/>
          <w:bCs/>
          <w:i/>
          <w:iCs/>
          <w:color w:val="E36C0A" w:themeColor="accent6" w:themeShade="BF"/>
        </w:rPr>
        <w:t xml:space="preserve">2.6.1  </w:t>
      </w:r>
      <w:r w:rsidR="0032315E" w:rsidRPr="000B6069">
        <w:rPr>
          <w:rFonts w:ascii="Times New Roman" w:hAnsi="Times New Roman" w:cs="Times New Roman"/>
          <w:b/>
          <w:bCs/>
          <w:i/>
          <w:iCs/>
          <w:color w:val="E36C0A" w:themeColor="accent6" w:themeShade="BF"/>
        </w:rPr>
        <w:t xml:space="preserve">Žiaci so zdravotným znevýhodnením </w:t>
      </w:r>
    </w:p>
    <w:p w:rsidR="0032315E" w:rsidRPr="00656AF1" w:rsidRDefault="0032315E" w:rsidP="00D22D30">
      <w:pPr>
        <w:pStyle w:val="Default"/>
        <w:spacing w:line="360" w:lineRule="auto"/>
        <w:ind w:firstLine="708"/>
        <w:jc w:val="both"/>
        <w:rPr>
          <w:rFonts w:ascii="Times New Roman" w:hAnsi="Times New Roman" w:cs="Times New Roman"/>
        </w:rPr>
      </w:pPr>
      <w:r w:rsidRPr="00656AF1">
        <w:rPr>
          <w:rFonts w:ascii="Times New Roman" w:hAnsi="Times New Roman" w:cs="Times New Roman"/>
        </w:rPr>
        <w:t xml:space="preserve">Žiak so špeciálnymi výchovno-vzdelávacími potrebami je spravidla: </w:t>
      </w:r>
    </w:p>
    <w:p w:rsidR="0032315E" w:rsidRPr="00656AF1" w:rsidRDefault="0032315E" w:rsidP="00FF6AC2">
      <w:pPr>
        <w:pStyle w:val="Default"/>
        <w:spacing w:line="360" w:lineRule="auto"/>
        <w:jc w:val="both"/>
        <w:rPr>
          <w:rFonts w:ascii="Times New Roman" w:hAnsi="Times New Roman" w:cs="Times New Roman"/>
        </w:rPr>
      </w:pPr>
      <w:r w:rsidRPr="00656AF1">
        <w:rPr>
          <w:rFonts w:ascii="Times New Roman" w:hAnsi="Times New Roman" w:cs="Times New Roman"/>
          <w:b/>
          <w:bCs/>
        </w:rPr>
        <w:t xml:space="preserve">žiak so zdravotným znevýhodnením, t.j. </w:t>
      </w:r>
    </w:p>
    <w:p w:rsidR="0032315E" w:rsidRPr="00656AF1" w:rsidRDefault="0032315E" w:rsidP="00FF6AC2">
      <w:pPr>
        <w:pStyle w:val="Default"/>
        <w:spacing w:line="360" w:lineRule="auto"/>
        <w:jc w:val="both"/>
        <w:rPr>
          <w:rFonts w:ascii="Times New Roman" w:hAnsi="Times New Roman" w:cs="Times New Roman"/>
        </w:rPr>
      </w:pPr>
      <w:r w:rsidRPr="00656AF1">
        <w:rPr>
          <w:rFonts w:ascii="Times New Roman" w:hAnsi="Times New Roman" w:cs="Times New Roman"/>
        </w:rPr>
        <w:t xml:space="preserve">a) žiak so zdravotným postihnutím (s mentálnym postihnutím, so sluchovým postihnutím, so zrakovým postihnutím, s telesným postihnutím, s narušenou komunikačnou schopnosťou, s </w:t>
      </w:r>
      <w:proofErr w:type="spellStart"/>
      <w:r w:rsidRPr="00656AF1">
        <w:rPr>
          <w:rFonts w:ascii="Times New Roman" w:hAnsi="Times New Roman" w:cs="Times New Roman"/>
        </w:rPr>
        <w:t>autizmom</w:t>
      </w:r>
      <w:proofErr w:type="spellEnd"/>
      <w:r w:rsidRPr="00656AF1">
        <w:rPr>
          <w:rFonts w:ascii="Times New Roman" w:hAnsi="Times New Roman" w:cs="Times New Roman"/>
        </w:rPr>
        <w:t xml:space="preserve"> alebo inými </w:t>
      </w:r>
      <w:proofErr w:type="spellStart"/>
      <w:r w:rsidRPr="00656AF1">
        <w:rPr>
          <w:rFonts w:ascii="Times New Roman" w:hAnsi="Times New Roman" w:cs="Times New Roman"/>
        </w:rPr>
        <w:t>pervazívnymi</w:t>
      </w:r>
      <w:proofErr w:type="spellEnd"/>
      <w:r w:rsidRPr="00656AF1">
        <w:rPr>
          <w:rFonts w:ascii="Times New Roman" w:hAnsi="Times New Roman" w:cs="Times New Roman"/>
        </w:rPr>
        <w:t xml:space="preserve"> vývinovými poruchami, s viacnásobným postihnutím), </w:t>
      </w:r>
    </w:p>
    <w:p w:rsidR="0032315E" w:rsidRPr="00656AF1" w:rsidRDefault="0032315E" w:rsidP="00FF6AC2">
      <w:pPr>
        <w:pStyle w:val="Default"/>
        <w:spacing w:line="360" w:lineRule="auto"/>
        <w:jc w:val="both"/>
        <w:rPr>
          <w:rFonts w:ascii="Times New Roman" w:hAnsi="Times New Roman" w:cs="Times New Roman"/>
        </w:rPr>
      </w:pPr>
      <w:r w:rsidRPr="00656AF1">
        <w:rPr>
          <w:rFonts w:ascii="Times New Roman" w:hAnsi="Times New Roman" w:cs="Times New Roman"/>
        </w:rPr>
        <w:t xml:space="preserve">b) žiak chorý alebo zdravotne oslabený, žiak s vývinovými poruchami (poruchou aktivity a pozornosti, s vývinovou poruchou učenia, s oneskoreným alebo nerovnomerným psychomotorickým vývinom), žiak v hraničnom pásme mentálnej retardácie, žiak s poruchou správania, okrem detí umiestnených do špeciálnych výchovných zariadení. </w:t>
      </w:r>
    </w:p>
    <w:p w:rsidR="000B6069" w:rsidRPr="00656AF1" w:rsidRDefault="0032315E" w:rsidP="00BA2BBE">
      <w:pPr>
        <w:pStyle w:val="Default"/>
        <w:spacing w:line="360" w:lineRule="auto"/>
        <w:ind w:firstLine="708"/>
        <w:jc w:val="both"/>
        <w:rPr>
          <w:rFonts w:ascii="Times New Roman" w:hAnsi="Times New Roman" w:cs="Times New Roman"/>
        </w:rPr>
      </w:pPr>
      <w:r w:rsidRPr="00656AF1">
        <w:rPr>
          <w:rFonts w:ascii="Times New Roman" w:hAnsi="Times New Roman" w:cs="Times New Roman"/>
        </w:rPr>
        <w:t xml:space="preserve">Začlenení žiaci majú vypracovaný individuálny výchovno-vzdelávací program, na ktorom sa spolupodieľali vyučujúci jednotlivých predmetov v spolupráci </w:t>
      </w:r>
      <w:r w:rsidR="00320275">
        <w:rPr>
          <w:rFonts w:ascii="Times New Roman" w:hAnsi="Times New Roman" w:cs="Times New Roman"/>
        </w:rPr>
        <w:t>so špeciálnym pedagógom z CPPP</w:t>
      </w:r>
      <w:r w:rsidRPr="00656AF1">
        <w:rPr>
          <w:rFonts w:ascii="Times New Roman" w:hAnsi="Times New Roman" w:cs="Times New Roman"/>
        </w:rPr>
        <w:t xml:space="preserve">, pri jeho tvorbe sa spolupracuje aj so zákonným zástupcom žiaka. Škola </w:t>
      </w:r>
      <w:r w:rsidRPr="00656AF1">
        <w:rPr>
          <w:rFonts w:ascii="Times New Roman" w:hAnsi="Times New Roman" w:cs="Times New Roman"/>
        </w:rPr>
        <w:lastRenderedPageBreak/>
        <w:t>spolupracuje s CPP</w:t>
      </w:r>
      <w:r w:rsidR="00320275">
        <w:rPr>
          <w:rFonts w:ascii="Times New Roman" w:hAnsi="Times New Roman" w:cs="Times New Roman"/>
        </w:rPr>
        <w:t>P</w:t>
      </w:r>
      <w:r w:rsidR="00862A85">
        <w:rPr>
          <w:rFonts w:ascii="Times New Roman" w:hAnsi="Times New Roman" w:cs="Times New Roman"/>
        </w:rPr>
        <w:t xml:space="preserve"> v Ružomberku, Dolnom Kubíne a</w:t>
      </w:r>
      <w:r w:rsidR="00BB47C1">
        <w:rPr>
          <w:rFonts w:ascii="Times New Roman" w:hAnsi="Times New Roman" w:cs="Times New Roman"/>
        </w:rPr>
        <w:t xml:space="preserve"> Martine, </w:t>
      </w:r>
      <w:r w:rsidR="00F83711">
        <w:rPr>
          <w:rFonts w:ascii="Times New Roman" w:hAnsi="Times New Roman" w:cs="Times New Roman"/>
        </w:rPr>
        <w:t>s Centrom špeciálno-pedagogického poradenstva v</w:t>
      </w:r>
      <w:r w:rsidR="00320275">
        <w:rPr>
          <w:rFonts w:ascii="Times New Roman" w:hAnsi="Times New Roman" w:cs="Times New Roman"/>
        </w:rPr>
        <w:t> </w:t>
      </w:r>
      <w:r w:rsidR="00BB47C1">
        <w:rPr>
          <w:rFonts w:ascii="Times New Roman" w:hAnsi="Times New Roman" w:cs="Times New Roman"/>
        </w:rPr>
        <w:t>Námestov</w:t>
      </w:r>
      <w:r w:rsidR="00320275">
        <w:rPr>
          <w:rFonts w:ascii="Times New Roman" w:hAnsi="Times New Roman" w:cs="Times New Roman"/>
        </w:rPr>
        <w:t>e i so súkromným CPPP Nosko v Ružomberku.</w:t>
      </w: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i/>
          <w:iCs/>
        </w:rPr>
        <w:t>Špeciálne vzdelávacie postupy</w:t>
      </w:r>
      <w:r w:rsidR="00BA2BBE">
        <w:rPr>
          <w:rFonts w:ascii="Times New Roman" w:hAnsi="Times New Roman" w:cs="Times New Roman"/>
          <w:b/>
          <w:bCs/>
          <w:i/>
          <w:iCs/>
        </w:rPr>
        <w:t xml:space="preserve"> pre žiakov so ŠVVP</w:t>
      </w:r>
      <w:r w:rsidRPr="00656AF1">
        <w:rPr>
          <w:rFonts w:ascii="Times New Roman" w:hAnsi="Times New Roman" w:cs="Times New Roman"/>
          <w:b/>
          <w:bCs/>
          <w:i/>
          <w:iCs/>
        </w:rPr>
        <w:t xml:space="preserve">: </w:t>
      </w: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Slovenský jazyk </w:t>
      </w:r>
    </w:p>
    <w:p w:rsidR="0032315E" w:rsidRPr="00656AF1" w:rsidRDefault="0032315E" w:rsidP="004F70A0">
      <w:pPr>
        <w:pStyle w:val="Default"/>
        <w:numPr>
          <w:ilvl w:val="0"/>
          <w:numId w:val="8"/>
        </w:numPr>
        <w:spacing w:line="360" w:lineRule="auto"/>
        <w:ind w:left="284" w:hanging="284"/>
        <w:jc w:val="both"/>
        <w:rPr>
          <w:rFonts w:ascii="Times New Roman" w:hAnsi="Times New Roman" w:cs="Times New Roman"/>
        </w:rPr>
      </w:pPr>
      <w:r w:rsidRPr="00656AF1">
        <w:rPr>
          <w:rFonts w:ascii="Times New Roman" w:hAnsi="Times New Roman" w:cs="Times New Roman"/>
        </w:rPr>
        <w:t xml:space="preserve">Pri písomných prácach po dohovore so žiakom (pre lepšie porozumenie) prečítať mu zadanie. </w:t>
      </w:r>
    </w:p>
    <w:p w:rsidR="0032315E" w:rsidRPr="00656AF1" w:rsidRDefault="0032315E" w:rsidP="004F70A0">
      <w:pPr>
        <w:pStyle w:val="Default"/>
        <w:numPr>
          <w:ilvl w:val="0"/>
          <w:numId w:val="8"/>
        </w:numPr>
        <w:spacing w:line="360" w:lineRule="auto"/>
        <w:ind w:left="284" w:hanging="284"/>
        <w:jc w:val="both"/>
        <w:rPr>
          <w:rFonts w:ascii="Times New Roman" w:hAnsi="Times New Roman" w:cs="Times New Roman"/>
        </w:rPr>
      </w:pPr>
      <w:r w:rsidRPr="00656AF1">
        <w:rPr>
          <w:rFonts w:ascii="Times New Roman" w:hAnsi="Times New Roman" w:cs="Times New Roman"/>
        </w:rPr>
        <w:t xml:space="preserve">Poskytnúť mu dostatok času na napísanie aj samotnú kontrolu. </w:t>
      </w:r>
    </w:p>
    <w:p w:rsidR="0032315E" w:rsidRPr="00656AF1" w:rsidRDefault="00862A85" w:rsidP="004F70A0">
      <w:pPr>
        <w:pStyle w:val="Default"/>
        <w:numPr>
          <w:ilvl w:val="0"/>
          <w:numId w:val="8"/>
        </w:numPr>
        <w:spacing w:line="360" w:lineRule="auto"/>
        <w:ind w:left="284" w:hanging="284"/>
        <w:jc w:val="both"/>
        <w:rPr>
          <w:rFonts w:ascii="Times New Roman" w:hAnsi="Times New Roman" w:cs="Times New Roman"/>
        </w:rPr>
      </w:pPr>
      <w:r>
        <w:rPr>
          <w:rFonts w:ascii="Times New Roman" w:hAnsi="Times New Roman" w:cs="Times New Roman"/>
        </w:rPr>
        <w:t>Písať diktáty po precvičení</w:t>
      </w:r>
      <w:r w:rsidR="0032315E" w:rsidRPr="00656AF1">
        <w:rPr>
          <w:rFonts w:ascii="Times New Roman" w:hAnsi="Times New Roman" w:cs="Times New Roman"/>
        </w:rPr>
        <w:t xml:space="preserve"> alebo formou doplňovačiek. </w:t>
      </w:r>
    </w:p>
    <w:p w:rsidR="0032315E" w:rsidRPr="00656AF1" w:rsidRDefault="0032315E" w:rsidP="004F70A0">
      <w:pPr>
        <w:pStyle w:val="Default"/>
        <w:numPr>
          <w:ilvl w:val="0"/>
          <w:numId w:val="8"/>
        </w:numPr>
        <w:spacing w:line="360" w:lineRule="auto"/>
        <w:ind w:left="284" w:hanging="284"/>
        <w:jc w:val="both"/>
        <w:rPr>
          <w:rFonts w:ascii="Times New Roman" w:hAnsi="Times New Roman" w:cs="Times New Roman"/>
        </w:rPr>
      </w:pPr>
      <w:r w:rsidRPr="00656AF1">
        <w:rPr>
          <w:rFonts w:ascii="Times New Roman" w:hAnsi="Times New Roman" w:cs="Times New Roman"/>
        </w:rPr>
        <w:t xml:space="preserve">Nedávať žiakom čítať dlhé texty. </w:t>
      </w:r>
    </w:p>
    <w:p w:rsidR="0032315E" w:rsidRPr="00656AF1" w:rsidRDefault="0032315E" w:rsidP="004F70A0">
      <w:pPr>
        <w:pStyle w:val="Default"/>
        <w:numPr>
          <w:ilvl w:val="0"/>
          <w:numId w:val="8"/>
        </w:numPr>
        <w:spacing w:line="360" w:lineRule="auto"/>
        <w:ind w:left="284" w:hanging="284"/>
        <w:jc w:val="both"/>
        <w:rPr>
          <w:rFonts w:ascii="Times New Roman" w:hAnsi="Times New Roman" w:cs="Times New Roman"/>
        </w:rPr>
      </w:pPr>
      <w:r w:rsidRPr="00656AF1">
        <w:rPr>
          <w:rFonts w:ascii="Times New Roman" w:hAnsi="Times New Roman" w:cs="Times New Roman"/>
        </w:rPr>
        <w:t xml:space="preserve">Vopred precvičiť čítanie náročnejších slov. </w:t>
      </w:r>
    </w:p>
    <w:p w:rsidR="0032315E" w:rsidRPr="00656AF1" w:rsidRDefault="0032315E" w:rsidP="00BA0768">
      <w:pPr>
        <w:pStyle w:val="Default"/>
        <w:numPr>
          <w:ilvl w:val="0"/>
          <w:numId w:val="8"/>
        </w:numPr>
        <w:spacing w:line="360" w:lineRule="auto"/>
        <w:jc w:val="both"/>
        <w:rPr>
          <w:rFonts w:ascii="Times New Roman" w:hAnsi="Times New Roman" w:cs="Times New Roman"/>
        </w:rPr>
      </w:pPr>
      <w:r w:rsidRPr="00656AF1">
        <w:rPr>
          <w:rFonts w:ascii="Times New Roman" w:hAnsi="Times New Roman" w:cs="Times New Roman"/>
        </w:rPr>
        <w:t xml:space="preserve">Posilňovať u žiakov pozitívnu motiváciu. </w:t>
      </w:r>
    </w:p>
    <w:p w:rsidR="0032315E" w:rsidRPr="000B6069" w:rsidRDefault="0032315E" w:rsidP="00BA0768">
      <w:pPr>
        <w:pStyle w:val="Default"/>
        <w:numPr>
          <w:ilvl w:val="0"/>
          <w:numId w:val="8"/>
        </w:numPr>
        <w:spacing w:line="360" w:lineRule="auto"/>
        <w:jc w:val="both"/>
        <w:rPr>
          <w:rFonts w:ascii="Times New Roman" w:hAnsi="Times New Roman" w:cs="Times New Roman"/>
        </w:rPr>
      </w:pPr>
      <w:r w:rsidRPr="00656AF1">
        <w:rPr>
          <w:rFonts w:ascii="Times New Roman" w:hAnsi="Times New Roman" w:cs="Times New Roman"/>
        </w:rPr>
        <w:t xml:space="preserve">Využívať pochvalu. </w:t>
      </w: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Matematika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Ponechať dlhší čas na premyslenie</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Sústavne opakovať sčítanie a odčítanie do 100</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Nežiadať počítanie spamäti</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Využívať tabuľku násobilky a</w:t>
      </w:r>
      <w:r w:rsidR="00E5633C">
        <w:rPr>
          <w:rFonts w:ascii="Times New Roman" w:hAnsi="Times New Roman" w:cs="Times New Roman"/>
        </w:rPr>
        <w:t> </w:t>
      </w:r>
      <w:r w:rsidRPr="00656AF1">
        <w:rPr>
          <w:rFonts w:ascii="Times New Roman" w:hAnsi="Times New Roman" w:cs="Times New Roman"/>
        </w:rPr>
        <w:t>prsty</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Používať kalkulačku</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Vylúčiť prácu na čas</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Preferovať ústnu formu skúšania pred písomnou</w:t>
      </w:r>
      <w:r w:rsidR="00E5633C">
        <w:rPr>
          <w:rFonts w:ascii="Times New Roman" w:hAnsi="Times New Roman" w:cs="Times New Roman"/>
        </w:rPr>
        <w:t>.</w:t>
      </w:r>
      <w:r w:rsidRPr="00656AF1">
        <w:rPr>
          <w:rFonts w:ascii="Times New Roman" w:hAnsi="Times New Roman" w:cs="Times New Roman"/>
        </w:rPr>
        <w:t xml:space="preserve"> </w:t>
      </w:r>
    </w:p>
    <w:p w:rsidR="0032315E" w:rsidRPr="000B6069" w:rsidRDefault="00E5633C" w:rsidP="00BA0768">
      <w:pPr>
        <w:pStyle w:val="Default"/>
        <w:numPr>
          <w:ilvl w:val="0"/>
          <w:numId w:val="9"/>
        </w:numPr>
        <w:spacing w:line="360" w:lineRule="auto"/>
        <w:jc w:val="both"/>
        <w:rPr>
          <w:rFonts w:ascii="Times New Roman" w:hAnsi="Times New Roman" w:cs="Times New Roman"/>
        </w:rPr>
      </w:pPr>
      <w:r>
        <w:rPr>
          <w:rFonts w:ascii="Times New Roman" w:hAnsi="Times New Roman" w:cs="Times New Roman"/>
        </w:rPr>
        <w:t>Zadávať jedno</w:t>
      </w:r>
      <w:r w:rsidR="0032315E" w:rsidRPr="00656AF1">
        <w:rPr>
          <w:rFonts w:ascii="Times New Roman" w:hAnsi="Times New Roman" w:cs="Times New Roman"/>
        </w:rPr>
        <w:t>duché slovné úlohy</w:t>
      </w:r>
      <w:r>
        <w:rPr>
          <w:rFonts w:ascii="Times New Roman" w:hAnsi="Times New Roman" w:cs="Times New Roman"/>
        </w:rPr>
        <w:t>.</w:t>
      </w:r>
      <w:r w:rsidR="0032315E" w:rsidRPr="00656AF1">
        <w:rPr>
          <w:rFonts w:ascii="Times New Roman" w:hAnsi="Times New Roman" w:cs="Times New Roman"/>
        </w:rPr>
        <w:t xml:space="preserve"> </w:t>
      </w: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Ostatné predmety </w:t>
      </w:r>
    </w:p>
    <w:p w:rsidR="0032315E" w:rsidRPr="00656AF1" w:rsidRDefault="0032315E" w:rsidP="00BA0768">
      <w:pPr>
        <w:pStyle w:val="Default"/>
        <w:numPr>
          <w:ilvl w:val="0"/>
          <w:numId w:val="10"/>
        </w:numPr>
        <w:spacing w:line="360" w:lineRule="auto"/>
        <w:jc w:val="both"/>
        <w:rPr>
          <w:rFonts w:ascii="Times New Roman" w:hAnsi="Times New Roman" w:cs="Times New Roman"/>
        </w:rPr>
      </w:pPr>
      <w:r w:rsidRPr="00656AF1">
        <w:rPr>
          <w:rFonts w:ascii="Times New Roman" w:hAnsi="Times New Roman" w:cs="Times New Roman"/>
        </w:rPr>
        <w:t xml:space="preserve">Skúšať ich formou, ktorá im lepšie vyhovuje (napr. ústna). </w:t>
      </w:r>
    </w:p>
    <w:p w:rsidR="00F8088D" w:rsidRDefault="0032315E" w:rsidP="00BA0768">
      <w:pPr>
        <w:pStyle w:val="Default"/>
        <w:numPr>
          <w:ilvl w:val="0"/>
          <w:numId w:val="10"/>
        </w:numPr>
        <w:spacing w:line="360" w:lineRule="auto"/>
        <w:jc w:val="both"/>
        <w:rPr>
          <w:rFonts w:ascii="Times New Roman" w:hAnsi="Times New Roman" w:cs="Times New Roman"/>
        </w:rPr>
      </w:pPr>
      <w:r w:rsidRPr="00656AF1">
        <w:rPr>
          <w:rFonts w:ascii="Times New Roman" w:hAnsi="Times New Roman" w:cs="Times New Roman"/>
        </w:rPr>
        <w:t xml:space="preserve">Obmedziť časovo viazané úlohy – päťminútovky. </w:t>
      </w:r>
    </w:p>
    <w:p w:rsidR="00E70217" w:rsidRDefault="00E70217" w:rsidP="00E70217">
      <w:pPr>
        <w:pStyle w:val="Default"/>
        <w:spacing w:line="360" w:lineRule="auto"/>
        <w:ind w:firstLine="360"/>
        <w:jc w:val="both"/>
        <w:rPr>
          <w:rFonts w:ascii="Times New Roman" w:hAnsi="Times New Roman" w:cs="Times New Roman"/>
        </w:rPr>
      </w:pPr>
      <w:r>
        <w:rPr>
          <w:rFonts w:ascii="Times New Roman" w:hAnsi="Times New Roman" w:cs="Times New Roman"/>
        </w:rPr>
        <w:t>Pri hodnotení a klasifikácii žiakov so špeciálnymi výchovno-vzdelávacím potrebami škola postupuje podľa ich zdravotného</w:t>
      </w:r>
      <w:r w:rsidR="00542226">
        <w:rPr>
          <w:rFonts w:ascii="Times New Roman" w:hAnsi="Times New Roman" w:cs="Times New Roman"/>
        </w:rPr>
        <w:t xml:space="preserve"> </w:t>
      </w:r>
      <w:r>
        <w:rPr>
          <w:rFonts w:ascii="Times New Roman" w:hAnsi="Times New Roman" w:cs="Times New Roman"/>
        </w:rPr>
        <w:t>znevýhodnenia na školský výkon a hodnotí ich podľa:</w:t>
      </w:r>
    </w:p>
    <w:p w:rsidR="00BE35A4" w:rsidRDefault="00BE35A4" w:rsidP="004E5C57">
      <w:pPr>
        <w:pStyle w:val="Default"/>
        <w:spacing w:line="360" w:lineRule="auto"/>
        <w:ind w:firstLine="360"/>
        <w:jc w:val="both"/>
        <w:outlineLvl w:val="0"/>
        <w:rPr>
          <w:rFonts w:ascii="Times New Roman" w:hAnsi="Times New Roman" w:cs="Times New Roman"/>
          <w:b/>
          <w:color w:val="auto"/>
        </w:rPr>
      </w:pPr>
      <w:r w:rsidRPr="00BE35A4">
        <w:rPr>
          <w:rFonts w:ascii="Times New Roman" w:hAnsi="Times New Roman" w:cs="Times New Roman"/>
          <w:b/>
        </w:rPr>
        <w:t xml:space="preserve">Metodického pokynu č. 22/2011 na hodnotenie žiakov základnej </w:t>
      </w:r>
      <w:r w:rsidRPr="00F83711">
        <w:rPr>
          <w:rFonts w:ascii="Times New Roman" w:hAnsi="Times New Roman" w:cs="Times New Roman"/>
          <w:b/>
          <w:color w:val="auto"/>
        </w:rPr>
        <w:t>školy</w:t>
      </w:r>
      <w:r w:rsidR="00F83711" w:rsidRPr="00F83711">
        <w:rPr>
          <w:rFonts w:ascii="Times New Roman" w:hAnsi="Times New Roman" w:cs="Times New Roman"/>
          <w:b/>
          <w:color w:val="auto"/>
        </w:rPr>
        <w:t xml:space="preserve"> </w:t>
      </w:r>
      <w:r w:rsidR="00F83711">
        <w:rPr>
          <w:rFonts w:ascii="Times New Roman" w:hAnsi="Times New Roman" w:cs="Times New Roman"/>
          <w:b/>
          <w:color w:val="auto"/>
        </w:rPr>
        <w:t xml:space="preserve">- </w:t>
      </w:r>
      <w:r w:rsidR="00F83711" w:rsidRPr="00F83711">
        <w:rPr>
          <w:rFonts w:ascii="Times New Roman" w:hAnsi="Times New Roman" w:cs="Times New Roman"/>
          <w:b/>
          <w:color w:val="auto"/>
        </w:rPr>
        <w:t xml:space="preserve"> príloha č. 2.</w:t>
      </w:r>
    </w:p>
    <w:p w:rsidR="00AA1D03" w:rsidRPr="00BE35A4" w:rsidRDefault="00AA1D03" w:rsidP="004E5C57">
      <w:pPr>
        <w:pStyle w:val="Default"/>
        <w:spacing w:line="360" w:lineRule="auto"/>
        <w:ind w:firstLine="360"/>
        <w:jc w:val="both"/>
        <w:outlineLvl w:val="0"/>
        <w:rPr>
          <w:rFonts w:ascii="Times New Roman" w:hAnsi="Times New Roman" w:cs="Times New Roman"/>
        </w:rPr>
      </w:pPr>
    </w:p>
    <w:p w:rsidR="00ED4634" w:rsidRPr="000B6069" w:rsidRDefault="00CE6876" w:rsidP="004E5C57">
      <w:pPr>
        <w:pStyle w:val="Default"/>
        <w:spacing w:line="360" w:lineRule="auto"/>
        <w:jc w:val="both"/>
        <w:outlineLvl w:val="0"/>
        <w:rPr>
          <w:rFonts w:ascii="Times New Roman" w:hAnsi="Times New Roman" w:cs="Times New Roman"/>
          <w:b/>
          <w:bCs/>
          <w:i/>
          <w:iCs/>
          <w:color w:val="E36C0A" w:themeColor="accent6" w:themeShade="BF"/>
        </w:rPr>
      </w:pPr>
      <w:r>
        <w:rPr>
          <w:rFonts w:ascii="Times New Roman" w:hAnsi="Times New Roman" w:cs="Times New Roman"/>
          <w:b/>
          <w:bCs/>
          <w:i/>
          <w:iCs/>
          <w:color w:val="E36C0A" w:themeColor="accent6" w:themeShade="BF"/>
        </w:rPr>
        <w:t xml:space="preserve">2.6.2  </w:t>
      </w:r>
      <w:r w:rsidR="0032315E" w:rsidRPr="000B6069">
        <w:rPr>
          <w:rFonts w:ascii="Times New Roman" w:hAnsi="Times New Roman" w:cs="Times New Roman"/>
          <w:b/>
          <w:bCs/>
          <w:i/>
          <w:iCs/>
          <w:color w:val="E36C0A" w:themeColor="accent6" w:themeShade="BF"/>
        </w:rPr>
        <w:t xml:space="preserve">Žiaci zo sociálne znevýhodneného prostredia </w:t>
      </w:r>
    </w:p>
    <w:p w:rsidR="0032315E" w:rsidRPr="00656AF1" w:rsidRDefault="0032315E" w:rsidP="00286B88">
      <w:pPr>
        <w:pStyle w:val="Default"/>
        <w:spacing w:line="360" w:lineRule="auto"/>
        <w:ind w:firstLine="708"/>
        <w:jc w:val="both"/>
        <w:rPr>
          <w:rFonts w:ascii="Times New Roman" w:hAnsi="Times New Roman" w:cs="Times New Roman"/>
        </w:rPr>
      </w:pPr>
      <w:r w:rsidRPr="00656AF1">
        <w:rPr>
          <w:rFonts w:ascii="Times New Roman" w:hAnsi="Times New Roman" w:cs="Times New Roman"/>
        </w:rPr>
        <w:t>Žiaci zo sociálne znevýhodneného prostredia sú podporovaní sociálnymi výhodami, ktoré umožňuje náš sociálny systém (školské pomôcky, strava). Žiakom zo sociálne znevýhodneného prostredia je umožnený prístup do PC učebne podľa potreby aj mimo vyučovania tak, aby sme v maximálnej miere umožnili týmto žiakom pri</w:t>
      </w:r>
      <w:r w:rsidR="00E5633C">
        <w:rPr>
          <w:rFonts w:ascii="Times New Roman" w:hAnsi="Times New Roman" w:cs="Times New Roman"/>
        </w:rPr>
        <w:t xml:space="preserve">praviť sa na výchovno-vzdelávací </w:t>
      </w:r>
      <w:r w:rsidRPr="00656AF1">
        <w:rPr>
          <w:rFonts w:ascii="Times New Roman" w:hAnsi="Times New Roman" w:cs="Times New Roman"/>
        </w:rPr>
        <w:t xml:space="preserve">proces. </w:t>
      </w:r>
    </w:p>
    <w:p w:rsidR="0032315E" w:rsidRPr="000B6069" w:rsidRDefault="00CE6876" w:rsidP="004E5C57">
      <w:pPr>
        <w:pStyle w:val="Default"/>
        <w:spacing w:line="360" w:lineRule="auto"/>
        <w:jc w:val="both"/>
        <w:outlineLvl w:val="0"/>
        <w:rPr>
          <w:rFonts w:ascii="Times New Roman" w:hAnsi="Times New Roman" w:cs="Times New Roman"/>
          <w:color w:val="E36C0A" w:themeColor="accent6" w:themeShade="BF"/>
        </w:rPr>
      </w:pPr>
      <w:r>
        <w:rPr>
          <w:rFonts w:ascii="Times New Roman" w:hAnsi="Times New Roman" w:cs="Times New Roman"/>
          <w:b/>
          <w:bCs/>
          <w:i/>
          <w:iCs/>
          <w:color w:val="E36C0A" w:themeColor="accent6" w:themeShade="BF"/>
        </w:rPr>
        <w:t xml:space="preserve">2.6.3  </w:t>
      </w:r>
      <w:r w:rsidR="0032315E" w:rsidRPr="000B6069">
        <w:rPr>
          <w:rFonts w:ascii="Times New Roman" w:hAnsi="Times New Roman" w:cs="Times New Roman"/>
          <w:b/>
          <w:bCs/>
          <w:i/>
          <w:iCs/>
          <w:color w:val="E36C0A" w:themeColor="accent6" w:themeShade="BF"/>
        </w:rPr>
        <w:t xml:space="preserve">Žiaci s nadaním </w:t>
      </w:r>
    </w:p>
    <w:p w:rsidR="00ED4634" w:rsidRDefault="0032315E" w:rsidP="000B6069">
      <w:pPr>
        <w:pStyle w:val="Default"/>
        <w:spacing w:line="360" w:lineRule="auto"/>
        <w:ind w:firstLine="708"/>
        <w:jc w:val="both"/>
        <w:rPr>
          <w:rFonts w:ascii="Times New Roman" w:hAnsi="Times New Roman" w:cs="Times New Roman"/>
        </w:rPr>
      </w:pPr>
      <w:r w:rsidRPr="00656AF1">
        <w:rPr>
          <w:rFonts w:ascii="Times New Roman" w:hAnsi="Times New Roman" w:cs="Times New Roman"/>
        </w:rPr>
        <w:t>Nadaní žiaci patria taktiež do skupiny žiakov so špecifickými výchovno-vzdelávacími po</w:t>
      </w:r>
      <w:r w:rsidR="00286B88">
        <w:rPr>
          <w:rFonts w:ascii="Times New Roman" w:hAnsi="Times New Roman" w:cs="Times New Roman"/>
        </w:rPr>
        <w:t>trebami. Aj tieto deti, ak sa v</w:t>
      </w:r>
      <w:r w:rsidRPr="00656AF1">
        <w:rPr>
          <w:rFonts w:ascii="Times New Roman" w:hAnsi="Times New Roman" w:cs="Times New Roman"/>
        </w:rPr>
        <w:t xml:space="preserve"> našej škole vyskytnú, budú mať vypracovaný individuálny </w:t>
      </w:r>
      <w:r w:rsidRPr="00656AF1">
        <w:rPr>
          <w:rFonts w:ascii="Times New Roman" w:hAnsi="Times New Roman" w:cs="Times New Roman"/>
        </w:rPr>
        <w:lastRenderedPageBreak/>
        <w:t>výchovno-vzdelávací program, ktorí určuje spôsob ich edukácie. Program bude zameraný na rozvoj talentu dieťaťa, ale aj na menej rozvinuté oblasti jeho osobnosti, aby jeho vývo</w:t>
      </w:r>
      <w:r w:rsidR="000B6069">
        <w:rPr>
          <w:rFonts w:ascii="Times New Roman" w:hAnsi="Times New Roman" w:cs="Times New Roman"/>
        </w:rPr>
        <w:t xml:space="preserve">j bol rovnomerný a harmonický. </w:t>
      </w:r>
    </w:p>
    <w:p w:rsidR="000B6069" w:rsidRPr="000B6069" w:rsidRDefault="000B6069" w:rsidP="000B6069">
      <w:pPr>
        <w:pStyle w:val="Default"/>
        <w:spacing w:line="360" w:lineRule="auto"/>
        <w:ind w:firstLine="708"/>
        <w:jc w:val="both"/>
        <w:rPr>
          <w:rFonts w:ascii="Times New Roman" w:hAnsi="Times New Roman" w:cs="Times New Roman"/>
        </w:rPr>
      </w:pPr>
    </w:p>
    <w:p w:rsidR="0032315E" w:rsidRPr="00D013D9" w:rsidRDefault="002C1249" w:rsidP="00862A85">
      <w:pPr>
        <w:pStyle w:val="Default"/>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        2.7</w:t>
      </w:r>
      <w:r w:rsidR="00CE6876">
        <w:rPr>
          <w:rFonts w:ascii="Times New Roman" w:hAnsi="Times New Roman" w:cs="Times New Roman"/>
          <w:b/>
          <w:i/>
          <w:iCs/>
          <w:color w:val="E36C0A" w:themeColor="accent6" w:themeShade="BF"/>
          <w:sz w:val="28"/>
          <w:szCs w:val="28"/>
        </w:rPr>
        <w:t xml:space="preserve">  </w:t>
      </w:r>
      <w:r w:rsidR="00862A85" w:rsidRPr="00D013D9">
        <w:rPr>
          <w:rFonts w:ascii="Times New Roman" w:hAnsi="Times New Roman" w:cs="Times New Roman"/>
          <w:b/>
          <w:i/>
          <w:iCs/>
          <w:color w:val="E36C0A" w:themeColor="accent6" w:themeShade="BF"/>
          <w:sz w:val="28"/>
          <w:szCs w:val="28"/>
        </w:rPr>
        <w:t xml:space="preserve"> </w:t>
      </w:r>
      <w:r w:rsidR="0032315E" w:rsidRPr="00D013D9">
        <w:rPr>
          <w:rFonts w:ascii="Times New Roman" w:hAnsi="Times New Roman" w:cs="Times New Roman"/>
          <w:b/>
          <w:i/>
          <w:iCs/>
          <w:color w:val="E36C0A" w:themeColor="accent6" w:themeShade="BF"/>
          <w:sz w:val="28"/>
          <w:szCs w:val="28"/>
        </w:rPr>
        <w:t>Začlenenie prierezových tém</w:t>
      </w:r>
    </w:p>
    <w:p w:rsidR="00ED4634" w:rsidRPr="00656AF1" w:rsidRDefault="00ED4634" w:rsidP="00862A85">
      <w:pPr>
        <w:pStyle w:val="Default"/>
        <w:spacing w:line="360" w:lineRule="auto"/>
        <w:rPr>
          <w:rFonts w:ascii="Times New Roman" w:hAnsi="Times New Roman" w:cs="Times New Roman"/>
        </w:rPr>
      </w:pPr>
    </w:p>
    <w:p w:rsidR="00050FA9" w:rsidRDefault="0032315E" w:rsidP="00862A85">
      <w:pPr>
        <w:pStyle w:val="Default"/>
        <w:spacing w:line="360" w:lineRule="auto"/>
        <w:ind w:firstLine="708"/>
        <w:jc w:val="both"/>
        <w:rPr>
          <w:rFonts w:ascii="Times New Roman" w:hAnsi="Times New Roman" w:cs="Times New Roman"/>
        </w:rPr>
      </w:pPr>
      <w:r w:rsidRPr="00656AF1">
        <w:rPr>
          <w:rFonts w:ascii="Times New Roman" w:hAnsi="Times New Roman" w:cs="Times New Roman"/>
        </w:rPr>
        <w:t>Súčasťou obsahu vzdelávania na úrovni primárneho vz</w:t>
      </w:r>
      <w:r w:rsidR="00542226">
        <w:rPr>
          <w:rFonts w:ascii="Times New Roman" w:hAnsi="Times New Roman" w:cs="Times New Roman"/>
        </w:rPr>
        <w:t>delávania sú prierezové témy</w:t>
      </w:r>
      <w:r w:rsidR="00050FA9">
        <w:rPr>
          <w:rFonts w:ascii="Times New Roman" w:hAnsi="Times New Roman" w:cs="Times New Roman"/>
        </w:rPr>
        <w:t>, ktoré sa prelínajú všetkými vzdelávacími oblasťami</w:t>
      </w:r>
      <w:r w:rsidRPr="00656AF1">
        <w:rPr>
          <w:rFonts w:ascii="Times New Roman" w:hAnsi="Times New Roman" w:cs="Times New Roman"/>
        </w:rPr>
        <w:t xml:space="preserve">. </w:t>
      </w:r>
      <w:r w:rsidR="00050FA9">
        <w:rPr>
          <w:rFonts w:ascii="Times New Roman" w:hAnsi="Times New Roman" w:cs="Times New Roman"/>
        </w:rPr>
        <w:t xml:space="preserve"> Prierezové témy sú začlenené do predmetov podľa svojho obsahu a uvedené sú v učebných osnovách jednotlivých predmetov a v tematických výchovno-vzdelávacích plánoch. </w:t>
      </w:r>
    </w:p>
    <w:p w:rsidR="00862A85" w:rsidRDefault="0032315E" w:rsidP="00862A85">
      <w:pPr>
        <w:pStyle w:val="Default"/>
        <w:spacing w:line="360" w:lineRule="auto"/>
        <w:ind w:firstLine="708"/>
        <w:jc w:val="both"/>
        <w:rPr>
          <w:rFonts w:ascii="Times New Roman" w:hAnsi="Times New Roman" w:cs="Times New Roman"/>
        </w:rPr>
      </w:pPr>
      <w:r w:rsidRPr="00656AF1">
        <w:rPr>
          <w:rFonts w:ascii="Times New Roman" w:hAnsi="Times New Roman" w:cs="Times New Roman"/>
        </w:rPr>
        <w:t>Prierezové témy</w:t>
      </w:r>
      <w:r w:rsidR="00862A85">
        <w:rPr>
          <w:rFonts w:ascii="Times New Roman" w:hAnsi="Times New Roman" w:cs="Times New Roman"/>
        </w:rPr>
        <w:t xml:space="preserve"> realizujeme viacerými formami ako:</w:t>
      </w:r>
    </w:p>
    <w:p w:rsidR="00862A85" w:rsidRDefault="0032315E" w:rsidP="00463D09">
      <w:pPr>
        <w:pStyle w:val="Default"/>
        <w:numPr>
          <w:ilvl w:val="0"/>
          <w:numId w:val="11"/>
        </w:numPr>
        <w:spacing w:line="360" w:lineRule="auto"/>
        <w:ind w:left="709" w:hanging="709"/>
        <w:jc w:val="both"/>
        <w:rPr>
          <w:rFonts w:ascii="Times New Roman" w:hAnsi="Times New Roman" w:cs="Times New Roman"/>
        </w:rPr>
      </w:pPr>
      <w:r w:rsidRPr="00656AF1">
        <w:rPr>
          <w:rFonts w:ascii="Times New Roman" w:hAnsi="Times New Roman" w:cs="Times New Roman"/>
        </w:rPr>
        <w:t xml:space="preserve"> integrovanú súčasť vzdelávacieho obsahu oblastí vzdelávania a </w:t>
      </w:r>
      <w:r w:rsidR="00862A85">
        <w:rPr>
          <w:rFonts w:ascii="Times New Roman" w:hAnsi="Times New Roman" w:cs="Times New Roman"/>
        </w:rPr>
        <w:t>vhodných učebných predmetov,</w:t>
      </w:r>
    </w:p>
    <w:p w:rsidR="00862A85"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formu projektov</w:t>
      </w:r>
      <w:r w:rsidR="0032315E" w:rsidRPr="00656AF1">
        <w:rPr>
          <w:rFonts w:ascii="Times New Roman" w:hAnsi="Times New Roman" w:cs="Times New Roman"/>
        </w:rPr>
        <w:t xml:space="preserve"> (v rozsahu počtu hodín, ktoré sú pridelené téme)</w:t>
      </w:r>
      <w:r w:rsidR="00E5633C">
        <w:rPr>
          <w:rFonts w:ascii="Times New Roman" w:hAnsi="Times New Roman" w:cs="Times New Roman"/>
        </w:rPr>
        <w:t>,</w:t>
      </w:r>
      <w:r w:rsidR="0032315E" w:rsidRPr="00656AF1">
        <w:rPr>
          <w:rFonts w:ascii="Times New Roman" w:hAnsi="Times New Roman" w:cs="Times New Roman"/>
        </w:rPr>
        <w:t xml:space="preserve"> </w:t>
      </w:r>
      <w:r>
        <w:rPr>
          <w:rFonts w:ascii="Times New Roman" w:hAnsi="Times New Roman" w:cs="Times New Roman"/>
        </w:rPr>
        <w:t xml:space="preserve"> besied s pracovníkmi dopraveného inšpektorátu, s hasičmi, ochranármi, zdravotníkmi,</w:t>
      </w:r>
    </w:p>
    <w:p w:rsidR="0032315E"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formou kurzu – didaktické hry, dopravná výchova, plavecký kurz,</w:t>
      </w:r>
    </w:p>
    <w:p w:rsidR="0053691D"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formou Školy v prírode,</w:t>
      </w:r>
    </w:p>
    <w:p w:rsidR="0053691D"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formou návštev divadla, kina, výstav,</w:t>
      </w:r>
    </w:p>
    <w:p w:rsidR="0053691D"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formou záujmovej činnosti,</w:t>
      </w:r>
    </w:p>
    <w:p w:rsidR="0053691D"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starostlivosťou o interiér školy a areál školy,</w:t>
      </w:r>
    </w:p>
    <w:p w:rsidR="0053691D" w:rsidRPr="00656AF1"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účasťou na kultúrnych podujatiach, koncertoch, exkurziách.</w:t>
      </w:r>
    </w:p>
    <w:p w:rsidR="0032315E" w:rsidRPr="00656AF1" w:rsidRDefault="0032315E" w:rsidP="00862A85">
      <w:pPr>
        <w:pStyle w:val="Default"/>
        <w:spacing w:line="360" w:lineRule="auto"/>
        <w:ind w:firstLine="708"/>
        <w:jc w:val="both"/>
        <w:rPr>
          <w:rFonts w:ascii="Times New Roman" w:hAnsi="Times New Roman" w:cs="Times New Roman"/>
        </w:rPr>
      </w:pPr>
      <w:r w:rsidRPr="00656AF1">
        <w:rPr>
          <w:rFonts w:ascii="Times New Roman" w:hAnsi="Times New Roman" w:cs="Times New Roman"/>
        </w:rPr>
        <w:t>Nevyhnutnou podmienkou účinnosti prierezovej temati</w:t>
      </w:r>
      <w:r w:rsidR="00862A85">
        <w:rPr>
          <w:rFonts w:ascii="Times New Roman" w:hAnsi="Times New Roman" w:cs="Times New Roman"/>
        </w:rPr>
        <w:t>ky je použitie aktivizujúcich, i</w:t>
      </w:r>
      <w:r w:rsidRPr="00656AF1">
        <w:rPr>
          <w:rFonts w:ascii="Times New Roman" w:hAnsi="Times New Roman" w:cs="Times New Roman"/>
        </w:rPr>
        <w:t xml:space="preserve">nteraktívnych, ale aj inovačných učebných metód. </w:t>
      </w:r>
    </w:p>
    <w:p w:rsidR="007658EF" w:rsidRPr="00C07182" w:rsidRDefault="0032315E" w:rsidP="00C07182">
      <w:pPr>
        <w:pStyle w:val="Default"/>
        <w:spacing w:line="360" w:lineRule="auto"/>
        <w:ind w:firstLine="708"/>
        <w:jc w:val="both"/>
        <w:rPr>
          <w:rFonts w:ascii="Times New Roman" w:hAnsi="Times New Roman" w:cs="Times New Roman"/>
        </w:rPr>
      </w:pPr>
      <w:r w:rsidRPr="00656AF1">
        <w:rPr>
          <w:rFonts w:ascii="Times New Roman" w:hAnsi="Times New Roman" w:cs="Times New Roman"/>
        </w:rPr>
        <w:t>Na úrovni primá</w:t>
      </w:r>
      <w:r w:rsidR="00286B88">
        <w:rPr>
          <w:rFonts w:ascii="Times New Roman" w:hAnsi="Times New Roman" w:cs="Times New Roman"/>
        </w:rPr>
        <w:t>rneho vzdeláva</w:t>
      </w:r>
      <w:r w:rsidRPr="00656AF1">
        <w:rPr>
          <w:rFonts w:ascii="Times New Roman" w:hAnsi="Times New Roman" w:cs="Times New Roman"/>
        </w:rPr>
        <w:t xml:space="preserve">nia </w:t>
      </w:r>
      <w:r w:rsidR="00542226">
        <w:rPr>
          <w:rFonts w:ascii="Times New Roman" w:hAnsi="Times New Roman" w:cs="Times New Roman"/>
        </w:rPr>
        <w:t>sú zavedené inovovaným</w:t>
      </w:r>
      <w:r w:rsidRPr="00656AF1">
        <w:rPr>
          <w:rFonts w:ascii="Times New Roman" w:hAnsi="Times New Roman" w:cs="Times New Roman"/>
        </w:rPr>
        <w:t xml:space="preserve"> Štátny</w:t>
      </w:r>
      <w:r w:rsidR="00542226">
        <w:rPr>
          <w:rFonts w:ascii="Times New Roman" w:hAnsi="Times New Roman" w:cs="Times New Roman"/>
        </w:rPr>
        <w:t>m</w:t>
      </w:r>
      <w:r w:rsidRPr="00656AF1">
        <w:rPr>
          <w:rFonts w:ascii="Times New Roman" w:hAnsi="Times New Roman" w:cs="Times New Roman"/>
        </w:rPr>
        <w:t xml:space="preserve"> vzdelávací</w:t>
      </w:r>
      <w:r w:rsidR="00542226">
        <w:rPr>
          <w:rFonts w:ascii="Times New Roman" w:hAnsi="Times New Roman" w:cs="Times New Roman"/>
        </w:rPr>
        <w:t>m</w:t>
      </w:r>
      <w:r w:rsidRPr="00656AF1">
        <w:rPr>
          <w:rFonts w:ascii="Times New Roman" w:hAnsi="Times New Roman" w:cs="Times New Roman"/>
        </w:rPr>
        <w:t xml:space="preserve"> program</w:t>
      </w:r>
      <w:r w:rsidR="00542226">
        <w:rPr>
          <w:rFonts w:ascii="Times New Roman" w:hAnsi="Times New Roman" w:cs="Times New Roman"/>
        </w:rPr>
        <w:t>om</w:t>
      </w:r>
      <w:r w:rsidRPr="00656AF1">
        <w:rPr>
          <w:rFonts w:ascii="Times New Roman" w:hAnsi="Times New Roman" w:cs="Times New Roman"/>
        </w:rPr>
        <w:t xml:space="preserve"> do vyučovacieho procesu tieto prierezové témy: </w:t>
      </w:r>
    </w:p>
    <w:p w:rsidR="00945E3A" w:rsidRDefault="00542226" w:rsidP="00BA0768">
      <w:pPr>
        <w:pStyle w:val="Default"/>
        <w:numPr>
          <w:ilvl w:val="0"/>
          <w:numId w:val="26"/>
        </w:numPr>
        <w:spacing w:line="360" w:lineRule="auto"/>
        <w:jc w:val="both"/>
        <w:rPr>
          <w:rFonts w:ascii="Times New Roman" w:hAnsi="Times New Roman" w:cs="Times New Roman"/>
        </w:rPr>
      </w:pPr>
      <w:r w:rsidRPr="00C07182">
        <w:rPr>
          <w:rFonts w:ascii="Times New Roman" w:hAnsi="Times New Roman" w:cs="Times New Roman"/>
        </w:rPr>
        <w:t>OSOBNOSTNÝ A SOCIÁLNY ROZVOJ,</w:t>
      </w:r>
    </w:p>
    <w:p w:rsidR="00542226"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VÝCHOVA K MANŽELSTVU A RODIČOVSTVU,</w:t>
      </w:r>
    </w:p>
    <w:p w:rsidR="00C07182"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ENVIRONMENTÁLNA VÝCHOVA,</w:t>
      </w:r>
    </w:p>
    <w:p w:rsidR="00C07182"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MEDIÁLNA VÝCHOVA,</w:t>
      </w:r>
    </w:p>
    <w:p w:rsidR="00C07182"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MULTIKULTÚRNA VÝCHOVA,</w:t>
      </w:r>
    </w:p>
    <w:p w:rsidR="00C07182"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DOPRAVNÁ VÝCHOVA,</w:t>
      </w:r>
    </w:p>
    <w:p w:rsidR="00C07182" w:rsidRPr="00C07182" w:rsidRDefault="00542226" w:rsidP="00BA0768">
      <w:pPr>
        <w:pStyle w:val="Default"/>
        <w:numPr>
          <w:ilvl w:val="0"/>
          <w:numId w:val="26"/>
        </w:numPr>
        <w:spacing w:line="360" w:lineRule="auto"/>
        <w:jc w:val="both"/>
        <w:rPr>
          <w:rFonts w:ascii="Times New Roman" w:hAnsi="Times New Roman" w:cs="Times New Roman"/>
        </w:rPr>
      </w:pPr>
      <w:r w:rsidRPr="00C07182">
        <w:rPr>
          <w:rFonts w:ascii="Times New Roman" w:hAnsi="Times New Roman" w:cs="Times New Roman"/>
        </w:rPr>
        <w:t xml:space="preserve">OCHRANA ŽIVOTA A ZDRAVIA, </w:t>
      </w:r>
    </w:p>
    <w:p w:rsidR="00C07182" w:rsidRPr="00463D09" w:rsidRDefault="00542226" w:rsidP="00BA0768">
      <w:pPr>
        <w:pStyle w:val="Default"/>
        <w:numPr>
          <w:ilvl w:val="0"/>
          <w:numId w:val="26"/>
        </w:numPr>
        <w:spacing w:line="360" w:lineRule="auto"/>
        <w:jc w:val="both"/>
        <w:rPr>
          <w:rFonts w:ascii="Times New Roman" w:hAnsi="Times New Roman" w:cs="Times New Roman"/>
          <w:color w:val="auto"/>
        </w:rPr>
      </w:pPr>
      <w:r w:rsidRPr="00463D09">
        <w:rPr>
          <w:rFonts w:ascii="Times New Roman" w:hAnsi="Times New Roman" w:cs="Times New Roman"/>
          <w:color w:val="auto"/>
        </w:rPr>
        <w:t>REGIONÁLNA VÝCHOVA A TRADIČNÁ ĽUDOVÁ KULTÚRA.</w:t>
      </w:r>
    </w:p>
    <w:p w:rsidR="007B2078" w:rsidRPr="00463D09" w:rsidRDefault="007B2078" w:rsidP="00BA0768">
      <w:pPr>
        <w:pStyle w:val="Default"/>
        <w:numPr>
          <w:ilvl w:val="0"/>
          <w:numId w:val="26"/>
        </w:numPr>
        <w:spacing w:line="360" w:lineRule="auto"/>
        <w:jc w:val="both"/>
        <w:rPr>
          <w:rFonts w:ascii="Times New Roman" w:hAnsi="Times New Roman" w:cs="Times New Roman"/>
          <w:color w:val="auto"/>
        </w:rPr>
      </w:pPr>
      <w:r w:rsidRPr="00463D09">
        <w:rPr>
          <w:rFonts w:ascii="Times New Roman" w:hAnsi="Times New Roman" w:cs="Times New Roman"/>
          <w:color w:val="auto"/>
        </w:rPr>
        <w:t>SPOLOČENSKÁ VÝCHOVA</w:t>
      </w:r>
    </w:p>
    <w:p w:rsidR="007B2078" w:rsidRPr="00463D09" w:rsidRDefault="007B2078" w:rsidP="00BA0768">
      <w:pPr>
        <w:pStyle w:val="Default"/>
        <w:numPr>
          <w:ilvl w:val="0"/>
          <w:numId w:val="26"/>
        </w:numPr>
        <w:spacing w:line="360" w:lineRule="auto"/>
        <w:jc w:val="both"/>
        <w:rPr>
          <w:rFonts w:ascii="Times New Roman" w:hAnsi="Times New Roman" w:cs="Times New Roman"/>
          <w:color w:val="auto"/>
        </w:rPr>
      </w:pPr>
      <w:r w:rsidRPr="00463D09">
        <w:rPr>
          <w:rFonts w:ascii="Times New Roman" w:hAnsi="Times New Roman" w:cs="Times New Roman"/>
          <w:color w:val="auto"/>
        </w:rPr>
        <w:t>ČITATEĽSKÁ GRAMOTNOSŤ</w:t>
      </w:r>
    </w:p>
    <w:p w:rsidR="007B2078" w:rsidRPr="007B2078" w:rsidRDefault="007B2078" w:rsidP="007B2078">
      <w:pPr>
        <w:pStyle w:val="Default"/>
        <w:spacing w:line="360" w:lineRule="auto"/>
        <w:ind w:left="720"/>
        <w:jc w:val="both"/>
        <w:rPr>
          <w:rFonts w:ascii="Times New Roman" w:hAnsi="Times New Roman" w:cs="Times New Roman"/>
          <w:color w:val="FF0000"/>
        </w:rPr>
      </w:pPr>
    </w:p>
    <w:p w:rsidR="005C7FF4" w:rsidRPr="00D013D9" w:rsidRDefault="00CE6876" w:rsidP="004E5C57">
      <w:pPr>
        <w:pStyle w:val="Default"/>
        <w:spacing w:line="360" w:lineRule="auto"/>
        <w:outlineLvl w:val="0"/>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2.7.1  </w:t>
      </w:r>
      <w:r w:rsidR="007658EF" w:rsidRPr="00D013D9">
        <w:rPr>
          <w:rFonts w:ascii="Times New Roman" w:hAnsi="Times New Roman" w:cs="Times New Roman"/>
          <w:b/>
          <w:i/>
          <w:iCs/>
          <w:color w:val="E36C0A" w:themeColor="accent6" w:themeShade="BF"/>
          <w:sz w:val="28"/>
          <w:szCs w:val="28"/>
        </w:rPr>
        <w:t>Realizácia prierezových tém:</w:t>
      </w:r>
    </w:p>
    <w:p w:rsidR="007658EF" w:rsidRPr="0005697C" w:rsidRDefault="007658EF" w:rsidP="004E5C57">
      <w:pPr>
        <w:pStyle w:val="Default"/>
        <w:spacing w:line="360" w:lineRule="auto"/>
        <w:jc w:val="both"/>
        <w:outlineLvl w:val="0"/>
        <w:rPr>
          <w:rFonts w:ascii="Times New Roman" w:hAnsi="Times New Roman" w:cs="Times New Roman"/>
        </w:rPr>
      </w:pPr>
      <w:r w:rsidRPr="0005697C">
        <w:rPr>
          <w:rFonts w:ascii="Times New Roman" w:hAnsi="Times New Roman" w:cs="Times New Roman"/>
          <w:b/>
        </w:rPr>
        <w:t>OSOBNOSTNÝ A SOCIÁLNY ROZVOJ</w:t>
      </w:r>
      <w:r w:rsidRPr="0005697C">
        <w:rPr>
          <w:rFonts w:ascii="Times New Roman" w:hAnsi="Times New Roman" w:cs="Times New Roman"/>
        </w:rPr>
        <w:t>:</w:t>
      </w:r>
      <w:r w:rsidR="005C7FF4" w:rsidRPr="0005697C">
        <w:rPr>
          <w:rFonts w:ascii="Times New Roman" w:hAnsi="Times New Roman" w:cs="Times New Roman"/>
        </w:rPr>
        <w:t xml:space="preserve"> </w:t>
      </w:r>
    </w:p>
    <w:p w:rsidR="007658EF" w:rsidRDefault="007658EF" w:rsidP="0005697C">
      <w:pPr>
        <w:pStyle w:val="Default"/>
        <w:spacing w:line="360" w:lineRule="auto"/>
        <w:ind w:firstLine="708"/>
        <w:jc w:val="both"/>
        <w:rPr>
          <w:rFonts w:ascii="Times New Roman" w:hAnsi="Times New Roman" w:cs="Times New Roman"/>
        </w:rPr>
      </w:pPr>
      <w:r w:rsidRPr="0005697C">
        <w:rPr>
          <w:rFonts w:ascii="Times New Roman" w:hAnsi="Times New Roman" w:cs="Times New Roman"/>
        </w:rPr>
        <w:t>Túto prierezovú tému začleníme do všetkých oblastí vzdelávania, budeme ju realizovať prostredníctvom vhodných cvičení, modelových situácií, hier. Uplatne</w:t>
      </w:r>
      <w:r w:rsidR="002C24EA">
        <w:rPr>
          <w:rFonts w:ascii="Times New Roman" w:hAnsi="Times New Roman" w:cs="Times New Roman"/>
        </w:rPr>
        <w:t xml:space="preserve">nie nájde v triednych aktivitách i </w:t>
      </w:r>
      <w:r w:rsidRPr="0005697C">
        <w:rPr>
          <w:rFonts w:ascii="Times New Roman" w:hAnsi="Times New Roman" w:cs="Times New Roman"/>
        </w:rPr>
        <w:t xml:space="preserve"> celoškolských akciách (Deň matiek, MDD, Deň rodiny).</w:t>
      </w:r>
    </w:p>
    <w:p w:rsidR="00A1484D" w:rsidRDefault="00A1484D" w:rsidP="0005697C">
      <w:pPr>
        <w:pStyle w:val="Default"/>
        <w:spacing w:line="360" w:lineRule="auto"/>
        <w:ind w:firstLine="708"/>
        <w:jc w:val="both"/>
        <w:rPr>
          <w:rFonts w:ascii="Times New Roman" w:hAnsi="Times New Roman" w:cs="Times New Roman"/>
        </w:rPr>
      </w:pPr>
      <w:r>
        <w:rPr>
          <w:rFonts w:ascii="Times New Roman" w:hAnsi="Times New Roman" w:cs="Times New Roman"/>
        </w:rPr>
        <w:t>Cieľom uplatňovania tejto prierezovej témy je prispieť k tomu, aby žiak:</w:t>
      </w:r>
    </w:p>
    <w:p w:rsidR="00A1484D"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Porozumel sebe a iným,</w:t>
      </w:r>
    </w:p>
    <w:p w:rsidR="00A1484D"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Optimálne usmerňoval vlastné správanie,</w:t>
      </w:r>
    </w:p>
    <w:p w:rsidR="00A1484D"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Osvojil si, využíval a ďalší rozvíjal zručnosti komunikácie a vzájomnej spolupráce,</w:t>
      </w:r>
    </w:p>
    <w:p w:rsidR="00A1484D"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Získal a uplatňoval základné sociálne zručnosti pre optimálne riešenie rôznych situácií,</w:t>
      </w:r>
    </w:p>
    <w:p w:rsidR="00A1484D" w:rsidRPr="00FE4B93"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Rešpektoval rôzne typy ľudí a ich názory a prístupy k riešeniu problémov.</w:t>
      </w:r>
    </w:p>
    <w:p w:rsidR="00A1484D" w:rsidRDefault="00A1484D" w:rsidP="00A1484D">
      <w:pPr>
        <w:pStyle w:val="Default"/>
        <w:spacing w:line="360" w:lineRule="auto"/>
        <w:jc w:val="both"/>
        <w:rPr>
          <w:rFonts w:ascii="Times New Roman" w:hAnsi="Times New Roman" w:cs="Times New Roman"/>
        </w:rPr>
      </w:pPr>
    </w:p>
    <w:p w:rsidR="00A1484D" w:rsidRDefault="00A1484D" w:rsidP="004E5C57">
      <w:pPr>
        <w:pStyle w:val="Default"/>
        <w:spacing w:line="360" w:lineRule="auto"/>
        <w:jc w:val="both"/>
        <w:outlineLvl w:val="0"/>
        <w:rPr>
          <w:rFonts w:ascii="Times New Roman" w:hAnsi="Times New Roman" w:cs="Times New Roman"/>
          <w:b/>
        </w:rPr>
      </w:pPr>
      <w:r w:rsidRPr="00A1484D">
        <w:rPr>
          <w:rFonts w:ascii="Times New Roman" w:hAnsi="Times New Roman" w:cs="Times New Roman"/>
          <w:b/>
        </w:rPr>
        <w:t>VÝCHOVA K MANŽELSTVU A</w:t>
      </w:r>
      <w:r>
        <w:rPr>
          <w:rFonts w:ascii="Times New Roman" w:hAnsi="Times New Roman" w:cs="Times New Roman"/>
          <w:b/>
        </w:rPr>
        <w:t> </w:t>
      </w:r>
      <w:r w:rsidRPr="00A1484D">
        <w:rPr>
          <w:rFonts w:ascii="Times New Roman" w:hAnsi="Times New Roman" w:cs="Times New Roman"/>
          <w:b/>
        </w:rPr>
        <w:t>RODIČOVSTVU</w:t>
      </w:r>
    </w:p>
    <w:p w:rsidR="00A1484D" w:rsidRDefault="00A1484D" w:rsidP="00A1484D">
      <w:pPr>
        <w:pStyle w:val="Default"/>
        <w:spacing w:line="360" w:lineRule="auto"/>
        <w:jc w:val="both"/>
        <w:rPr>
          <w:rFonts w:ascii="Times New Roman" w:hAnsi="Times New Roman" w:cs="Times New Roman"/>
        </w:rPr>
      </w:pPr>
      <w:r>
        <w:rPr>
          <w:rFonts w:ascii="Times New Roman" w:hAnsi="Times New Roman" w:cs="Times New Roman"/>
          <w:b/>
        </w:rPr>
        <w:tab/>
      </w:r>
      <w:r w:rsidRPr="00A1484D">
        <w:rPr>
          <w:rFonts w:ascii="Times New Roman" w:hAnsi="Times New Roman" w:cs="Times New Roman"/>
        </w:rPr>
        <w:t>Dôle</w:t>
      </w:r>
      <w:r>
        <w:rPr>
          <w:rFonts w:ascii="Times New Roman" w:hAnsi="Times New Roman" w:cs="Times New Roman"/>
        </w:rPr>
        <w:t xml:space="preserve">žitou súčasťou osobnostného rozvoja žiakov je príprava na zodpovedné partnerské vzťahy, manželstvo a rodičovstvo. Prierezová  téma je zameraná na utváranie základných vedomostí a zodpovedných postojov v oblasti partnerských vzťahov a rodičovstva v súlade s vedeckými poznatkami a etickými normami. Pri realizácii témy vychádzame zo životnej reality žiakov v konkrétnej triede, ich veku, zrelosti, vývinového štádia. Podmienkou je taktný a citlivý prístup pedagóga. Využívame aj pomoc a služby relevantných odborníkov. Cieľom uplatňovania tejto prierezovej témy je prispieť k tomu, aby </w:t>
      </w:r>
      <w:r w:rsidR="00A56C2B">
        <w:rPr>
          <w:rFonts w:ascii="Times New Roman" w:hAnsi="Times New Roman" w:cs="Times New Roman"/>
        </w:rPr>
        <w:t>(</w:t>
      </w:r>
      <w:r>
        <w:rPr>
          <w:rFonts w:ascii="Times New Roman" w:hAnsi="Times New Roman" w:cs="Times New Roman"/>
        </w:rPr>
        <w:t>si</w:t>
      </w:r>
      <w:r w:rsidR="00A56C2B">
        <w:rPr>
          <w:rFonts w:ascii="Times New Roman" w:hAnsi="Times New Roman" w:cs="Times New Roman"/>
        </w:rPr>
        <w:t>)</w:t>
      </w:r>
      <w:r>
        <w:rPr>
          <w:rFonts w:ascii="Times New Roman" w:hAnsi="Times New Roman" w:cs="Times New Roman"/>
        </w:rPr>
        <w:t xml:space="preserve"> žiak:</w:t>
      </w:r>
    </w:p>
    <w:p w:rsidR="00A1484D" w:rsidRDefault="00A1484D" w:rsidP="00BA0768">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Osvojil základné poznatky o biologických, psychických a</w:t>
      </w:r>
      <w:r w:rsidR="00A56C2B">
        <w:rPr>
          <w:rFonts w:ascii="Times New Roman" w:hAnsi="Times New Roman" w:cs="Times New Roman"/>
        </w:rPr>
        <w:t xml:space="preserve"> </w:t>
      </w:r>
      <w:r>
        <w:rPr>
          <w:rFonts w:ascii="Times New Roman" w:hAnsi="Times New Roman" w:cs="Times New Roman"/>
        </w:rPr>
        <w:t>sociálnych zmenách, ktoré ovplyvňujú vývin jeho osobnosti v súčasnosti i v budúcnosti,</w:t>
      </w:r>
    </w:p>
    <w:p w:rsidR="00A1484D" w:rsidRDefault="00A1484D" w:rsidP="00BA0768">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Získal základné predpoklady pre zodpovedné roz</w:t>
      </w:r>
      <w:r w:rsidR="00A56C2B">
        <w:rPr>
          <w:rFonts w:ascii="Times New Roman" w:hAnsi="Times New Roman" w:cs="Times New Roman"/>
        </w:rPr>
        <w:t>hodnutia v oblasti partnerských vzťahov, manželstva a rodičovstva,</w:t>
      </w:r>
    </w:p>
    <w:p w:rsidR="00A56C2B" w:rsidRDefault="00A56C2B" w:rsidP="00BA0768">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Uprednostňoval základné princípy zdravého životného štýlu a nerizikového správania v každodennom živote.</w:t>
      </w:r>
    </w:p>
    <w:p w:rsidR="00A56C2B" w:rsidRDefault="00A56C2B" w:rsidP="00586C7C">
      <w:pPr>
        <w:pStyle w:val="Default"/>
        <w:spacing w:line="360" w:lineRule="auto"/>
        <w:ind w:firstLine="708"/>
        <w:jc w:val="both"/>
        <w:rPr>
          <w:rFonts w:ascii="Times New Roman" w:hAnsi="Times New Roman" w:cs="Times New Roman"/>
        </w:rPr>
      </w:pPr>
      <w:r>
        <w:rPr>
          <w:rFonts w:ascii="Times New Roman" w:hAnsi="Times New Roman" w:cs="Times New Roman"/>
        </w:rPr>
        <w:t>Prierezovú tému začleňujeme do vyučovania spoločenskej výchovy, náboženskej výchovy, regionálnych dejín, prírodovedy, telesnej a športovej výchovy.</w:t>
      </w:r>
    </w:p>
    <w:p w:rsidR="00320275" w:rsidRDefault="00320275" w:rsidP="00586C7C">
      <w:pPr>
        <w:pStyle w:val="Default"/>
        <w:spacing w:line="360" w:lineRule="auto"/>
        <w:ind w:firstLine="708"/>
        <w:jc w:val="both"/>
        <w:rPr>
          <w:rFonts w:ascii="Times New Roman" w:hAnsi="Times New Roman" w:cs="Times New Roman"/>
        </w:rPr>
      </w:pPr>
    </w:p>
    <w:p w:rsidR="00320275" w:rsidRDefault="00320275" w:rsidP="00586C7C">
      <w:pPr>
        <w:pStyle w:val="Default"/>
        <w:spacing w:line="360" w:lineRule="auto"/>
        <w:ind w:firstLine="708"/>
        <w:jc w:val="both"/>
        <w:rPr>
          <w:rFonts w:ascii="Times New Roman" w:hAnsi="Times New Roman" w:cs="Times New Roman"/>
        </w:rPr>
      </w:pPr>
    </w:p>
    <w:p w:rsidR="00320275" w:rsidRPr="00A1484D" w:rsidRDefault="00320275" w:rsidP="00586C7C">
      <w:pPr>
        <w:pStyle w:val="Default"/>
        <w:spacing w:line="360" w:lineRule="auto"/>
        <w:ind w:firstLine="708"/>
        <w:jc w:val="both"/>
        <w:rPr>
          <w:rFonts w:ascii="Times New Roman" w:hAnsi="Times New Roman" w:cs="Times New Roman"/>
        </w:rPr>
      </w:pPr>
    </w:p>
    <w:p w:rsidR="007658EF" w:rsidRPr="0005697C" w:rsidRDefault="007658EF" w:rsidP="0005697C">
      <w:pPr>
        <w:pStyle w:val="Default"/>
        <w:spacing w:line="360" w:lineRule="auto"/>
        <w:jc w:val="both"/>
        <w:rPr>
          <w:rFonts w:ascii="Times New Roman" w:hAnsi="Times New Roman" w:cs="Times New Roman"/>
        </w:rPr>
      </w:pPr>
    </w:p>
    <w:p w:rsidR="007658EF" w:rsidRPr="0005697C" w:rsidRDefault="007658EF" w:rsidP="004E5C57">
      <w:pPr>
        <w:pStyle w:val="Default"/>
        <w:spacing w:line="360" w:lineRule="auto"/>
        <w:jc w:val="both"/>
        <w:outlineLvl w:val="0"/>
        <w:rPr>
          <w:rFonts w:ascii="Times New Roman" w:hAnsi="Times New Roman" w:cs="Times New Roman"/>
        </w:rPr>
      </w:pPr>
      <w:r w:rsidRPr="0005697C">
        <w:rPr>
          <w:rFonts w:ascii="Times New Roman" w:hAnsi="Times New Roman" w:cs="Times New Roman"/>
          <w:b/>
        </w:rPr>
        <w:lastRenderedPageBreak/>
        <w:t>ENVIRONMENTÁLNA VÝCHOVA</w:t>
      </w:r>
      <w:r w:rsidRPr="0005697C">
        <w:rPr>
          <w:rFonts w:ascii="Times New Roman" w:hAnsi="Times New Roman" w:cs="Times New Roman"/>
        </w:rPr>
        <w:t xml:space="preserve"> </w:t>
      </w:r>
    </w:p>
    <w:p w:rsidR="00586C7C" w:rsidRDefault="007658EF" w:rsidP="00FF580C">
      <w:pPr>
        <w:pStyle w:val="Default"/>
        <w:spacing w:line="360" w:lineRule="auto"/>
        <w:ind w:firstLine="708"/>
        <w:jc w:val="both"/>
        <w:rPr>
          <w:rFonts w:ascii="Times New Roman" w:hAnsi="Times New Roman" w:cs="Times New Roman"/>
        </w:rPr>
      </w:pPr>
      <w:r w:rsidRPr="0005697C">
        <w:rPr>
          <w:rFonts w:ascii="Times New Roman" w:hAnsi="Times New Roman" w:cs="Times New Roman"/>
        </w:rPr>
        <w:t xml:space="preserve">Cieľom </w:t>
      </w:r>
      <w:r w:rsidR="002C24EA">
        <w:rPr>
          <w:rFonts w:ascii="Times New Roman" w:hAnsi="Times New Roman" w:cs="Times New Roman"/>
        </w:rPr>
        <w:t xml:space="preserve">výchovy </w:t>
      </w:r>
      <w:r w:rsidRPr="0005697C">
        <w:rPr>
          <w:rFonts w:ascii="Times New Roman" w:hAnsi="Times New Roman" w:cs="Times New Roman"/>
        </w:rPr>
        <w:t>je prispieť k</w:t>
      </w:r>
      <w:r w:rsidR="002C24EA">
        <w:rPr>
          <w:rFonts w:ascii="Times New Roman" w:hAnsi="Times New Roman" w:cs="Times New Roman"/>
        </w:rPr>
        <w:t xml:space="preserve"> rozvoju osobnosti žiaka tak, aby získal</w:t>
      </w:r>
      <w:r w:rsidRPr="0005697C">
        <w:rPr>
          <w:rFonts w:ascii="Times New Roman" w:hAnsi="Times New Roman" w:cs="Times New Roman"/>
        </w:rPr>
        <w:t xml:space="preserve"> schopnosť chápať, analyzovať a hodno</w:t>
      </w:r>
      <w:r w:rsidR="002C24EA">
        <w:rPr>
          <w:rFonts w:ascii="Times New Roman" w:hAnsi="Times New Roman" w:cs="Times New Roman"/>
        </w:rPr>
        <w:t>tiť vzťahy medzi človekom a</w:t>
      </w:r>
      <w:r w:rsidRPr="0005697C">
        <w:rPr>
          <w:rFonts w:ascii="Times New Roman" w:hAnsi="Times New Roman" w:cs="Times New Roman"/>
        </w:rPr>
        <w:t xml:space="preserve"> životným prostredím </w:t>
      </w:r>
      <w:r w:rsidR="002C24EA">
        <w:rPr>
          <w:rFonts w:ascii="Times New Roman" w:hAnsi="Times New Roman" w:cs="Times New Roman"/>
        </w:rPr>
        <w:t xml:space="preserve">vo svojom okolí, pričom by mal pochopiť aj </w:t>
      </w:r>
      <w:r w:rsidRPr="0005697C">
        <w:rPr>
          <w:rFonts w:ascii="Times New Roman" w:hAnsi="Times New Roman" w:cs="Times New Roman"/>
        </w:rPr>
        <w:t xml:space="preserve"> potrebu ochrany životného prostredia na celom svete.</w:t>
      </w:r>
    </w:p>
    <w:p w:rsidR="007658EF" w:rsidRPr="0005697C" w:rsidRDefault="007658EF" w:rsidP="000B6069">
      <w:pPr>
        <w:pStyle w:val="Default"/>
        <w:spacing w:line="360" w:lineRule="auto"/>
        <w:ind w:firstLine="708"/>
        <w:jc w:val="both"/>
        <w:rPr>
          <w:rFonts w:ascii="Times New Roman" w:hAnsi="Times New Roman" w:cs="Times New Roman"/>
        </w:rPr>
      </w:pPr>
      <w:r w:rsidRPr="0005697C">
        <w:rPr>
          <w:rFonts w:ascii="Times New Roman" w:hAnsi="Times New Roman" w:cs="Times New Roman"/>
        </w:rPr>
        <w:t xml:space="preserve"> Dôležité je, aby žiaci získali vedomosti, ale aj zručnosti, ktorými môžu pomáhať životnému prostrediu jednoduchými činnosťami, ktoré sú im primerané a vhodné - chrániť rastliny, zvieratá, mať kladný vzťah k domácim zvieratám, ale aj k zvieratám v prírode, </w:t>
      </w:r>
      <w:r w:rsidR="000B6069">
        <w:rPr>
          <w:rFonts w:ascii="Times New Roman" w:hAnsi="Times New Roman" w:cs="Times New Roman"/>
        </w:rPr>
        <w:t>starať sa o svoje okolie a pod.</w:t>
      </w:r>
    </w:p>
    <w:p w:rsidR="007658EF" w:rsidRPr="000B6069" w:rsidRDefault="007658EF" w:rsidP="004E5C57">
      <w:pPr>
        <w:autoSpaceDE w:val="0"/>
        <w:autoSpaceDN w:val="0"/>
        <w:adjustRightInd w:val="0"/>
        <w:spacing w:before="0" w:line="360" w:lineRule="auto"/>
        <w:jc w:val="left"/>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7658EF" w:rsidRPr="0005697C" w:rsidRDefault="002C24EA"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z</w:t>
      </w:r>
      <w:r w:rsidR="007658EF" w:rsidRPr="0005697C">
        <w:rPr>
          <w:rFonts w:ascii="Times New Roman" w:hAnsi="Times New Roman" w:cs="Times New Roman"/>
          <w:color w:val="000000"/>
          <w:sz w:val="24"/>
          <w:szCs w:val="24"/>
        </w:rPr>
        <w:t>ačlenenie do jednotlivých predmetov</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z</w:t>
      </w:r>
      <w:r w:rsidR="007658EF" w:rsidRPr="0005697C">
        <w:rPr>
          <w:rFonts w:ascii="Times New Roman" w:hAnsi="Times New Roman" w:cs="Times New Roman"/>
          <w:color w:val="000000"/>
          <w:sz w:val="24"/>
          <w:szCs w:val="24"/>
        </w:rPr>
        <w:t>ber a triedenie odpadu</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p</w:t>
      </w:r>
      <w:r w:rsidR="007658EF" w:rsidRPr="0005697C">
        <w:rPr>
          <w:rFonts w:ascii="Times New Roman" w:hAnsi="Times New Roman" w:cs="Times New Roman"/>
          <w:color w:val="000000"/>
          <w:sz w:val="24"/>
          <w:szCs w:val="24"/>
        </w:rPr>
        <w:t>ravidelné čistenie okolia školy a zverených úsekov v</w:t>
      </w:r>
      <w:r>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obci</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s</w:t>
      </w:r>
      <w:r w:rsidR="007658EF" w:rsidRPr="0005697C">
        <w:rPr>
          <w:rFonts w:ascii="Times New Roman" w:hAnsi="Times New Roman" w:cs="Times New Roman"/>
          <w:color w:val="000000"/>
          <w:sz w:val="24"/>
          <w:szCs w:val="24"/>
        </w:rPr>
        <w:t>polupráca s</w:t>
      </w:r>
      <w:r>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poľovníkmi</w:t>
      </w:r>
      <w:r>
        <w:rPr>
          <w:rFonts w:ascii="Times New Roman" w:hAnsi="Times New Roman" w:cs="Times New Roman"/>
          <w:color w:val="000000"/>
          <w:sz w:val="24"/>
          <w:szCs w:val="24"/>
        </w:rPr>
        <w:t xml:space="preserve"> a ochranármi,</w:t>
      </w:r>
      <w:r w:rsidR="007658EF" w:rsidRPr="0005697C">
        <w:rPr>
          <w:rFonts w:ascii="Times New Roman" w:hAnsi="Times New Roman" w:cs="Times New Roman"/>
          <w:color w:val="000000"/>
          <w:sz w:val="24"/>
          <w:szCs w:val="24"/>
        </w:rPr>
        <w:t xml:space="preserve"> </w:t>
      </w:r>
    </w:p>
    <w:p w:rsidR="007658EF" w:rsidRPr="0005697C" w:rsidRDefault="007658EF"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sidRPr="0005697C">
        <w:rPr>
          <w:rFonts w:ascii="Times New Roman" w:hAnsi="Times New Roman" w:cs="Times New Roman"/>
          <w:color w:val="000000"/>
          <w:sz w:val="24"/>
          <w:szCs w:val="24"/>
        </w:rPr>
        <w:t>Deň Zeme, Deň vody</w:t>
      </w:r>
      <w:r w:rsidR="002C24EA">
        <w:rPr>
          <w:rFonts w:ascii="Times New Roman" w:hAnsi="Times New Roman" w:cs="Times New Roman"/>
          <w:color w:val="000000"/>
          <w:sz w:val="24"/>
          <w:szCs w:val="24"/>
        </w:rPr>
        <w:t>,</w:t>
      </w:r>
      <w:r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20"/>
        </w:num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š</w:t>
      </w:r>
      <w:r w:rsidR="007658EF" w:rsidRPr="0005697C">
        <w:rPr>
          <w:rFonts w:ascii="Times New Roman" w:hAnsi="Times New Roman" w:cs="Times New Roman"/>
          <w:color w:val="000000"/>
          <w:sz w:val="24"/>
          <w:szCs w:val="24"/>
        </w:rPr>
        <w:t>kola v</w:t>
      </w:r>
      <w:r>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prírode</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7658EF" w:rsidP="0005697C">
      <w:pPr>
        <w:autoSpaceDE w:val="0"/>
        <w:autoSpaceDN w:val="0"/>
        <w:adjustRightInd w:val="0"/>
        <w:spacing w:before="0" w:line="360" w:lineRule="auto"/>
        <w:jc w:val="left"/>
        <w:rPr>
          <w:rFonts w:ascii="Times New Roman" w:hAnsi="Times New Roman" w:cs="Times New Roman"/>
          <w:color w:val="000000"/>
          <w:sz w:val="24"/>
          <w:szCs w:val="24"/>
        </w:rPr>
      </w:pPr>
    </w:p>
    <w:p w:rsidR="007658EF" w:rsidRPr="0005697C" w:rsidRDefault="007658EF" w:rsidP="004E5C57">
      <w:pPr>
        <w:autoSpaceDE w:val="0"/>
        <w:autoSpaceDN w:val="0"/>
        <w:adjustRightInd w:val="0"/>
        <w:spacing w:before="0" w:line="360" w:lineRule="auto"/>
        <w:outlineLvl w:val="0"/>
        <w:rPr>
          <w:rFonts w:ascii="Times New Roman" w:hAnsi="Times New Roman" w:cs="Times New Roman"/>
          <w:b/>
          <w:sz w:val="24"/>
          <w:szCs w:val="24"/>
        </w:rPr>
      </w:pPr>
      <w:r w:rsidRPr="0005697C">
        <w:rPr>
          <w:rFonts w:ascii="Times New Roman" w:hAnsi="Times New Roman" w:cs="Times New Roman"/>
          <w:b/>
          <w:sz w:val="24"/>
          <w:szCs w:val="24"/>
        </w:rPr>
        <w:t>MEDIÁLNA VÝCHOVA</w:t>
      </w:r>
      <w:r w:rsidR="0020692E" w:rsidRPr="0005697C">
        <w:rPr>
          <w:rFonts w:ascii="Times New Roman" w:hAnsi="Times New Roman" w:cs="Times New Roman"/>
          <w:sz w:val="24"/>
          <w:szCs w:val="24"/>
        </w:rPr>
        <w:t xml:space="preserve"> </w:t>
      </w:r>
    </w:p>
    <w:p w:rsidR="00862A85" w:rsidRPr="0005697C" w:rsidRDefault="002C24EA" w:rsidP="00586C7C">
      <w:pPr>
        <w:autoSpaceDE w:val="0"/>
        <w:autoSpaceDN w:val="0"/>
        <w:adjustRightInd w:val="0"/>
        <w:spacing w:before="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Osvojenie </w:t>
      </w:r>
      <w:r w:rsidR="007658EF" w:rsidRPr="0005697C">
        <w:rPr>
          <w:rFonts w:ascii="Times New Roman" w:hAnsi="Times New Roman" w:cs="Times New Roman"/>
          <w:color w:val="000000"/>
          <w:sz w:val="24"/>
          <w:szCs w:val="24"/>
        </w:rPr>
        <w:t>schopnosti kompetentného zaobchádzania s médiami je cieľom mediálnej v</w:t>
      </w:r>
      <w:r w:rsidR="00586C7C">
        <w:rPr>
          <w:rFonts w:ascii="Times New Roman" w:hAnsi="Times New Roman" w:cs="Times New Roman"/>
          <w:color w:val="000000"/>
          <w:sz w:val="24"/>
          <w:szCs w:val="24"/>
        </w:rPr>
        <w:t xml:space="preserve">ýchovy ako prierezovej témy. </w:t>
      </w:r>
    </w:p>
    <w:p w:rsidR="007658EF" w:rsidRPr="0005697C" w:rsidRDefault="007658EF" w:rsidP="0005697C">
      <w:pPr>
        <w:autoSpaceDE w:val="0"/>
        <w:autoSpaceDN w:val="0"/>
        <w:adjustRightInd w:val="0"/>
        <w:spacing w:before="0" w:line="360" w:lineRule="auto"/>
        <w:rPr>
          <w:rFonts w:ascii="Times New Roman" w:hAnsi="Times New Roman" w:cs="Times New Roman"/>
          <w:color w:val="000000"/>
          <w:sz w:val="24"/>
          <w:szCs w:val="24"/>
        </w:rPr>
      </w:pPr>
      <w:r w:rsidRPr="00586C7C">
        <w:rPr>
          <w:rFonts w:ascii="Times New Roman" w:hAnsi="Times New Roman" w:cs="Times New Roman"/>
          <w:color w:val="000000"/>
          <w:sz w:val="24"/>
          <w:szCs w:val="24"/>
        </w:rPr>
        <w:t>Cieľom prierezovej tematiky je,</w:t>
      </w:r>
      <w:r w:rsidRPr="0005697C">
        <w:rPr>
          <w:rFonts w:ascii="Times New Roman" w:hAnsi="Times New Roman" w:cs="Times New Roman"/>
          <w:color w:val="000000"/>
          <w:sz w:val="24"/>
          <w:szCs w:val="24"/>
        </w:rPr>
        <w:t xml:space="preserve"> aby žiaci: </w:t>
      </w:r>
    </w:p>
    <w:p w:rsidR="007658EF" w:rsidRPr="0005697C" w:rsidRDefault="007658EF" w:rsidP="00BA0768">
      <w:pPr>
        <w:pStyle w:val="Odsekzoznamu"/>
        <w:numPr>
          <w:ilvl w:val="0"/>
          <w:numId w:val="13"/>
        </w:numPr>
        <w:autoSpaceDE w:val="0"/>
        <w:autoSpaceDN w:val="0"/>
        <w:adjustRightInd w:val="0"/>
        <w:spacing w:before="0" w:after="145"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lepšie porozumeli pravidlám fungovania mediálneho sveta a primerane veku sa v ňom orientovali, </w:t>
      </w:r>
    </w:p>
    <w:p w:rsidR="007658EF" w:rsidRPr="0005697C" w:rsidRDefault="007658EF" w:rsidP="00BA0768">
      <w:pPr>
        <w:pStyle w:val="Odsekzoznamu"/>
        <w:numPr>
          <w:ilvl w:val="0"/>
          <w:numId w:val="13"/>
        </w:numPr>
        <w:autoSpaceDE w:val="0"/>
        <w:autoSpaceDN w:val="0"/>
        <w:adjustRightInd w:val="0"/>
        <w:spacing w:before="0" w:after="145"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dokázali posudzovať mediálne šírené posolstvá, objavovať v nich to hodnotné, pozitívne formujúce ich osobnostný a profesionálny rast, </w:t>
      </w:r>
    </w:p>
    <w:p w:rsidR="007658EF" w:rsidRPr="0005697C" w:rsidRDefault="00E5633C" w:rsidP="00BA0768">
      <w:pPr>
        <w:pStyle w:val="Odsekzoznamu"/>
        <w:numPr>
          <w:ilvl w:val="0"/>
          <w:numId w:val="13"/>
        </w:numPr>
        <w:autoSpaceDE w:val="0"/>
        <w:autoSpaceDN w:val="0"/>
        <w:adjustRightInd w:val="0"/>
        <w:spacing w:before="0" w:after="145"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dokázali si uvedomiť</w:t>
      </w:r>
      <w:r w:rsidR="007658EF" w:rsidRPr="0005697C">
        <w:rPr>
          <w:rFonts w:ascii="Times New Roman" w:hAnsi="Times New Roman" w:cs="Times New Roman"/>
          <w:color w:val="000000"/>
          <w:sz w:val="24"/>
          <w:szCs w:val="24"/>
        </w:rPr>
        <w:t xml:space="preserve"> negatívne mediálne vplyvy na svoju osobnosť a snažiť sa ich zodpovedným prístupom eliminovať, </w:t>
      </w:r>
    </w:p>
    <w:p w:rsidR="007658EF" w:rsidRPr="000B6069" w:rsidRDefault="007658EF" w:rsidP="00BA0768">
      <w:pPr>
        <w:pStyle w:val="Odsekzoznamu"/>
        <w:numPr>
          <w:ilvl w:val="0"/>
          <w:numId w:val="13"/>
        </w:num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vedeli tvoriť mediálne produkty</w:t>
      </w:r>
      <w:r w:rsidR="00E5633C" w:rsidRPr="0005697C">
        <w:rPr>
          <w:rFonts w:ascii="Times New Roman" w:hAnsi="Times New Roman" w:cs="Times New Roman"/>
          <w:color w:val="000000"/>
          <w:sz w:val="24"/>
          <w:szCs w:val="24"/>
        </w:rPr>
        <w:t>.</w:t>
      </w:r>
      <w:r w:rsidRPr="0005697C">
        <w:rPr>
          <w:rFonts w:ascii="Times New Roman" w:hAnsi="Times New Roman" w:cs="Times New Roman"/>
          <w:color w:val="000000"/>
          <w:sz w:val="24"/>
          <w:szCs w:val="24"/>
        </w:rPr>
        <w:t xml:space="preserve"> </w:t>
      </w:r>
    </w:p>
    <w:p w:rsidR="007658EF" w:rsidRPr="000B6069" w:rsidRDefault="007658EF" w:rsidP="004E5C57">
      <w:pPr>
        <w:autoSpaceDE w:val="0"/>
        <w:autoSpaceDN w:val="0"/>
        <w:adjustRightInd w:val="0"/>
        <w:spacing w:before="0" w:line="360" w:lineRule="auto"/>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7658EF" w:rsidRPr="0005697C" w:rsidRDefault="002C24EA" w:rsidP="00BA0768">
      <w:pPr>
        <w:pStyle w:val="Odsekzoznamu"/>
        <w:numPr>
          <w:ilvl w:val="0"/>
          <w:numId w:val="12"/>
        </w:numPr>
        <w:autoSpaceDE w:val="0"/>
        <w:autoSpaceDN w:val="0"/>
        <w:adjustRightInd w:val="0"/>
        <w:spacing w:before="0"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007658EF" w:rsidRPr="0005697C">
        <w:rPr>
          <w:rFonts w:ascii="Times New Roman" w:hAnsi="Times New Roman" w:cs="Times New Roman"/>
          <w:color w:val="000000"/>
          <w:sz w:val="24"/>
          <w:szCs w:val="24"/>
        </w:rPr>
        <w:t>svojiť si pravidlá bezpečného využívani</w:t>
      </w:r>
      <w:r>
        <w:rPr>
          <w:rFonts w:ascii="Times New Roman" w:hAnsi="Times New Roman" w:cs="Times New Roman"/>
          <w:color w:val="000000"/>
          <w:sz w:val="24"/>
          <w:szCs w:val="24"/>
        </w:rPr>
        <w:t>a internetu v rámci informatiky,</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12"/>
        </w:numPr>
        <w:autoSpaceDE w:val="0"/>
        <w:autoSpaceDN w:val="0"/>
        <w:adjustRightInd w:val="0"/>
        <w:spacing w:before="0"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7658EF" w:rsidRPr="0005697C">
        <w:rPr>
          <w:rFonts w:ascii="Times New Roman" w:hAnsi="Times New Roman" w:cs="Times New Roman"/>
          <w:color w:val="000000"/>
          <w:sz w:val="24"/>
          <w:szCs w:val="24"/>
        </w:rPr>
        <w:t>rezentá</w:t>
      </w:r>
      <w:r>
        <w:rPr>
          <w:rFonts w:ascii="Times New Roman" w:hAnsi="Times New Roman" w:cs="Times New Roman"/>
          <w:color w:val="000000"/>
          <w:sz w:val="24"/>
          <w:szCs w:val="24"/>
        </w:rPr>
        <w:t>cie prác v školských projektoch,</w:t>
      </w:r>
      <w:r w:rsidR="007658EF" w:rsidRPr="0005697C">
        <w:rPr>
          <w:rFonts w:ascii="Times New Roman" w:hAnsi="Times New Roman" w:cs="Times New Roman"/>
          <w:color w:val="000000"/>
          <w:sz w:val="24"/>
          <w:szCs w:val="24"/>
        </w:rPr>
        <w:t xml:space="preserve"> </w:t>
      </w:r>
    </w:p>
    <w:p w:rsidR="0020692E" w:rsidRPr="000B6069" w:rsidRDefault="002C24EA" w:rsidP="00BA0768">
      <w:pPr>
        <w:pStyle w:val="Odsekzoznamu"/>
        <w:numPr>
          <w:ilvl w:val="0"/>
          <w:numId w:val="12"/>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7658EF" w:rsidRPr="0005697C">
        <w:rPr>
          <w:rFonts w:ascii="Times New Roman" w:hAnsi="Times New Roman" w:cs="Times New Roman"/>
          <w:color w:val="000000"/>
          <w:sz w:val="24"/>
          <w:szCs w:val="24"/>
        </w:rPr>
        <w:t>ráca s časopismi pre deti a</w:t>
      </w:r>
      <w:r>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mládež</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A70720" w:rsidP="004E5C57">
      <w:pPr>
        <w:autoSpaceDE w:val="0"/>
        <w:autoSpaceDN w:val="0"/>
        <w:adjustRightInd w:val="0"/>
        <w:spacing w:before="0" w:line="360" w:lineRule="auto"/>
        <w:jc w:val="left"/>
        <w:outlineLvl w:val="0"/>
        <w:rPr>
          <w:rFonts w:ascii="Times New Roman" w:hAnsi="Times New Roman" w:cs="Times New Roman"/>
          <w:b/>
          <w:sz w:val="24"/>
          <w:szCs w:val="24"/>
        </w:rPr>
      </w:pPr>
      <w:r>
        <w:rPr>
          <w:rFonts w:ascii="Times New Roman" w:hAnsi="Times New Roman" w:cs="Times New Roman"/>
          <w:b/>
          <w:sz w:val="24"/>
          <w:szCs w:val="24"/>
        </w:rPr>
        <w:t>MULTIKULTÚRNA  VÝCHOVA</w:t>
      </w:r>
    </w:p>
    <w:p w:rsidR="007658EF" w:rsidRPr="0005697C" w:rsidRDefault="007658EF"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Žiaci všetkých vekových kategórií budú čoraz častejšie v osobnom aj verejnom živote vystavení rôznym kultúrnym vplyvom a v čoraz väčšej miere sa budú dostávať do kontaktu s </w:t>
      </w:r>
      <w:r w:rsidRPr="0005697C">
        <w:rPr>
          <w:rFonts w:ascii="Times New Roman" w:hAnsi="Times New Roman" w:cs="Times New Roman"/>
          <w:color w:val="000000"/>
          <w:sz w:val="24"/>
          <w:szCs w:val="24"/>
        </w:rPr>
        <w:lastRenderedPageBreak/>
        <w:t>príslušníkmi iných kultúr. Preto je potrebné, aby boli na tieto výzvy pripravení, a aby boli schopní rozoznať, rešpektovať a pod</w:t>
      </w:r>
      <w:r w:rsidR="002C24EA">
        <w:rPr>
          <w:rFonts w:ascii="Times New Roman" w:hAnsi="Times New Roman" w:cs="Times New Roman"/>
          <w:color w:val="000000"/>
          <w:sz w:val="24"/>
          <w:szCs w:val="24"/>
        </w:rPr>
        <w:t>porovať rôzne kultúrne odlišnosti</w:t>
      </w:r>
      <w:r w:rsidRPr="0005697C">
        <w:rPr>
          <w:rFonts w:ascii="Times New Roman" w:hAnsi="Times New Roman" w:cs="Times New Roman"/>
          <w:color w:val="000000"/>
          <w:sz w:val="24"/>
          <w:szCs w:val="24"/>
        </w:rPr>
        <w:t xml:space="preserve"> vo svojom okolí. </w:t>
      </w:r>
    </w:p>
    <w:p w:rsidR="007658EF" w:rsidRPr="0005697C" w:rsidRDefault="007658EF" w:rsidP="000B6069">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w:t>
      </w:r>
      <w:r w:rsidR="002C24EA">
        <w:rPr>
          <w:rFonts w:ascii="Times New Roman" w:hAnsi="Times New Roman" w:cs="Times New Roman"/>
          <w:color w:val="000000"/>
          <w:sz w:val="24"/>
          <w:szCs w:val="24"/>
        </w:rPr>
        <w:t> </w:t>
      </w:r>
      <w:r w:rsidRPr="0005697C">
        <w:rPr>
          <w:rFonts w:ascii="Times New Roman" w:hAnsi="Times New Roman" w:cs="Times New Roman"/>
          <w:color w:val="000000"/>
          <w:sz w:val="24"/>
          <w:szCs w:val="24"/>
        </w:rPr>
        <w:t>konania</w:t>
      </w:r>
      <w:r w:rsidR="002C24EA">
        <w:rPr>
          <w:rFonts w:ascii="Times New Roman" w:hAnsi="Times New Roman" w:cs="Times New Roman"/>
          <w:color w:val="000000"/>
          <w:sz w:val="24"/>
          <w:szCs w:val="24"/>
        </w:rPr>
        <w:t>,</w:t>
      </w:r>
      <w:r w:rsidRPr="0005697C">
        <w:rPr>
          <w:rFonts w:ascii="Times New Roman" w:hAnsi="Times New Roman" w:cs="Times New Roman"/>
          <w:color w:val="000000"/>
          <w:sz w:val="24"/>
          <w:szCs w:val="24"/>
        </w:rPr>
        <w:t xml:space="preserve"> vo vzťahu ku kultúrnej odlišnosti.</w:t>
      </w:r>
      <w:r w:rsidR="0020692E" w:rsidRPr="0005697C">
        <w:rPr>
          <w:rFonts w:ascii="Times New Roman" w:hAnsi="Times New Roman" w:cs="Times New Roman"/>
          <w:sz w:val="24"/>
          <w:szCs w:val="24"/>
        </w:rPr>
        <w:t xml:space="preserve"> </w:t>
      </w:r>
    </w:p>
    <w:p w:rsidR="007658EF" w:rsidRPr="000B6069" w:rsidRDefault="007658EF" w:rsidP="004E5C57">
      <w:pPr>
        <w:autoSpaceDE w:val="0"/>
        <w:autoSpaceDN w:val="0"/>
        <w:adjustRightInd w:val="0"/>
        <w:spacing w:before="0" w:line="360" w:lineRule="auto"/>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7658EF" w:rsidRPr="0005697C" w:rsidRDefault="002C24EA" w:rsidP="00BA0768">
      <w:pPr>
        <w:pStyle w:val="Odsekzoznamu"/>
        <w:numPr>
          <w:ilvl w:val="0"/>
          <w:numId w:val="14"/>
        </w:numPr>
        <w:autoSpaceDE w:val="0"/>
        <w:autoSpaceDN w:val="0"/>
        <w:adjustRightInd w:val="0"/>
        <w:spacing w:before="0" w:after="145"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7658EF" w:rsidRPr="0005697C">
        <w:rPr>
          <w:rFonts w:ascii="Times New Roman" w:hAnsi="Times New Roman" w:cs="Times New Roman"/>
          <w:color w:val="000000"/>
          <w:sz w:val="24"/>
          <w:szCs w:val="24"/>
        </w:rPr>
        <w:t>ačlenenie do humanitných a spoločensko-vedných predmetov</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14"/>
        </w:numPr>
        <w:autoSpaceDE w:val="0"/>
        <w:autoSpaceDN w:val="0"/>
        <w:adjustRightInd w:val="0"/>
        <w:spacing w:before="0" w:after="145"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DE525C" w:rsidRPr="0005697C">
        <w:rPr>
          <w:rFonts w:ascii="Times New Roman" w:hAnsi="Times New Roman" w:cs="Times New Roman"/>
          <w:color w:val="000000"/>
          <w:sz w:val="24"/>
          <w:szCs w:val="24"/>
        </w:rPr>
        <w:t xml:space="preserve">edzinárodné projekty v rámci </w:t>
      </w:r>
      <w:proofErr w:type="spellStart"/>
      <w:r w:rsidR="00DE525C" w:rsidRPr="0005697C">
        <w:rPr>
          <w:rFonts w:ascii="Times New Roman" w:hAnsi="Times New Roman" w:cs="Times New Roman"/>
          <w:color w:val="000000"/>
          <w:sz w:val="24"/>
          <w:szCs w:val="24"/>
        </w:rPr>
        <w:t>eT</w:t>
      </w:r>
      <w:r w:rsidR="007658EF" w:rsidRPr="0005697C">
        <w:rPr>
          <w:rFonts w:ascii="Times New Roman" w:hAnsi="Times New Roman" w:cs="Times New Roman"/>
          <w:color w:val="000000"/>
          <w:sz w:val="24"/>
          <w:szCs w:val="24"/>
        </w:rPr>
        <w:t>winningu</w:t>
      </w:r>
      <w:proofErr w:type="spellEnd"/>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14"/>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r w:rsidR="007658EF" w:rsidRPr="0005697C">
        <w:rPr>
          <w:rFonts w:ascii="Times New Roman" w:hAnsi="Times New Roman" w:cs="Times New Roman"/>
          <w:color w:val="000000"/>
          <w:sz w:val="24"/>
          <w:szCs w:val="24"/>
        </w:rPr>
        <w:t>ýučba materinského a cudzieho jazyka</w:t>
      </w:r>
      <w:r w:rsidR="00DE525C" w:rsidRPr="0005697C">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5C7FF4" w:rsidRPr="0005697C" w:rsidRDefault="005C7FF4" w:rsidP="0005697C">
      <w:pPr>
        <w:autoSpaceDE w:val="0"/>
        <w:autoSpaceDN w:val="0"/>
        <w:adjustRightInd w:val="0"/>
        <w:spacing w:before="0" w:line="360" w:lineRule="auto"/>
        <w:rPr>
          <w:rFonts w:ascii="Times New Roman" w:hAnsi="Times New Roman" w:cs="Times New Roman"/>
          <w:color w:val="000000"/>
          <w:sz w:val="24"/>
          <w:szCs w:val="24"/>
        </w:rPr>
      </w:pPr>
    </w:p>
    <w:p w:rsidR="00463D09" w:rsidRDefault="00463D09" w:rsidP="004E5C57">
      <w:pPr>
        <w:autoSpaceDE w:val="0"/>
        <w:autoSpaceDN w:val="0"/>
        <w:adjustRightInd w:val="0"/>
        <w:spacing w:before="0" w:line="360" w:lineRule="auto"/>
        <w:outlineLvl w:val="0"/>
        <w:rPr>
          <w:rFonts w:ascii="Times New Roman" w:hAnsi="Times New Roman" w:cs="Times New Roman"/>
          <w:b/>
          <w:sz w:val="24"/>
          <w:szCs w:val="24"/>
        </w:rPr>
      </w:pPr>
    </w:p>
    <w:p w:rsidR="005C7FF4" w:rsidRPr="0005697C" w:rsidRDefault="00A70720" w:rsidP="004E5C57">
      <w:pPr>
        <w:autoSpaceDE w:val="0"/>
        <w:autoSpaceDN w:val="0"/>
        <w:adjustRightInd w:val="0"/>
        <w:spacing w:before="0" w:line="360" w:lineRule="auto"/>
        <w:outlineLvl w:val="0"/>
        <w:rPr>
          <w:rFonts w:ascii="Times New Roman" w:hAnsi="Times New Roman" w:cs="Times New Roman"/>
          <w:b/>
          <w:sz w:val="24"/>
          <w:szCs w:val="24"/>
        </w:rPr>
      </w:pPr>
      <w:r>
        <w:rPr>
          <w:rFonts w:ascii="Times New Roman" w:hAnsi="Times New Roman" w:cs="Times New Roman"/>
          <w:b/>
          <w:sz w:val="24"/>
          <w:szCs w:val="24"/>
        </w:rPr>
        <w:t>DOPRAVNÁ VÝCHOVA</w:t>
      </w:r>
    </w:p>
    <w:p w:rsidR="005C7FF4" w:rsidRPr="0005697C" w:rsidRDefault="005C7FF4" w:rsidP="000B6069">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Úlohou výchovy k bezpečnosti v cestnej premávke v škole je postupne pripraviť deti na samostatný pohyb v cestnej premávke - ako chodcov alebo cyklistov a predchádzať tak dopravným nehodá</w:t>
      </w:r>
      <w:r w:rsidR="000B6069">
        <w:rPr>
          <w:rFonts w:ascii="Times New Roman" w:hAnsi="Times New Roman" w:cs="Times New Roman"/>
          <w:color w:val="000000"/>
          <w:sz w:val="24"/>
          <w:szCs w:val="24"/>
        </w:rPr>
        <w:t xml:space="preserve">m, ktorých účastníkmi sú deti. </w:t>
      </w:r>
    </w:p>
    <w:p w:rsidR="005C7FF4" w:rsidRPr="000B6069" w:rsidRDefault="005C7FF4" w:rsidP="004E5C57">
      <w:pPr>
        <w:autoSpaceDE w:val="0"/>
        <w:autoSpaceDN w:val="0"/>
        <w:adjustRightInd w:val="0"/>
        <w:spacing w:before="0" w:line="360" w:lineRule="auto"/>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5C7FF4" w:rsidRPr="00C07182" w:rsidRDefault="00DE525C" w:rsidP="00BA0768">
      <w:pPr>
        <w:pStyle w:val="Odsekzoznamu"/>
        <w:numPr>
          <w:ilvl w:val="0"/>
          <w:numId w:val="15"/>
        </w:num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z</w:t>
      </w:r>
      <w:r w:rsidR="005C7FF4" w:rsidRPr="0005697C">
        <w:rPr>
          <w:rFonts w:ascii="Times New Roman" w:hAnsi="Times New Roman" w:cs="Times New Roman"/>
          <w:color w:val="000000"/>
          <w:sz w:val="24"/>
          <w:szCs w:val="24"/>
        </w:rPr>
        <w:t>ačlenenie do jednotlivých predmetov</w:t>
      </w:r>
      <w:r w:rsidRPr="0005697C">
        <w:rPr>
          <w:rFonts w:ascii="Times New Roman" w:hAnsi="Times New Roman" w:cs="Times New Roman"/>
          <w:color w:val="000000"/>
          <w:sz w:val="24"/>
          <w:szCs w:val="24"/>
        </w:rPr>
        <w:t>,</w:t>
      </w:r>
      <w:r w:rsidR="005C7FF4" w:rsidRPr="0005697C">
        <w:rPr>
          <w:rFonts w:ascii="Times New Roman" w:hAnsi="Times New Roman" w:cs="Times New Roman"/>
          <w:color w:val="000000"/>
          <w:sz w:val="24"/>
          <w:szCs w:val="24"/>
        </w:rPr>
        <w:t xml:space="preserve"> </w:t>
      </w:r>
    </w:p>
    <w:p w:rsidR="005C7FF4" w:rsidRPr="0005697C" w:rsidRDefault="00DE525C" w:rsidP="00BA0768">
      <w:pPr>
        <w:pStyle w:val="Odsekzoznamu"/>
        <w:numPr>
          <w:ilvl w:val="0"/>
          <w:numId w:val="15"/>
        </w:num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k</w:t>
      </w:r>
      <w:r w:rsidR="005C7FF4" w:rsidRPr="0005697C">
        <w:rPr>
          <w:rFonts w:ascii="Times New Roman" w:hAnsi="Times New Roman" w:cs="Times New Roman"/>
          <w:color w:val="000000"/>
          <w:sz w:val="24"/>
          <w:szCs w:val="24"/>
        </w:rPr>
        <w:t xml:space="preserve">urzy dopravnej výchovy na DDI v Ružomberku </w:t>
      </w:r>
      <w:r w:rsidRPr="0005697C">
        <w:rPr>
          <w:rFonts w:ascii="Times New Roman" w:hAnsi="Times New Roman" w:cs="Times New Roman"/>
          <w:color w:val="000000"/>
          <w:sz w:val="24"/>
          <w:szCs w:val="24"/>
        </w:rPr>
        <w:t xml:space="preserve">- </w:t>
      </w:r>
      <w:r w:rsidR="005C7FF4" w:rsidRPr="0005697C">
        <w:rPr>
          <w:rFonts w:ascii="Times New Roman" w:hAnsi="Times New Roman" w:cs="Times New Roman"/>
          <w:color w:val="000000"/>
          <w:sz w:val="24"/>
          <w:szCs w:val="24"/>
        </w:rPr>
        <w:t xml:space="preserve">1x počas </w:t>
      </w:r>
      <w:r w:rsidR="0005697C">
        <w:rPr>
          <w:rFonts w:ascii="Times New Roman" w:hAnsi="Times New Roman" w:cs="Times New Roman"/>
          <w:color w:val="000000"/>
          <w:sz w:val="24"/>
          <w:szCs w:val="24"/>
        </w:rPr>
        <w:t xml:space="preserve">  </w:t>
      </w:r>
      <w:r w:rsidR="005C7FF4" w:rsidRPr="0005697C">
        <w:rPr>
          <w:rFonts w:ascii="Times New Roman" w:hAnsi="Times New Roman" w:cs="Times New Roman"/>
          <w:color w:val="000000"/>
          <w:sz w:val="24"/>
          <w:szCs w:val="24"/>
        </w:rPr>
        <w:t>školského roka pre chodcov, cyklistov, korčuliarov</w:t>
      </w:r>
      <w:r w:rsidRPr="0005697C">
        <w:rPr>
          <w:rFonts w:ascii="Times New Roman" w:hAnsi="Times New Roman" w:cs="Times New Roman"/>
          <w:color w:val="000000"/>
          <w:sz w:val="24"/>
          <w:szCs w:val="24"/>
        </w:rPr>
        <w:t>,</w:t>
      </w:r>
      <w:r w:rsidR="005C7FF4" w:rsidRPr="0005697C">
        <w:rPr>
          <w:rFonts w:ascii="Times New Roman" w:hAnsi="Times New Roman" w:cs="Times New Roman"/>
          <w:color w:val="000000"/>
          <w:sz w:val="24"/>
          <w:szCs w:val="24"/>
        </w:rPr>
        <w:t xml:space="preserve"> </w:t>
      </w:r>
    </w:p>
    <w:p w:rsidR="005C7FF4" w:rsidRPr="0005697C" w:rsidRDefault="00DE525C" w:rsidP="00BA0768">
      <w:pPr>
        <w:pStyle w:val="Odsekzoznamu"/>
        <w:numPr>
          <w:ilvl w:val="0"/>
          <w:numId w:val="15"/>
        </w:num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s</w:t>
      </w:r>
      <w:r w:rsidR="005C7FF4" w:rsidRPr="0005697C">
        <w:rPr>
          <w:rFonts w:ascii="Times New Roman" w:hAnsi="Times New Roman" w:cs="Times New Roman"/>
          <w:color w:val="000000"/>
          <w:sz w:val="24"/>
          <w:szCs w:val="24"/>
        </w:rPr>
        <w:t>úťaž jazdy zručnosti na školskom ihrisku</w:t>
      </w:r>
      <w:r w:rsidRPr="0005697C">
        <w:rPr>
          <w:rFonts w:ascii="Times New Roman" w:hAnsi="Times New Roman" w:cs="Times New Roman"/>
          <w:color w:val="000000"/>
          <w:sz w:val="24"/>
          <w:szCs w:val="24"/>
        </w:rPr>
        <w:t>,</w:t>
      </w:r>
      <w:r w:rsidR="005C7FF4" w:rsidRPr="0005697C">
        <w:rPr>
          <w:rFonts w:ascii="Times New Roman" w:hAnsi="Times New Roman" w:cs="Times New Roman"/>
          <w:color w:val="000000"/>
          <w:sz w:val="24"/>
          <w:szCs w:val="24"/>
        </w:rPr>
        <w:t xml:space="preserve"> </w:t>
      </w:r>
    </w:p>
    <w:p w:rsidR="00C07182" w:rsidRPr="0005697C" w:rsidRDefault="00C07182" w:rsidP="0005697C">
      <w:pPr>
        <w:autoSpaceDE w:val="0"/>
        <w:autoSpaceDN w:val="0"/>
        <w:adjustRightInd w:val="0"/>
        <w:spacing w:before="0" w:line="360" w:lineRule="auto"/>
        <w:rPr>
          <w:rFonts w:ascii="Times New Roman" w:hAnsi="Times New Roman" w:cs="Times New Roman"/>
          <w:color w:val="000000"/>
          <w:sz w:val="24"/>
          <w:szCs w:val="24"/>
        </w:rPr>
      </w:pPr>
    </w:p>
    <w:p w:rsidR="00656AF1" w:rsidRPr="0005697C" w:rsidRDefault="00F958AE" w:rsidP="004E5C57">
      <w:pPr>
        <w:pStyle w:val="Default"/>
        <w:spacing w:line="360" w:lineRule="auto"/>
        <w:outlineLvl w:val="0"/>
        <w:rPr>
          <w:rFonts w:ascii="Times New Roman" w:hAnsi="Times New Roman" w:cs="Times New Roman"/>
          <w:b/>
          <w:i/>
          <w:iCs/>
        </w:rPr>
      </w:pPr>
      <w:r w:rsidRPr="0005697C">
        <w:rPr>
          <w:rFonts w:ascii="Times New Roman" w:hAnsi="Times New Roman" w:cs="Times New Roman"/>
          <w:b/>
        </w:rPr>
        <w:t>OCHRANA ŽIVOTA A ZDRAVIA</w:t>
      </w:r>
    </w:p>
    <w:p w:rsidR="00F958AE" w:rsidRPr="0005697C" w:rsidRDefault="00F958AE"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Ochrana života a jeho zdravia integruje postoje, vedomosti a schopnosti žiakov zamerané na ochranu života a zdravia v mimoriadnych situáciách. Podobne pri pobyte a pohybe v prírode, ktoré môžu vzniknúť vplyvom nepredvídaných skutočností ohrozujúcich človeka a jeho okolie. </w:t>
      </w:r>
    </w:p>
    <w:p w:rsidR="00DE525C" w:rsidRPr="0005697C" w:rsidRDefault="00DE525C"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Cieľom oblasti je:</w:t>
      </w:r>
    </w:p>
    <w:p w:rsidR="00DE525C" w:rsidRPr="0005697C"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DE525C" w:rsidRPr="0005697C">
        <w:rPr>
          <w:rFonts w:ascii="Times New Roman" w:hAnsi="Times New Roman" w:cs="Times New Roman"/>
          <w:color w:val="000000"/>
          <w:sz w:val="24"/>
          <w:szCs w:val="24"/>
        </w:rPr>
        <w:t xml:space="preserve">ormovať </w:t>
      </w:r>
      <w:r w:rsidR="00F958AE" w:rsidRPr="0005697C">
        <w:rPr>
          <w:rFonts w:ascii="Times New Roman" w:hAnsi="Times New Roman" w:cs="Times New Roman"/>
          <w:color w:val="000000"/>
          <w:sz w:val="24"/>
          <w:szCs w:val="24"/>
        </w:rPr>
        <w:t xml:space="preserve"> vzťah </w:t>
      </w:r>
      <w:r w:rsidR="00DE525C" w:rsidRPr="0005697C">
        <w:rPr>
          <w:rFonts w:ascii="Times New Roman" w:hAnsi="Times New Roman" w:cs="Times New Roman"/>
          <w:color w:val="000000"/>
          <w:sz w:val="24"/>
          <w:szCs w:val="24"/>
        </w:rPr>
        <w:t xml:space="preserve">žiakov </w:t>
      </w:r>
      <w:r w:rsidR="00F958AE" w:rsidRPr="0005697C">
        <w:rPr>
          <w:rFonts w:ascii="Times New Roman" w:hAnsi="Times New Roman" w:cs="Times New Roman"/>
          <w:color w:val="000000"/>
          <w:sz w:val="24"/>
          <w:szCs w:val="24"/>
        </w:rPr>
        <w:t>k problematike ochrany svojho zdravia a života, t</w:t>
      </w:r>
      <w:r>
        <w:rPr>
          <w:rFonts w:ascii="Times New Roman" w:hAnsi="Times New Roman" w:cs="Times New Roman"/>
          <w:color w:val="000000"/>
          <w:sz w:val="24"/>
          <w:szCs w:val="24"/>
        </w:rPr>
        <w:t>iež zdravia a života iných ľudí,</w:t>
      </w:r>
    </w:p>
    <w:p w:rsidR="00DE525C" w:rsidRPr="0005697C"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F958AE" w:rsidRPr="0005697C">
        <w:rPr>
          <w:rFonts w:ascii="Times New Roman" w:hAnsi="Times New Roman" w:cs="Times New Roman"/>
          <w:color w:val="000000"/>
          <w:sz w:val="24"/>
          <w:szCs w:val="24"/>
        </w:rPr>
        <w:t>oskytnúť žiakom potrebné teoretické vedom</w:t>
      </w:r>
      <w:r>
        <w:rPr>
          <w:rFonts w:ascii="Times New Roman" w:hAnsi="Times New Roman" w:cs="Times New Roman"/>
          <w:color w:val="000000"/>
          <w:sz w:val="24"/>
          <w:szCs w:val="24"/>
        </w:rPr>
        <w:t>osti a praktické zručnosti,</w:t>
      </w:r>
      <w:r w:rsidR="00F958AE" w:rsidRPr="0005697C">
        <w:rPr>
          <w:rFonts w:ascii="Times New Roman" w:hAnsi="Times New Roman" w:cs="Times New Roman"/>
          <w:color w:val="000000"/>
          <w:sz w:val="24"/>
          <w:szCs w:val="24"/>
        </w:rPr>
        <w:t xml:space="preserve"> </w:t>
      </w:r>
    </w:p>
    <w:p w:rsidR="00DE525C" w:rsidRPr="0005697C"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00F958AE" w:rsidRPr="0005697C">
        <w:rPr>
          <w:rFonts w:ascii="Times New Roman" w:hAnsi="Times New Roman" w:cs="Times New Roman"/>
          <w:color w:val="000000"/>
          <w:sz w:val="24"/>
          <w:szCs w:val="24"/>
        </w:rPr>
        <w:t xml:space="preserve">svojiť si vedomosti a zručnosti v sebaochrane a poskytovaní pomoci iným v prípade ohrozenia zdravia a života. </w:t>
      </w:r>
      <w:r w:rsidR="00DE525C" w:rsidRPr="0005697C">
        <w:rPr>
          <w:rFonts w:ascii="Times New Roman" w:hAnsi="Times New Roman" w:cs="Times New Roman"/>
          <w:color w:val="000000"/>
          <w:sz w:val="24"/>
          <w:szCs w:val="24"/>
        </w:rPr>
        <w:t xml:space="preserve">                            </w:t>
      </w:r>
    </w:p>
    <w:p w:rsidR="00A70720"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F958AE" w:rsidRPr="0005697C">
        <w:rPr>
          <w:rFonts w:ascii="Times New Roman" w:hAnsi="Times New Roman" w:cs="Times New Roman"/>
          <w:color w:val="000000"/>
          <w:sz w:val="24"/>
          <w:szCs w:val="24"/>
        </w:rPr>
        <w:t>oz</w:t>
      </w:r>
      <w:r w:rsidR="00DE525C" w:rsidRPr="0005697C">
        <w:rPr>
          <w:rFonts w:ascii="Times New Roman" w:hAnsi="Times New Roman" w:cs="Times New Roman"/>
          <w:color w:val="000000"/>
          <w:sz w:val="24"/>
          <w:szCs w:val="24"/>
        </w:rPr>
        <w:t>vinúť morálne vlastnosti žiakov</w:t>
      </w:r>
      <w:r w:rsidR="00F958AE" w:rsidRPr="0005697C">
        <w:rPr>
          <w:rFonts w:ascii="Times New Roman" w:hAnsi="Times New Roman" w:cs="Times New Roman"/>
          <w:color w:val="000000"/>
          <w:sz w:val="24"/>
          <w:szCs w:val="24"/>
        </w:rPr>
        <w:t xml:space="preserve"> tvoriace základ vla</w:t>
      </w:r>
      <w:r>
        <w:rPr>
          <w:rFonts w:ascii="Times New Roman" w:hAnsi="Times New Roman" w:cs="Times New Roman"/>
          <w:color w:val="000000"/>
          <w:sz w:val="24"/>
          <w:szCs w:val="24"/>
        </w:rPr>
        <w:t>steneckého a národného cítenia.</w:t>
      </w:r>
    </w:p>
    <w:p w:rsidR="00F958AE"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F958AE" w:rsidRPr="0005697C">
        <w:rPr>
          <w:rFonts w:ascii="Times New Roman" w:hAnsi="Times New Roman" w:cs="Times New Roman"/>
          <w:color w:val="000000"/>
          <w:sz w:val="24"/>
          <w:szCs w:val="24"/>
        </w:rPr>
        <w:t xml:space="preserve">ormovať predpoklady na dosiahnutie vyššej telesnej zdatnosti a celkovej odolnosti organizmu na fyzickú a psychickú záťaž v náročných životných situáciách. </w:t>
      </w:r>
    </w:p>
    <w:p w:rsidR="00C07182" w:rsidRPr="0005697C" w:rsidRDefault="00C07182" w:rsidP="00C07182">
      <w:pPr>
        <w:pStyle w:val="Odsekzoznamu"/>
        <w:autoSpaceDE w:val="0"/>
        <w:autoSpaceDN w:val="0"/>
        <w:adjustRightInd w:val="0"/>
        <w:spacing w:before="0" w:line="360" w:lineRule="auto"/>
        <w:rPr>
          <w:rFonts w:ascii="Times New Roman" w:hAnsi="Times New Roman" w:cs="Times New Roman"/>
          <w:color w:val="000000"/>
          <w:sz w:val="24"/>
          <w:szCs w:val="24"/>
        </w:rPr>
      </w:pPr>
    </w:p>
    <w:p w:rsidR="00F958AE" w:rsidRPr="0005697C" w:rsidRDefault="00F958AE" w:rsidP="004E5C57">
      <w:pPr>
        <w:autoSpaceDE w:val="0"/>
        <w:autoSpaceDN w:val="0"/>
        <w:adjustRightInd w:val="0"/>
        <w:spacing w:before="0" w:line="360" w:lineRule="auto"/>
        <w:outlineLvl w:val="0"/>
        <w:rPr>
          <w:rFonts w:ascii="Times New Roman" w:hAnsi="Times New Roman" w:cs="Times New Roman"/>
          <w:color w:val="000000"/>
          <w:sz w:val="24"/>
          <w:szCs w:val="24"/>
        </w:rPr>
      </w:pPr>
      <w:r w:rsidRPr="0005697C">
        <w:rPr>
          <w:rFonts w:ascii="Times New Roman" w:hAnsi="Times New Roman" w:cs="Times New Roman"/>
          <w:b/>
          <w:bCs/>
          <w:color w:val="000000"/>
          <w:sz w:val="24"/>
          <w:szCs w:val="24"/>
        </w:rPr>
        <w:t xml:space="preserve">Prierezová tému napĺňa obsah : </w:t>
      </w:r>
    </w:p>
    <w:p w:rsidR="00F958AE" w:rsidRPr="0005697C" w:rsidRDefault="00DE525C" w:rsidP="0005697C">
      <w:p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 </w:t>
      </w:r>
      <w:r w:rsidR="00F958AE" w:rsidRPr="0005697C">
        <w:rPr>
          <w:rFonts w:ascii="Times New Roman" w:hAnsi="Times New Roman" w:cs="Times New Roman"/>
          <w:color w:val="000000"/>
          <w:sz w:val="24"/>
          <w:szCs w:val="24"/>
        </w:rPr>
        <w:t xml:space="preserve">riešenie mimoriadnych situácií - civilná ochrana, </w:t>
      </w:r>
    </w:p>
    <w:p w:rsidR="00F958AE" w:rsidRPr="0005697C" w:rsidRDefault="00DE525C" w:rsidP="0005697C">
      <w:p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 </w:t>
      </w:r>
      <w:r w:rsidR="00F958AE" w:rsidRPr="0005697C">
        <w:rPr>
          <w:rFonts w:ascii="Times New Roman" w:hAnsi="Times New Roman" w:cs="Times New Roman"/>
          <w:color w:val="000000"/>
          <w:sz w:val="24"/>
          <w:szCs w:val="24"/>
        </w:rPr>
        <w:t xml:space="preserve">zdravotná príprava, </w:t>
      </w:r>
    </w:p>
    <w:p w:rsidR="00C07182" w:rsidRPr="0005697C" w:rsidRDefault="00DE525C" w:rsidP="0005697C">
      <w:p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 </w:t>
      </w:r>
      <w:r w:rsidR="00F958AE" w:rsidRPr="0005697C">
        <w:rPr>
          <w:rFonts w:ascii="Times New Roman" w:hAnsi="Times New Roman" w:cs="Times New Roman"/>
          <w:color w:val="000000"/>
          <w:sz w:val="24"/>
          <w:szCs w:val="24"/>
        </w:rPr>
        <w:t xml:space="preserve">pohyb a pobyt v prírode </w:t>
      </w:r>
    </w:p>
    <w:p w:rsidR="00F958AE" w:rsidRPr="000B6069" w:rsidRDefault="00F958AE" w:rsidP="004E5C57">
      <w:pPr>
        <w:autoSpaceDE w:val="0"/>
        <w:autoSpaceDN w:val="0"/>
        <w:adjustRightInd w:val="0"/>
        <w:spacing w:before="0" w:line="360" w:lineRule="auto"/>
        <w:jc w:val="left"/>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F958AE" w:rsidRPr="0005697C" w:rsidRDefault="00A70720" w:rsidP="00BA0768">
      <w:pPr>
        <w:pStyle w:val="Odsekzoznamu"/>
        <w:numPr>
          <w:ilvl w:val="0"/>
          <w:numId w:val="17"/>
        </w:num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z</w:t>
      </w:r>
      <w:r w:rsidR="00F958AE" w:rsidRPr="0005697C">
        <w:rPr>
          <w:rFonts w:ascii="Times New Roman" w:hAnsi="Times New Roman" w:cs="Times New Roman"/>
          <w:color w:val="000000"/>
          <w:sz w:val="24"/>
          <w:szCs w:val="24"/>
        </w:rPr>
        <w:t>ačlenením do jednotlivých predmetov</w:t>
      </w:r>
      <w:r>
        <w:rPr>
          <w:rFonts w:ascii="Times New Roman" w:hAnsi="Times New Roman" w:cs="Times New Roman"/>
          <w:color w:val="000000"/>
          <w:sz w:val="24"/>
          <w:szCs w:val="24"/>
        </w:rPr>
        <w:t>,</w:t>
      </w:r>
    </w:p>
    <w:p w:rsidR="00F958AE" w:rsidRPr="0005697C" w:rsidRDefault="00A70720" w:rsidP="00BA0768">
      <w:pPr>
        <w:pStyle w:val="Odsekzoznamu"/>
        <w:numPr>
          <w:ilvl w:val="0"/>
          <w:numId w:val="17"/>
        </w:num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d</w:t>
      </w:r>
      <w:r w:rsidR="00F958AE" w:rsidRPr="0005697C">
        <w:rPr>
          <w:rFonts w:ascii="Times New Roman" w:hAnsi="Times New Roman" w:cs="Times New Roman"/>
          <w:color w:val="000000"/>
          <w:sz w:val="24"/>
          <w:szCs w:val="24"/>
        </w:rPr>
        <w:t>idaktické hry</w:t>
      </w:r>
      <w:r>
        <w:rPr>
          <w:rFonts w:ascii="Times New Roman" w:hAnsi="Times New Roman" w:cs="Times New Roman"/>
          <w:color w:val="000000"/>
          <w:sz w:val="24"/>
          <w:szCs w:val="24"/>
        </w:rPr>
        <w:t>,</w:t>
      </w:r>
      <w:r w:rsidR="00F958AE" w:rsidRPr="0005697C">
        <w:rPr>
          <w:rFonts w:ascii="Times New Roman" w:hAnsi="Times New Roman" w:cs="Times New Roman"/>
          <w:color w:val="000000"/>
          <w:sz w:val="24"/>
          <w:szCs w:val="24"/>
        </w:rPr>
        <w:t xml:space="preserve"> </w:t>
      </w:r>
    </w:p>
    <w:p w:rsidR="00F958AE" w:rsidRDefault="00A70720" w:rsidP="00BA0768">
      <w:pPr>
        <w:pStyle w:val="Odsekzoznamu"/>
        <w:numPr>
          <w:ilvl w:val="0"/>
          <w:numId w:val="17"/>
        </w:num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p</w:t>
      </w:r>
      <w:r w:rsidR="00F958AE" w:rsidRPr="0005697C">
        <w:rPr>
          <w:rFonts w:ascii="Times New Roman" w:hAnsi="Times New Roman" w:cs="Times New Roman"/>
          <w:color w:val="000000"/>
          <w:sz w:val="24"/>
          <w:szCs w:val="24"/>
        </w:rPr>
        <w:t>ráca s Hliadkou mladých zd</w:t>
      </w:r>
      <w:r w:rsidR="00DE525C" w:rsidRPr="0005697C">
        <w:rPr>
          <w:rFonts w:ascii="Times New Roman" w:hAnsi="Times New Roman" w:cs="Times New Roman"/>
          <w:color w:val="000000"/>
          <w:sz w:val="24"/>
          <w:szCs w:val="24"/>
        </w:rPr>
        <w:t>ravotníkov – príprava a účasť v</w:t>
      </w:r>
      <w:r w:rsidR="00F958AE" w:rsidRPr="0005697C">
        <w:rPr>
          <w:rFonts w:ascii="Times New Roman" w:hAnsi="Times New Roman" w:cs="Times New Roman"/>
          <w:color w:val="000000"/>
          <w:sz w:val="24"/>
          <w:szCs w:val="24"/>
        </w:rPr>
        <w:t xml:space="preserve"> súťaži SČK</w:t>
      </w:r>
      <w:r w:rsidR="00DE525C" w:rsidRPr="0005697C">
        <w:rPr>
          <w:rFonts w:ascii="Times New Roman" w:hAnsi="Times New Roman" w:cs="Times New Roman"/>
          <w:color w:val="000000"/>
          <w:sz w:val="24"/>
          <w:szCs w:val="24"/>
        </w:rPr>
        <w:t>.</w:t>
      </w:r>
    </w:p>
    <w:p w:rsidR="00816677" w:rsidRDefault="00816677" w:rsidP="0005697C">
      <w:pPr>
        <w:autoSpaceDE w:val="0"/>
        <w:autoSpaceDN w:val="0"/>
        <w:adjustRightInd w:val="0"/>
        <w:spacing w:before="0" w:line="360" w:lineRule="auto"/>
        <w:rPr>
          <w:rFonts w:ascii="Times New Roman" w:hAnsi="Times New Roman" w:cs="Times New Roman"/>
          <w:color w:val="000000"/>
          <w:sz w:val="24"/>
          <w:szCs w:val="24"/>
        </w:rPr>
      </w:pPr>
    </w:p>
    <w:p w:rsidR="00463D09" w:rsidRDefault="00463D09" w:rsidP="0005697C">
      <w:pPr>
        <w:autoSpaceDE w:val="0"/>
        <w:autoSpaceDN w:val="0"/>
        <w:adjustRightInd w:val="0"/>
        <w:spacing w:before="0" w:line="360" w:lineRule="auto"/>
        <w:rPr>
          <w:rFonts w:ascii="Times New Roman" w:hAnsi="Times New Roman" w:cs="Times New Roman"/>
          <w:color w:val="000000"/>
          <w:sz w:val="24"/>
          <w:szCs w:val="24"/>
        </w:rPr>
      </w:pPr>
    </w:p>
    <w:p w:rsidR="00463D09" w:rsidRPr="0005697C" w:rsidRDefault="00463D09" w:rsidP="0005697C">
      <w:pPr>
        <w:autoSpaceDE w:val="0"/>
        <w:autoSpaceDN w:val="0"/>
        <w:adjustRightInd w:val="0"/>
        <w:spacing w:before="0" w:line="360" w:lineRule="auto"/>
        <w:rPr>
          <w:rFonts w:ascii="Times New Roman" w:hAnsi="Times New Roman" w:cs="Times New Roman"/>
          <w:color w:val="000000"/>
          <w:sz w:val="24"/>
          <w:szCs w:val="24"/>
        </w:rPr>
      </w:pPr>
    </w:p>
    <w:p w:rsidR="00985F67" w:rsidRPr="0005697C" w:rsidRDefault="00816677" w:rsidP="004E5C57">
      <w:pPr>
        <w:pStyle w:val="Default"/>
        <w:spacing w:line="360" w:lineRule="auto"/>
        <w:outlineLvl w:val="0"/>
        <w:rPr>
          <w:rFonts w:ascii="Times New Roman" w:hAnsi="Times New Roman" w:cs="Times New Roman"/>
          <w:b/>
        </w:rPr>
      </w:pPr>
      <w:r w:rsidRPr="0005697C">
        <w:rPr>
          <w:rFonts w:ascii="Times New Roman" w:hAnsi="Times New Roman" w:cs="Times New Roman"/>
          <w:b/>
        </w:rPr>
        <w:t>REGIONÁLNA VÝ</w:t>
      </w:r>
      <w:r w:rsidR="00A70720">
        <w:rPr>
          <w:rFonts w:ascii="Times New Roman" w:hAnsi="Times New Roman" w:cs="Times New Roman"/>
          <w:b/>
        </w:rPr>
        <w:t>CHOVA A TRADIČNÁ ĽUDOVÁ KULTÚRA</w:t>
      </w:r>
    </w:p>
    <w:p w:rsidR="00816677" w:rsidRPr="0005697C" w:rsidRDefault="00816677"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Prierezová téma Regionálna výchova a tradičná ľudová kultúra úzko súvisí s prierezovou témou Multikultúrna výchova</w:t>
      </w:r>
      <w:r w:rsidR="006E2937" w:rsidRPr="0005697C">
        <w:rPr>
          <w:rFonts w:ascii="Times New Roman" w:hAnsi="Times New Roman" w:cs="Times New Roman"/>
          <w:color w:val="000000"/>
          <w:sz w:val="24"/>
          <w:szCs w:val="24"/>
        </w:rPr>
        <w:t xml:space="preserve">, </w:t>
      </w:r>
      <w:r w:rsidRPr="0005697C">
        <w:rPr>
          <w:rFonts w:ascii="Times New Roman" w:hAnsi="Times New Roman" w:cs="Times New Roman"/>
          <w:color w:val="000000"/>
          <w:sz w:val="24"/>
          <w:szCs w:val="24"/>
        </w:rPr>
        <w:t xml:space="preserve"> ale vo svojom obsahu sa ešte hlbšie zaoberá živým a hodnotným hmotným a nehmotným kultúrnym dedičstvom Slovenskej republiky. </w:t>
      </w:r>
    </w:p>
    <w:p w:rsidR="00816677" w:rsidRPr="0005697C" w:rsidRDefault="00816677"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Cieľom zaradenia prierezovej témy</w:t>
      </w:r>
      <w:r w:rsidR="00BE35A4">
        <w:rPr>
          <w:rFonts w:ascii="Times New Roman" w:hAnsi="Times New Roman" w:cs="Times New Roman"/>
          <w:color w:val="000000"/>
          <w:sz w:val="24"/>
          <w:szCs w:val="24"/>
        </w:rPr>
        <w:t xml:space="preserve"> </w:t>
      </w:r>
      <w:r w:rsidRPr="0005697C">
        <w:rPr>
          <w:rFonts w:ascii="Times New Roman" w:hAnsi="Times New Roman" w:cs="Times New Roman"/>
          <w:color w:val="000000"/>
          <w:sz w:val="24"/>
          <w:szCs w:val="24"/>
        </w:rPr>
        <w:t xml:space="preserve"> do vyučovania je vytvárať u žiakov predpoklady na pestovanie a rozvíjanie citu ku krásam svojho regiónu, prírody, staviteľstva, ľudového umenia a spoznávanie kultúrneho dedičstva našich predkov. </w:t>
      </w:r>
    </w:p>
    <w:p w:rsidR="00816677" w:rsidRPr="0005697C" w:rsidRDefault="00816677" w:rsidP="00586C7C">
      <w:pPr>
        <w:pStyle w:val="Default"/>
        <w:spacing w:line="360" w:lineRule="auto"/>
        <w:ind w:firstLine="708"/>
        <w:jc w:val="both"/>
        <w:rPr>
          <w:rFonts w:ascii="Times New Roman" w:hAnsi="Times New Roman" w:cs="Times New Roman"/>
        </w:rPr>
      </w:pPr>
      <w:r w:rsidRPr="0005697C">
        <w:rPr>
          <w:rFonts w:ascii="Times New Roman" w:hAnsi="Times New Roman" w:cs="Times New Roman"/>
        </w:rPr>
        <w:t>Edukačná činnosť je zameraná na to</w:t>
      </w:r>
      <w:r w:rsidR="005C09B8">
        <w:rPr>
          <w:rFonts w:ascii="Times New Roman" w:hAnsi="Times New Roman" w:cs="Times New Roman"/>
        </w:rPr>
        <w:t>,</w:t>
      </w:r>
      <w:r w:rsidRPr="0005697C">
        <w:rPr>
          <w:rFonts w:ascii="Times New Roman" w:hAnsi="Times New Roman" w:cs="Times New Roman"/>
        </w:rPr>
        <w:t xml:space="preserve"> aby žiaci v rámci regionálnej výchovy poznali históriu a kultúru vlastnej obce, mesta – na funkčné </w:t>
      </w:r>
      <w:r w:rsidRPr="0005697C">
        <w:rPr>
          <w:rFonts w:ascii="Times New Roman" w:hAnsi="Times New Roman" w:cs="Times New Roman"/>
          <w:b/>
          <w:bCs/>
        </w:rPr>
        <w:t>využívanie his</w:t>
      </w:r>
      <w:r w:rsidR="00FF580C">
        <w:rPr>
          <w:rFonts w:ascii="Times New Roman" w:hAnsi="Times New Roman" w:cs="Times New Roman"/>
          <w:b/>
          <w:bCs/>
        </w:rPr>
        <w:t>torických regionálnych ukážok: M</w:t>
      </w:r>
      <w:r w:rsidRPr="0005697C">
        <w:rPr>
          <w:rFonts w:ascii="Times New Roman" w:hAnsi="Times New Roman" w:cs="Times New Roman"/>
          <w:b/>
          <w:bCs/>
        </w:rPr>
        <w:t xml:space="preserve">ôj rodný kraj </w:t>
      </w:r>
      <w:r w:rsidRPr="0005697C">
        <w:rPr>
          <w:rFonts w:ascii="Times New Roman" w:hAnsi="Times New Roman" w:cs="Times New Roman"/>
        </w:rPr>
        <w:t xml:space="preserve">– kraj, kde žijem; </w:t>
      </w:r>
      <w:r w:rsidR="00FF580C">
        <w:rPr>
          <w:rFonts w:ascii="Times New Roman" w:hAnsi="Times New Roman" w:cs="Times New Roman"/>
          <w:b/>
          <w:bCs/>
        </w:rPr>
        <w:t>Š</w:t>
      </w:r>
      <w:r w:rsidRPr="0005697C">
        <w:rPr>
          <w:rFonts w:ascii="Times New Roman" w:hAnsi="Times New Roman" w:cs="Times New Roman"/>
          <w:b/>
          <w:bCs/>
        </w:rPr>
        <w:t>kola a jej okolie</w:t>
      </w:r>
      <w:r w:rsidR="00FF580C">
        <w:rPr>
          <w:rFonts w:ascii="Times New Roman" w:hAnsi="Times New Roman" w:cs="Times New Roman"/>
        </w:rPr>
        <w:t>; M</w:t>
      </w:r>
      <w:r w:rsidRPr="0005697C">
        <w:rPr>
          <w:rFonts w:ascii="Times New Roman" w:hAnsi="Times New Roman" w:cs="Times New Roman"/>
        </w:rPr>
        <w:t xml:space="preserve">oja trieda; </w:t>
      </w:r>
      <w:r w:rsidR="00FF580C">
        <w:rPr>
          <w:rFonts w:ascii="Times New Roman" w:hAnsi="Times New Roman" w:cs="Times New Roman"/>
          <w:b/>
          <w:bCs/>
        </w:rPr>
        <w:t>O</w:t>
      </w:r>
      <w:r w:rsidRPr="0005697C">
        <w:rPr>
          <w:rFonts w:ascii="Times New Roman" w:hAnsi="Times New Roman" w:cs="Times New Roman"/>
          <w:b/>
          <w:bCs/>
        </w:rPr>
        <w:t>bec</w:t>
      </w:r>
      <w:r w:rsidRPr="0005697C">
        <w:rPr>
          <w:rFonts w:ascii="Times New Roman" w:hAnsi="Times New Roman" w:cs="Times New Roman"/>
        </w:rPr>
        <w:t>, v ktorej žijem; čo sa mi v našom kraji najviac páči; čím sa pýši naša obec (</w:t>
      </w:r>
      <w:r w:rsidRPr="0005697C">
        <w:rPr>
          <w:rFonts w:ascii="Times New Roman" w:hAnsi="Times New Roman" w:cs="Times New Roman"/>
          <w:b/>
          <w:bCs/>
        </w:rPr>
        <w:t>príbehy o rodákoch</w:t>
      </w:r>
      <w:r w:rsidRPr="0005697C">
        <w:rPr>
          <w:rFonts w:ascii="Times New Roman" w:hAnsi="Times New Roman" w:cs="Times New Roman"/>
        </w:rPr>
        <w:t xml:space="preserve">, </w:t>
      </w:r>
      <w:r w:rsidRPr="0005697C">
        <w:rPr>
          <w:rFonts w:ascii="Times New Roman" w:hAnsi="Times New Roman" w:cs="Times New Roman"/>
          <w:b/>
          <w:bCs/>
        </w:rPr>
        <w:t xml:space="preserve">pamätné miesta, sochy </w:t>
      </w:r>
      <w:r w:rsidRPr="0005697C">
        <w:rPr>
          <w:rFonts w:ascii="Times New Roman" w:hAnsi="Times New Roman" w:cs="Times New Roman"/>
        </w:rPr>
        <w:t xml:space="preserve">a i.), </w:t>
      </w:r>
      <w:r w:rsidRPr="0005697C">
        <w:rPr>
          <w:rFonts w:ascii="Times New Roman" w:hAnsi="Times New Roman" w:cs="Times New Roman"/>
          <w:b/>
          <w:bCs/>
        </w:rPr>
        <w:t xml:space="preserve">história, </w:t>
      </w:r>
      <w:r w:rsidRPr="0005697C">
        <w:rPr>
          <w:rFonts w:ascii="Times New Roman" w:hAnsi="Times New Roman" w:cs="Times New Roman"/>
        </w:rPr>
        <w:t>(osídlenie)</w:t>
      </w:r>
      <w:r w:rsidRPr="0005697C">
        <w:rPr>
          <w:rFonts w:ascii="Times New Roman" w:hAnsi="Times New Roman" w:cs="Times New Roman"/>
          <w:b/>
          <w:bCs/>
        </w:rPr>
        <w:t>, povesti, piesne, šport a kultúra, osobnosti</w:t>
      </w:r>
      <w:r w:rsidRPr="0005697C">
        <w:rPr>
          <w:rFonts w:ascii="Times New Roman" w:hAnsi="Times New Roman" w:cs="Times New Roman"/>
        </w:rPr>
        <w:t>, ale aj súčasnosť vo v</w:t>
      </w:r>
      <w:r w:rsidR="00745616">
        <w:rPr>
          <w:rFonts w:ascii="Times New Roman" w:hAnsi="Times New Roman" w:cs="Times New Roman"/>
        </w:rPr>
        <w:t xml:space="preserve">šetkých smeroch napr. ekonomika; </w:t>
      </w:r>
      <w:r w:rsidRPr="0005697C">
        <w:rPr>
          <w:rFonts w:ascii="Times New Roman" w:hAnsi="Times New Roman" w:cs="Times New Roman"/>
        </w:rPr>
        <w:t xml:space="preserve"> </w:t>
      </w:r>
      <w:r w:rsidR="00745616">
        <w:rPr>
          <w:rFonts w:ascii="Times New Roman" w:hAnsi="Times New Roman" w:cs="Times New Roman"/>
          <w:b/>
          <w:bCs/>
        </w:rPr>
        <w:t>flóra a fauna</w:t>
      </w:r>
      <w:r w:rsidRPr="0005697C">
        <w:rPr>
          <w:rFonts w:ascii="Times New Roman" w:hAnsi="Times New Roman" w:cs="Times New Roman"/>
          <w:b/>
          <w:bCs/>
        </w:rPr>
        <w:t xml:space="preserve"> </w:t>
      </w:r>
      <w:r w:rsidRPr="0005697C">
        <w:rPr>
          <w:rFonts w:ascii="Times New Roman" w:hAnsi="Times New Roman" w:cs="Times New Roman"/>
        </w:rPr>
        <w:t xml:space="preserve">– </w:t>
      </w:r>
      <w:r w:rsidRPr="0005697C">
        <w:rPr>
          <w:rFonts w:ascii="Times New Roman" w:hAnsi="Times New Roman" w:cs="Times New Roman"/>
          <w:b/>
          <w:bCs/>
        </w:rPr>
        <w:t xml:space="preserve">význam ochrany prírody, lesa, vody, živočíchov – objavujeme Slovensko </w:t>
      </w:r>
      <w:r w:rsidRPr="0005697C">
        <w:rPr>
          <w:rFonts w:ascii="Times New Roman" w:hAnsi="Times New Roman" w:cs="Times New Roman"/>
        </w:rPr>
        <w:t xml:space="preserve">– objavovanie a spoznávanie prírodných krás a zaujímavostí Slovenska; </w:t>
      </w:r>
      <w:r w:rsidRPr="0005697C">
        <w:rPr>
          <w:rFonts w:ascii="Times New Roman" w:hAnsi="Times New Roman" w:cs="Times New Roman"/>
          <w:b/>
          <w:bCs/>
        </w:rPr>
        <w:t xml:space="preserve">povesťami opradené pohoria – cestujeme po Slovensku </w:t>
      </w:r>
      <w:r w:rsidRPr="0005697C">
        <w:rPr>
          <w:rFonts w:ascii="Times New Roman" w:hAnsi="Times New Roman" w:cs="Times New Roman"/>
        </w:rPr>
        <w:t xml:space="preserve">– oboznámenie sa s časťami Slovenska formou výletu; povesti z veľkých a starých miest Slovenska; </w:t>
      </w:r>
      <w:r w:rsidRPr="0005697C">
        <w:rPr>
          <w:rFonts w:ascii="Times New Roman" w:hAnsi="Times New Roman" w:cs="Times New Roman"/>
          <w:b/>
          <w:bCs/>
        </w:rPr>
        <w:t>zvyky a tradície</w:t>
      </w:r>
      <w:r w:rsidRPr="0005697C">
        <w:rPr>
          <w:rFonts w:ascii="Times New Roman" w:hAnsi="Times New Roman" w:cs="Times New Roman"/>
        </w:rPr>
        <w:t xml:space="preserve">; ľudia v mojom okolí (aj o úcte k starším obyvateľom); </w:t>
      </w:r>
      <w:r w:rsidRPr="0005697C">
        <w:rPr>
          <w:rFonts w:ascii="Times New Roman" w:hAnsi="Times New Roman" w:cs="Times New Roman"/>
          <w:b/>
          <w:bCs/>
        </w:rPr>
        <w:t>pripomíname si našich predkov</w:t>
      </w:r>
      <w:r w:rsidR="00FF580C">
        <w:rPr>
          <w:rFonts w:ascii="Times New Roman" w:hAnsi="Times New Roman" w:cs="Times New Roman"/>
          <w:b/>
          <w:bCs/>
        </w:rPr>
        <w:t xml:space="preserve"> (Pátranie po predkoch)</w:t>
      </w:r>
      <w:r w:rsidRPr="0005697C">
        <w:rPr>
          <w:rFonts w:ascii="Times New Roman" w:hAnsi="Times New Roman" w:cs="Times New Roman"/>
          <w:b/>
          <w:bCs/>
        </w:rPr>
        <w:t xml:space="preserve"> </w:t>
      </w:r>
      <w:r w:rsidRPr="0005697C">
        <w:rPr>
          <w:rFonts w:ascii="Times New Roman" w:hAnsi="Times New Roman" w:cs="Times New Roman"/>
        </w:rPr>
        <w:t>– vychádzať z rodinného prostredia t.</w:t>
      </w:r>
      <w:r w:rsidR="00FF580C">
        <w:rPr>
          <w:rFonts w:ascii="Times New Roman" w:hAnsi="Times New Roman" w:cs="Times New Roman"/>
        </w:rPr>
        <w:t xml:space="preserve"> </w:t>
      </w:r>
      <w:r w:rsidRPr="0005697C">
        <w:rPr>
          <w:rFonts w:ascii="Times New Roman" w:hAnsi="Times New Roman" w:cs="Times New Roman"/>
        </w:rPr>
        <w:t xml:space="preserve">j. téma – RODINA – </w:t>
      </w:r>
      <w:r w:rsidRPr="0005697C">
        <w:rPr>
          <w:rFonts w:ascii="Times New Roman" w:hAnsi="Times New Roman" w:cs="Times New Roman"/>
          <w:b/>
          <w:bCs/>
        </w:rPr>
        <w:t xml:space="preserve">rodostrom rodiny, tradičné jedlá; stretnutia s pamätníkmi </w:t>
      </w:r>
      <w:r w:rsidR="00B44FC6">
        <w:rPr>
          <w:rFonts w:ascii="Times New Roman" w:hAnsi="Times New Roman" w:cs="Times New Roman"/>
        </w:rPr>
        <w:t>(starými rodičmi, známymi),</w:t>
      </w:r>
      <w:r w:rsidRPr="0005697C">
        <w:rPr>
          <w:rFonts w:ascii="Times New Roman" w:hAnsi="Times New Roman" w:cs="Times New Roman"/>
        </w:rPr>
        <w:t xml:space="preserve"> besedy; rozhovory so žiakmi o minulosti ich regiónu a pod. Vedieť sa </w:t>
      </w:r>
      <w:r w:rsidRPr="0005697C">
        <w:rPr>
          <w:rFonts w:ascii="Times New Roman" w:hAnsi="Times New Roman" w:cs="Times New Roman"/>
          <w:b/>
          <w:bCs/>
        </w:rPr>
        <w:t>orientovať v turisticky a historicky atraktívnych miestach Slovenska</w:t>
      </w:r>
      <w:r w:rsidRPr="0005697C">
        <w:rPr>
          <w:rFonts w:ascii="Times New Roman" w:hAnsi="Times New Roman" w:cs="Times New Roman"/>
        </w:rPr>
        <w:t xml:space="preserve">. </w:t>
      </w:r>
    </w:p>
    <w:p w:rsidR="00816677" w:rsidRPr="0005697C" w:rsidRDefault="00816677"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Navrhované tematické celky a témy, v rámci ktorých je možné rozvíjať prierezovú tému sú: </w:t>
      </w:r>
    </w:p>
    <w:p w:rsidR="00816677" w:rsidRPr="00586C7C" w:rsidRDefault="00816677" w:rsidP="00BA0768">
      <w:pPr>
        <w:pStyle w:val="Odsekzoznamu"/>
        <w:numPr>
          <w:ilvl w:val="0"/>
          <w:numId w:val="48"/>
        </w:numPr>
        <w:autoSpaceDE w:val="0"/>
        <w:autoSpaceDN w:val="0"/>
        <w:adjustRightInd w:val="0"/>
        <w:spacing w:before="0" w:line="360" w:lineRule="auto"/>
        <w:rPr>
          <w:rFonts w:ascii="Times New Roman" w:hAnsi="Times New Roman" w:cs="Times New Roman"/>
          <w:color w:val="000000"/>
          <w:sz w:val="24"/>
          <w:szCs w:val="24"/>
        </w:rPr>
      </w:pPr>
      <w:r w:rsidRPr="00586C7C">
        <w:rPr>
          <w:rFonts w:ascii="Times New Roman" w:hAnsi="Times New Roman" w:cs="Times New Roman"/>
          <w:color w:val="000000"/>
          <w:sz w:val="24"/>
          <w:szCs w:val="24"/>
        </w:rPr>
        <w:lastRenderedPageBreak/>
        <w:t xml:space="preserve">Liptov- môj región </w:t>
      </w:r>
    </w:p>
    <w:p w:rsidR="00586C7C" w:rsidRDefault="00586C7C" w:rsidP="00BA0768">
      <w:pPr>
        <w:pStyle w:val="Odsekzoznamu"/>
        <w:numPr>
          <w:ilvl w:val="0"/>
          <w:numId w:val="48"/>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Moja obec</w:t>
      </w:r>
    </w:p>
    <w:p w:rsidR="00586C7C" w:rsidRDefault="00586C7C" w:rsidP="00BA0768">
      <w:pPr>
        <w:pStyle w:val="Odsekzoznamu"/>
        <w:numPr>
          <w:ilvl w:val="0"/>
          <w:numId w:val="48"/>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Objavujeme Slovensko</w:t>
      </w:r>
    </w:p>
    <w:p w:rsidR="00816677" w:rsidRPr="00586C7C" w:rsidRDefault="00816677" w:rsidP="00BA0768">
      <w:pPr>
        <w:pStyle w:val="Odsekzoznamu"/>
        <w:numPr>
          <w:ilvl w:val="0"/>
          <w:numId w:val="48"/>
        </w:numPr>
        <w:autoSpaceDE w:val="0"/>
        <w:autoSpaceDN w:val="0"/>
        <w:adjustRightInd w:val="0"/>
        <w:spacing w:before="0" w:line="360" w:lineRule="auto"/>
        <w:rPr>
          <w:rFonts w:ascii="Times New Roman" w:hAnsi="Times New Roman" w:cs="Times New Roman"/>
          <w:color w:val="000000"/>
          <w:sz w:val="24"/>
          <w:szCs w:val="24"/>
        </w:rPr>
      </w:pPr>
      <w:r w:rsidRPr="00586C7C">
        <w:rPr>
          <w:rFonts w:ascii="Times New Roman" w:hAnsi="Times New Roman" w:cs="Times New Roman"/>
          <w:color w:val="000000"/>
          <w:sz w:val="24"/>
          <w:szCs w:val="24"/>
        </w:rPr>
        <w:t xml:space="preserve">Tradičná ľudová kultúra. </w:t>
      </w:r>
    </w:p>
    <w:p w:rsidR="00985F67" w:rsidRDefault="00816677" w:rsidP="00FF580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Prierezová téma má významné miesto vo vyučovacom predmete vlastiveda, prírodoveda, slovenský jazyk</w:t>
      </w:r>
      <w:r w:rsidR="00FF580C">
        <w:rPr>
          <w:rFonts w:ascii="Times New Roman" w:hAnsi="Times New Roman" w:cs="Times New Roman"/>
          <w:color w:val="000000"/>
          <w:sz w:val="24"/>
          <w:szCs w:val="24"/>
        </w:rPr>
        <w:t xml:space="preserve"> a literatúra</w:t>
      </w:r>
      <w:r w:rsidRPr="0005697C">
        <w:rPr>
          <w:rFonts w:ascii="Times New Roman" w:hAnsi="Times New Roman" w:cs="Times New Roman"/>
          <w:color w:val="000000"/>
          <w:sz w:val="24"/>
          <w:szCs w:val="24"/>
        </w:rPr>
        <w:t xml:space="preserve">, hudobná výchova, výtvarná výchova, pracovné vyučovanie, telesná výchova. </w:t>
      </w:r>
    </w:p>
    <w:p w:rsidR="00463D09" w:rsidRDefault="00463D09" w:rsidP="00FF580C">
      <w:pPr>
        <w:autoSpaceDE w:val="0"/>
        <w:autoSpaceDN w:val="0"/>
        <w:adjustRightInd w:val="0"/>
        <w:spacing w:before="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Na tému budeme používať publikáciu V stopách dávno odviateho času 1,2, ktorá sa priamo dotýka nášho regiónu.</w:t>
      </w:r>
    </w:p>
    <w:p w:rsidR="00463D09" w:rsidRDefault="00463D09" w:rsidP="00FF580C">
      <w:pPr>
        <w:autoSpaceDE w:val="0"/>
        <w:autoSpaceDN w:val="0"/>
        <w:adjustRightInd w:val="0"/>
        <w:spacing w:before="0" w:line="360" w:lineRule="auto"/>
        <w:ind w:firstLine="708"/>
        <w:rPr>
          <w:rFonts w:ascii="Times New Roman" w:hAnsi="Times New Roman" w:cs="Times New Roman"/>
          <w:color w:val="000000"/>
          <w:sz w:val="24"/>
          <w:szCs w:val="24"/>
        </w:rPr>
      </w:pPr>
    </w:p>
    <w:p w:rsidR="00463D09" w:rsidRDefault="00463D09" w:rsidP="00FF580C">
      <w:pPr>
        <w:autoSpaceDE w:val="0"/>
        <w:autoSpaceDN w:val="0"/>
        <w:adjustRightInd w:val="0"/>
        <w:spacing w:before="0" w:line="360" w:lineRule="auto"/>
        <w:ind w:firstLine="708"/>
        <w:rPr>
          <w:rFonts w:ascii="Times New Roman" w:hAnsi="Times New Roman" w:cs="Times New Roman"/>
          <w:color w:val="000000"/>
          <w:sz w:val="24"/>
          <w:szCs w:val="24"/>
        </w:rPr>
      </w:pPr>
    </w:p>
    <w:p w:rsidR="007B2078" w:rsidRDefault="007B2078" w:rsidP="007B2078">
      <w:pPr>
        <w:autoSpaceDE w:val="0"/>
        <w:autoSpaceDN w:val="0"/>
        <w:adjustRightInd w:val="0"/>
        <w:spacing w:before="0" w:line="360" w:lineRule="auto"/>
        <w:rPr>
          <w:rFonts w:ascii="Times New Roman" w:hAnsi="Times New Roman" w:cs="Times New Roman"/>
          <w:color w:val="000000"/>
          <w:sz w:val="24"/>
          <w:szCs w:val="24"/>
        </w:rPr>
      </w:pPr>
    </w:p>
    <w:p w:rsidR="007B2078" w:rsidRPr="00463D09" w:rsidRDefault="007B2078" w:rsidP="007B2078">
      <w:pPr>
        <w:autoSpaceDE w:val="0"/>
        <w:autoSpaceDN w:val="0"/>
        <w:adjustRightInd w:val="0"/>
        <w:spacing w:before="0" w:line="360" w:lineRule="auto"/>
        <w:rPr>
          <w:rFonts w:ascii="Times New Roman" w:hAnsi="Times New Roman" w:cs="Times New Roman"/>
          <w:b/>
          <w:sz w:val="24"/>
          <w:szCs w:val="24"/>
        </w:rPr>
      </w:pPr>
      <w:r w:rsidRPr="00463D09">
        <w:rPr>
          <w:rFonts w:ascii="Times New Roman" w:hAnsi="Times New Roman" w:cs="Times New Roman"/>
          <w:b/>
          <w:sz w:val="24"/>
          <w:szCs w:val="24"/>
        </w:rPr>
        <w:t>SPOLOČENSKÁ VÝCHOVA</w:t>
      </w:r>
    </w:p>
    <w:p w:rsidR="001B09BA" w:rsidRPr="00463D09" w:rsidRDefault="007B2078" w:rsidP="001B09BA">
      <w:pPr>
        <w:autoSpaceDE w:val="0"/>
        <w:autoSpaceDN w:val="0"/>
        <w:adjustRightInd w:val="0"/>
        <w:spacing w:before="0" w:line="360" w:lineRule="auto"/>
        <w:rPr>
          <w:rFonts w:ascii="Times New Roman" w:hAnsi="Times New Roman" w:cs="Times New Roman"/>
          <w:sz w:val="24"/>
          <w:szCs w:val="24"/>
        </w:rPr>
      </w:pPr>
      <w:r w:rsidRPr="00463D09">
        <w:rPr>
          <w:rFonts w:ascii="Times New Roman" w:hAnsi="Times New Roman" w:cs="Times New Roman"/>
          <w:b/>
          <w:sz w:val="24"/>
          <w:szCs w:val="24"/>
        </w:rPr>
        <w:tab/>
      </w:r>
      <w:r w:rsidR="001B09BA" w:rsidRPr="00463D09">
        <w:rPr>
          <w:rFonts w:ascii="Times New Roman" w:hAnsi="Times New Roman" w:cs="Times New Roman"/>
          <w:sz w:val="24"/>
          <w:szCs w:val="24"/>
        </w:rPr>
        <w:t xml:space="preserve">Prierezová téma SPOLOČENSKÁ VÝCHOVA je téma, s ktorou sa deti stretávajú počas svojho celého života. </w:t>
      </w:r>
    </w:p>
    <w:p w:rsidR="001B09BA" w:rsidRPr="00152228" w:rsidRDefault="001B09BA" w:rsidP="001B09BA">
      <w:pPr>
        <w:autoSpaceDE w:val="0"/>
        <w:autoSpaceDN w:val="0"/>
        <w:adjustRightInd w:val="0"/>
        <w:spacing w:before="0" w:line="360" w:lineRule="auto"/>
        <w:rPr>
          <w:rFonts w:ascii="Times New Roman" w:hAnsi="Times New Roman" w:cs="Times New Roman"/>
          <w:sz w:val="24"/>
          <w:szCs w:val="24"/>
        </w:rPr>
      </w:pPr>
      <w:r w:rsidRPr="00AA1D03">
        <w:rPr>
          <w:rFonts w:ascii="Times New Roman" w:hAnsi="Times New Roman" w:cs="Times New Roman"/>
          <w:b/>
          <w:sz w:val="24"/>
          <w:szCs w:val="24"/>
        </w:rPr>
        <w:t>CIELE:</w:t>
      </w:r>
      <w:r w:rsidRPr="00152228">
        <w:rPr>
          <w:rFonts w:ascii="Times New Roman" w:hAnsi="Times New Roman" w:cs="Times New Roman"/>
          <w:sz w:val="24"/>
          <w:szCs w:val="24"/>
        </w:rPr>
        <w:t xml:space="preserve"> Hlavným cieľom </w:t>
      </w:r>
      <w:r w:rsidR="00AA1D03">
        <w:rPr>
          <w:rFonts w:ascii="Times New Roman" w:hAnsi="Times New Roman" w:cs="Times New Roman"/>
          <w:sz w:val="24"/>
          <w:szCs w:val="24"/>
        </w:rPr>
        <w:t>prierezovej témy</w:t>
      </w:r>
      <w:r w:rsidRPr="00152228">
        <w:rPr>
          <w:rFonts w:ascii="Times New Roman" w:hAnsi="Times New Roman" w:cs="Times New Roman"/>
          <w:sz w:val="24"/>
          <w:szCs w:val="24"/>
        </w:rPr>
        <w:t xml:space="preserve"> spoločenská výchova je vytvoriť zo žiaka osobnosť, ktorá: - vie rozlíšiť a charakterizovať slušné a neslušné správanie a pozná jeho príčiny a dôvody - pozná zásady komunikácie (zdravenie, oslovovanie, predstavovanie...) - ovláda prejavy neverbálnej komunikácie (mimika, gestá, pohľad...), - dokáže odhadnúť štýl obliekania na rôzne príležitosti, - pozná dôvody úpravy zovňajšku, má zvnútornené zásady svojho výzoru, - pomocou osvojených pravidiel vytvára a rozvíja pozitívne interpersonálne a sociálne vzťahy, - prejavuje voči iným priateľské medziľudské postoje.</w:t>
      </w:r>
    </w:p>
    <w:p w:rsidR="001B09BA" w:rsidRPr="00152228" w:rsidRDefault="001B09BA" w:rsidP="001B09BA">
      <w:pPr>
        <w:autoSpaceDE w:val="0"/>
        <w:autoSpaceDN w:val="0"/>
        <w:adjustRightInd w:val="0"/>
        <w:spacing w:before="0" w:line="360" w:lineRule="auto"/>
        <w:rPr>
          <w:rFonts w:ascii="Times New Roman" w:hAnsi="Times New Roman" w:cs="Times New Roman"/>
          <w:sz w:val="24"/>
          <w:szCs w:val="24"/>
        </w:rPr>
      </w:pPr>
      <w:r w:rsidRPr="00AA1D03">
        <w:rPr>
          <w:rFonts w:ascii="Times New Roman" w:hAnsi="Times New Roman" w:cs="Times New Roman"/>
          <w:b/>
          <w:sz w:val="24"/>
          <w:szCs w:val="24"/>
        </w:rPr>
        <w:t>KOMPETENCIE</w:t>
      </w:r>
      <w:r w:rsidRPr="00152228">
        <w:rPr>
          <w:rFonts w:ascii="Times New Roman" w:hAnsi="Times New Roman" w:cs="Times New Roman"/>
          <w:sz w:val="24"/>
          <w:szCs w:val="24"/>
        </w:rPr>
        <w:t>: Žiak: - pozná základné pojmy a prejavy, vie sa vhodne a primerane poďakovať a poprosiť, - vie komunikovať a správne sa vyjadrovať v rôznych situáciách, - pozná verbálnu a neverbálnu komunikáciu, - vie riešiť problém, - vie sa slušne pozdraviť, - vie sa slušne predstaviť, - vie správne oslovovať staršie osoby, priateľov, rodičov, - dbá na hygienu a úpravu, - vie sa vhodne obliecť podľa príležitosti, - pozná pravidlá správania sa pri stole, - vie sa vhodne ospravedlniť.</w:t>
      </w: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F5374C" w:rsidRPr="00AA1D03" w:rsidRDefault="00F5374C" w:rsidP="001B09BA">
      <w:pPr>
        <w:autoSpaceDE w:val="0"/>
        <w:autoSpaceDN w:val="0"/>
        <w:adjustRightInd w:val="0"/>
        <w:spacing w:before="0" w:line="360" w:lineRule="auto"/>
        <w:rPr>
          <w:rFonts w:ascii="Times New Roman" w:hAnsi="Times New Roman" w:cs="Times New Roman"/>
          <w:b/>
          <w:sz w:val="24"/>
          <w:szCs w:val="24"/>
        </w:rPr>
      </w:pPr>
      <w:r w:rsidRPr="00AA1D03">
        <w:rPr>
          <w:rFonts w:ascii="Times New Roman" w:hAnsi="Times New Roman" w:cs="Times New Roman"/>
          <w:b/>
          <w:sz w:val="24"/>
          <w:szCs w:val="24"/>
        </w:rPr>
        <w:lastRenderedPageBreak/>
        <w:t>VZDELÁVACÍ ŠTANDARD</w:t>
      </w:r>
    </w:p>
    <w:tbl>
      <w:tblPr>
        <w:tblStyle w:val="Mriekatabuky"/>
        <w:tblW w:w="0" w:type="auto"/>
        <w:tblLook w:val="04A0"/>
      </w:tblPr>
      <w:tblGrid>
        <w:gridCol w:w="3165"/>
        <w:gridCol w:w="3165"/>
        <w:gridCol w:w="3166"/>
      </w:tblGrid>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Téma</w:t>
            </w:r>
          </w:p>
        </w:tc>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Obsahový štandard</w:t>
            </w:r>
          </w:p>
        </w:tc>
        <w:tc>
          <w:tcPr>
            <w:tcW w:w="3166"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Výkonový štandard</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Základné pojmy a prejavy</w:t>
            </w:r>
          </w:p>
        </w:tc>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vzájomná úcta pri komunikácii, hra, prevencia šikanovania, hľadanie riešení, prekonávanie prekážok, rozhovor</w:t>
            </w:r>
          </w:p>
        </w:tc>
        <w:tc>
          <w:tcPr>
            <w:tcW w:w="3166"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si zautomatizuje „čarovné slová“ – ďakujem, prosím, prepáč...</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Komunikácia</w:t>
            </w:r>
          </w:p>
        </w:tc>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rozhovor, počúvanie, kultivované vyjadrovanie</w:t>
            </w:r>
          </w:p>
        </w:tc>
        <w:tc>
          <w:tcPr>
            <w:tcW w:w="3166"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vie správne komunikovať- verbálne i neverbálne, osvojí si pravidlá slušnej komunikácie.</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Abeceda slušného správania</w:t>
            </w:r>
          </w:p>
        </w:tc>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vychádzka, kamarátstvo, hra, pomoc starším, rodina</w:t>
            </w:r>
          </w:p>
        </w:tc>
        <w:tc>
          <w:tcPr>
            <w:tcW w:w="3166"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sa vie slušne správať, vie sa predstaviť, vie správne oslovovať – ty, vy a pozdraviť</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Oblečenie</w:t>
            </w:r>
          </w:p>
        </w:tc>
        <w:tc>
          <w:tcPr>
            <w:tcW w:w="3165"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čistota, režim dňa, oblečenie, návšteva, hygiena tela, vzájomná pomoc</w:t>
            </w:r>
          </w:p>
        </w:tc>
        <w:tc>
          <w:tcPr>
            <w:tcW w:w="3166"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sa vie vhodne obliecť, dbá na úpravu zovňajška a na hygienu.</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Ideme do spoločnosti</w:t>
            </w:r>
          </w:p>
        </w:tc>
        <w:tc>
          <w:tcPr>
            <w:tcW w:w="3165"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divadlo, koncert, kino, film, knižnica, kniha</w:t>
            </w:r>
          </w:p>
        </w:tc>
        <w:tc>
          <w:tcPr>
            <w:tcW w:w="3166"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pozná pravidlá a zásady správania pri návšteve kultúrnych podujatí, vie riešiť situáciu.</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sz w:val="24"/>
                <w:szCs w:val="24"/>
              </w:rPr>
            </w:pPr>
            <w:r w:rsidRPr="00152228">
              <w:rPr>
                <w:rFonts w:ascii="Times New Roman" w:hAnsi="Times New Roman" w:cs="Times New Roman"/>
                <w:sz w:val="24"/>
                <w:szCs w:val="24"/>
              </w:rPr>
              <w:t>Pravidlá stolovania</w:t>
            </w:r>
          </w:p>
        </w:tc>
        <w:tc>
          <w:tcPr>
            <w:tcW w:w="3165"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hra, praktické činnosti, stolovanie</w:t>
            </w:r>
          </w:p>
        </w:tc>
        <w:tc>
          <w:tcPr>
            <w:tcW w:w="3166"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si osvojí a zautomatizuje v praktických činnostiach pravidlá stolovania.</w:t>
            </w:r>
          </w:p>
        </w:tc>
      </w:tr>
    </w:tbl>
    <w:p w:rsidR="001B09BA" w:rsidRPr="001B09BA" w:rsidRDefault="001B09BA" w:rsidP="001B09BA">
      <w:pPr>
        <w:autoSpaceDE w:val="0"/>
        <w:autoSpaceDN w:val="0"/>
        <w:adjustRightInd w:val="0"/>
        <w:spacing w:before="0" w:line="360" w:lineRule="auto"/>
        <w:rPr>
          <w:rFonts w:ascii="Times New Roman" w:hAnsi="Times New Roman" w:cs="Times New Roman"/>
          <w:b/>
          <w:color w:val="FF0000"/>
          <w:sz w:val="24"/>
          <w:szCs w:val="24"/>
        </w:rPr>
      </w:pPr>
    </w:p>
    <w:p w:rsidR="007B2078" w:rsidRPr="00463D09" w:rsidRDefault="007B2078" w:rsidP="007B2078">
      <w:pPr>
        <w:autoSpaceDE w:val="0"/>
        <w:autoSpaceDN w:val="0"/>
        <w:adjustRightInd w:val="0"/>
        <w:spacing w:before="0" w:line="360" w:lineRule="auto"/>
        <w:rPr>
          <w:rFonts w:ascii="Times New Roman" w:hAnsi="Times New Roman" w:cs="Times New Roman"/>
          <w:sz w:val="24"/>
          <w:szCs w:val="24"/>
        </w:rPr>
      </w:pPr>
    </w:p>
    <w:p w:rsidR="007B2078" w:rsidRPr="00463D09" w:rsidRDefault="007B2078" w:rsidP="007B2078">
      <w:pPr>
        <w:autoSpaceDE w:val="0"/>
        <w:autoSpaceDN w:val="0"/>
        <w:adjustRightInd w:val="0"/>
        <w:spacing w:before="0" w:line="360" w:lineRule="auto"/>
        <w:rPr>
          <w:rFonts w:ascii="Times New Roman" w:hAnsi="Times New Roman" w:cs="Times New Roman"/>
          <w:b/>
          <w:sz w:val="24"/>
          <w:szCs w:val="24"/>
        </w:rPr>
      </w:pPr>
      <w:r w:rsidRPr="00463D09">
        <w:rPr>
          <w:rFonts w:ascii="Times New Roman" w:hAnsi="Times New Roman" w:cs="Times New Roman"/>
          <w:b/>
          <w:sz w:val="24"/>
          <w:szCs w:val="24"/>
        </w:rPr>
        <w:t>ČITATEĽSKÁ GRAMOTNOSŤ</w:t>
      </w:r>
    </w:p>
    <w:p w:rsidR="00F5374C" w:rsidRPr="00463D09" w:rsidRDefault="00F5374C" w:rsidP="007B2078">
      <w:pPr>
        <w:autoSpaceDE w:val="0"/>
        <w:autoSpaceDN w:val="0"/>
        <w:adjustRightInd w:val="0"/>
        <w:spacing w:before="0" w:line="360" w:lineRule="auto"/>
        <w:rPr>
          <w:rFonts w:ascii="Times New Roman" w:hAnsi="Times New Roman" w:cs="Times New Roman"/>
          <w:sz w:val="24"/>
          <w:szCs w:val="24"/>
        </w:rPr>
      </w:pPr>
      <w:r w:rsidRPr="00463D09">
        <w:rPr>
          <w:rFonts w:ascii="Times New Roman" w:hAnsi="Times New Roman" w:cs="Times New Roman"/>
          <w:b/>
          <w:sz w:val="24"/>
          <w:szCs w:val="24"/>
        </w:rPr>
        <w:tab/>
      </w:r>
      <w:r w:rsidRPr="00463D09">
        <w:rPr>
          <w:rFonts w:ascii="Times New Roman" w:hAnsi="Times New Roman" w:cs="Times New Roman"/>
          <w:sz w:val="24"/>
          <w:szCs w:val="24"/>
        </w:rPr>
        <w:t xml:space="preserve"> Čitateľskej gramotnosti sa venujeme na hodinách Slovenského jazyka v rámci hodiny Čí</w:t>
      </w:r>
      <w:r w:rsidR="00AA1D03" w:rsidRPr="00463D09">
        <w:rPr>
          <w:rFonts w:ascii="Times New Roman" w:hAnsi="Times New Roman" w:cs="Times New Roman"/>
          <w:sz w:val="24"/>
          <w:szCs w:val="24"/>
        </w:rPr>
        <w:t>tania prostredníctvom textov v č</w:t>
      </w:r>
      <w:r w:rsidRPr="00463D09">
        <w:rPr>
          <w:rFonts w:ascii="Times New Roman" w:hAnsi="Times New Roman" w:cs="Times New Roman"/>
          <w:sz w:val="24"/>
          <w:szCs w:val="24"/>
        </w:rPr>
        <w:t xml:space="preserve">ítanke, </w:t>
      </w:r>
      <w:proofErr w:type="spellStart"/>
      <w:r w:rsidRPr="00463D09">
        <w:rPr>
          <w:rFonts w:ascii="Times New Roman" w:hAnsi="Times New Roman" w:cs="Times New Roman"/>
          <w:sz w:val="24"/>
          <w:szCs w:val="24"/>
        </w:rPr>
        <w:t>mimočítankového</w:t>
      </w:r>
      <w:proofErr w:type="spellEnd"/>
      <w:r w:rsidRPr="00463D09">
        <w:rPr>
          <w:rFonts w:ascii="Times New Roman" w:hAnsi="Times New Roman" w:cs="Times New Roman"/>
          <w:sz w:val="24"/>
          <w:szCs w:val="24"/>
        </w:rPr>
        <w:t xml:space="preserve"> čítania – texty z kníh vhodných pre vekovú kategóriu jednotlivých ročníkov, čitateľských projektov a aktivít, ktoré vhodným spôsobom túto kompetenciu rozvíjajú.</w:t>
      </w:r>
    </w:p>
    <w:p w:rsidR="00463D09" w:rsidRDefault="00463D09" w:rsidP="004E5C57">
      <w:pPr>
        <w:pStyle w:val="Default"/>
        <w:outlineLvl w:val="0"/>
        <w:rPr>
          <w:rFonts w:ascii="Times New Roman" w:hAnsi="Times New Roman" w:cs="Times New Roman"/>
        </w:rPr>
      </w:pPr>
    </w:p>
    <w:p w:rsidR="00320275" w:rsidRDefault="00320275" w:rsidP="004E5C57">
      <w:pPr>
        <w:pStyle w:val="Default"/>
        <w:outlineLvl w:val="0"/>
        <w:rPr>
          <w:rFonts w:ascii="Times New Roman" w:hAnsi="Times New Roman" w:cs="Times New Roman"/>
          <w:b/>
          <w:i/>
          <w:iCs/>
          <w:color w:val="E36C0A" w:themeColor="accent6" w:themeShade="BF"/>
        </w:rPr>
      </w:pPr>
    </w:p>
    <w:p w:rsidR="00463D09" w:rsidRDefault="00463D09" w:rsidP="004E5C57">
      <w:pPr>
        <w:pStyle w:val="Default"/>
        <w:outlineLvl w:val="0"/>
        <w:rPr>
          <w:rFonts w:ascii="Times New Roman" w:hAnsi="Times New Roman" w:cs="Times New Roman"/>
          <w:b/>
          <w:i/>
          <w:iCs/>
          <w:color w:val="E36C0A" w:themeColor="accent6" w:themeShade="BF"/>
        </w:rPr>
      </w:pPr>
    </w:p>
    <w:p w:rsidR="00463D09" w:rsidRDefault="00463D09" w:rsidP="004E5C57">
      <w:pPr>
        <w:pStyle w:val="Default"/>
        <w:outlineLvl w:val="0"/>
        <w:rPr>
          <w:rFonts w:ascii="Times New Roman" w:hAnsi="Times New Roman" w:cs="Times New Roman"/>
          <w:b/>
          <w:i/>
          <w:iCs/>
          <w:color w:val="E36C0A" w:themeColor="accent6" w:themeShade="BF"/>
        </w:rPr>
      </w:pPr>
    </w:p>
    <w:p w:rsidR="00463D09" w:rsidRDefault="00463D09" w:rsidP="004E5C57">
      <w:pPr>
        <w:pStyle w:val="Default"/>
        <w:outlineLvl w:val="0"/>
        <w:rPr>
          <w:rFonts w:ascii="Times New Roman" w:hAnsi="Times New Roman" w:cs="Times New Roman"/>
          <w:b/>
          <w:i/>
          <w:iCs/>
          <w:color w:val="E36C0A" w:themeColor="accent6" w:themeShade="BF"/>
        </w:rPr>
      </w:pPr>
    </w:p>
    <w:p w:rsidR="00985F67" w:rsidRPr="00A56C2B" w:rsidRDefault="00985F67" w:rsidP="004E5C57">
      <w:pPr>
        <w:pStyle w:val="Default"/>
        <w:outlineLvl w:val="0"/>
        <w:rPr>
          <w:rFonts w:ascii="Times New Roman" w:hAnsi="Times New Roman" w:cs="Times New Roman"/>
          <w:b/>
          <w:i/>
          <w:iCs/>
          <w:color w:val="E36C0A" w:themeColor="accent6" w:themeShade="BF"/>
        </w:rPr>
      </w:pPr>
      <w:r w:rsidRPr="00A56C2B">
        <w:rPr>
          <w:rFonts w:ascii="Times New Roman" w:hAnsi="Times New Roman" w:cs="Times New Roman"/>
          <w:b/>
          <w:i/>
          <w:iCs/>
          <w:color w:val="E36C0A" w:themeColor="accent6" w:themeShade="BF"/>
        </w:rPr>
        <w:lastRenderedPageBreak/>
        <w:t xml:space="preserve">Prierezové </w:t>
      </w:r>
      <w:r w:rsidR="00A56C2B" w:rsidRPr="00A56C2B">
        <w:rPr>
          <w:rFonts w:ascii="Times New Roman" w:hAnsi="Times New Roman" w:cs="Times New Roman"/>
          <w:b/>
          <w:i/>
          <w:iCs/>
          <w:color w:val="E36C0A" w:themeColor="accent6" w:themeShade="BF"/>
        </w:rPr>
        <w:t>témy</w:t>
      </w:r>
    </w:p>
    <w:p w:rsidR="00985F67" w:rsidRDefault="00985F67" w:rsidP="00985F67">
      <w:pPr>
        <w:pStyle w:val="Default"/>
        <w:rPr>
          <w:b/>
          <w:i/>
          <w:iCs/>
          <w:color w:val="FF0000"/>
          <w:sz w:val="36"/>
          <w:szCs w:val="36"/>
        </w:rPr>
      </w:pPr>
    </w:p>
    <w:tbl>
      <w:tblPr>
        <w:tblStyle w:val="Mriekatabuky"/>
        <w:tblW w:w="0" w:type="auto"/>
        <w:tblLook w:val="04A0"/>
      </w:tblPr>
      <w:tblGrid>
        <w:gridCol w:w="1964"/>
        <w:gridCol w:w="1903"/>
        <w:gridCol w:w="1903"/>
        <w:gridCol w:w="1843"/>
        <w:gridCol w:w="1843"/>
      </w:tblGrid>
      <w:tr w:rsidR="00985F67" w:rsidRPr="00847920" w:rsidTr="00C544B5">
        <w:tc>
          <w:tcPr>
            <w:tcW w:w="1842" w:type="dxa"/>
          </w:tcPr>
          <w:p w:rsidR="00985F67" w:rsidRPr="00847920" w:rsidRDefault="00985F67" w:rsidP="00C544B5">
            <w:pPr>
              <w:pStyle w:val="Default"/>
              <w:jc w:val="center"/>
              <w:rPr>
                <w:rFonts w:ascii="Times New Roman" w:hAnsi="Times New Roman" w:cs="Times New Roman"/>
                <w:b/>
                <w:iCs/>
                <w:color w:val="auto"/>
              </w:rPr>
            </w:pPr>
          </w:p>
        </w:tc>
        <w:tc>
          <w:tcPr>
            <w:tcW w:w="1842" w:type="dxa"/>
          </w:tcPr>
          <w:p w:rsidR="00985F67" w:rsidRPr="00847920" w:rsidRDefault="00985F67" w:rsidP="00BA0768">
            <w:pPr>
              <w:pStyle w:val="Default"/>
              <w:numPr>
                <w:ilvl w:val="0"/>
                <w:numId w:val="34"/>
              </w:numPr>
              <w:jc w:val="center"/>
              <w:rPr>
                <w:rFonts w:ascii="Times New Roman" w:hAnsi="Times New Roman" w:cs="Times New Roman"/>
                <w:b/>
                <w:i/>
                <w:iCs/>
                <w:color w:val="auto"/>
                <w:sz w:val="22"/>
                <w:szCs w:val="22"/>
              </w:rPr>
            </w:pPr>
            <w:r w:rsidRPr="00847920">
              <w:rPr>
                <w:rFonts w:ascii="Times New Roman" w:hAnsi="Times New Roman" w:cs="Times New Roman"/>
                <w:b/>
                <w:i/>
                <w:iCs/>
                <w:color w:val="auto"/>
                <w:sz w:val="22"/>
                <w:szCs w:val="22"/>
              </w:rPr>
              <w:t>roč.</w:t>
            </w:r>
          </w:p>
        </w:tc>
        <w:tc>
          <w:tcPr>
            <w:tcW w:w="1842" w:type="dxa"/>
          </w:tcPr>
          <w:p w:rsidR="00985F67" w:rsidRPr="00847920" w:rsidRDefault="00985F67" w:rsidP="00BA0768">
            <w:pPr>
              <w:pStyle w:val="Default"/>
              <w:numPr>
                <w:ilvl w:val="0"/>
                <w:numId w:val="34"/>
              </w:numPr>
              <w:jc w:val="center"/>
              <w:rPr>
                <w:rFonts w:ascii="Times New Roman" w:hAnsi="Times New Roman" w:cs="Times New Roman"/>
                <w:b/>
                <w:i/>
                <w:iCs/>
                <w:color w:val="auto"/>
                <w:sz w:val="22"/>
                <w:szCs w:val="22"/>
              </w:rPr>
            </w:pPr>
            <w:r w:rsidRPr="00847920">
              <w:rPr>
                <w:rFonts w:ascii="Times New Roman" w:hAnsi="Times New Roman" w:cs="Times New Roman"/>
                <w:b/>
                <w:i/>
                <w:iCs/>
                <w:color w:val="auto"/>
                <w:sz w:val="22"/>
                <w:szCs w:val="22"/>
              </w:rPr>
              <w:t xml:space="preserve">roč. </w:t>
            </w:r>
          </w:p>
        </w:tc>
        <w:tc>
          <w:tcPr>
            <w:tcW w:w="1843" w:type="dxa"/>
          </w:tcPr>
          <w:p w:rsidR="00985F67" w:rsidRPr="002647AD" w:rsidRDefault="00985F67" w:rsidP="00BA0768">
            <w:pPr>
              <w:pStyle w:val="Default"/>
              <w:numPr>
                <w:ilvl w:val="0"/>
                <w:numId w:val="34"/>
              </w:numPr>
              <w:jc w:val="center"/>
              <w:rPr>
                <w:rFonts w:ascii="Times New Roman" w:hAnsi="Times New Roman" w:cs="Times New Roman"/>
                <w:b/>
                <w:i/>
                <w:iCs/>
                <w:color w:val="auto"/>
                <w:sz w:val="22"/>
                <w:szCs w:val="22"/>
              </w:rPr>
            </w:pPr>
            <w:r w:rsidRPr="002647AD">
              <w:rPr>
                <w:rFonts w:ascii="Times New Roman" w:hAnsi="Times New Roman" w:cs="Times New Roman"/>
                <w:b/>
                <w:i/>
                <w:iCs/>
                <w:color w:val="auto"/>
                <w:sz w:val="22"/>
                <w:szCs w:val="22"/>
              </w:rPr>
              <w:t>roč.</w:t>
            </w:r>
          </w:p>
        </w:tc>
        <w:tc>
          <w:tcPr>
            <w:tcW w:w="1843" w:type="dxa"/>
          </w:tcPr>
          <w:p w:rsidR="00985F67" w:rsidRPr="002647AD" w:rsidRDefault="00985F67" w:rsidP="00BA0768">
            <w:pPr>
              <w:pStyle w:val="Default"/>
              <w:numPr>
                <w:ilvl w:val="0"/>
                <w:numId w:val="34"/>
              </w:numPr>
              <w:jc w:val="center"/>
              <w:rPr>
                <w:rFonts w:ascii="Times New Roman" w:hAnsi="Times New Roman" w:cs="Times New Roman"/>
                <w:b/>
                <w:i/>
                <w:iCs/>
                <w:color w:val="auto"/>
                <w:sz w:val="22"/>
                <w:szCs w:val="22"/>
              </w:rPr>
            </w:pPr>
            <w:r w:rsidRPr="002647AD">
              <w:rPr>
                <w:rFonts w:ascii="Times New Roman" w:hAnsi="Times New Roman" w:cs="Times New Roman"/>
                <w:b/>
                <w:i/>
                <w:iCs/>
                <w:color w:val="auto"/>
                <w:sz w:val="22"/>
                <w:szCs w:val="22"/>
              </w:rPr>
              <w:t>roč.</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 xml:space="preserve">Osobnostný a soc. rozvoj </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 xml:space="preserve">, </w:t>
            </w:r>
            <w:proofErr w:type="spellStart"/>
            <w:r w:rsidRPr="00586C7C">
              <w:rPr>
                <w:rFonts w:ascii="Times New Roman" w:hAnsi="Times New Roman" w:cs="Times New Roman"/>
                <w:i/>
                <w:iCs/>
                <w:color w:val="auto"/>
              </w:rPr>
              <w:t>Spočenská</w:t>
            </w:r>
            <w:proofErr w:type="spellEnd"/>
            <w:r w:rsidRPr="00586C7C">
              <w:rPr>
                <w:rFonts w:ascii="Times New Roman" w:hAnsi="Times New Roman" w:cs="Times New Roman"/>
                <w:i/>
                <w:iCs/>
                <w:color w:val="auto"/>
              </w:rPr>
              <w:t xml:space="preserve"> vých., SJ, Čít</w:t>
            </w:r>
            <w:r w:rsidR="00590675">
              <w:rPr>
                <w:rFonts w:ascii="Times New Roman" w:hAnsi="Times New Roman" w:cs="Times New Roman"/>
                <w:i/>
                <w:iCs/>
                <w:color w:val="auto"/>
              </w:rPr>
              <w:t>anie</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SJ, Čít</w:t>
            </w:r>
            <w:r w:rsidR="00590675">
              <w:rPr>
                <w:rFonts w:ascii="Times New Roman" w:hAnsi="Times New Roman" w:cs="Times New Roman"/>
                <w:i/>
                <w:iCs/>
                <w:color w:val="auto"/>
              </w:rPr>
              <w:t>anie</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 Reg. dejiny</w:t>
            </w:r>
            <w:r w:rsidRPr="00586C7C">
              <w:rPr>
                <w:rFonts w:ascii="Times New Roman" w:hAnsi="Times New Roman" w:cs="Times New Roman"/>
                <w:i/>
                <w:iCs/>
                <w:color w:val="auto"/>
              </w:rPr>
              <w:t>, SJ, Čít</w:t>
            </w:r>
            <w:r w:rsidR="00590675">
              <w:rPr>
                <w:rFonts w:ascii="Times New Roman" w:hAnsi="Times New Roman" w:cs="Times New Roman"/>
                <w:i/>
                <w:iCs/>
                <w:color w:val="auto"/>
              </w:rPr>
              <w:t>anie</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w:t>
            </w:r>
            <w:r w:rsidRPr="00586C7C">
              <w:rPr>
                <w:rFonts w:ascii="Times New Roman" w:hAnsi="Times New Roman" w:cs="Times New Roman"/>
                <w:i/>
                <w:iCs/>
                <w:color w:val="auto"/>
              </w:rPr>
              <w:t>, SJ, Čít</w:t>
            </w:r>
            <w:r w:rsidR="00590675">
              <w:rPr>
                <w:rFonts w:ascii="Times New Roman" w:hAnsi="Times New Roman" w:cs="Times New Roman"/>
                <w:i/>
                <w:iCs/>
                <w:color w:val="auto"/>
              </w:rPr>
              <w:t>anie</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Mediálna výchova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AJ</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AJ</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 Reg. dejiny</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AJ</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 xml:space="preserve">doveda, Vlastiveda, </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AJ</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Multikultúrna výchova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HUV, VYV, AJ</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HUV, VYV, AJ</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Prírodoveda,</w:t>
            </w:r>
            <w:r w:rsidR="002647AD" w:rsidRPr="00586C7C">
              <w:rPr>
                <w:rFonts w:ascii="Times New Roman" w:hAnsi="Times New Roman" w:cs="Times New Roman"/>
                <w:i/>
                <w:iCs/>
                <w:color w:val="auto"/>
              </w:rPr>
              <w:t xml:space="preserve"> Vlastiveda, Reg. dejiny</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HUV, VYV, AJ</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w:t>
            </w:r>
            <w:r w:rsidRPr="00586C7C">
              <w:rPr>
                <w:rFonts w:ascii="Times New Roman" w:hAnsi="Times New Roman" w:cs="Times New Roman"/>
                <w:i/>
                <w:iCs/>
                <w:color w:val="auto"/>
              </w:rPr>
              <w:t>, SJ, Čít</w:t>
            </w:r>
            <w:r w:rsidR="00590675">
              <w:rPr>
                <w:rFonts w:ascii="Times New Roman" w:hAnsi="Times New Roman" w:cs="Times New Roman"/>
                <w:i/>
                <w:iCs/>
                <w:color w:val="auto"/>
              </w:rPr>
              <w:t>anie</w:t>
            </w:r>
            <w:r w:rsidRPr="00586C7C">
              <w:rPr>
                <w:rFonts w:ascii="Times New Roman" w:hAnsi="Times New Roman" w:cs="Times New Roman"/>
                <w:i/>
                <w:iCs/>
                <w:color w:val="auto"/>
              </w:rPr>
              <w:t>, HUV, VYV, AJ</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Environmentálna výchova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TSV</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w:t>
            </w:r>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VYV, TSV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Prírodoveda, Vlastiveda, Re</w:t>
            </w:r>
            <w:r w:rsidR="002647AD" w:rsidRPr="00586C7C">
              <w:rPr>
                <w:rFonts w:ascii="Times New Roman" w:hAnsi="Times New Roman" w:cs="Times New Roman"/>
                <w:i/>
                <w:iCs/>
                <w:color w:val="auto"/>
              </w:rPr>
              <w:t>g. dejiny</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TSV, VYV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w:t>
            </w:r>
            <w:r w:rsidR="00590675">
              <w:rPr>
                <w:rFonts w:ascii="Times New Roman" w:hAnsi="Times New Roman" w:cs="Times New Roman"/>
                <w:i/>
                <w:iCs/>
                <w:color w:val="auto"/>
              </w:rPr>
              <w:t>tani</w:t>
            </w:r>
            <w:proofErr w:type="spellEnd"/>
            <w:r w:rsidRPr="00586C7C">
              <w:rPr>
                <w:rFonts w:ascii="Times New Roman" w:hAnsi="Times New Roman" w:cs="Times New Roman"/>
                <w:i/>
                <w:iCs/>
                <w:color w:val="auto"/>
              </w:rPr>
              <w:t>., VYV, TSV</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Dopravná výchova</w:t>
            </w:r>
          </w:p>
        </w:tc>
        <w:tc>
          <w:tcPr>
            <w:tcW w:w="1842"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MAT, </w:t>
            </w: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TSV,  Čí</w:t>
            </w:r>
            <w:r w:rsidR="00590675">
              <w:rPr>
                <w:rFonts w:ascii="Times New Roman" w:hAnsi="Times New Roman" w:cs="Times New Roman"/>
                <w:i/>
                <w:iCs/>
                <w:color w:val="auto"/>
              </w:rPr>
              <w:t>tanie</w:t>
            </w:r>
            <w:r w:rsidRPr="00586C7C">
              <w:rPr>
                <w:rFonts w:ascii="Times New Roman" w:hAnsi="Times New Roman" w:cs="Times New Roman"/>
                <w:i/>
                <w:iCs/>
                <w:color w:val="auto"/>
              </w:rPr>
              <w:t>.</w:t>
            </w:r>
          </w:p>
        </w:tc>
        <w:tc>
          <w:tcPr>
            <w:tcW w:w="1842"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MAT, </w:t>
            </w: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TSV, Čí</w:t>
            </w:r>
            <w:r w:rsidR="00590675">
              <w:rPr>
                <w:rFonts w:ascii="Times New Roman" w:hAnsi="Times New Roman" w:cs="Times New Roman"/>
                <w:i/>
                <w:iCs/>
                <w:color w:val="auto"/>
              </w:rPr>
              <w:t>tanie</w:t>
            </w:r>
            <w:r w:rsidRPr="00586C7C">
              <w:rPr>
                <w:rFonts w:ascii="Times New Roman" w:hAnsi="Times New Roman" w:cs="Times New Roman"/>
                <w:i/>
                <w:iCs/>
                <w:color w:val="auto"/>
              </w:rPr>
              <w:t>.</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MAT,</w:t>
            </w:r>
            <w:r w:rsidR="00590675">
              <w:rPr>
                <w:rFonts w:ascii="Times New Roman" w:hAnsi="Times New Roman" w:cs="Times New Roman"/>
                <w:i/>
                <w:iCs/>
                <w:color w:val="auto"/>
              </w:rPr>
              <w:t xml:space="preserve"> </w:t>
            </w: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 Reg. dejiny</w:t>
            </w:r>
            <w:r w:rsidRPr="00586C7C">
              <w:rPr>
                <w:rFonts w:ascii="Times New Roman" w:hAnsi="Times New Roman" w:cs="Times New Roman"/>
                <w:i/>
                <w:iCs/>
                <w:color w:val="auto"/>
              </w:rPr>
              <w:t>, TSV, Čít</w:t>
            </w:r>
            <w:r w:rsidR="00590675">
              <w:rPr>
                <w:rFonts w:ascii="Times New Roman" w:hAnsi="Times New Roman" w:cs="Times New Roman"/>
                <w:i/>
                <w:iCs/>
                <w:color w:val="auto"/>
              </w:rPr>
              <w:t>anie</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MAT,</w:t>
            </w:r>
            <w:r w:rsidR="00590675">
              <w:rPr>
                <w:rFonts w:ascii="Times New Roman" w:hAnsi="Times New Roman" w:cs="Times New Roman"/>
                <w:i/>
                <w:iCs/>
                <w:color w:val="auto"/>
              </w:rPr>
              <w:t xml:space="preserve"> </w:t>
            </w:r>
            <w:r w:rsidRPr="00586C7C">
              <w:rPr>
                <w:rFonts w:ascii="Times New Roman" w:hAnsi="Times New Roman" w:cs="Times New Roman"/>
                <w:i/>
                <w:iCs/>
                <w:color w:val="auto"/>
              </w:rPr>
              <w:t>Prírodo</w:t>
            </w:r>
            <w:r w:rsidR="002647AD" w:rsidRPr="00586C7C">
              <w:rPr>
                <w:rFonts w:ascii="Times New Roman" w:hAnsi="Times New Roman" w:cs="Times New Roman"/>
                <w:i/>
                <w:iCs/>
                <w:color w:val="auto"/>
              </w:rPr>
              <w:t>veda, Vlastiveda, Reg. dejiny</w:t>
            </w:r>
            <w:r w:rsidRPr="00586C7C">
              <w:rPr>
                <w:rFonts w:ascii="Times New Roman" w:hAnsi="Times New Roman" w:cs="Times New Roman"/>
                <w:i/>
                <w:iCs/>
                <w:color w:val="auto"/>
              </w:rPr>
              <w:t>, TSV, Čít</w:t>
            </w:r>
            <w:r w:rsidR="00590675">
              <w:rPr>
                <w:rFonts w:ascii="Times New Roman" w:hAnsi="Times New Roman" w:cs="Times New Roman"/>
                <w:i/>
                <w:iCs/>
                <w:color w:val="auto"/>
              </w:rPr>
              <w:t>anie</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Ochrana človeka a zdravia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 VYV</w:t>
            </w:r>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Čí</w:t>
            </w:r>
            <w:r w:rsidR="00590675">
              <w:rPr>
                <w:rFonts w:ascii="Times New Roman" w:hAnsi="Times New Roman" w:cs="Times New Roman"/>
                <w:i/>
                <w:iCs/>
                <w:color w:val="auto"/>
              </w:rPr>
              <w:t>tanie</w:t>
            </w:r>
            <w:r w:rsidRPr="00586C7C">
              <w:rPr>
                <w:rFonts w:ascii="Times New Roman" w:hAnsi="Times New Roman" w:cs="Times New Roman"/>
                <w:i/>
                <w:iCs/>
                <w:color w:val="auto"/>
              </w:rPr>
              <w:t>, TSV</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 VYV</w:t>
            </w:r>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Čí</w:t>
            </w:r>
            <w:r w:rsidR="00590675">
              <w:rPr>
                <w:rFonts w:ascii="Times New Roman" w:hAnsi="Times New Roman" w:cs="Times New Roman"/>
                <w:i/>
                <w:iCs/>
                <w:color w:val="auto"/>
              </w:rPr>
              <w:t>tanie</w:t>
            </w:r>
            <w:r w:rsidRPr="00586C7C">
              <w:rPr>
                <w:rFonts w:ascii="Times New Roman" w:hAnsi="Times New Roman" w:cs="Times New Roman"/>
                <w:i/>
                <w:iCs/>
                <w:color w:val="auto"/>
              </w:rPr>
              <w:t>., TSV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w:t>
            </w:r>
            <w:r w:rsidR="002647AD" w:rsidRPr="00586C7C">
              <w:rPr>
                <w:rFonts w:ascii="Times New Roman" w:hAnsi="Times New Roman" w:cs="Times New Roman"/>
                <w:i/>
                <w:iCs/>
                <w:color w:val="auto"/>
              </w:rPr>
              <w:t>odoveda, Vlastiveda ,</w:t>
            </w:r>
            <w:proofErr w:type="spellStart"/>
            <w:r w:rsidR="002647AD" w:rsidRPr="00586C7C">
              <w:rPr>
                <w:rFonts w:ascii="Times New Roman" w:hAnsi="Times New Roman" w:cs="Times New Roman"/>
                <w:i/>
                <w:iCs/>
                <w:color w:val="auto"/>
              </w:rPr>
              <w:t>Reg</w:t>
            </w:r>
            <w:proofErr w:type="spellEnd"/>
            <w:r w:rsidR="002647AD" w:rsidRPr="00586C7C">
              <w:rPr>
                <w:rFonts w:ascii="Times New Roman" w:hAnsi="Times New Roman" w:cs="Times New Roman"/>
                <w:i/>
                <w:iCs/>
                <w:color w:val="auto"/>
              </w:rPr>
              <w:t xml:space="preserve"> . dejiny</w:t>
            </w:r>
            <w:r w:rsidRPr="00586C7C">
              <w:rPr>
                <w:rFonts w:ascii="Times New Roman" w:hAnsi="Times New Roman" w:cs="Times New Roman"/>
                <w:i/>
                <w:iCs/>
                <w:color w:val="auto"/>
              </w:rPr>
              <w:t xml:space="preserve">,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TSV, VYV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 Reg. dejiny</w:t>
            </w:r>
            <w:r w:rsidRPr="00586C7C">
              <w:rPr>
                <w:rFonts w:ascii="Times New Roman" w:hAnsi="Times New Roman" w:cs="Times New Roman"/>
                <w:i/>
                <w:iCs/>
                <w:color w:val="auto"/>
              </w:rPr>
              <w:t xml:space="preserve">, </w:t>
            </w:r>
            <w:proofErr w:type="spellStart"/>
            <w:r w:rsidRPr="00586C7C">
              <w:rPr>
                <w:rFonts w:ascii="Times New Roman" w:hAnsi="Times New Roman" w:cs="Times New Roman"/>
                <w:i/>
                <w:iCs/>
                <w:color w:val="auto"/>
              </w:rPr>
              <w:t>Čí.</w:t>
            </w:r>
            <w:r w:rsidR="00590675">
              <w:rPr>
                <w:rFonts w:ascii="Times New Roman" w:hAnsi="Times New Roman" w:cs="Times New Roman"/>
                <w:i/>
                <w:iCs/>
                <w:color w:val="auto"/>
              </w:rPr>
              <w:t>tanie</w:t>
            </w:r>
            <w:proofErr w:type="spellEnd"/>
            <w:r w:rsidRPr="00586C7C">
              <w:rPr>
                <w:rFonts w:ascii="Times New Roman" w:hAnsi="Times New Roman" w:cs="Times New Roman"/>
                <w:i/>
                <w:iCs/>
                <w:color w:val="auto"/>
              </w:rPr>
              <w:t>, TSV, VYV</w:t>
            </w:r>
          </w:p>
        </w:tc>
      </w:tr>
      <w:tr w:rsidR="00985F67" w:rsidRPr="00847920" w:rsidTr="00C544B5">
        <w:tc>
          <w:tcPr>
            <w:tcW w:w="1842" w:type="dxa"/>
          </w:tcPr>
          <w:p w:rsidR="00985F67" w:rsidRPr="00586C7C" w:rsidRDefault="002647AD"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Výchova k manželstvu a rodičovstvu</w:t>
            </w:r>
          </w:p>
        </w:tc>
        <w:tc>
          <w:tcPr>
            <w:tcW w:w="1842" w:type="dxa"/>
          </w:tcPr>
          <w:p w:rsidR="00985F67" w:rsidRPr="00586C7C" w:rsidRDefault="002647AD"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 VYV, Spoločenská vých., Čítanie</w:t>
            </w:r>
          </w:p>
        </w:tc>
        <w:tc>
          <w:tcPr>
            <w:tcW w:w="1842" w:type="dxa"/>
          </w:tcPr>
          <w:p w:rsidR="00985F67" w:rsidRPr="00586C7C" w:rsidRDefault="002647AD"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w:t>
            </w:r>
            <w:r w:rsidR="00590675">
              <w:rPr>
                <w:rFonts w:ascii="Times New Roman" w:hAnsi="Times New Roman" w:cs="Times New Roman"/>
                <w:i/>
                <w:iCs/>
                <w:color w:val="auto"/>
              </w:rPr>
              <w:t xml:space="preserve"> </w:t>
            </w:r>
            <w:r w:rsidRPr="00586C7C">
              <w:rPr>
                <w:rFonts w:ascii="Times New Roman" w:hAnsi="Times New Roman" w:cs="Times New Roman"/>
                <w:i/>
                <w:iCs/>
                <w:color w:val="auto"/>
              </w:rPr>
              <w:t>VYV, Čítanie, Spoločenská výchova</w:t>
            </w:r>
          </w:p>
        </w:tc>
        <w:tc>
          <w:tcPr>
            <w:tcW w:w="1843" w:type="dxa"/>
          </w:tcPr>
          <w:p w:rsidR="00985F67" w:rsidRPr="00586C7C" w:rsidRDefault="002647AD"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Prírodoveda, Čítanie, </w:t>
            </w:r>
            <w:proofErr w:type="spellStart"/>
            <w:r w:rsidRPr="00586C7C">
              <w:rPr>
                <w:rFonts w:ascii="Times New Roman" w:hAnsi="Times New Roman" w:cs="Times New Roman"/>
                <w:i/>
                <w:iCs/>
                <w:color w:val="auto"/>
              </w:rPr>
              <w:t>Region</w:t>
            </w:r>
            <w:proofErr w:type="spellEnd"/>
            <w:r w:rsidRPr="00586C7C">
              <w:rPr>
                <w:rFonts w:ascii="Times New Roman" w:hAnsi="Times New Roman" w:cs="Times New Roman"/>
                <w:i/>
                <w:iCs/>
                <w:color w:val="auto"/>
              </w:rPr>
              <w:t>. dejiny, VYV</w:t>
            </w:r>
          </w:p>
        </w:tc>
        <w:tc>
          <w:tcPr>
            <w:tcW w:w="1843" w:type="dxa"/>
          </w:tcPr>
          <w:p w:rsidR="00985F67" w:rsidRPr="00586C7C" w:rsidRDefault="002647AD"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Prírodoveda, Čítanie, VYV</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Regionálna výchova a tradičná ľudová kultúra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SJ, Čít</w:t>
            </w:r>
            <w:r w:rsidR="00590675">
              <w:rPr>
                <w:rFonts w:ascii="Times New Roman" w:hAnsi="Times New Roman" w:cs="Times New Roman"/>
                <w:i/>
                <w:iCs/>
                <w:color w:val="auto"/>
              </w:rPr>
              <w:t>anie</w:t>
            </w:r>
            <w:r w:rsidRPr="00586C7C">
              <w:rPr>
                <w:rFonts w:ascii="Times New Roman" w:hAnsi="Times New Roman" w:cs="Times New Roman"/>
                <w:i/>
                <w:iCs/>
                <w:color w:val="auto"/>
              </w:rPr>
              <w:t>, VYV, HUV</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SJ, Čí</w:t>
            </w:r>
            <w:r w:rsidR="00590675">
              <w:rPr>
                <w:rFonts w:ascii="Times New Roman" w:hAnsi="Times New Roman" w:cs="Times New Roman"/>
                <w:i/>
                <w:iCs/>
                <w:color w:val="auto"/>
              </w:rPr>
              <w:t>tanie</w:t>
            </w:r>
            <w:r w:rsidRPr="00586C7C">
              <w:rPr>
                <w:rFonts w:ascii="Times New Roman" w:hAnsi="Times New Roman" w:cs="Times New Roman"/>
                <w:i/>
                <w:iCs/>
                <w:color w:val="auto"/>
              </w:rPr>
              <w:t>, VYV, HUV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 Reg. dejiny</w:t>
            </w:r>
            <w:r w:rsidRPr="00586C7C">
              <w:rPr>
                <w:rFonts w:ascii="Times New Roman" w:hAnsi="Times New Roman" w:cs="Times New Roman"/>
                <w:i/>
                <w:iCs/>
                <w:color w:val="auto"/>
              </w:rPr>
              <w:t>, SJ, Čí</w:t>
            </w:r>
            <w:r w:rsidR="00590675">
              <w:rPr>
                <w:rFonts w:ascii="Times New Roman" w:hAnsi="Times New Roman" w:cs="Times New Roman"/>
                <w:i/>
                <w:iCs/>
                <w:color w:val="auto"/>
              </w:rPr>
              <w:t>tanie</w:t>
            </w:r>
            <w:r w:rsidRPr="00586C7C">
              <w:rPr>
                <w:rFonts w:ascii="Times New Roman" w:hAnsi="Times New Roman" w:cs="Times New Roman"/>
                <w:i/>
                <w:iCs/>
                <w:color w:val="auto"/>
              </w:rPr>
              <w:t>, VYV, HUV,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w:t>
            </w:r>
            <w:r w:rsidR="002647AD" w:rsidRPr="00586C7C">
              <w:rPr>
                <w:rFonts w:ascii="Times New Roman" w:hAnsi="Times New Roman" w:cs="Times New Roman"/>
                <w:i/>
                <w:iCs/>
                <w:color w:val="auto"/>
              </w:rPr>
              <w:t>odoveda, Vlastiveda</w:t>
            </w:r>
            <w:r w:rsidR="00590675">
              <w:rPr>
                <w:rFonts w:ascii="Times New Roman" w:hAnsi="Times New Roman" w:cs="Times New Roman"/>
                <w:i/>
                <w:iCs/>
                <w:color w:val="auto"/>
              </w:rPr>
              <w:t>,</w:t>
            </w:r>
            <w:r w:rsidRPr="00586C7C">
              <w:rPr>
                <w:rFonts w:ascii="Times New Roman" w:hAnsi="Times New Roman" w:cs="Times New Roman"/>
                <w:i/>
                <w:iCs/>
                <w:color w:val="auto"/>
              </w:rPr>
              <w:t xml:space="preserve"> SJ, Čí</w:t>
            </w:r>
            <w:r w:rsidR="00590675">
              <w:rPr>
                <w:rFonts w:ascii="Times New Roman" w:hAnsi="Times New Roman" w:cs="Times New Roman"/>
                <w:i/>
                <w:iCs/>
                <w:color w:val="auto"/>
              </w:rPr>
              <w:t>tanie</w:t>
            </w:r>
            <w:r w:rsidRPr="00586C7C">
              <w:rPr>
                <w:rFonts w:ascii="Times New Roman" w:hAnsi="Times New Roman" w:cs="Times New Roman"/>
                <w:i/>
                <w:iCs/>
                <w:color w:val="auto"/>
              </w:rPr>
              <w:t>., VYV, HUV, PCV</w:t>
            </w:r>
          </w:p>
        </w:tc>
      </w:tr>
      <w:tr w:rsidR="00F5374C" w:rsidRPr="00847920" w:rsidTr="00C544B5">
        <w:tc>
          <w:tcPr>
            <w:tcW w:w="1842" w:type="dxa"/>
          </w:tcPr>
          <w:p w:rsidR="00F5374C" w:rsidRPr="00586C7C" w:rsidRDefault="00F5374C" w:rsidP="00C544B5">
            <w:pPr>
              <w:pStyle w:val="Default"/>
              <w:jc w:val="center"/>
              <w:rPr>
                <w:rFonts w:ascii="Times New Roman" w:hAnsi="Times New Roman" w:cs="Times New Roman"/>
                <w:b/>
                <w:i/>
                <w:iCs/>
                <w:color w:val="auto"/>
              </w:rPr>
            </w:pPr>
            <w:proofErr w:type="spellStart"/>
            <w:r>
              <w:rPr>
                <w:rFonts w:ascii="Times New Roman" w:hAnsi="Times New Roman" w:cs="Times New Roman"/>
                <w:b/>
                <w:i/>
                <w:iCs/>
                <w:color w:val="auto"/>
              </w:rPr>
              <w:t>Spoločenká</w:t>
            </w:r>
            <w:proofErr w:type="spellEnd"/>
            <w:r>
              <w:rPr>
                <w:rFonts w:ascii="Times New Roman" w:hAnsi="Times New Roman" w:cs="Times New Roman"/>
                <w:b/>
                <w:i/>
                <w:iCs/>
                <w:color w:val="auto"/>
              </w:rPr>
              <w:t xml:space="preserve"> výchova</w:t>
            </w:r>
          </w:p>
        </w:tc>
        <w:tc>
          <w:tcPr>
            <w:tcW w:w="1842"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Všetky predmety</w:t>
            </w:r>
          </w:p>
        </w:tc>
        <w:tc>
          <w:tcPr>
            <w:tcW w:w="1842"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Všetky predmety</w:t>
            </w:r>
          </w:p>
        </w:tc>
        <w:tc>
          <w:tcPr>
            <w:tcW w:w="1843"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Všetky predmety</w:t>
            </w:r>
          </w:p>
        </w:tc>
        <w:tc>
          <w:tcPr>
            <w:tcW w:w="1843"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Všetky predmety</w:t>
            </w:r>
          </w:p>
        </w:tc>
      </w:tr>
      <w:tr w:rsidR="00F5374C" w:rsidRPr="00847920" w:rsidTr="00C544B5">
        <w:tc>
          <w:tcPr>
            <w:tcW w:w="1842" w:type="dxa"/>
          </w:tcPr>
          <w:p w:rsidR="00F5374C" w:rsidRDefault="00F5374C" w:rsidP="00C544B5">
            <w:pPr>
              <w:pStyle w:val="Default"/>
              <w:jc w:val="center"/>
              <w:rPr>
                <w:rFonts w:ascii="Times New Roman" w:hAnsi="Times New Roman" w:cs="Times New Roman"/>
                <w:b/>
                <w:i/>
                <w:iCs/>
                <w:color w:val="auto"/>
              </w:rPr>
            </w:pPr>
            <w:r>
              <w:rPr>
                <w:rFonts w:ascii="Times New Roman" w:hAnsi="Times New Roman" w:cs="Times New Roman"/>
                <w:b/>
                <w:i/>
                <w:iCs/>
                <w:color w:val="auto"/>
              </w:rPr>
              <w:t>Čitateľská gramotnosť</w:t>
            </w:r>
          </w:p>
        </w:tc>
        <w:tc>
          <w:tcPr>
            <w:tcW w:w="1842"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 xml:space="preserve">SJ, Čítanie, </w:t>
            </w:r>
            <w:proofErr w:type="spellStart"/>
            <w:r>
              <w:rPr>
                <w:rFonts w:ascii="Times New Roman" w:hAnsi="Times New Roman" w:cs="Times New Roman"/>
                <w:i/>
                <w:iCs/>
                <w:color w:val="auto"/>
              </w:rPr>
              <w:t>M,Prvouka,HUV</w:t>
            </w:r>
            <w:proofErr w:type="spellEnd"/>
            <w:r>
              <w:rPr>
                <w:rFonts w:ascii="Times New Roman" w:hAnsi="Times New Roman" w:cs="Times New Roman"/>
                <w:i/>
                <w:iCs/>
                <w:color w:val="auto"/>
              </w:rPr>
              <w:t>, NAV</w:t>
            </w:r>
          </w:p>
        </w:tc>
        <w:tc>
          <w:tcPr>
            <w:tcW w:w="1842"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 xml:space="preserve">SJ, Čítanie, </w:t>
            </w:r>
            <w:proofErr w:type="spellStart"/>
            <w:r>
              <w:rPr>
                <w:rFonts w:ascii="Times New Roman" w:hAnsi="Times New Roman" w:cs="Times New Roman"/>
                <w:i/>
                <w:iCs/>
                <w:color w:val="auto"/>
              </w:rPr>
              <w:t>M,Prvouka,HUV</w:t>
            </w:r>
            <w:proofErr w:type="spellEnd"/>
            <w:r>
              <w:rPr>
                <w:rFonts w:ascii="Times New Roman" w:hAnsi="Times New Roman" w:cs="Times New Roman"/>
                <w:i/>
                <w:iCs/>
                <w:color w:val="auto"/>
              </w:rPr>
              <w:t>, NAV</w:t>
            </w:r>
          </w:p>
        </w:tc>
        <w:tc>
          <w:tcPr>
            <w:tcW w:w="1843" w:type="dxa"/>
          </w:tcPr>
          <w:p w:rsidR="00F5374C" w:rsidRDefault="00F5374C" w:rsidP="00F5374C">
            <w:pPr>
              <w:pStyle w:val="Default"/>
              <w:jc w:val="center"/>
              <w:rPr>
                <w:rFonts w:ascii="Times New Roman" w:hAnsi="Times New Roman" w:cs="Times New Roman"/>
                <w:i/>
                <w:iCs/>
                <w:color w:val="auto"/>
              </w:rPr>
            </w:pPr>
            <w:r>
              <w:rPr>
                <w:rFonts w:ascii="Times New Roman" w:hAnsi="Times New Roman" w:cs="Times New Roman"/>
                <w:i/>
                <w:iCs/>
                <w:color w:val="auto"/>
              </w:rPr>
              <w:t xml:space="preserve">SJ, Čítanie, </w:t>
            </w:r>
            <w:proofErr w:type="spellStart"/>
            <w:r>
              <w:rPr>
                <w:rFonts w:ascii="Times New Roman" w:hAnsi="Times New Roman" w:cs="Times New Roman"/>
                <w:i/>
                <w:iCs/>
                <w:color w:val="auto"/>
              </w:rPr>
              <w:t>M,Prírodoveda</w:t>
            </w:r>
            <w:proofErr w:type="spellEnd"/>
            <w:r>
              <w:rPr>
                <w:rFonts w:ascii="Times New Roman" w:hAnsi="Times New Roman" w:cs="Times New Roman"/>
                <w:i/>
                <w:iCs/>
                <w:color w:val="auto"/>
              </w:rPr>
              <w:t>,</w:t>
            </w:r>
          </w:p>
          <w:p w:rsidR="00F5374C" w:rsidRPr="00586C7C" w:rsidRDefault="00F5374C" w:rsidP="00F5374C">
            <w:pPr>
              <w:pStyle w:val="Default"/>
              <w:jc w:val="center"/>
              <w:rPr>
                <w:rFonts w:ascii="Times New Roman" w:hAnsi="Times New Roman" w:cs="Times New Roman"/>
                <w:i/>
                <w:iCs/>
                <w:color w:val="auto"/>
              </w:rPr>
            </w:pPr>
            <w:proofErr w:type="spellStart"/>
            <w:r>
              <w:rPr>
                <w:rFonts w:ascii="Times New Roman" w:hAnsi="Times New Roman" w:cs="Times New Roman"/>
                <w:i/>
                <w:iCs/>
                <w:color w:val="auto"/>
              </w:rPr>
              <w:t>Vlastiveda,HUV</w:t>
            </w:r>
            <w:proofErr w:type="spellEnd"/>
            <w:r>
              <w:rPr>
                <w:rFonts w:ascii="Times New Roman" w:hAnsi="Times New Roman" w:cs="Times New Roman"/>
                <w:i/>
                <w:iCs/>
                <w:color w:val="auto"/>
              </w:rPr>
              <w:t>, NAV</w:t>
            </w:r>
          </w:p>
        </w:tc>
        <w:tc>
          <w:tcPr>
            <w:tcW w:w="1843" w:type="dxa"/>
          </w:tcPr>
          <w:p w:rsidR="00F5374C" w:rsidRDefault="00F5374C" w:rsidP="00F5374C">
            <w:pPr>
              <w:pStyle w:val="Default"/>
              <w:jc w:val="center"/>
              <w:rPr>
                <w:rFonts w:ascii="Times New Roman" w:hAnsi="Times New Roman" w:cs="Times New Roman"/>
                <w:i/>
                <w:iCs/>
                <w:color w:val="auto"/>
              </w:rPr>
            </w:pPr>
            <w:r>
              <w:rPr>
                <w:rFonts w:ascii="Times New Roman" w:hAnsi="Times New Roman" w:cs="Times New Roman"/>
                <w:i/>
                <w:iCs/>
                <w:color w:val="auto"/>
              </w:rPr>
              <w:t xml:space="preserve">SJ, Čítanie, </w:t>
            </w:r>
            <w:proofErr w:type="spellStart"/>
            <w:r>
              <w:rPr>
                <w:rFonts w:ascii="Times New Roman" w:hAnsi="Times New Roman" w:cs="Times New Roman"/>
                <w:i/>
                <w:iCs/>
                <w:color w:val="auto"/>
              </w:rPr>
              <w:t>M,Prírodoveda</w:t>
            </w:r>
            <w:proofErr w:type="spellEnd"/>
            <w:r>
              <w:rPr>
                <w:rFonts w:ascii="Times New Roman" w:hAnsi="Times New Roman" w:cs="Times New Roman"/>
                <w:i/>
                <w:iCs/>
                <w:color w:val="auto"/>
              </w:rPr>
              <w:t>,</w:t>
            </w:r>
          </w:p>
          <w:p w:rsidR="00F5374C" w:rsidRPr="00586C7C" w:rsidRDefault="00F5374C" w:rsidP="00F5374C">
            <w:pPr>
              <w:pStyle w:val="Default"/>
              <w:jc w:val="center"/>
              <w:rPr>
                <w:rFonts w:ascii="Times New Roman" w:hAnsi="Times New Roman" w:cs="Times New Roman"/>
                <w:i/>
                <w:iCs/>
                <w:color w:val="auto"/>
              </w:rPr>
            </w:pPr>
            <w:proofErr w:type="spellStart"/>
            <w:r>
              <w:rPr>
                <w:rFonts w:ascii="Times New Roman" w:hAnsi="Times New Roman" w:cs="Times New Roman"/>
                <w:i/>
                <w:iCs/>
                <w:color w:val="auto"/>
              </w:rPr>
              <w:t>Vlastiveda,HUV</w:t>
            </w:r>
            <w:proofErr w:type="spellEnd"/>
            <w:r>
              <w:rPr>
                <w:rFonts w:ascii="Times New Roman" w:hAnsi="Times New Roman" w:cs="Times New Roman"/>
                <w:i/>
                <w:iCs/>
                <w:color w:val="auto"/>
              </w:rPr>
              <w:t>, NAV</w:t>
            </w:r>
          </w:p>
        </w:tc>
      </w:tr>
    </w:tbl>
    <w:p w:rsidR="00BE35A4" w:rsidRDefault="00BE35A4" w:rsidP="00FE4B93">
      <w:pPr>
        <w:spacing w:line="360" w:lineRule="auto"/>
        <w:rPr>
          <w:rFonts w:ascii="Times New Roman" w:hAnsi="Times New Roman" w:cs="Times New Roman"/>
          <w:color w:val="548DD4" w:themeColor="text2" w:themeTint="99"/>
          <w:sz w:val="28"/>
          <w:szCs w:val="28"/>
        </w:rPr>
      </w:pPr>
    </w:p>
    <w:p w:rsidR="00AA1D03" w:rsidRDefault="00AA1D03" w:rsidP="00FE4B93">
      <w:pPr>
        <w:spacing w:line="360" w:lineRule="auto"/>
        <w:rPr>
          <w:rFonts w:ascii="Times New Roman" w:hAnsi="Times New Roman" w:cs="Times New Roman"/>
          <w:color w:val="548DD4" w:themeColor="text2" w:themeTint="99"/>
          <w:sz w:val="28"/>
          <w:szCs w:val="28"/>
        </w:rPr>
      </w:pPr>
    </w:p>
    <w:p w:rsidR="00AA1D03" w:rsidRDefault="00AA1D03" w:rsidP="00FE4B93">
      <w:pPr>
        <w:spacing w:line="360" w:lineRule="auto"/>
        <w:rPr>
          <w:rFonts w:ascii="Times New Roman" w:hAnsi="Times New Roman" w:cs="Times New Roman"/>
          <w:color w:val="548DD4" w:themeColor="text2" w:themeTint="99"/>
          <w:sz w:val="28"/>
          <w:szCs w:val="28"/>
        </w:rPr>
      </w:pPr>
    </w:p>
    <w:p w:rsidR="00314D16" w:rsidRPr="00CE6876" w:rsidRDefault="00314D16" w:rsidP="00CE6876">
      <w:pPr>
        <w:pStyle w:val="Odsekzoznamu"/>
        <w:numPr>
          <w:ilvl w:val="1"/>
          <w:numId w:val="60"/>
        </w:numPr>
        <w:spacing w:line="360" w:lineRule="auto"/>
        <w:rPr>
          <w:rFonts w:ascii="Times New Roman" w:hAnsi="Times New Roman" w:cs="Times New Roman"/>
          <w:b/>
          <w:i/>
          <w:color w:val="E36C0A" w:themeColor="accent6" w:themeShade="BF"/>
          <w:sz w:val="28"/>
          <w:szCs w:val="28"/>
        </w:rPr>
      </w:pPr>
      <w:r w:rsidRPr="00CE6876">
        <w:rPr>
          <w:rFonts w:ascii="Times New Roman" w:hAnsi="Times New Roman" w:cs="Times New Roman"/>
          <w:b/>
          <w:i/>
          <w:color w:val="E36C0A" w:themeColor="accent6" w:themeShade="BF"/>
          <w:sz w:val="28"/>
          <w:szCs w:val="28"/>
        </w:rPr>
        <w:lastRenderedPageBreak/>
        <w:t xml:space="preserve"> Organizácia vyučovania</w:t>
      </w:r>
    </w:p>
    <w:p w:rsidR="00314D16" w:rsidRDefault="00314D16" w:rsidP="004E5C57">
      <w:pPr>
        <w:spacing w:line="360" w:lineRule="auto"/>
        <w:jc w:val="left"/>
        <w:outlineLvl w:val="0"/>
        <w:rPr>
          <w:rFonts w:ascii="Times New Roman" w:hAnsi="Times New Roman" w:cs="Times New Roman"/>
          <w:b/>
          <w:sz w:val="24"/>
          <w:szCs w:val="24"/>
        </w:rPr>
      </w:pPr>
      <w:r w:rsidRPr="00314D16">
        <w:rPr>
          <w:rFonts w:ascii="Times New Roman" w:hAnsi="Times New Roman" w:cs="Times New Roman"/>
          <w:b/>
          <w:sz w:val="24"/>
          <w:szCs w:val="24"/>
        </w:rPr>
        <w:t>Organizácia vyučovacích hodín</w:t>
      </w:r>
      <w:r w:rsidR="00FE4B93">
        <w:rPr>
          <w:rFonts w:ascii="Times New Roman" w:hAnsi="Times New Roman" w:cs="Times New Roman"/>
          <w:b/>
          <w:sz w:val="24"/>
          <w:szCs w:val="24"/>
        </w:rPr>
        <w:t xml:space="preserve"> v škole</w:t>
      </w:r>
    </w:p>
    <w:p w:rsidR="00314D16" w:rsidRPr="0051235A"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 xml:space="preserve">hod. – </w:t>
      </w:r>
      <w:r w:rsidR="00590675">
        <w:rPr>
          <w:rFonts w:ascii="Times New Roman" w:hAnsi="Times New Roman" w:cs="Times New Roman"/>
          <w:sz w:val="24"/>
          <w:szCs w:val="24"/>
        </w:rPr>
        <w:t>8</w:t>
      </w:r>
      <w:r w:rsidRPr="0051235A">
        <w:rPr>
          <w:rFonts w:ascii="Times New Roman" w:hAnsi="Times New Roman" w:cs="Times New Roman"/>
          <w:sz w:val="24"/>
          <w:szCs w:val="24"/>
        </w:rPr>
        <w:t>:</w:t>
      </w:r>
      <w:r w:rsidR="00590675">
        <w:rPr>
          <w:rFonts w:ascii="Times New Roman" w:hAnsi="Times New Roman" w:cs="Times New Roman"/>
          <w:sz w:val="24"/>
          <w:szCs w:val="24"/>
        </w:rPr>
        <w:t>00</w:t>
      </w:r>
      <w:r w:rsidRPr="0051235A">
        <w:rPr>
          <w:rFonts w:ascii="Times New Roman" w:hAnsi="Times New Roman" w:cs="Times New Roman"/>
          <w:sz w:val="24"/>
          <w:szCs w:val="24"/>
        </w:rPr>
        <w:t xml:space="preserve"> –</w:t>
      </w:r>
      <w:r w:rsidR="002647AD" w:rsidRPr="0051235A">
        <w:rPr>
          <w:rFonts w:ascii="Times New Roman" w:hAnsi="Times New Roman" w:cs="Times New Roman"/>
          <w:sz w:val="24"/>
          <w:szCs w:val="24"/>
        </w:rPr>
        <w:t xml:space="preserve"> 8:</w:t>
      </w:r>
      <w:r w:rsidR="00590675">
        <w:rPr>
          <w:rFonts w:ascii="Times New Roman" w:hAnsi="Times New Roman" w:cs="Times New Roman"/>
          <w:sz w:val="24"/>
          <w:szCs w:val="24"/>
        </w:rPr>
        <w:t>45</w:t>
      </w:r>
      <w:r w:rsidR="002647AD" w:rsidRPr="0051235A">
        <w:rPr>
          <w:rFonts w:ascii="Times New Roman" w:hAnsi="Times New Roman" w:cs="Times New Roman"/>
          <w:sz w:val="24"/>
          <w:szCs w:val="24"/>
        </w:rPr>
        <w:t xml:space="preserve"> hod.</w:t>
      </w:r>
    </w:p>
    <w:p w:rsidR="00314D16" w:rsidRPr="0051235A"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 xml:space="preserve">hod. – </w:t>
      </w:r>
      <w:r w:rsidR="002647AD" w:rsidRPr="0051235A">
        <w:rPr>
          <w:rFonts w:ascii="Times New Roman" w:hAnsi="Times New Roman" w:cs="Times New Roman"/>
          <w:sz w:val="24"/>
          <w:szCs w:val="24"/>
        </w:rPr>
        <w:t>8:</w:t>
      </w:r>
      <w:r w:rsidR="00590675">
        <w:rPr>
          <w:rFonts w:ascii="Times New Roman" w:hAnsi="Times New Roman" w:cs="Times New Roman"/>
          <w:sz w:val="24"/>
          <w:szCs w:val="24"/>
        </w:rPr>
        <w:t>50</w:t>
      </w:r>
      <w:r w:rsidR="002647AD" w:rsidRPr="0051235A">
        <w:rPr>
          <w:rFonts w:ascii="Times New Roman" w:hAnsi="Times New Roman" w:cs="Times New Roman"/>
          <w:sz w:val="24"/>
          <w:szCs w:val="24"/>
        </w:rPr>
        <w:t xml:space="preserve"> – 9:</w:t>
      </w:r>
      <w:r w:rsidR="00590675">
        <w:rPr>
          <w:rFonts w:ascii="Times New Roman" w:hAnsi="Times New Roman" w:cs="Times New Roman"/>
          <w:sz w:val="24"/>
          <w:szCs w:val="24"/>
        </w:rPr>
        <w:t>35</w:t>
      </w:r>
      <w:r w:rsidR="002647AD" w:rsidRPr="0051235A">
        <w:rPr>
          <w:rFonts w:ascii="Times New Roman" w:hAnsi="Times New Roman" w:cs="Times New Roman"/>
          <w:sz w:val="24"/>
          <w:szCs w:val="24"/>
        </w:rPr>
        <w:t xml:space="preserve"> hod.</w:t>
      </w:r>
    </w:p>
    <w:p w:rsidR="00314D16" w:rsidRPr="0051235A"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 xml:space="preserve">hod. – </w:t>
      </w:r>
      <w:r w:rsidR="002647AD" w:rsidRPr="0051235A">
        <w:rPr>
          <w:rFonts w:ascii="Times New Roman" w:hAnsi="Times New Roman" w:cs="Times New Roman"/>
          <w:sz w:val="24"/>
          <w:szCs w:val="24"/>
        </w:rPr>
        <w:t>9:</w:t>
      </w:r>
      <w:r w:rsidR="00BE35A4">
        <w:rPr>
          <w:rFonts w:ascii="Times New Roman" w:hAnsi="Times New Roman" w:cs="Times New Roman"/>
          <w:sz w:val="24"/>
          <w:szCs w:val="24"/>
        </w:rPr>
        <w:t>55</w:t>
      </w:r>
      <w:r w:rsidR="002647AD" w:rsidRPr="0051235A">
        <w:rPr>
          <w:rFonts w:ascii="Times New Roman" w:hAnsi="Times New Roman" w:cs="Times New Roman"/>
          <w:sz w:val="24"/>
          <w:szCs w:val="24"/>
        </w:rPr>
        <w:t xml:space="preserve"> – 10:</w:t>
      </w:r>
      <w:r w:rsidR="00BE35A4">
        <w:rPr>
          <w:rFonts w:ascii="Times New Roman" w:hAnsi="Times New Roman" w:cs="Times New Roman"/>
          <w:sz w:val="24"/>
          <w:szCs w:val="24"/>
        </w:rPr>
        <w:t>40</w:t>
      </w:r>
      <w:r w:rsidR="002647AD" w:rsidRPr="0051235A">
        <w:rPr>
          <w:rFonts w:ascii="Times New Roman" w:hAnsi="Times New Roman" w:cs="Times New Roman"/>
          <w:sz w:val="24"/>
          <w:szCs w:val="24"/>
        </w:rPr>
        <w:t xml:space="preserve"> hod.</w:t>
      </w:r>
    </w:p>
    <w:p w:rsidR="00314D16"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 xml:space="preserve">hod. – </w:t>
      </w:r>
      <w:r w:rsidR="002647AD" w:rsidRPr="0051235A">
        <w:rPr>
          <w:rFonts w:ascii="Times New Roman" w:hAnsi="Times New Roman" w:cs="Times New Roman"/>
          <w:sz w:val="24"/>
          <w:szCs w:val="24"/>
        </w:rPr>
        <w:t>10:</w:t>
      </w:r>
      <w:r w:rsidR="00590675">
        <w:rPr>
          <w:rFonts w:ascii="Times New Roman" w:hAnsi="Times New Roman" w:cs="Times New Roman"/>
          <w:sz w:val="24"/>
          <w:szCs w:val="24"/>
        </w:rPr>
        <w:t>50</w:t>
      </w:r>
      <w:r w:rsidR="002647AD" w:rsidRPr="0051235A">
        <w:rPr>
          <w:rFonts w:ascii="Times New Roman" w:hAnsi="Times New Roman" w:cs="Times New Roman"/>
          <w:sz w:val="24"/>
          <w:szCs w:val="24"/>
        </w:rPr>
        <w:t xml:space="preserve"> – 11:</w:t>
      </w:r>
      <w:r w:rsidR="00590675">
        <w:rPr>
          <w:rFonts w:ascii="Times New Roman" w:hAnsi="Times New Roman" w:cs="Times New Roman"/>
          <w:sz w:val="24"/>
          <w:szCs w:val="24"/>
        </w:rPr>
        <w:t>35</w:t>
      </w:r>
      <w:r w:rsidR="002647AD" w:rsidRPr="0051235A">
        <w:rPr>
          <w:rFonts w:ascii="Times New Roman" w:hAnsi="Times New Roman" w:cs="Times New Roman"/>
          <w:sz w:val="24"/>
          <w:szCs w:val="24"/>
        </w:rPr>
        <w:t xml:space="preserve"> hod.</w:t>
      </w:r>
    </w:p>
    <w:p w:rsidR="00A312D2" w:rsidRDefault="00A312D2" w:rsidP="00A312D2">
      <w:pPr>
        <w:pStyle w:val="Odsekzoznamu"/>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11:35-12:05 hod.  -  </w:t>
      </w:r>
      <w:r>
        <w:rPr>
          <w:rFonts w:ascii="Times New Roman" w:hAnsi="Times New Roman" w:cs="Times New Roman"/>
          <w:b/>
          <w:sz w:val="24"/>
          <w:szCs w:val="24"/>
        </w:rPr>
        <w:t>o</w:t>
      </w:r>
      <w:r w:rsidRPr="00A312D2">
        <w:rPr>
          <w:rFonts w:ascii="Times New Roman" w:hAnsi="Times New Roman" w:cs="Times New Roman"/>
          <w:b/>
          <w:sz w:val="24"/>
          <w:szCs w:val="24"/>
        </w:rPr>
        <w:t>bedňajšia prestávka</w:t>
      </w:r>
      <w:r>
        <w:rPr>
          <w:rFonts w:ascii="Times New Roman" w:hAnsi="Times New Roman" w:cs="Times New Roman"/>
          <w:sz w:val="24"/>
          <w:szCs w:val="24"/>
        </w:rPr>
        <w:t xml:space="preserve"> </w:t>
      </w:r>
    </w:p>
    <w:p w:rsidR="00A312D2" w:rsidRPr="0051235A" w:rsidRDefault="00A312D2" w:rsidP="00BA0768">
      <w:pPr>
        <w:pStyle w:val="Odsekzoznamu"/>
        <w:numPr>
          <w:ilvl w:val="0"/>
          <w:numId w:val="41"/>
        </w:numPr>
        <w:spacing w:line="480" w:lineRule="auto"/>
        <w:jc w:val="left"/>
        <w:rPr>
          <w:rFonts w:ascii="Times New Roman" w:hAnsi="Times New Roman" w:cs="Times New Roman"/>
          <w:sz w:val="24"/>
          <w:szCs w:val="24"/>
        </w:rPr>
      </w:pPr>
      <w:r>
        <w:rPr>
          <w:rFonts w:ascii="Times New Roman" w:hAnsi="Times New Roman" w:cs="Times New Roman"/>
          <w:sz w:val="24"/>
          <w:szCs w:val="24"/>
        </w:rPr>
        <w:t>hod. – 12:05 – 12:50 hod.</w:t>
      </w:r>
    </w:p>
    <w:p w:rsidR="00314D16"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hod. –</w:t>
      </w:r>
      <w:r w:rsidR="002647AD" w:rsidRPr="0051235A">
        <w:rPr>
          <w:rFonts w:ascii="Times New Roman" w:hAnsi="Times New Roman" w:cs="Times New Roman"/>
          <w:sz w:val="24"/>
          <w:szCs w:val="24"/>
        </w:rPr>
        <w:t xml:space="preserve"> 1</w:t>
      </w:r>
      <w:r w:rsidR="00590675">
        <w:rPr>
          <w:rFonts w:ascii="Times New Roman" w:hAnsi="Times New Roman" w:cs="Times New Roman"/>
          <w:sz w:val="24"/>
          <w:szCs w:val="24"/>
        </w:rPr>
        <w:t>3</w:t>
      </w:r>
      <w:r w:rsidR="002647AD" w:rsidRPr="0051235A">
        <w:rPr>
          <w:rFonts w:ascii="Times New Roman" w:hAnsi="Times New Roman" w:cs="Times New Roman"/>
          <w:sz w:val="24"/>
          <w:szCs w:val="24"/>
        </w:rPr>
        <w:t>:</w:t>
      </w:r>
      <w:r w:rsidR="00590675">
        <w:rPr>
          <w:rFonts w:ascii="Times New Roman" w:hAnsi="Times New Roman" w:cs="Times New Roman"/>
          <w:sz w:val="24"/>
          <w:szCs w:val="24"/>
        </w:rPr>
        <w:t>00</w:t>
      </w:r>
      <w:r w:rsidR="002647AD" w:rsidRPr="0051235A">
        <w:rPr>
          <w:rFonts w:ascii="Times New Roman" w:hAnsi="Times New Roman" w:cs="Times New Roman"/>
          <w:sz w:val="24"/>
          <w:szCs w:val="24"/>
        </w:rPr>
        <w:t xml:space="preserve"> – 13:</w:t>
      </w:r>
      <w:r w:rsidR="00590675">
        <w:rPr>
          <w:rFonts w:ascii="Times New Roman" w:hAnsi="Times New Roman" w:cs="Times New Roman"/>
          <w:sz w:val="24"/>
          <w:szCs w:val="24"/>
        </w:rPr>
        <w:t>45</w:t>
      </w:r>
      <w:r w:rsidR="002647AD" w:rsidRPr="0051235A">
        <w:rPr>
          <w:rFonts w:ascii="Times New Roman" w:hAnsi="Times New Roman" w:cs="Times New Roman"/>
          <w:sz w:val="24"/>
          <w:szCs w:val="24"/>
        </w:rPr>
        <w:t xml:space="preserve"> hod.</w:t>
      </w:r>
    </w:p>
    <w:p w:rsidR="00A312D2" w:rsidRDefault="00A312D2" w:rsidP="00A312D2">
      <w:pPr>
        <w:pStyle w:val="Odsekzoznamu"/>
        <w:spacing w:line="480" w:lineRule="auto"/>
        <w:jc w:val="left"/>
        <w:rPr>
          <w:rFonts w:ascii="Times New Roman" w:hAnsi="Times New Roman" w:cs="Times New Roman"/>
          <w:b/>
          <w:sz w:val="24"/>
          <w:szCs w:val="24"/>
        </w:rPr>
      </w:pPr>
      <w:r w:rsidRPr="00A312D2">
        <w:rPr>
          <w:rFonts w:ascii="Times New Roman" w:hAnsi="Times New Roman" w:cs="Times New Roman"/>
          <w:b/>
          <w:sz w:val="24"/>
          <w:szCs w:val="24"/>
        </w:rPr>
        <w:t>Prestávky</w:t>
      </w:r>
    </w:p>
    <w:p w:rsidR="00A312D2" w:rsidRDefault="00A312D2"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8:45 – 8:50         5 minút</w:t>
      </w:r>
    </w:p>
    <w:p w:rsidR="00A312D2" w:rsidRDefault="00A312D2"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9:35 – 9:55       20 minút</w:t>
      </w:r>
    </w:p>
    <w:p w:rsidR="00A312D2" w:rsidRDefault="00A312D2"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10:40 – 10:50   10 minút</w:t>
      </w:r>
    </w:p>
    <w:p w:rsidR="00A312D2" w:rsidRDefault="00A312D2"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11:35 – 12:05   30 minút</w:t>
      </w:r>
    </w:p>
    <w:p w:rsidR="00A312D2" w:rsidRDefault="00A312D2"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12:50 – 13:00     5 minút</w:t>
      </w:r>
    </w:p>
    <w:p w:rsidR="00A312D2" w:rsidRDefault="00A312D2" w:rsidP="00A312D2">
      <w:pPr>
        <w:pStyle w:val="Odsekzoznamu"/>
        <w:spacing w:line="480" w:lineRule="auto"/>
        <w:jc w:val="left"/>
        <w:rPr>
          <w:rFonts w:ascii="Times New Roman" w:hAnsi="Times New Roman" w:cs="Times New Roman"/>
          <w:sz w:val="24"/>
          <w:szCs w:val="24"/>
        </w:rPr>
      </w:pPr>
    </w:p>
    <w:p w:rsidR="00A312D2" w:rsidRPr="00A312D2" w:rsidRDefault="00A312D2" w:rsidP="00A312D2">
      <w:pPr>
        <w:pStyle w:val="Odsekzoznamu"/>
        <w:spacing w:line="480" w:lineRule="auto"/>
        <w:jc w:val="left"/>
        <w:rPr>
          <w:rFonts w:ascii="Times New Roman" w:hAnsi="Times New Roman" w:cs="Times New Roman"/>
          <w:sz w:val="24"/>
          <w:szCs w:val="24"/>
        </w:rPr>
      </w:pPr>
    </w:p>
    <w:p w:rsidR="00231E08" w:rsidRDefault="00231E08" w:rsidP="00231E08">
      <w:pPr>
        <w:pStyle w:val="Default"/>
        <w:ind w:left="720"/>
        <w:rPr>
          <w:rFonts w:ascii="Times New Roman" w:hAnsi="Times New Roman" w:cs="Times New Roman"/>
          <w:bCs/>
          <w:color w:val="auto"/>
        </w:rPr>
      </w:pPr>
    </w:p>
    <w:p w:rsidR="00231E08" w:rsidRPr="008D79A9" w:rsidRDefault="00231E08" w:rsidP="00231E08">
      <w:pPr>
        <w:pStyle w:val="Default"/>
        <w:ind w:left="720"/>
        <w:rPr>
          <w:rFonts w:ascii="Times New Roman" w:hAnsi="Times New Roman" w:cs="Times New Roman"/>
          <w:b/>
          <w:bCs/>
          <w:color w:val="auto"/>
        </w:rPr>
      </w:pPr>
      <w:r w:rsidRPr="008D79A9">
        <w:rPr>
          <w:rFonts w:ascii="Times New Roman" w:hAnsi="Times New Roman" w:cs="Times New Roman"/>
          <w:b/>
          <w:bCs/>
          <w:color w:val="auto"/>
        </w:rPr>
        <w:t xml:space="preserve">ŠKD </w:t>
      </w:r>
    </w:p>
    <w:p w:rsidR="00231E08" w:rsidRDefault="00231E08" w:rsidP="00231E08">
      <w:pPr>
        <w:pStyle w:val="Default"/>
        <w:ind w:left="720"/>
        <w:rPr>
          <w:rFonts w:ascii="Times New Roman" w:hAnsi="Times New Roman" w:cs="Times New Roman"/>
          <w:bCs/>
          <w:color w:val="auto"/>
        </w:rPr>
      </w:pPr>
      <w:r>
        <w:rPr>
          <w:rFonts w:ascii="Times New Roman" w:hAnsi="Times New Roman" w:cs="Times New Roman"/>
          <w:bCs/>
          <w:color w:val="auto"/>
        </w:rPr>
        <w:t>Pondelok:    12.30 – 15.30</w:t>
      </w:r>
    </w:p>
    <w:p w:rsidR="00231E08" w:rsidRDefault="00231E08" w:rsidP="00231E08">
      <w:pPr>
        <w:pStyle w:val="Default"/>
        <w:ind w:left="720"/>
        <w:rPr>
          <w:rFonts w:ascii="Times New Roman" w:hAnsi="Times New Roman" w:cs="Times New Roman"/>
          <w:bCs/>
          <w:color w:val="auto"/>
        </w:rPr>
      </w:pPr>
      <w:r>
        <w:rPr>
          <w:rFonts w:ascii="Times New Roman" w:hAnsi="Times New Roman" w:cs="Times New Roman"/>
          <w:bCs/>
          <w:color w:val="auto"/>
        </w:rPr>
        <w:t>Utorok:        10.50 – 15.45</w:t>
      </w:r>
    </w:p>
    <w:p w:rsidR="00231E08" w:rsidRDefault="00231E08" w:rsidP="00231E08">
      <w:pPr>
        <w:pStyle w:val="Default"/>
        <w:ind w:left="720"/>
        <w:rPr>
          <w:rFonts w:ascii="Times New Roman" w:hAnsi="Times New Roman" w:cs="Times New Roman"/>
          <w:bCs/>
          <w:color w:val="auto"/>
        </w:rPr>
      </w:pPr>
      <w:r>
        <w:rPr>
          <w:rFonts w:ascii="Times New Roman" w:hAnsi="Times New Roman" w:cs="Times New Roman"/>
          <w:bCs/>
          <w:color w:val="auto"/>
        </w:rPr>
        <w:t>Streda:         11.45 – 16.00</w:t>
      </w:r>
    </w:p>
    <w:p w:rsidR="00231E08" w:rsidRDefault="00231E08" w:rsidP="00231E08">
      <w:pPr>
        <w:pStyle w:val="Default"/>
        <w:ind w:left="720"/>
        <w:rPr>
          <w:rFonts w:ascii="Times New Roman" w:hAnsi="Times New Roman" w:cs="Times New Roman"/>
          <w:bCs/>
          <w:color w:val="auto"/>
        </w:rPr>
      </w:pPr>
      <w:r>
        <w:rPr>
          <w:rFonts w:ascii="Times New Roman" w:hAnsi="Times New Roman" w:cs="Times New Roman"/>
          <w:bCs/>
          <w:color w:val="auto"/>
        </w:rPr>
        <w:t>Štvrtok:       11.45 – 16.00</w:t>
      </w:r>
    </w:p>
    <w:p w:rsidR="00231E08" w:rsidRDefault="00231E08" w:rsidP="00231E08">
      <w:pPr>
        <w:pStyle w:val="Default"/>
        <w:ind w:left="720"/>
        <w:rPr>
          <w:rFonts w:ascii="Times New Roman" w:hAnsi="Times New Roman" w:cs="Times New Roman"/>
          <w:bCs/>
          <w:color w:val="auto"/>
        </w:rPr>
      </w:pPr>
      <w:r>
        <w:rPr>
          <w:rFonts w:ascii="Times New Roman" w:hAnsi="Times New Roman" w:cs="Times New Roman"/>
          <w:bCs/>
          <w:color w:val="auto"/>
        </w:rPr>
        <w:t>Piatok:         12.30 – 15.30</w:t>
      </w:r>
    </w:p>
    <w:p w:rsidR="00733BFB" w:rsidRDefault="00733BFB" w:rsidP="00231E08">
      <w:pPr>
        <w:pStyle w:val="Default"/>
        <w:ind w:left="720"/>
        <w:rPr>
          <w:rFonts w:ascii="Times New Roman" w:hAnsi="Times New Roman" w:cs="Times New Roman"/>
          <w:bCs/>
          <w:color w:val="auto"/>
        </w:rPr>
      </w:pPr>
    </w:p>
    <w:p w:rsidR="00733BFB" w:rsidRDefault="00733BFB" w:rsidP="00231E08">
      <w:pPr>
        <w:pStyle w:val="Default"/>
        <w:ind w:left="720"/>
        <w:rPr>
          <w:rFonts w:ascii="Times New Roman" w:hAnsi="Times New Roman" w:cs="Times New Roman"/>
          <w:bCs/>
          <w:color w:val="auto"/>
        </w:rPr>
      </w:pPr>
    </w:p>
    <w:p w:rsidR="00733BFB" w:rsidRDefault="00733BFB" w:rsidP="00231E08">
      <w:pPr>
        <w:pStyle w:val="Default"/>
        <w:ind w:left="720"/>
        <w:rPr>
          <w:rFonts w:ascii="Times New Roman" w:hAnsi="Times New Roman" w:cs="Times New Roman"/>
          <w:bCs/>
          <w:color w:val="auto"/>
        </w:rPr>
      </w:pPr>
    </w:p>
    <w:p w:rsidR="00733BFB" w:rsidRDefault="00733BFB" w:rsidP="00231E08">
      <w:pPr>
        <w:pStyle w:val="Default"/>
        <w:ind w:left="720"/>
        <w:rPr>
          <w:rFonts w:ascii="Times New Roman" w:hAnsi="Times New Roman" w:cs="Times New Roman"/>
          <w:bCs/>
          <w:color w:val="auto"/>
        </w:rPr>
      </w:pPr>
      <w:r>
        <w:rPr>
          <w:rFonts w:ascii="Times New Roman" w:hAnsi="Times New Roman" w:cs="Times New Roman"/>
          <w:bCs/>
          <w:color w:val="auto"/>
        </w:rPr>
        <w:t>Vyučovacia hodina trvá 45 minút,</w:t>
      </w:r>
    </w:p>
    <w:p w:rsidR="00733BFB" w:rsidRDefault="00733BFB" w:rsidP="00231E08">
      <w:pPr>
        <w:pStyle w:val="Default"/>
        <w:ind w:left="720"/>
        <w:rPr>
          <w:rFonts w:ascii="Times New Roman" w:hAnsi="Times New Roman" w:cs="Times New Roman"/>
          <w:bCs/>
          <w:color w:val="auto"/>
        </w:rPr>
      </w:pPr>
      <w:r>
        <w:rPr>
          <w:rFonts w:ascii="Times New Roman" w:hAnsi="Times New Roman" w:cs="Times New Roman"/>
          <w:bCs/>
          <w:color w:val="auto"/>
        </w:rPr>
        <w:t>výchovná hodina trvá 60 minút.</w:t>
      </w:r>
    </w:p>
    <w:p w:rsidR="00F17DCB" w:rsidRDefault="00F17DCB" w:rsidP="00586C7C">
      <w:pPr>
        <w:pStyle w:val="Default"/>
        <w:spacing w:line="360" w:lineRule="auto"/>
        <w:jc w:val="center"/>
        <w:rPr>
          <w:rFonts w:ascii="Times New Roman" w:hAnsi="Times New Roman" w:cs="Times New Roman"/>
          <w:b/>
          <w:i/>
          <w:iCs/>
          <w:color w:val="548DD4" w:themeColor="text2" w:themeTint="99"/>
          <w:sz w:val="32"/>
          <w:szCs w:val="32"/>
        </w:rPr>
      </w:pPr>
    </w:p>
    <w:p w:rsidR="00F17DCB" w:rsidRDefault="00F17DCB" w:rsidP="00586C7C">
      <w:pPr>
        <w:pStyle w:val="Default"/>
        <w:spacing w:line="360" w:lineRule="auto"/>
        <w:jc w:val="center"/>
        <w:rPr>
          <w:rFonts w:ascii="Times New Roman" w:hAnsi="Times New Roman" w:cs="Times New Roman"/>
          <w:b/>
          <w:i/>
          <w:iCs/>
          <w:color w:val="548DD4" w:themeColor="text2" w:themeTint="99"/>
          <w:sz w:val="32"/>
          <w:szCs w:val="32"/>
        </w:rPr>
      </w:pPr>
    </w:p>
    <w:p w:rsidR="00F17DCB" w:rsidRDefault="00F17DCB" w:rsidP="00586C7C">
      <w:pPr>
        <w:pStyle w:val="Default"/>
        <w:spacing w:line="360" w:lineRule="auto"/>
        <w:jc w:val="center"/>
        <w:rPr>
          <w:rFonts w:ascii="Times New Roman" w:hAnsi="Times New Roman" w:cs="Times New Roman"/>
          <w:b/>
          <w:i/>
          <w:iCs/>
          <w:color w:val="548DD4" w:themeColor="text2" w:themeTint="99"/>
          <w:sz w:val="32"/>
          <w:szCs w:val="32"/>
        </w:rPr>
      </w:pPr>
    </w:p>
    <w:p w:rsidR="00F17DCB" w:rsidRDefault="00F17DCB" w:rsidP="00586C7C">
      <w:pPr>
        <w:pStyle w:val="Default"/>
        <w:spacing w:line="360" w:lineRule="auto"/>
        <w:jc w:val="center"/>
        <w:rPr>
          <w:rFonts w:ascii="Times New Roman" w:hAnsi="Times New Roman" w:cs="Times New Roman"/>
          <w:b/>
          <w:i/>
          <w:iCs/>
          <w:color w:val="548DD4" w:themeColor="text2" w:themeTint="99"/>
          <w:sz w:val="32"/>
          <w:szCs w:val="32"/>
        </w:rPr>
      </w:pPr>
    </w:p>
    <w:p w:rsidR="00863CDD" w:rsidRDefault="00863CDD" w:rsidP="00BE160E">
      <w:pPr>
        <w:pStyle w:val="Default"/>
        <w:spacing w:line="360" w:lineRule="auto"/>
        <w:rPr>
          <w:rFonts w:ascii="Times New Roman" w:hAnsi="Times New Roman" w:cs="Times New Roman"/>
          <w:b/>
          <w:i/>
          <w:iCs/>
          <w:color w:val="548DD4" w:themeColor="text2" w:themeTint="99"/>
          <w:sz w:val="32"/>
          <w:szCs w:val="32"/>
        </w:rPr>
      </w:pPr>
    </w:p>
    <w:p w:rsidR="00BE160E" w:rsidRDefault="00BE160E" w:rsidP="00BE160E">
      <w:pPr>
        <w:pStyle w:val="Default"/>
        <w:spacing w:line="360" w:lineRule="auto"/>
        <w:rPr>
          <w:rFonts w:ascii="Times New Roman" w:hAnsi="Times New Roman" w:cs="Times New Roman"/>
          <w:b/>
          <w:i/>
          <w:iCs/>
          <w:color w:val="548DD4" w:themeColor="text2" w:themeTint="99"/>
          <w:sz w:val="32"/>
          <w:szCs w:val="32"/>
        </w:rPr>
      </w:pPr>
    </w:p>
    <w:p w:rsidR="00A56C2B" w:rsidRDefault="002C1249" w:rsidP="00586C7C">
      <w:pPr>
        <w:pStyle w:val="Default"/>
        <w:spacing w:line="360" w:lineRule="auto"/>
        <w:jc w:val="center"/>
        <w:rPr>
          <w:rFonts w:ascii="Times New Roman" w:hAnsi="Times New Roman" w:cs="Times New Roman"/>
          <w:b/>
          <w:i/>
          <w:iCs/>
          <w:color w:val="548DD4" w:themeColor="text2" w:themeTint="99"/>
          <w:sz w:val="32"/>
          <w:szCs w:val="32"/>
        </w:rPr>
      </w:pPr>
      <w:r w:rsidRPr="00A56C2B">
        <w:rPr>
          <w:rFonts w:ascii="Times New Roman" w:hAnsi="Times New Roman" w:cs="Times New Roman"/>
          <w:b/>
          <w:i/>
          <w:iCs/>
          <w:color w:val="548DD4" w:themeColor="text2" w:themeTint="99"/>
          <w:sz w:val="32"/>
          <w:szCs w:val="32"/>
        </w:rPr>
        <w:t>3.</w:t>
      </w:r>
      <w:r w:rsidR="008614DF" w:rsidRPr="00A56C2B">
        <w:rPr>
          <w:rFonts w:ascii="Times New Roman" w:hAnsi="Times New Roman" w:cs="Times New Roman"/>
          <w:b/>
          <w:i/>
          <w:iCs/>
          <w:color w:val="548DD4" w:themeColor="text2" w:themeTint="99"/>
          <w:sz w:val="32"/>
          <w:szCs w:val="32"/>
        </w:rPr>
        <w:t>Vnútorný systém kontrol</w:t>
      </w:r>
      <w:r w:rsidR="00CB46ED" w:rsidRPr="00A56C2B">
        <w:rPr>
          <w:rFonts w:ascii="Times New Roman" w:hAnsi="Times New Roman" w:cs="Times New Roman"/>
          <w:b/>
          <w:i/>
          <w:iCs/>
          <w:color w:val="548DD4" w:themeColor="text2" w:themeTint="99"/>
          <w:sz w:val="32"/>
          <w:szCs w:val="32"/>
        </w:rPr>
        <w:t>y a</w:t>
      </w:r>
      <w:r w:rsidR="00586C7C">
        <w:rPr>
          <w:rFonts w:ascii="Times New Roman" w:hAnsi="Times New Roman" w:cs="Times New Roman"/>
          <w:b/>
          <w:i/>
          <w:iCs/>
          <w:color w:val="548DD4" w:themeColor="text2" w:themeTint="99"/>
          <w:sz w:val="32"/>
          <w:szCs w:val="32"/>
        </w:rPr>
        <w:t> </w:t>
      </w:r>
      <w:r w:rsidR="00CB46ED" w:rsidRPr="00A56C2B">
        <w:rPr>
          <w:rFonts w:ascii="Times New Roman" w:hAnsi="Times New Roman" w:cs="Times New Roman"/>
          <w:b/>
          <w:i/>
          <w:iCs/>
          <w:color w:val="548DD4" w:themeColor="text2" w:themeTint="99"/>
          <w:sz w:val="32"/>
          <w:szCs w:val="32"/>
        </w:rPr>
        <w:t>hodnotenia</w:t>
      </w:r>
    </w:p>
    <w:p w:rsidR="00586C7C" w:rsidRPr="00A56C2B" w:rsidRDefault="00586C7C" w:rsidP="00586C7C">
      <w:pPr>
        <w:pStyle w:val="Default"/>
        <w:spacing w:line="360" w:lineRule="auto"/>
        <w:jc w:val="center"/>
        <w:rPr>
          <w:rFonts w:ascii="Times New Roman" w:hAnsi="Times New Roman" w:cs="Times New Roman"/>
          <w:b/>
          <w:i/>
          <w:iCs/>
          <w:color w:val="548DD4" w:themeColor="text2" w:themeTint="99"/>
          <w:sz w:val="32"/>
          <w:szCs w:val="32"/>
        </w:rPr>
      </w:pPr>
    </w:p>
    <w:p w:rsidR="00CB46ED" w:rsidRDefault="00CB46ED" w:rsidP="004E5C57">
      <w:pPr>
        <w:pStyle w:val="Default"/>
        <w:spacing w:line="360" w:lineRule="auto"/>
        <w:outlineLvl w:val="0"/>
        <w:rPr>
          <w:rFonts w:ascii="Times New Roman" w:hAnsi="Times New Roman" w:cs="Times New Roman"/>
          <w:b/>
          <w:iCs/>
          <w:color w:val="auto"/>
        </w:rPr>
      </w:pPr>
      <w:r w:rsidRPr="00CB46ED">
        <w:rPr>
          <w:rFonts w:ascii="Times New Roman" w:hAnsi="Times New Roman" w:cs="Times New Roman"/>
          <w:b/>
          <w:iCs/>
          <w:color w:val="auto"/>
        </w:rPr>
        <w:t>Vn</w:t>
      </w:r>
      <w:r w:rsidR="00586C7C">
        <w:rPr>
          <w:rFonts w:ascii="Times New Roman" w:hAnsi="Times New Roman" w:cs="Times New Roman"/>
          <w:b/>
          <w:iCs/>
          <w:color w:val="auto"/>
        </w:rPr>
        <w:t>útorný systém kontroly a hodnotenia</w:t>
      </w:r>
      <w:r w:rsidRPr="00CB46ED">
        <w:rPr>
          <w:rFonts w:ascii="Times New Roman" w:hAnsi="Times New Roman" w:cs="Times New Roman"/>
          <w:b/>
          <w:iCs/>
          <w:color w:val="auto"/>
        </w:rPr>
        <w:t xml:space="preserve"> zameriavame na 3 oblasti:</w:t>
      </w:r>
    </w:p>
    <w:p w:rsidR="00CB46ED" w:rsidRPr="00CB46ED" w:rsidRDefault="00CB46ED" w:rsidP="00BA0768">
      <w:pPr>
        <w:pStyle w:val="Default"/>
        <w:numPr>
          <w:ilvl w:val="0"/>
          <w:numId w:val="42"/>
        </w:numPr>
        <w:spacing w:line="360" w:lineRule="auto"/>
        <w:rPr>
          <w:rFonts w:ascii="Times New Roman" w:hAnsi="Times New Roman" w:cs="Times New Roman"/>
          <w:iCs/>
          <w:color w:val="auto"/>
        </w:rPr>
      </w:pPr>
      <w:r w:rsidRPr="00CB46ED">
        <w:rPr>
          <w:rFonts w:ascii="Times New Roman" w:hAnsi="Times New Roman" w:cs="Times New Roman"/>
          <w:iCs/>
          <w:color w:val="auto"/>
        </w:rPr>
        <w:t>Hodnotenie výchovno-vzdelávacích výsledkov žiakov</w:t>
      </w:r>
      <w:r w:rsidR="00320275">
        <w:rPr>
          <w:rFonts w:ascii="Times New Roman" w:hAnsi="Times New Roman" w:cs="Times New Roman"/>
          <w:iCs/>
          <w:color w:val="auto"/>
        </w:rPr>
        <w:t>.</w:t>
      </w:r>
    </w:p>
    <w:p w:rsidR="00CB46ED" w:rsidRPr="00CB46ED" w:rsidRDefault="000B6069" w:rsidP="00BA0768">
      <w:pPr>
        <w:pStyle w:val="Default"/>
        <w:numPr>
          <w:ilvl w:val="0"/>
          <w:numId w:val="42"/>
        </w:numPr>
        <w:spacing w:line="360" w:lineRule="auto"/>
        <w:rPr>
          <w:rFonts w:ascii="Times New Roman" w:hAnsi="Times New Roman" w:cs="Times New Roman"/>
          <w:iCs/>
          <w:color w:val="auto"/>
        </w:rPr>
      </w:pPr>
      <w:r>
        <w:rPr>
          <w:rFonts w:ascii="Times New Roman" w:hAnsi="Times New Roman" w:cs="Times New Roman"/>
          <w:iCs/>
          <w:color w:val="auto"/>
        </w:rPr>
        <w:t>Vnútorný systém kontroly a hodnotenia zamestnancov</w:t>
      </w:r>
      <w:r w:rsidR="00386BC9">
        <w:rPr>
          <w:rFonts w:ascii="Times New Roman" w:hAnsi="Times New Roman" w:cs="Times New Roman"/>
          <w:iCs/>
          <w:color w:val="auto"/>
        </w:rPr>
        <w:t>.</w:t>
      </w:r>
    </w:p>
    <w:p w:rsidR="00CB46ED" w:rsidRDefault="0051235A" w:rsidP="00BA0768">
      <w:pPr>
        <w:pStyle w:val="Default"/>
        <w:numPr>
          <w:ilvl w:val="0"/>
          <w:numId w:val="42"/>
        </w:numPr>
        <w:spacing w:line="360" w:lineRule="auto"/>
        <w:rPr>
          <w:rFonts w:ascii="Times New Roman" w:hAnsi="Times New Roman" w:cs="Times New Roman"/>
          <w:iCs/>
          <w:color w:val="auto"/>
        </w:rPr>
      </w:pPr>
      <w:r>
        <w:rPr>
          <w:rFonts w:ascii="Times New Roman" w:hAnsi="Times New Roman" w:cs="Times New Roman"/>
          <w:iCs/>
          <w:color w:val="auto"/>
        </w:rPr>
        <w:t>Hodnotenie školy</w:t>
      </w:r>
      <w:r w:rsidR="00386BC9">
        <w:rPr>
          <w:rFonts w:ascii="Times New Roman" w:hAnsi="Times New Roman" w:cs="Times New Roman"/>
          <w:iCs/>
          <w:color w:val="auto"/>
        </w:rPr>
        <w:t>.</w:t>
      </w:r>
    </w:p>
    <w:p w:rsidR="00A56C2B" w:rsidRPr="00586C7C" w:rsidRDefault="00A56C2B" w:rsidP="00A56C2B">
      <w:pPr>
        <w:pStyle w:val="Default"/>
        <w:spacing w:line="360" w:lineRule="auto"/>
        <w:ind w:left="720"/>
        <w:rPr>
          <w:rFonts w:ascii="Times New Roman" w:hAnsi="Times New Roman" w:cs="Times New Roman"/>
          <w:iCs/>
          <w:color w:val="auto"/>
          <w:sz w:val="28"/>
          <w:szCs w:val="28"/>
        </w:rPr>
      </w:pPr>
    </w:p>
    <w:p w:rsidR="00CB46ED" w:rsidRPr="00586C7C" w:rsidRDefault="00CE6876" w:rsidP="004E5C57">
      <w:pPr>
        <w:pStyle w:val="Default"/>
        <w:spacing w:line="360" w:lineRule="auto"/>
        <w:ind w:left="720"/>
        <w:outlineLvl w:val="0"/>
        <w:rPr>
          <w:rFonts w:ascii="Times New Roman" w:hAnsi="Times New Roman" w:cs="Times New Roman"/>
          <w:b/>
          <w:iCs/>
          <w:color w:val="auto"/>
          <w:sz w:val="28"/>
          <w:szCs w:val="28"/>
        </w:rPr>
      </w:pPr>
      <w:r>
        <w:rPr>
          <w:rFonts w:ascii="Times New Roman" w:hAnsi="Times New Roman" w:cs="Times New Roman"/>
          <w:b/>
          <w:iCs/>
          <w:color w:val="E36C0A" w:themeColor="accent6" w:themeShade="BF"/>
          <w:sz w:val="28"/>
          <w:szCs w:val="28"/>
        </w:rPr>
        <w:t xml:space="preserve">3.1  </w:t>
      </w:r>
      <w:r w:rsidR="00CB46ED" w:rsidRPr="00586C7C">
        <w:rPr>
          <w:rFonts w:ascii="Times New Roman" w:hAnsi="Times New Roman" w:cs="Times New Roman"/>
          <w:b/>
          <w:iCs/>
          <w:color w:val="E36C0A" w:themeColor="accent6" w:themeShade="BF"/>
          <w:sz w:val="28"/>
          <w:szCs w:val="28"/>
        </w:rPr>
        <w:t>Hodnotenie výchovno-vzdelávacích výsledkov žiakov</w:t>
      </w:r>
    </w:p>
    <w:p w:rsidR="00586C7C" w:rsidRDefault="00CB46ED" w:rsidP="00CB46ED">
      <w:pPr>
        <w:pStyle w:val="Default"/>
        <w:spacing w:line="360" w:lineRule="auto"/>
        <w:ind w:firstLine="708"/>
        <w:rPr>
          <w:rFonts w:ascii="Times New Roman" w:hAnsi="Times New Roman" w:cs="Times New Roman"/>
          <w:iCs/>
          <w:color w:val="auto"/>
        </w:rPr>
      </w:pPr>
      <w:r w:rsidRPr="00CB46ED">
        <w:rPr>
          <w:rFonts w:ascii="Times New Roman" w:hAnsi="Times New Roman" w:cs="Times New Roman"/>
          <w:iCs/>
          <w:color w:val="auto"/>
        </w:rPr>
        <w:t>Cieľom hodnotenia vzdelávacích výsledkov žiakov v škole je poskytnúť žiakovi a jeho rodičom spätnú väzbu o tom, ako žiak zvládol danú problematiku</w:t>
      </w:r>
      <w:r>
        <w:rPr>
          <w:rFonts w:ascii="Times New Roman" w:hAnsi="Times New Roman" w:cs="Times New Roman"/>
          <w:iCs/>
          <w:color w:val="auto"/>
        </w:rPr>
        <w:t>, v čom má nedostatky, kde má rezervy, aké sú jeho pokroky. Súčasťou hodnotenia je povzbudenie do ďalšej práce, návod, ako  postupovať pri odstraňovaní nedost</w:t>
      </w:r>
      <w:r w:rsidR="0072787E">
        <w:rPr>
          <w:rFonts w:ascii="Times New Roman" w:hAnsi="Times New Roman" w:cs="Times New Roman"/>
          <w:iCs/>
          <w:color w:val="auto"/>
        </w:rPr>
        <w:t>atkov. Hodnotenie musí mať povz</w:t>
      </w:r>
      <w:r>
        <w:rPr>
          <w:rFonts w:ascii="Times New Roman" w:hAnsi="Times New Roman" w:cs="Times New Roman"/>
          <w:iCs/>
          <w:color w:val="auto"/>
        </w:rPr>
        <w:t>budzujúci charakter a má byť zamerané na pozitívnu motiváciu žiaka.</w:t>
      </w:r>
    </w:p>
    <w:p w:rsidR="00586C7C" w:rsidRDefault="00CB46ED"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Cieľom je ohodnotiť prepojenie vedomostí so zručnosťami a spôsobilosťami. Pri hodnotení a klasifikácii výsledkov žiakov vychádzame z metodických pokynov na hodnotenie a klasifikáciu. V hodnotení žiakov</w:t>
      </w:r>
      <w:r w:rsidR="0072787E">
        <w:rPr>
          <w:rFonts w:ascii="Times New Roman" w:hAnsi="Times New Roman" w:cs="Times New Roman"/>
          <w:iCs/>
          <w:color w:val="auto"/>
        </w:rPr>
        <w:t xml:space="preserve"> zohľadňujeme úroveň dosahovaných cieľov primárneho vzdelávania, tak, ako sú uvedené v školskom zákone, štátnom a školskom vzdelávacom programe. </w:t>
      </w:r>
    </w:p>
    <w:p w:rsidR="00CB46ED"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Hodnotenie žiaka je permanentnou súčasťou výchovno-vzdelávacieho procesu a zabezpečuje spätnú väzbu. Zameriava sa na sociálny, emocionálny a kognitívny rozvoj, ako aj na kladné stránky žiaka. Povzbudzujúco pôsobí na učené výsledky všetkých žiakov, zdôrazňuje dôležitosť učenia sa. Dbáme na to, aby sme prostredníctvom hodnotenia nerozdeľovali žiakov na úspešných a neúspešných.</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Hodnotenie budeme robiť na základe určitých kritérií, prostredníctvom ktorých budeme sledovať vývoj žiaka.</w:t>
      </w:r>
    </w:p>
    <w:p w:rsidR="0072787E" w:rsidRPr="0072787E" w:rsidRDefault="0072787E" w:rsidP="004E5C57">
      <w:pPr>
        <w:pStyle w:val="Default"/>
        <w:spacing w:line="360" w:lineRule="auto"/>
        <w:ind w:firstLine="708"/>
        <w:outlineLvl w:val="0"/>
        <w:rPr>
          <w:rFonts w:ascii="Times New Roman" w:hAnsi="Times New Roman" w:cs="Times New Roman"/>
          <w:b/>
          <w:iCs/>
          <w:color w:val="auto"/>
        </w:rPr>
      </w:pPr>
      <w:r w:rsidRPr="0072787E">
        <w:rPr>
          <w:rFonts w:ascii="Times New Roman" w:hAnsi="Times New Roman" w:cs="Times New Roman"/>
          <w:b/>
          <w:iCs/>
          <w:color w:val="auto"/>
        </w:rPr>
        <w:t>Princípy hodnotenia:</w:t>
      </w:r>
    </w:p>
    <w:p w:rsidR="0072787E"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 objektívnosť,</w:t>
      </w:r>
    </w:p>
    <w:p w:rsidR="0072787E"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spravodlivosť,</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komplexnosť,</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citlivosť hodnotenia,</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hodnotenie podľa zvolených kritérií,</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hodnotiť konkrétne, stručne a jasne,</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lastRenderedPageBreak/>
        <w:t>- hodnotením neponižovať žiaka,</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hodnotením sledovať celkový vývoj žiaka.</w:t>
      </w:r>
    </w:p>
    <w:p w:rsidR="00586C7C"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Hodnotenie a klasifikáciu budeme realizovať priebežne a súhrnne. </w:t>
      </w:r>
    </w:p>
    <w:p w:rsidR="00586C7C"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Pri priebežnom hodnotení sa uplatňuje hodnotenie čiastkových výsledkov a prejavov žiaka, zohľadňujú sa vekové a individuálne osobitosti žiaka a prihliada sa na jeho mentalitu, psychickú a fyzickú disponovanosť. </w:t>
      </w:r>
    </w:p>
    <w:p w:rsidR="001D629C"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Súhrnné hodnotenie žiaka v jednotlivých vyučovacích predmetoch sa uskutočňuje na konci prvého a druhého polroka v školskom roku</w:t>
      </w:r>
      <w:r w:rsidR="00AD07EA">
        <w:rPr>
          <w:rFonts w:ascii="Times New Roman" w:hAnsi="Times New Roman" w:cs="Times New Roman"/>
          <w:iCs/>
          <w:color w:val="auto"/>
        </w:rPr>
        <w:t xml:space="preserve">, </w:t>
      </w:r>
      <w:r>
        <w:rPr>
          <w:rFonts w:ascii="Times New Roman" w:hAnsi="Times New Roman" w:cs="Times New Roman"/>
          <w:iCs/>
          <w:color w:val="auto"/>
        </w:rPr>
        <w:t xml:space="preserve"> a má čo najobjektívnejšie zhodnotiť úroveň a kvalitu vedomostí, zručností a návykov v danom predmete. </w:t>
      </w:r>
    </w:p>
    <w:p w:rsidR="001D629C" w:rsidRDefault="00F67683"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Žiak musí byť z predmetu vyskúšaný ústne, písomne alebo prakticky aspoň dvakrát v polročnom hodnotiacom období, t.j. pri klasifikácii musí mať minimálne dve známky z predmetu v každom polroku. Učiteľ je povinný viesť evidenciu o každej klasifikácii žiaka.</w:t>
      </w:r>
    </w:p>
    <w:p w:rsidR="001D629C" w:rsidRDefault="00F67683"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Hodnotenie prospech</w:t>
      </w:r>
      <w:r w:rsidR="00A56C2B">
        <w:rPr>
          <w:rFonts w:ascii="Times New Roman" w:hAnsi="Times New Roman" w:cs="Times New Roman"/>
          <w:iCs/>
          <w:color w:val="auto"/>
        </w:rPr>
        <w:t>u žiaka sa vykonáva v súlade s </w:t>
      </w:r>
      <w:r w:rsidR="00A56C2B" w:rsidRPr="00586C7C">
        <w:rPr>
          <w:rFonts w:ascii="Times New Roman" w:hAnsi="Times New Roman" w:cs="Times New Roman"/>
          <w:b/>
          <w:iCs/>
          <w:color w:val="auto"/>
        </w:rPr>
        <w:t>M</w:t>
      </w:r>
      <w:r w:rsidRPr="00586C7C">
        <w:rPr>
          <w:rFonts w:ascii="Times New Roman" w:hAnsi="Times New Roman" w:cs="Times New Roman"/>
          <w:b/>
          <w:iCs/>
          <w:color w:val="auto"/>
        </w:rPr>
        <w:t>etodickým pokynom č. 22/2011 na hodnotenie žiakov základnej školy.</w:t>
      </w:r>
      <w:r>
        <w:rPr>
          <w:rFonts w:ascii="Times New Roman" w:hAnsi="Times New Roman" w:cs="Times New Roman"/>
          <w:iCs/>
          <w:color w:val="auto"/>
        </w:rPr>
        <w:t xml:space="preserve"> Hodnotenie prospechu žiaka primárneho vzdelávania sa môže  vykonávať slovným hodnotením </w:t>
      </w:r>
      <w:r w:rsidR="008427CE">
        <w:rPr>
          <w:rFonts w:ascii="Times New Roman" w:hAnsi="Times New Roman" w:cs="Times New Roman"/>
          <w:iCs/>
          <w:color w:val="auto"/>
        </w:rPr>
        <w:t>, </w:t>
      </w:r>
      <w:r>
        <w:rPr>
          <w:rFonts w:ascii="Times New Roman" w:hAnsi="Times New Roman" w:cs="Times New Roman"/>
          <w:iCs/>
          <w:color w:val="auto"/>
        </w:rPr>
        <w:t>klasifikáciou</w:t>
      </w:r>
      <w:r w:rsidR="008427CE">
        <w:rPr>
          <w:rFonts w:ascii="Times New Roman" w:hAnsi="Times New Roman" w:cs="Times New Roman"/>
          <w:iCs/>
          <w:color w:val="auto"/>
        </w:rPr>
        <w:t xml:space="preserve"> alebo kombináciou klasifikácie a slovného hodnotenia.</w:t>
      </w:r>
    </w:p>
    <w:p w:rsidR="00586C7C" w:rsidRDefault="00F67683"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Vo všetkých vyučovacích predmetoch sa klasifikuje týmito stupňami: 1 – výborný, 2 – chválitebný, 3 – dobrý, 4 – dostatočný, 5 – nedostatočný.</w:t>
      </w:r>
    </w:p>
    <w:p w:rsidR="005854D9" w:rsidRPr="00AD07EA" w:rsidRDefault="00F67683" w:rsidP="0072787E">
      <w:pPr>
        <w:pStyle w:val="Default"/>
        <w:spacing w:line="360" w:lineRule="auto"/>
        <w:ind w:firstLine="708"/>
        <w:rPr>
          <w:rFonts w:ascii="Times New Roman" w:hAnsi="Times New Roman" w:cs="Times New Roman"/>
          <w:iCs/>
          <w:color w:val="auto"/>
        </w:rPr>
      </w:pPr>
      <w:r w:rsidRPr="00AD07EA">
        <w:rPr>
          <w:rFonts w:ascii="Times New Roman" w:hAnsi="Times New Roman" w:cs="Times New Roman"/>
          <w:iCs/>
          <w:color w:val="auto"/>
        </w:rPr>
        <w:t xml:space="preserve"> </w:t>
      </w:r>
      <w:r w:rsidR="005E4EDB" w:rsidRPr="00AD07EA">
        <w:rPr>
          <w:rFonts w:ascii="Times New Roman" w:hAnsi="Times New Roman" w:cs="Times New Roman"/>
          <w:iCs/>
          <w:color w:val="auto"/>
        </w:rPr>
        <w:t>H</w:t>
      </w:r>
      <w:r w:rsidRPr="00AD07EA">
        <w:rPr>
          <w:rFonts w:ascii="Times New Roman" w:hAnsi="Times New Roman" w:cs="Times New Roman"/>
          <w:iCs/>
          <w:color w:val="auto"/>
        </w:rPr>
        <w:t xml:space="preserve">odnotenie </w:t>
      </w:r>
      <w:r w:rsidR="00AA0ADD" w:rsidRPr="00AD07EA">
        <w:rPr>
          <w:rFonts w:ascii="Times New Roman" w:hAnsi="Times New Roman" w:cs="Times New Roman"/>
          <w:iCs/>
          <w:color w:val="auto"/>
        </w:rPr>
        <w:t>v našej škole</w:t>
      </w:r>
      <w:r w:rsidRPr="00AD07EA">
        <w:rPr>
          <w:rFonts w:ascii="Times New Roman" w:hAnsi="Times New Roman" w:cs="Times New Roman"/>
          <w:iCs/>
          <w:color w:val="auto"/>
        </w:rPr>
        <w:t xml:space="preserve"> vo všetkých predmetoch </w:t>
      </w:r>
      <w:r w:rsidR="005E4EDB" w:rsidRPr="00AD07EA">
        <w:rPr>
          <w:rFonts w:ascii="Times New Roman" w:hAnsi="Times New Roman" w:cs="Times New Roman"/>
          <w:iCs/>
          <w:color w:val="auto"/>
        </w:rPr>
        <w:t>1</w:t>
      </w:r>
      <w:r w:rsidRPr="00AD07EA">
        <w:rPr>
          <w:rFonts w:ascii="Times New Roman" w:hAnsi="Times New Roman" w:cs="Times New Roman"/>
          <w:iCs/>
          <w:color w:val="auto"/>
        </w:rPr>
        <w:t>. - 4. ročníka</w:t>
      </w:r>
      <w:r w:rsidR="00AA0ADD" w:rsidRPr="00AD07EA">
        <w:rPr>
          <w:rFonts w:ascii="Times New Roman" w:hAnsi="Times New Roman" w:cs="Times New Roman"/>
          <w:iCs/>
          <w:color w:val="auto"/>
        </w:rPr>
        <w:t xml:space="preserve"> sa vykonáva klasifikáciou.</w:t>
      </w:r>
    </w:p>
    <w:p w:rsidR="0062310F" w:rsidRDefault="00F67683" w:rsidP="00586C7C">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Správanie žiaka primárneho vzdelávania sa klasifikuje stupňami: l – veľmi dobré, 2 – uspokojivé, 3 – menej uspokojivé, 4 – neuspokojivé. O spôsobe hodnotenia jednotlivých vyučovacích predmetov rozhodne riaditeľka školy po prerokovaní v pedagogickej rade.</w:t>
      </w:r>
    </w:p>
    <w:p w:rsidR="00586C7C" w:rsidRPr="00586C7C" w:rsidRDefault="00586C7C" w:rsidP="00586C7C">
      <w:pPr>
        <w:pStyle w:val="Default"/>
        <w:spacing w:line="360" w:lineRule="auto"/>
        <w:ind w:firstLine="708"/>
        <w:rPr>
          <w:rFonts w:ascii="Times New Roman" w:hAnsi="Times New Roman" w:cs="Times New Roman"/>
          <w:iCs/>
          <w:color w:val="auto"/>
        </w:rPr>
      </w:pPr>
    </w:p>
    <w:p w:rsidR="00CB46ED" w:rsidRPr="00586C7C" w:rsidRDefault="00CE6876" w:rsidP="004E5C57">
      <w:pPr>
        <w:pStyle w:val="Default"/>
        <w:spacing w:line="360" w:lineRule="auto"/>
        <w:ind w:left="720"/>
        <w:outlineLvl w:val="0"/>
        <w:rPr>
          <w:rFonts w:ascii="Times New Roman" w:hAnsi="Times New Roman" w:cs="Times New Roman"/>
          <w:b/>
          <w:iCs/>
          <w:color w:val="auto"/>
          <w:sz w:val="28"/>
          <w:szCs w:val="28"/>
        </w:rPr>
      </w:pPr>
      <w:r>
        <w:rPr>
          <w:rFonts w:ascii="Times New Roman" w:hAnsi="Times New Roman" w:cs="Times New Roman"/>
          <w:b/>
          <w:iCs/>
          <w:color w:val="E36C0A" w:themeColor="accent6" w:themeShade="BF"/>
          <w:sz w:val="28"/>
          <w:szCs w:val="28"/>
        </w:rPr>
        <w:t xml:space="preserve">3.2  </w:t>
      </w:r>
      <w:r w:rsidR="005A7576">
        <w:rPr>
          <w:rFonts w:ascii="Times New Roman" w:hAnsi="Times New Roman" w:cs="Times New Roman"/>
          <w:b/>
          <w:iCs/>
          <w:color w:val="E36C0A" w:themeColor="accent6" w:themeShade="BF"/>
          <w:sz w:val="28"/>
          <w:szCs w:val="28"/>
        </w:rPr>
        <w:t xml:space="preserve">Vnútorný systém kontroly a hodnotenia </w:t>
      </w:r>
      <w:r w:rsidR="00CB46ED" w:rsidRPr="00586C7C">
        <w:rPr>
          <w:rFonts w:ascii="Times New Roman" w:hAnsi="Times New Roman" w:cs="Times New Roman"/>
          <w:b/>
          <w:iCs/>
          <w:color w:val="E36C0A" w:themeColor="accent6" w:themeShade="BF"/>
          <w:sz w:val="28"/>
          <w:szCs w:val="28"/>
        </w:rPr>
        <w:t>zamestnancov</w:t>
      </w:r>
    </w:p>
    <w:p w:rsidR="008614DF" w:rsidRPr="0005697C" w:rsidRDefault="008614DF" w:rsidP="0005697C">
      <w:pPr>
        <w:pStyle w:val="Default"/>
        <w:spacing w:line="360" w:lineRule="auto"/>
        <w:rPr>
          <w:rFonts w:ascii="Times New Roman" w:hAnsi="Times New Roman" w:cs="Times New Roman"/>
          <w:b/>
          <w:color w:val="FFC000"/>
        </w:rPr>
      </w:pPr>
    </w:p>
    <w:p w:rsidR="00307B54" w:rsidRPr="0005697C" w:rsidRDefault="008614DF" w:rsidP="00234C4D">
      <w:pPr>
        <w:pStyle w:val="Default"/>
        <w:spacing w:line="360" w:lineRule="auto"/>
        <w:ind w:firstLine="708"/>
        <w:jc w:val="both"/>
        <w:rPr>
          <w:rFonts w:ascii="Times New Roman" w:hAnsi="Times New Roman" w:cs="Times New Roman"/>
        </w:rPr>
      </w:pPr>
      <w:r w:rsidRPr="0005697C">
        <w:rPr>
          <w:rFonts w:ascii="Times New Roman" w:hAnsi="Times New Roman" w:cs="Times New Roman"/>
        </w:rPr>
        <w:t>Hodnotenie výsledkov pedagogic</w:t>
      </w:r>
      <w:r w:rsidR="00F83711">
        <w:rPr>
          <w:rFonts w:ascii="Times New Roman" w:hAnsi="Times New Roman" w:cs="Times New Roman"/>
        </w:rPr>
        <w:t xml:space="preserve">kých zamestnancov je v súlade s § 70 zákona </w:t>
      </w:r>
      <w:r w:rsidR="00F83711">
        <w:rPr>
          <w:rFonts w:ascii="Times New Roman" w:hAnsi="Times New Roman" w:cs="Times New Roman"/>
          <w:b/>
          <w:bCs/>
        </w:rPr>
        <w:t>138//2019</w:t>
      </w:r>
      <w:r w:rsidRPr="0005697C">
        <w:rPr>
          <w:rFonts w:ascii="Times New Roman" w:hAnsi="Times New Roman" w:cs="Times New Roman"/>
          <w:b/>
          <w:bCs/>
        </w:rPr>
        <w:t xml:space="preserve"> Z. z. o pedagogických zamestnancoch a odborných zamestnancoch a o zmene a doplnení niektorých zákonov a v súlade s pracovným poriadkom školy a zákonníkom práce</w:t>
      </w:r>
      <w:r w:rsidR="00234C4D">
        <w:rPr>
          <w:rFonts w:ascii="Times New Roman" w:hAnsi="Times New Roman" w:cs="Times New Roman"/>
        </w:rPr>
        <w:t>.  Predmetom hodnotenia pedagogického zamestnanca sú výsledky, náročnosť a kvalita výkonu pracovnej činnosti, osvojenie si a využívanie profesijných kompetencií.</w:t>
      </w:r>
    </w:p>
    <w:p w:rsidR="00234C4D" w:rsidRDefault="00234C4D" w:rsidP="0005697C">
      <w:pPr>
        <w:pStyle w:val="Default"/>
        <w:spacing w:line="360" w:lineRule="auto"/>
        <w:jc w:val="both"/>
        <w:rPr>
          <w:rFonts w:ascii="Times New Roman" w:hAnsi="Times New Roman" w:cs="Times New Roman"/>
          <w:b/>
          <w:bCs/>
          <w:i/>
          <w:color w:val="E36C0A" w:themeColor="accent6" w:themeShade="BF"/>
          <w:sz w:val="28"/>
          <w:szCs w:val="28"/>
        </w:rPr>
      </w:pPr>
    </w:p>
    <w:p w:rsidR="008614DF" w:rsidRPr="00D013D9" w:rsidRDefault="00CE6876" w:rsidP="004E5C57">
      <w:pPr>
        <w:pStyle w:val="Default"/>
        <w:spacing w:line="360" w:lineRule="auto"/>
        <w:jc w:val="both"/>
        <w:outlineLvl w:val="0"/>
        <w:rPr>
          <w:rFonts w:ascii="Times New Roman" w:hAnsi="Times New Roman" w:cs="Times New Roman"/>
          <w:i/>
          <w:color w:val="E36C0A" w:themeColor="accent6" w:themeShade="BF"/>
        </w:rPr>
      </w:pPr>
      <w:r>
        <w:rPr>
          <w:rFonts w:ascii="Times New Roman" w:hAnsi="Times New Roman" w:cs="Times New Roman"/>
          <w:b/>
          <w:bCs/>
          <w:i/>
          <w:color w:val="E36C0A" w:themeColor="accent6" w:themeShade="BF"/>
          <w:sz w:val="28"/>
          <w:szCs w:val="28"/>
        </w:rPr>
        <w:t xml:space="preserve">3.2.1  </w:t>
      </w:r>
      <w:r w:rsidR="008614DF" w:rsidRPr="00D013D9">
        <w:rPr>
          <w:rFonts w:ascii="Times New Roman" w:hAnsi="Times New Roman" w:cs="Times New Roman"/>
          <w:b/>
          <w:bCs/>
          <w:i/>
          <w:color w:val="E36C0A" w:themeColor="accent6" w:themeShade="BF"/>
          <w:sz w:val="28"/>
          <w:szCs w:val="28"/>
        </w:rPr>
        <w:t xml:space="preserve">Oblasti hodnotenia </w:t>
      </w:r>
      <w:r w:rsidR="00386BC9">
        <w:rPr>
          <w:rFonts w:ascii="Times New Roman" w:hAnsi="Times New Roman" w:cs="Times New Roman"/>
          <w:b/>
          <w:bCs/>
          <w:i/>
          <w:color w:val="E36C0A" w:themeColor="accent6" w:themeShade="BF"/>
          <w:sz w:val="28"/>
          <w:szCs w:val="28"/>
        </w:rPr>
        <w:t>pedagogických zamestnancov</w:t>
      </w:r>
      <w:r w:rsidR="008614DF" w:rsidRPr="00D013D9">
        <w:rPr>
          <w:rFonts w:ascii="Times New Roman" w:hAnsi="Times New Roman" w:cs="Times New Roman"/>
          <w:b/>
          <w:bCs/>
          <w:i/>
          <w:color w:val="E36C0A" w:themeColor="accent6" w:themeShade="BF"/>
        </w:rPr>
        <w:t xml:space="preserve">: </w:t>
      </w:r>
    </w:p>
    <w:p w:rsidR="008614DF" w:rsidRPr="0005697C" w:rsidRDefault="008614DF" w:rsidP="00BA0768">
      <w:pPr>
        <w:pStyle w:val="Default"/>
        <w:numPr>
          <w:ilvl w:val="0"/>
          <w:numId w:val="21"/>
        </w:numPr>
        <w:spacing w:after="148" w:line="360" w:lineRule="auto"/>
        <w:jc w:val="both"/>
        <w:rPr>
          <w:rFonts w:ascii="Times New Roman" w:hAnsi="Times New Roman" w:cs="Times New Roman"/>
        </w:rPr>
      </w:pPr>
      <w:r w:rsidRPr="0005697C">
        <w:rPr>
          <w:rFonts w:ascii="Times New Roman" w:hAnsi="Times New Roman" w:cs="Times New Roman"/>
        </w:rPr>
        <w:lastRenderedPageBreak/>
        <w:t xml:space="preserve"> plnenie pracovných povinností a úloh, plnenie cieľov školy, vedenie pedagogickej agendy, vedenie a práca so žiakmi</w:t>
      </w:r>
      <w:r w:rsidR="00AF543C">
        <w:rPr>
          <w:rFonts w:ascii="Times New Roman" w:hAnsi="Times New Roman" w:cs="Times New Roman"/>
        </w:rPr>
        <w:t xml:space="preserve"> </w:t>
      </w:r>
      <w:r w:rsidRPr="0005697C">
        <w:rPr>
          <w:rFonts w:ascii="Times New Roman" w:hAnsi="Times New Roman" w:cs="Times New Roman"/>
        </w:rPr>
        <w:t xml:space="preserve">(kvalita práce, produktivity, dosiahnuté výsledky so žiakmi, plnenie úloh), </w:t>
      </w:r>
    </w:p>
    <w:p w:rsidR="008614DF" w:rsidRPr="0005697C" w:rsidRDefault="008614DF" w:rsidP="00BA0768">
      <w:pPr>
        <w:pStyle w:val="Default"/>
        <w:numPr>
          <w:ilvl w:val="0"/>
          <w:numId w:val="21"/>
        </w:numPr>
        <w:spacing w:after="148" w:line="360" w:lineRule="auto"/>
        <w:jc w:val="both"/>
        <w:rPr>
          <w:rFonts w:ascii="Times New Roman" w:hAnsi="Times New Roman" w:cs="Times New Roman"/>
        </w:rPr>
      </w:pPr>
      <w:r w:rsidRPr="0005697C">
        <w:rPr>
          <w:rFonts w:ascii="Times New Roman" w:hAnsi="Times New Roman" w:cs="Times New Roman"/>
        </w:rPr>
        <w:t xml:space="preserve"> začlenenosť v pracovnom tíme, pracovné a spoločenské správanie</w:t>
      </w:r>
      <w:r w:rsidR="00AF543C">
        <w:rPr>
          <w:rFonts w:ascii="Times New Roman" w:hAnsi="Times New Roman" w:cs="Times New Roman"/>
        </w:rPr>
        <w:t xml:space="preserve"> </w:t>
      </w:r>
      <w:r w:rsidRPr="0005697C">
        <w:rPr>
          <w:rFonts w:ascii="Times New Roman" w:hAnsi="Times New Roman" w:cs="Times New Roman"/>
        </w:rPr>
        <w:t xml:space="preserve">(medziľudské vzťahy, spolupráca, komunikácia, flexibilita, ochota schopnosť rozhodovať, spolupráca s rodičmi), </w:t>
      </w:r>
    </w:p>
    <w:p w:rsidR="008614DF" w:rsidRDefault="008614DF" w:rsidP="00BA0768">
      <w:pPr>
        <w:pStyle w:val="Default"/>
        <w:numPr>
          <w:ilvl w:val="0"/>
          <w:numId w:val="21"/>
        </w:numPr>
        <w:spacing w:line="360" w:lineRule="auto"/>
        <w:jc w:val="both"/>
        <w:rPr>
          <w:rFonts w:ascii="Times New Roman" w:hAnsi="Times New Roman" w:cs="Times New Roman"/>
        </w:rPr>
      </w:pPr>
      <w:r w:rsidRPr="0005697C">
        <w:rPr>
          <w:rFonts w:ascii="Times New Roman" w:hAnsi="Times New Roman" w:cs="Times New Roman"/>
        </w:rPr>
        <w:t>úsilie učiteľa venované osobnému rozvoju</w:t>
      </w:r>
      <w:r w:rsidR="0062310F">
        <w:rPr>
          <w:rFonts w:ascii="Times New Roman" w:hAnsi="Times New Roman" w:cs="Times New Roman"/>
        </w:rPr>
        <w:t xml:space="preserve"> </w:t>
      </w:r>
      <w:r w:rsidRPr="0005697C">
        <w:rPr>
          <w:rFonts w:ascii="Times New Roman" w:hAnsi="Times New Roman" w:cs="Times New Roman"/>
        </w:rPr>
        <w:t xml:space="preserve">(sebavzdelávanie, rozvoj vedomostí, zručností a spôsobilostí) </w:t>
      </w:r>
      <w:r w:rsidR="001D629C">
        <w:rPr>
          <w:rFonts w:ascii="Times New Roman" w:hAnsi="Times New Roman" w:cs="Times New Roman"/>
        </w:rPr>
        <w:t>.</w:t>
      </w:r>
    </w:p>
    <w:p w:rsidR="00F17DCB" w:rsidRPr="001D629C" w:rsidRDefault="00F17DCB" w:rsidP="00F17DCB">
      <w:pPr>
        <w:pStyle w:val="Default"/>
        <w:spacing w:line="360" w:lineRule="auto"/>
        <w:ind w:left="720"/>
        <w:jc w:val="both"/>
        <w:rPr>
          <w:rFonts w:ascii="Times New Roman" w:hAnsi="Times New Roman" w:cs="Times New Roman"/>
        </w:rPr>
      </w:pPr>
    </w:p>
    <w:p w:rsidR="008614DF" w:rsidRPr="00D013D9" w:rsidRDefault="00CE6876" w:rsidP="004E5C57">
      <w:pPr>
        <w:pStyle w:val="Default"/>
        <w:spacing w:line="360" w:lineRule="auto"/>
        <w:jc w:val="both"/>
        <w:outlineLvl w:val="0"/>
        <w:rPr>
          <w:rFonts w:ascii="Times New Roman" w:hAnsi="Times New Roman" w:cs="Times New Roman"/>
          <w:b/>
          <w:i/>
          <w:color w:val="E36C0A" w:themeColor="accent6" w:themeShade="BF"/>
          <w:sz w:val="28"/>
          <w:szCs w:val="28"/>
        </w:rPr>
      </w:pPr>
      <w:r>
        <w:rPr>
          <w:rFonts w:ascii="Times New Roman" w:hAnsi="Times New Roman" w:cs="Times New Roman"/>
          <w:b/>
          <w:bCs/>
          <w:i/>
          <w:color w:val="E36C0A" w:themeColor="accent6" w:themeShade="BF"/>
          <w:sz w:val="28"/>
          <w:szCs w:val="28"/>
        </w:rPr>
        <w:t xml:space="preserve">3.2.2  </w:t>
      </w:r>
      <w:r w:rsidR="00AF543C" w:rsidRPr="00D013D9">
        <w:rPr>
          <w:rFonts w:ascii="Times New Roman" w:hAnsi="Times New Roman" w:cs="Times New Roman"/>
          <w:b/>
          <w:bCs/>
          <w:i/>
          <w:color w:val="E36C0A" w:themeColor="accent6" w:themeShade="BF"/>
          <w:sz w:val="28"/>
          <w:szCs w:val="28"/>
        </w:rPr>
        <w:t>Hodnotenie zamestnancov školy</w:t>
      </w:r>
      <w:r w:rsidR="008614DF" w:rsidRPr="00D013D9">
        <w:rPr>
          <w:rFonts w:ascii="Times New Roman" w:hAnsi="Times New Roman" w:cs="Times New Roman"/>
          <w:b/>
          <w:bCs/>
          <w:i/>
          <w:color w:val="E36C0A" w:themeColor="accent6" w:themeShade="BF"/>
          <w:sz w:val="28"/>
          <w:szCs w:val="28"/>
        </w:rPr>
        <w:t xml:space="preserve">: </w:t>
      </w:r>
    </w:p>
    <w:p w:rsidR="008614DF" w:rsidRPr="008614DF" w:rsidRDefault="00AF543C" w:rsidP="00AF543C">
      <w:pPr>
        <w:pStyle w:val="Default"/>
        <w:spacing w:line="360" w:lineRule="auto"/>
        <w:ind w:firstLine="360"/>
        <w:jc w:val="both"/>
        <w:rPr>
          <w:rFonts w:ascii="Times New Roman" w:hAnsi="Times New Roman" w:cs="Times New Roman"/>
        </w:rPr>
      </w:pPr>
      <w:r>
        <w:rPr>
          <w:rFonts w:ascii="Times New Roman" w:hAnsi="Times New Roman" w:cs="Times New Roman"/>
        </w:rPr>
        <w:t>P</w:t>
      </w:r>
      <w:r w:rsidR="008614DF" w:rsidRPr="0005697C">
        <w:rPr>
          <w:rFonts w:ascii="Times New Roman" w:hAnsi="Times New Roman" w:cs="Times New Roman"/>
        </w:rPr>
        <w:t>riebežné hodnotenie nadriad</w:t>
      </w:r>
      <w:r w:rsidR="0062310F">
        <w:rPr>
          <w:rFonts w:ascii="Times New Roman" w:hAnsi="Times New Roman" w:cs="Times New Roman"/>
        </w:rPr>
        <w:t>ených</w:t>
      </w:r>
      <w:r>
        <w:rPr>
          <w:rFonts w:ascii="Times New Roman" w:hAnsi="Times New Roman" w:cs="Times New Roman"/>
        </w:rPr>
        <w:t xml:space="preserve"> v priebehu výkonu práce má</w:t>
      </w:r>
      <w:r w:rsidR="008614DF" w:rsidRPr="0005697C">
        <w:rPr>
          <w:rFonts w:ascii="Times New Roman" w:hAnsi="Times New Roman" w:cs="Times New Roman"/>
        </w:rPr>
        <w:t xml:space="preserve"> príležitostn</w:t>
      </w:r>
      <w:r w:rsidR="008614DF" w:rsidRPr="008614DF">
        <w:rPr>
          <w:rFonts w:ascii="Times New Roman" w:hAnsi="Times New Roman" w:cs="Times New Roman"/>
        </w:rPr>
        <w:t>ú povahu, je skôr zamerané na aktuálnu situáciu daného momentu. Ide o súčasť každodenného vzťahu medzi nadriadeným a podriadeným, súčasť priebežnej kontroly plnenia pracovných úloh a pracovného správania. Vykonáva ho každý vedúci zamestnanec školy. (Id</w:t>
      </w:r>
      <w:r w:rsidR="00234C4D">
        <w:rPr>
          <w:rFonts w:ascii="Times New Roman" w:hAnsi="Times New Roman" w:cs="Times New Roman"/>
        </w:rPr>
        <w:t xml:space="preserve">e o dennú kontrolu </w:t>
      </w:r>
      <w:r w:rsidR="008614DF" w:rsidRPr="008614DF">
        <w:rPr>
          <w:rFonts w:ascii="Times New Roman" w:hAnsi="Times New Roman" w:cs="Times New Roman"/>
        </w:rPr>
        <w:t>nástupu na pracovisko, odchodu z pracoviska, nástupu na vyučovaciu hodinu a ukončenie vyučovacej hodiny, nástupu na dozor, vykonávanie dozoru, správanie sa ku žiakom, dodržiavanie pracovného poriadku, zásad BOZP)</w:t>
      </w:r>
      <w:r w:rsidR="00BE156F">
        <w:rPr>
          <w:rFonts w:ascii="Times New Roman" w:hAnsi="Times New Roman" w:cs="Times New Roman"/>
        </w:rPr>
        <w:t>.</w:t>
      </w:r>
      <w:r w:rsidR="008614DF" w:rsidRPr="008614DF">
        <w:rPr>
          <w:rFonts w:ascii="Times New Roman" w:hAnsi="Times New Roman" w:cs="Times New Roman"/>
        </w:rPr>
        <w:t xml:space="preserve"> </w:t>
      </w:r>
    </w:p>
    <w:p w:rsidR="008614DF" w:rsidRPr="008614DF" w:rsidRDefault="008614DF" w:rsidP="00AF543C">
      <w:pPr>
        <w:pStyle w:val="Default"/>
        <w:spacing w:line="360" w:lineRule="auto"/>
        <w:jc w:val="both"/>
        <w:rPr>
          <w:rFonts w:ascii="Times New Roman" w:hAnsi="Times New Roman" w:cs="Times New Roman"/>
        </w:rPr>
      </w:pPr>
      <w:r w:rsidRPr="008614DF">
        <w:rPr>
          <w:rFonts w:ascii="Times New Roman" w:hAnsi="Times New Roman" w:cs="Times New Roman"/>
        </w:rPr>
        <w:t xml:space="preserve">Hodnotenia pedagogických zamestnancov slúžia ako podklady pre ďalšiu personálnu činnosť. </w:t>
      </w:r>
    </w:p>
    <w:p w:rsidR="008614DF" w:rsidRPr="008614DF" w:rsidRDefault="008614DF" w:rsidP="00AF543C">
      <w:pPr>
        <w:pStyle w:val="Default"/>
        <w:spacing w:line="360" w:lineRule="auto"/>
        <w:ind w:left="720"/>
        <w:jc w:val="both"/>
        <w:rPr>
          <w:rFonts w:ascii="Times New Roman" w:hAnsi="Times New Roman" w:cs="Times New Roman"/>
        </w:rPr>
      </w:pPr>
      <w:r w:rsidRPr="008614DF">
        <w:rPr>
          <w:rFonts w:ascii="Times New Roman" w:hAnsi="Times New Roman" w:cs="Times New Roman"/>
        </w:rPr>
        <w:t xml:space="preserve">Ich výhody sú v: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 xml:space="preserve"> hodnotení zamestnancov komplexnejšie podľa znalostí, zručností a kvalít,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 xml:space="preserve">lepšie rozpoznáva, oceňuje, rozvíja silné stránky zamestnanca,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 xml:space="preserve">lepšie rozpoznáva slabšie stránky zamestnanca a umožňuje ich efektívnejšie odstraňovanie,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 xml:space="preserve">umožňuje lepšie rozpoznať potrebu vzdelávania a rozvojový potenciál zamestnanca, jeho vhodnosti pre vykonávanie náročnej práce,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 xml:space="preserve">sústavnejšie orientuje pozornosť na výkon, </w:t>
      </w:r>
    </w:p>
    <w:p w:rsidR="008614DF" w:rsidRPr="008614DF" w:rsidRDefault="008614DF" w:rsidP="00BA0768">
      <w:pPr>
        <w:pStyle w:val="Default"/>
        <w:numPr>
          <w:ilvl w:val="0"/>
          <w:numId w:val="22"/>
        </w:numPr>
        <w:spacing w:line="360" w:lineRule="auto"/>
        <w:jc w:val="both"/>
        <w:rPr>
          <w:rFonts w:ascii="Times New Roman" w:hAnsi="Times New Roman" w:cs="Times New Roman"/>
        </w:rPr>
      </w:pPr>
      <w:r w:rsidRPr="008614DF">
        <w:rPr>
          <w:rFonts w:ascii="Times New Roman" w:hAnsi="Times New Roman" w:cs="Times New Roman"/>
        </w:rPr>
        <w:t xml:space="preserve">zisťuje osobný vzťah zamestnanca k práci ako pracovisku, k cieľom školy, ku žiakom, kolegom, rodičom, k nadriadeným, </w:t>
      </w:r>
    </w:p>
    <w:p w:rsidR="008614DF" w:rsidRPr="008614DF" w:rsidRDefault="008614DF" w:rsidP="00BA0768">
      <w:pPr>
        <w:pStyle w:val="Default"/>
        <w:numPr>
          <w:ilvl w:val="0"/>
          <w:numId w:val="22"/>
        </w:numPr>
        <w:spacing w:line="360" w:lineRule="auto"/>
        <w:jc w:val="both"/>
        <w:rPr>
          <w:rFonts w:ascii="Times New Roman" w:hAnsi="Times New Roman" w:cs="Times New Roman"/>
        </w:rPr>
      </w:pPr>
      <w:r w:rsidRPr="008614DF">
        <w:rPr>
          <w:rFonts w:ascii="Times New Roman" w:hAnsi="Times New Roman" w:cs="Times New Roman"/>
        </w:rPr>
        <w:t xml:space="preserve">prispieva k zvyšovaniu pracovnej morálky na pracovisku. </w:t>
      </w:r>
    </w:p>
    <w:p w:rsidR="008614DF" w:rsidRPr="008614DF" w:rsidRDefault="008614DF" w:rsidP="00AF543C">
      <w:pPr>
        <w:pStyle w:val="Default"/>
        <w:spacing w:line="360" w:lineRule="auto"/>
        <w:jc w:val="both"/>
        <w:rPr>
          <w:rFonts w:ascii="Times New Roman" w:hAnsi="Times New Roman" w:cs="Times New Roman"/>
        </w:rPr>
      </w:pPr>
    </w:p>
    <w:p w:rsidR="00AF543C" w:rsidRDefault="008614DF" w:rsidP="00AF543C">
      <w:pPr>
        <w:pStyle w:val="Default"/>
        <w:spacing w:line="360" w:lineRule="auto"/>
        <w:ind w:firstLine="360"/>
        <w:jc w:val="both"/>
        <w:rPr>
          <w:rFonts w:ascii="Times New Roman" w:hAnsi="Times New Roman" w:cs="Times New Roman"/>
        </w:rPr>
      </w:pPr>
      <w:r w:rsidRPr="008614DF">
        <w:rPr>
          <w:rFonts w:ascii="Times New Roman" w:hAnsi="Times New Roman" w:cs="Times New Roman"/>
        </w:rPr>
        <w:t xml:space="preserve">Ďalej sem patrí sledovanie výsledkov práce žiakov, ktorých učiteľ učí, ich prospech, zapájanie sa žiakov do rôznych projektov, individuálne vzdelávanie, používanie inovačných </w:t>
      </w:r>
      <w:r w:rsidRPr="008614DF">
        <w:rPr>
          <w:rFonts w:ascii="Times New Roman" w:hAnsi="Times New Roman" w:cs="Times New Roman"/>
        </w:rPr>
        <w:lastRenderedPageBreak/>
        <w:t>metód a foriem, tvorba učebných pomôcok, zapájanie sa do mimoškolských akcii, príprava kultúrnych programov</w:t>
      </w:r>
      <w:r w:rsidR="00AD07EA">
        <w:rPr>
          <w:rFonts w:ascii="Times New Roman" w:hAnsi="Times New Roman" w:cs="Times New Roman"/>
        </w:rPr>
        <w:t xml:space="preserve">, </w:t>
      </w:r>
      <w:r w:rsidRPr="008614DF">
        <w:rPr>
          <w:rFonts w:ascii="Times New Roman" w:hAnsi="Times New Roman" w:cs="Times New Roman"/>
        </w:rPr>
        <w:t xml:space="preserve">atď. </w:t>
      </w:r>
    </w:p>
    <w:p w:rsidR="008614DF" w:rsidRPr="008614DF" w:rsidRDefault="008614DF" w:rsidP="00AF543C">
      <w:pPr>
        <w:pStyle w:val="Default"/>
        <w:spacing w:line="360" w:lineRule="auto"/>
        <w:ind w:firstLine="360"/>
        <w:jc w:val="both"/>
        <w:rPr>
          <w:rFonts w:ascii="Times New Roman" w:hAnsi="Times New Roman" w:cs="Times New Roman"/>
        </w:rPr>
      </w:pPr>
      <w:r w:rsidRPr="008614DF">
        <w:rPr>
          <w:rFonts w:ascii="Times New Roman" w:hAnsi="Times New Roman" w:cs="Times New Roman"/>
        </w:rPr>
        <w:t xml:space="preserve">Neoddeliteľnou súčasťou </w:t>
      </w:r>
      <w:r w:rsidR="00BE156F">
        <w:rPr>
          <w:rFonts w:ascii="Times New Roman" w:hAnsi="Times New Roman" w:cs="Times New Roman"/>
        </w:rPr>
        <w:t xml:space="preserve">hodnotenia </w:t>
      </w:r>
      <w:r w:rsidRPr="008614DF">
        <w:rPr>
          <w:rFonts w:ascii="Times New Roman" w:hAnsi="Times New Roman" w:cs="Times New Roman"/>
        </w:rPr>
        <w:t>je hodnotenie vedenia pedagogickej dokumentácie – triedna kniha, triedny výkaz</w:t>
      </w:r>
      <w:r w:rsidRPr="00461DB1">
        <w:rPr>
          <w:rFonts w:ascii="Times New Roman" w:hAnsi="Times New Roman" w:cs="Times New Roman"/>
          <w:color w:val="auto"/>
        </w:rPr>
        <w:t xml:space="preserve">, tvorba </w:t>
      </w:r>
      <w:r w:rsidR="00461DB1" w:rsidRPr="00461DB1">
        <w:rPr>
          <w:rFonts w:ascii="Times New Roman" w:hAnsi="Times New Roman" w:cs="Times New Roman"/>
          <w:color w:val="auto"/>
        </w:rPr>
        <w:t>tematických výchovno-vzdelávacích plánov (TVVP)</w:t>
      </w:r>
      <w:r w:rsidR="00234C4D">
        <w:rPr>
          <w:rFonts w:ascii="Times New Roman" w:hAnsi="Times New Roman" w:cs="Times New Roman"/>
          <w:color w:val="auto"/>
        </w:rPr>
        <w:t xml:space="preserve"> </w:t>
      </w:r>
      <w:r w:rsidR="00461DB1" w:rsidRPr="00461DB1">
        <w:rPr>
          <w:rFonts w:ascii="Times New Roman" w:hAnsi="Times New Roman" w:cs="Times New Roman"/>
          <w:color w:val="auto"/>
        </w:rPr>
        <w:t>,</w:t>
      </w:r>
      <w:r w:rsidRPr="008614DF">
        <w:rPr>
          <w:rFonts w:ascii="Times New Roman" w:hAnsi="Times New Roman" w:cs="Times New Roman"/>
        </w:rPr>
        <w:t xml:space="preserve"> ich realizácia, vedenie ostatnej písomnej agendy (záznamy o krúžkoch, plán práce triedneho učiteľa, triedne portfólio, zápisnice z rodičovských združení</w:t>
      </w:r>
      <w:r w:rsidR="00461DB1">
        <w:rPr>
          <w:rFonts w:ascii="Times New Roman" w:hAnsi="Times New Roman" w:cs="Times New Roman"/>
        </w:rPr>
        <w:t xml:space="preserve">, </w:t>
      </w:r>
      <w:r w:rsidRPr="008614DF">
        <w:rPr>
          <w:rFonts w:ascii="Times New Roman" w:hAnsi="Times New Roman" w:cs="Times New Roman"/>
        </w:rPr>
        <w:t xml:space="preserve"> atď.), aktívna účasť na poradách, zasadnutiach MZ, podieľanie sa na tvorbe školského vzdelávacieho programu a zvyšovaním morálneho kreditu školy</w:t>
      </w:r>
      <w:r w:rsidR="00BE156F">
        <w:rPr>
          <w:rFonts w:ascii="Times New Roman" w:hAnsi="Times New Roman" w:cs="Times New Roman"/>
        </w:rPr>
        <w:t>.</w:t>
      </w:r>
      <w:r w:rsidRPr="008614DF">
        <w:rPr>
          <w:rFonts w:ascii="Times New Roman" w:hAnsi="Times New Roman" w:cs="Times New Roman"/>
        </w:rPr>
        <w:t xml:space="preserve"> </w:t>
      </w:r>
    </w:p>
    <w:p w:rsidR="00AF543C" w:rsidRDefault="008614DF" w:rsidP="00AF543C">
      <w:pPr>
        <w:pStyle w:val="Default"/>
        <w:spacing w:line="360" w:lineRule="auto"/>
        <w:ind w:firstLine="360"/>
        <w:jc w:val="both"/>
        <w:rPr>
          <w:rFonts w:ascii="Times New Roman" w:hAnsi="Times New Roman" w:cs="Times New Roman"/>
        </w:rPr>
      </w:pPr>
      <w:r w:rsidRPr="008614DF">
        <w:rPr>
          <w:rFonts w:ascii="Times New Roman" w:hAnsi="Times New Roman" w:cs="Times New Roman"/>
        </w:rPr>
        <w:t xml:space="preserve">Dôležitou súčasťou je hospitačná činnosť na vyučovaní a písomný záznam z hospitácie a opatreniami na skvalitnenie práce učiteľa. </w:t>
      </w:r>
    </w:p>
    <w:p w:rsidR="008614DF" w:rsidRDefault="00AF543C" w:rsidP="00AF543C">
      <w:pPr>
        <w:pStyle w:val="Default"/>
        <w:spacing w:line="360" w:lineRule="auto"/>
        <w:ind w:firstLine="360"/>
        <w:jc w:val="both"/>
        <w:rPr>
          <w:rFonts w:ascii="Times New Roman" w:hAnsi="Times New Roman" w:cs="Times New Roman"/>
        </w:rPr>
      </w:pPr>
      <w:r>
        <w:rPr>
          <w:rFonts w:ascii="Times New Roman" w:hAnsi="Times New Roman" w:cs="Times New Roman"/>
        </w:rPr>
        <w:t>Riaditeľka školy viackrát ročne vedie</w:t>
      </w:r>
      <w:r w:rsidR="008614DF" w:rsidRPr="008614DF">
        <w:rPr>
          <w:rFonts w:ascii="Times New Roman" w:hAnsi="Times New Roman" w:cs="Times New Roman"/>
        </w:rPr>
        <w:t xml:space="preserve"> so zamestnancami osobný pohovor. Na pohovore sa na základe neformálneho hodnotenia, hospitačnej činnosti, výchovno-vzdelávacích výsledkov žiakov, mimoškolskej činnosti učiteľa hodnotia odborné schopnosti učiteľa a jeho predpoklady na plnenie nových úloh. Súčasťou pohovoru je aj hodnotenie jeho interpersonálnych zručností. Ďalej sa hodnotí jeho prístup k práci – teda, či je samostatný, lojálny, spoľahlivý, zodpovedný</w:t>
      </w:r>
      <w:r>
        <w:rPr>
          <w:rFonts w:ascii="Times New Roman" w:hAnsi="Times New Roman" w:cs="Times New Roman"/>
        </w:rPr>
        <w:t>,</w:t>
      </w:r>
      <w:r w:rsidR="008614DF" w:rsidRPr="008614DF">
        <w:rPr>
          <w:rFonts w:ascii="Times New Roman" w:hAnsi="Times New Roman" w:cs="Times New Roman"/>
        </w:rPr>
        <w:t xml:space="preserve"> či má vyvinutý zmysel pre sebadisciplínu. Výsledkom pohovorov je celkové hodnotenie pracovníka. </w:t>
      </w:r>
    </w:p>
    <w:p w:rsidR="005A7576" w:rsidRPr="00E84A48" w:rsidRDefault="005A7576" w:rsidP="005A7576">
      <w:pPr>
        <w:pStyle w:val="Default"/>
        <w:spacing w:line="360" w:lineRule="auto"/>
        <w:ind w:firstLine="360"/>
        <w:jc w:val="both"/>
        <w:rPr>
          <w:rFonts w:ascii="Times New Roman" w:hAnsi="Times New Roman" w:cs="Times New Roman"/>
          <w:b/>
        </w:rPr>
      </w:pPr>
      <w:r w:rsidRPr="00E84A48">
        <w:rPr>
          <w:rFonts w:ascii="Times New Roman" w:hAnsi="Times New Roman" w:cs="Times New Roman"/>
          <w:b/>
        </w:rPr>
        <w:t>Škola má vypracovaný funkčný kon</w:t>
      </w:r>
      <w:r>
        <w:rPr>
          <w:rFonts w:ascii="Times New Roman" w:hAnsi="Times New Roman" w:cs="Times New Roman"/>
          <w:b/>
        </w:rPr>
        <w:t>trolný systém hodnotenia zamestnancov</w:t>
      </w:r>
      <w:r w:rsidRPr="00E84A48">
        <w:rPr>
          <w:rFonts w:ascii="Times New Roman" w:hAnsi="Times New Roman" w:cs="Times New Roman"/>
          <w:b/>
        </w:rPr>
        <w:t xml:space="preserve"> školy, ktorý obsahuje:</w:t>
      </w:r>
    </w:p>
    <w:p w:rsidR="005A7576" w:rsidRDefault="005A7576" w:rsidP="005A7576">
      <w:pPr>
        <w:pStyle w:val="Default"/>
        <w:spacing w:line="360" w:lineRule="auto"/>
        <w:jc w:val="both"/>
        <w:rPr>
          <w:rFonts w:ascii="Times New Roman" w:hAnsi="Times New Roman" w:cs="Times New Roman"/>
        </w:rPr>
      </w:pPr>
      <w:r>
        <w:rPr>
          <w:rFonts w:ascii="Times New Roman" w:hAnsi="Times New Roman" w:cs="Times New Roman"/>
        </w:rPr>
        <w:t xml:space="preserve">         - analýzu kontrolnej činnosti</w:t>
      </w:r>
    </w:p>
    <w:p w:rsidR="005A7576" w:rsidRDefault="005A7576" w:rsidP="005A7576">
      <w:pPr>
        <w:pStyle w:val="Default"/>
        <w:spacing w:line="360" w:lineRule="auto"/>
        <w:jc w:val="both"/>
        <w:rPr>
          <w:rFonts w:ascii="Times New Roman" w:hAnsi="Times New Roman" w:cs="Times New Roman"/>
        </w:rPr>
      </w:pPr>
      <w:r>
        <w:rPr>
          <w:rFonts w:ascii="Times New Roman" w:hAnsi="Times New Roman" w:cs="Times New Roman"/>
        </w:rPr>
        <w:t xml:space="preserve">         - ciele a zameranie kontroly,</w:t>
      </w:r>
    </w:p>
    <w:p w:rsidR="005A7576" w:rsidRDefault="005A7576" w:rsidP="005A7576">
      <w:pPr>
        <w:pStyle w:val="Default"/>
        <w:spacing w:line="360" w:lineRule="auto"/>
        <w:jc w:val="both"/>
        <w:rPr>
          <w:rFonts w:ascii="Times New Roman" w:hAnsi="Times New Roman" w:cs="Times New Roman"/>
        </w:rPr>
      </w:pPr>
      <w:r>
        <w:rPr>
          <w:rFonts w:ascii="Times New Roman" w:hAnsi="Times New Roman" w:cs="Times New Roman"/>
        </w:rPr>
        <w:t xml:space="preserve">         - rozdelenie úloh medzi vedúcich zamestnancov v oblasti kontroly,</w:t>
      </w:r>
    </w:p>
    <w:p w:rsidR="005B39E6" w:rsidRDefault="005A7576" w:rsidP="0051235A">
      <w:pPr>
        <w:pStyle w:val="Default"/>
        <w:spacing w:line="360" w:lineRule="auto"/>
        <w:jc w:val="both"/>
        <w:rPr>
          <w:rFonts w:ascii="Times New Roman" w:hAnsi="Times New Roman" w:cs="Times New Roman"/>
        </w:rPr>
      </w:pPr>
      <w:r>
        <w:rPr>
          <w:rFonts w:ascii="Times New Roman" w:hAnsi="Times New Roman" w:cs="Times New Roman"/>
        </w:rPr>
        <w:t xml:space="preserve">         - časový harmonogram kontroly.</w:t>
      </w:r>
    </w:p>
    <w:p w:rsidR="005A7576" w:rsidRPr="005A7576" w:rsidRDefault="005A7576" w:rsidP="0051235A">
      <w:pPr>
        <w:pStyle w:val="Default"/>
        <w:spacing w:line="360" w:lineRule="auto"/>
        <w:jc w:val="both"/>
        <w:rPr>
          <w:rFonts w:ascii="Times New Roman" w:hAnsi="Times New Roman" w:cs="Times New Roman"/>
        </w:rPr>
      </w:pPr>
    </w:p>
    <w:p w:rsidR="005854D9" w:rsidRPr="004F3254" w:rsidRDefault="00CE6876" w:rsidP="004E5C57">
      <w:pPr>
        <w:pStyle w:val="Default"/>
        <w:spacing w:line="360" w:lineRule="auto"/>
        <w:jc w:val="both"/>
        <w:outlineLvl w:val="0"/>
        <w:rPr>
          <w:rFonts w:ascii="Times New Roman" w:hAnsi="Times New Roman" w:cs="Times New Roman"/>
          <w:b/>
          <w:bCs/>
          <w:iCs/>
          <w:color w:val="E36C0A" w:themeColor="accent6" w:themeShade="BF"/>
          <w:sz w:val="28"/>
          <w:szCs w:val="28"/>
        </w:rPr>
      </w:pPr>
      <w:r>
        <w:rPr>
          <w:rFonts w:ascii="Times New Roman" w:hAnsi="Times New Roman" w:cs="Times New Roman"/>
          <w:b/>
          <w:bCs/>
          <w:iCs/>
          <w:color w:val="E36C0A" w:themeColor="accent6" w:themeShade="BF"/>
          <w:sz w:val="28"/>
          <w:szCs w:val="28"/>
        </w:rPr>
        <w:t xml:space="preserve">     3.2.3  </w:t>
      </w:r>
      <w:r w:rsidR="0062310F" w:rsidRPr="005A7576">
        <w:rPr>
          <w:rFonts w:ascii="Times New Roman" w:hAnsi="Times New Roman" w:cs="Times New Roman"/>
          <w:b/>
          <w:bCs/>
          <w:iCs/>
          <w:color w:val="E36C0A" w:themeColor="accent6" w:themeShade="BF"/>
          <w:sz w:val="28"/>
          <w:szCs w:val="28"/>
        </w:rPr>
        <w:t>H</w:t>
      </w:r>
      <w:r w:rsidR="008614DF" w:rsidRPr="005A7576">
        <w:rPr>
          <w:rFonts w:ascii="Times New Roman" w:hAnsi="Times New Roman" w:cs="Times New Roman"/>
          <w:b/>
          <w:bCs/>
          <w:iCs/>
          <w:color w:val="E36C0A" w:themeColor="accent6" w:themeShade="BF"/>
          <w:sz w:val="28"/>
          <w:szCs w:val="28"/>
        </w:rPr>
        <w:t>odnotenie školy</w:t>
      </w:r>
    </w:p>
    <w:p w:rsidR="008614DF" w:rsidRPr="00AF543C" w:rsidRDefault="008614DF" w:rsidP="00385AA3">
      <w:pPr>
        <w:pStyle w:val="Default"/>
        <w:spacing w:line="360" w:lineRule="auto"/>
        <w:ind w:firstLine="708"/>
        <w:jc w:val="both"/>
        <w:rPr>
          <w:rFonts w:ascii="Times New Roman" w:hAnsi="Times New Roman" w:cs="Times New Roman"/>
        </w:rPr>
      </w:pPr>
      <w:r w:rsidRPr="00AF543C">
        <w:rPr>
          <w:rFonts w:ascii="Times New Roman" w:hAnsi="Times New Roman" w:cs="Times New Roman"/>
        </w:rPr>
        <w:t>Hodnotenie školy má poskytnúť informácie o kvalite výchovno-vzdelávacieho procesu v našej škole verej</w:t>
      </w:r>
      <w:r w:rsidR="00385AA3">
        <w:rPr>
          <w:rFonts w:ascii="Times New Roman" w:hAnsi="Times New Roman" w:cs="Times New Roman"/>
        </w:rPr>
        <w:t>nosti (rodičom, žiakom, potenci</w:t>
      </w:r>
      <w:r w:rsidRPr="00AF543C">
        <w:rPr>
          <w:rFonts w:ascii="Times New Roman" w:hAnsi="Times New Roman" w:cs="Times New Roman"/>
        </w:rPr>
        <w:t xml:space="preserve">álnym zákazníkom..,), ale aj tým, ktorý sa na tomto procese priamo zúčastňujú – pedagógom, technickému personálu, zriaďovateľovi. </w:t>
      </w:r>
    </w:p>
    <w:p w:rsidR="008614DF" w:rsidRPr="00AF543C" w:rsidRDefault="008614DF" w:rsidP="00AF543C">
      <w:pPr>
        <w:pStyle w:val="Default"/>
        <w:spacing w:line="360" w:lineRule="auto"/>
        <w:jc w:val="both"/>
        <w:rPr>
          <w:rFonts w:ascii="Times New Roman" w:hAnsi="Times New Roman" w:cs="Times New Roman"/>
        </w:rPr>
      </w:pPr>
      <w:r w:rsidRPr="00AF543C">
        <w:rPr>
          <w:rFonts w:ascii="Times New Roman" w:hAnsi="Times New Roman" w:cs="Times New Roman"/>
        </w:rPr>
        <w:t xml:space="preserve">Hodnotenie zamestnancom školy slúžiť na prehodnotenie vlastnej práce a jej systematické zdokonaľovanie. </w:t>
      </w:r>
    </w:p>
    <w:p w:rsidR="008614DF" w:rsidRPr="005B39E6" w:rsidRDefault="008614DF" w:rsidP="004E5C57">
      <w:pPr>
        <w:pStyle w:val="Default"/>
        <w:spacing w:line="360" w:lineRule="auto"/>
        <w:jc w:val="both"/>
        <w:outlineLvl w:val="0"/>
        <w:rPr>
          <w:rFonts w:ascii="Times New Roman" w:hAnsi="Times New Roman" w:cs="Times New Roman"/>
          <w:b/>
          <w:i/>
        </w:rPr>
      </w:pPr>
      <w:r w:rsidRPr="005B39E6">
        <w:rPr>
          <w:rFonts w:ascii="Times New Roman" w:hAnsi="Times New Roman" w:cs="Times New Roman"/>
          <w:b/>
          <w:i/>
        </w:rPr>
        <w:t xml:space="preserve">Vlastné hodnotenie školy je zamerané na: </w:t>
      </w:r>
    </w:p>
    <w:p w:rsidR="008614DF" w:rsidRPr="00AF543C" w:rsidRDefault="004B4396" w:rsidP="00AF543C">
      <w:pPr>
        <w:pStyle w:val="Default"/>
        <w:spacing w:after="145" w:line="360" w:lineRule="auto"/>
        <w:jc w:val="both"/>
        <w:rPr>
          <w:rFonts w:ascii="Times New Roman" w:hAnsi="Times New Roman" w:cs="Times New Roman"/>
        </w:rPr>
      </w:pPr>
      <w:r w:rsidRPr="00AF543C">
        <w:rPr>
          <w:rFonts w:ascii="Times New Roman" w:hAnsi="Times New Roman" w:cs="Times New Roman"/>
        </w:rPr>
        <w:t>-</w:t>
      </w:r>
      <w:r w:rsidR="008614DF" w:rsidRPr="00AF543C">
        <w:rPr>
          <w:rFonts w:ascii="Times New Roman" w:hAnsi="Times New Roman" w:cs="Times New Roman"/>
        </w:rPr>
        <w:t xml:space="preserve"> ciele, ktoré si škola stanovila, najmä v koncepčnom zámere rozvoja školy a v školskom vzdelávacom programe, ich reálnosť a stupeň dôležitosti, </w:t>
      </w:r>
    </w:p>
    <w:p w:rsidR="008614DF" w:rsidRPr="00AF543C" w:rsidRDefault="004B4396" w:rsidP="00AF543C">
      <w:pPr>
        <w:pStyle w:val="Default"/>
        <w:spacing w:after="145" w:line="360" w:lineRule="auto"/>
        <w:jc w:val="both"/>
        <w:rPr>
          <w:rFonts w:ascii="Times New Roman" w:hAnsi="Times New Roman" w:cs="Times New Roman"/>
        </w:rPr>
      </w:pPr>
      <w:r w:rsidRPr="00AF543C">
        <w:rPr>
          <w:rFonts w:ascii="Times New Roman" w:hAnsi="Times New Roman" w:cs="Times New Roman"/>
        </w:rPr>
        <w:t xml:space="preserve">- </w:t>
      </w:r>
      <w:r w:rsidR="008614DF" w:rsidRPr="00AF543C">
        <w:rPr>
          <w:rFonts w:ascii="Times New Roman" w:hAnsi="Times New Roman" w:cs="Times New Roman"/>
        </w:rPr>
        <w:t xml:space="preserve"> posúdenie ako škola spĺňa ciele, ktoré sú v štátnom vzdelávacom programe</w:t>
      </w:r>
      <w:r w:rsidR="00385AA3">
        <w:rPr>
          <w:rFonts w:ascii="Times New Roman" w:hAnsi="Times New Roman" w:cs="Times New Roman"/>
        </w:rPr>
        <w:t>,</w:t>
      </w:r>
      <w:r w:rsidR="008614DF" w:rsidRPr="00AF543C">
        <w:rPr>
          <w:rFonts w:ascii="Times New Roman" w:hAnsi="Times New Roman" w:cs="Times New Roman"/>
        </w:rPr>
        <w:t xml:space="preserve"> </w:t>
      </w:r>
    </w:p>
    <w:p w:rsidR="008614DF" w:rsidRPr="00AF543C" w:rsidRDefault="004B4396" w:rsidP="00AF543C">
      <w:pPr>
        <w:pStyle w:val="Default"/>
        <w:spacing w:line="360" w:lineRule="auto"/>
        <w:jc w:val="both"/>
        <w:rPr>
          <w:rFonts w:ascii="Times New Roman" w:hAnsi="Times New Roman" w:cs="Times New Roman"/>
        </w:rPr>
      </w:pPr>
      <w:r w:rsidRPr="00AF543C">
        <w:rPr>
          <w:rFonts w:ascii="Times New Roman" w:hAnsi="Times New Roman" w:cs="Times New Roman"/>
        </w:rPr>
        <w:lastRenderedPageBreak/>
        <w:t xml:space="preserve">- </w:t>
      </w:r>
      <w:r w:rsidR="008614DF" w:rsidRPr="00AF543C">
        <w:rPr>
          <w:rFonts w:ascii="Times New Roman" w:hAnsi="Times New Roman" w:cs="Times New Roman"/>
        </w:rPr>
        <w:t xml:space="preserve"> oblasti, v ktorých škola dosahuje dobré výsledky a oblasti, v ktorých škola dosahuje slabšie výsledky vrátane návrhov a opatrení. </w:t>
      </w:r>
    </w:p>
    <w:p w:rsidR="005854D9" w:rsidRDefault="008614DF" w:rsidP="004E5C57">
      <w:pPr>
        <w:pStyle w:val="Default"/>
        <w:spacing w:line="360" w:lineRule="auto"/>
        <w:jc w:val="both"/>
        <w:outlineLvl w:val="0"/>
        <w:rPr>
          <w:rFonts w:ascii="Times New Roman" w:hAnsi="Times New Roman" w:cs="Times New Roman"/>
          <w:i/>
        </w:rPr>
      </w:pPr>
      <w:r w:rsidRPr="005E4EDB">
        <w:rPr>
          <w:rFonts w:ascii="Times New Roman" w:hAnsi="Times New Roman" w:cs="Times New Roman"/>
          <w:b/>
          <w:i/>
          <w:color w:val="E36C0A" w:themeColor="accent6" w:themeShade="BF"/>
        </w:rPr>
        <w:t xml:space="preserve">Cieľom hodnotenia školy </w:t>
      </w:r>
      <w:r w:rsidRPr="005854D9">
        <w:rPr>
          <w:rFonts w:ascii="Times New Roman" w:hAnsi="Times New Roman" w:cs="Times New Roman"/>
          <w:b/>
          <w:i/>
          <w:color w:val="E36C0A" w:themeColor="accent6" w:themeShade="BF"/>
        </w:rPr>
        <w:t>je</w:t>
      </w:r>
      <w:r w:rsidR="005854D9" w:rsidRPr="005854D9">
        <w:rPr>
          <w:rFonts w:ascii="Times New Roman" w:hAnsi="Times New Roman" w:cs="Times New Roman"/>
          <w:b/>
          <w:i/>
          <w:color w:val="E36C0A" w:themeColor="accent6" w:themeShade="BF"/>
        </w:rPr>
        <w:t>:</w:t>
      </w:r>
    </w:p>
    <w:p w:rsidR="005A7576" w:rsidRPr="004F3254" w:rsidRDefault="005854D9" w:rsidP="00BA0768">
      <w:pPr>
        <w:pStyle w:val="Default"/>
        <w:numPr>
          <w:ilvl w:val="0"/>
          <w:numId w:val="46"/>
        </w:numPr>
        <w:spacing w:line="360" w:lineRule="auto"/>
        <w:jc w:val="both"/>
        <w:rPr>
          <w:rFonts w:ascii="Times New Roman" w:hAnsi="Times New Roman" w:cs="Times New Roman"/>
        </w:rPr>
      </w:pPr>
      <w:r>
        <w:rPr>
          <w:rFonts w:ascii="Times New Roman" w:hAnsi="Times New Roman" w:cs="Times New Roman"/>
        </w:rPr>
        <w:t>aby ž</w:t>
      </w:r>
      <w:r w:rsidR="008614DF" w:rsidRPr="00AF543C">
        <w:rPr>
          <w:rFonts w:ascii="Times New Roman" w:hAnsi="Times New Roman" w:cs="Times New Roman"/>
        </w:rPr>
        <w:t xml:space="preserve">iaci a ich rodičia, ale aj verejnosť získala dostatočné a hodnoverné informácie o tom, ako škola spĺňa ciele a úlohy, ktoré boli zakotvené v štátnom </w:t>
      </w:r>
      <w:r>
        <w:rPr>
          <w:rFonts w:ascii="Times New Roman" w:hAnsi="Times New Roman" w:cs="Times New Roman"/>
        </w:rPr>
        <w:t>a školskom vzdelávacom programe.</w:t>
      </w:r>
      <w:r w:rsidR="00444F2C" w:rsidRPr="005A7576">
        <w:rPr>
          <w:rFonts w:ascii="Times New Roman" w:hAnsi="Times New Roman" w:cs="Times New Roman"/>
          <w:b/>
          <w:bCs/>
          <w:i/>
          <w:color w:val="E36C0A" w:themeColor="accent6" w:themeShade="BF"/>
        </w:rPr>
        <w:t xml:space="preserve"> </w:t>
      </w:r>
    </w:p>
    <w:p w:rsidR="004F3254" w:rsidRDefault="004F3254" w:rsidP="004F3254">
      <w:pPr>
        <w:pStyle w:val="Default"/>
        <w:spacing w:line="360" w:lineRule="auto"/>
        <w:ind w:left="1492"/>
        <w:jc w:val="both"/>
        <w:rPr>
          <w:rFonts w:ascii="Times New Roman" w:hAnsi="Times New Roman" w:cs="Times New Roman"/>
        </w:rPr>
      </w:pPr>
    </w:p>
    <w:p w:rsidR="008614DF" w:rsidRPr="005A7576" w:rsidRDefault="004F3254" w:rsidP="004E5C57">
      <w:pPr>
        <w:pStyle w:val="Default"/>
        <w:spacing w:line="360" w:lineRule="auto"/>
        <w:jc w:val="both"/>
        <w:outlineLvl w:val="0"/>
        <w:rPr>
          <w:rFonts w:ascii="Times New Roman" w:hAnsi="Times New Roman" w:cs="Times New Roman"/>
        </w:rPr>
      </w:pPr>
      <w:r>
        <w:rPr>
          <w:rFonts w:ascii="Times New Roman" w:hAnsi="Times New Roman" w:cs="Times New Roman"/>
          <w:b/>
          <w:bCs/>
          <w:i/>
          <w:color w:val="E36C0A" w:themeColor="accent6" w:themeShade="BF"/>
        </w:rPr>
        <w:t xml:space="preserve">     </w:t>
      </w:r>
      <w:r w:rsidR="00444F2C" w:rsidRPr="005A7576">
        <w:rPr>
          <w:rFonts w:ascii="Times New Roman" w:hAnsi="Times New Roman" w:cs="Times New Roman"/>
          <w:b/>
          <w:bCs/>
          <w:i/>
          <w:color w:val="E36C0A" w:themeColor="accent6" w:themeShade="BF"/>
        </w:rPr>
        <w:t xml:space="preserve"> </w:t>
      </w:r>
      <w:r w:rsidR="008614DF" w:rsidRPr="005A7576">
        <w:rPr>
          <w:rFonts w:ascii="Times New Roman" w:hAnsi="Times New Roman" w:cs="Times New Roman"/>
          <w:b/>
          <w:bCs/>
          <w:i/>
          <w:color w:val="E36C0A" w:themeColor="accent6" w:themeShade="BF"/>
        </w:rPr>
        <w:t xml:space="preserve">Pravidelne monitorujeme: </w:t>
      </w:r>
    </w:p>
    <w:p w:rsidR="008614DF" w:rsidRPr="00AF543C" w:rsidRDefault="005854D9" w:rsidP="00BA0768">
      <w:pPr>
        <w:pStyle w:val="Default"/>
        <w:numPr>
          <w:ilvl w:val="0"/>
          <w:numId w:val="23"/>
        </w:numPr>
        <w:spacing w:after="148" w:line="276" w:lineRule="auto"/>
        <w:jc w:val="both"/>
        <w:rPr>
          <w:rFonts w:ascii="Times New Roman" w:hAnsi="Times New Roman" w:cs="Times New Roman"/>
        </w:rPr>
      </w:pPr>
      <w:r>
        <w:rPr>
          <w:rFonts w:ascii="Times New Roman" w:hAnsi="Times New Roman" w:cs="Times New Roman"/>
        </w:rPr>
        <w:t>podmienky</w:t>
      </w:r>
      <w:r w:rsidR="008614DF" w:rsidRPr="00AF543C">
        <w:rPr>
          <w:rFonts w:ascii="Times New Roman" w:hAnsi="Times New Roman" w:cs="Times New Roman"/>
        </w:rPr>
        <w:t xml:space="preserve"> na vzdelanie, </w:t>
      </w:r>
    </w:p>
    <w:p w:rsidR="008614DF" w:rsidRPr="00AF543C" w:rsidRDefault="008614DF" w:rsidP="00BA0768">
      <w:pPr>
        <w:pStyle w:val="Default"/>
        <w:numPr>
          <w:ilvl w:val="0"/>
          <w:numId w:val="23"/>
        </w:numPr>
        <w:spacing w:after="148" w:line="276" w:lineRule="auto"/>
        <w:jc w:val="both"/>
        <w:rPr>
          <w:rFonts w:ascii="Times New Roman" w:hAnsi="Times New Roman" w:cs="Times New Roman"/>
        </w:rPr>
      </w:pPr>
      <w:r w:rsidRPr="00AF543C">
        <w:rPr>
          <w:rFonts w:ascii="Times New Roman" w:hAnsi="Times New Roman" w:cs="Times New Roman"/>
        </w:rPr>
        <w:t xml:space="preserve">spokojnosť rodičov so školou, do ktorej chodí jeho dieťa, </w:t>
      </w:r>
    </w:p>
    <w:p w:rsidR="008614DF" w:rsidRPr="00AF543C" w:rsidRDefault="008614DF" w:rsidP="00BA0768">
      <w:pPr>
        <w:pStyle w:val="Default"/>
        <w:numPr>
          <w:ilvl w:val="0"/>
          <w:numId w:val="23"/>
        </w:numPr>
        <w:spacing w:after="148" w:line="276" w:lineRule="auto"/>
        <w:jc w:val="both"/>
        <w:rPr>
          <w:rFonts w:ascii="Times New Roman" w:hAnsi="Times New Roman" w:cs="Times New Roman"/>
        </w:rPr>
      </w:pPr>
      <w:r w:rsidRPr="00AF543C">
        <w:rPr>
          <w:rFonts w:ascii="Times New Roman" w:hAnsi="Times New Roman" w:cs="Times New Roman"/>
        </w:rPr>
        <w:t>neohrozené prostredie, spolupatričnosť žiakov a učiteľov – klíma školy</w:t>
      </w:r>
      <w:r w:rsidR="00385AA3">
        <w:rPr>
          <w:rFonts w:ascii="Times New Roman" w:hAnsi="Times New Roman" w:cs="Times New Roman"/>
        </w:rPr>
        <w:t>,</w:t>
      </w:r>
      <w:r w:rsidRPr="00AF543C">
        <w:rPr>
          <w:rFonts w:ascii="Times New Roman" w:hAnsi="Times New Roman" w:cs="Times New Roman"/>
        </w:rPr>
        <w:t xml:space="preserve"> </w:t>
      </w:r>
    </w:p>
    <w:p w:rsidR="008614DF" w:rsidRDefault="008614DF" w:rsidP="00BA0768">
      <w:pPr>
        <w:pStyle w:val="Default"/>
        <w:numPr>
          <w:ilvl w:val="0"/>
          <w:numId w:val="23"/>
        </w:numPr>
        <w:spacing w:line="276" w:lineRule="auto"/>
        <w:jc w:val="both"/>
        <w:rPr>
          <w:rFonts w:ascii="Times New Roman" w:hAnsi="Times New Roman" w:cs="Times New Roman"/>
        </w:rPr>
      </w:pPr>
      <w:r w:rsidRPr="00AF543C">
        <w:rPr>
          <w:rFonts w:ascii="Times New Roman" w:hAnsi="Times New Roman" w:cs="Times New Roman"/>
        </w:rPr>
        <w:t xml:space="preserve">priebeh vzdelávania – vyučovací proces – pedagogické stratégie – metódy a formy </w:t>
      </w:r>
    </w:p>
    <w:p w:rsidR="008614DF" w:rsidRPr="00AF543C" w:rsidRDefault="00385AA3" w:rsidP="005A7576">
      <w:pPr>
        <w:pStyle w:val="Default"/>
        <w:spacing w:line="276" w:lineRule="auto"/>
        <w:jc w:val="both"/>
        <w:rPr>
          <w:rFonts w:ascii="Times New Roman" w:hAnsi="Times New Roman" w:cs="Times New Roman"/>
        </w:rPr>
      </w:pPr>
      <w:r>
        <w:rPr>
          <w:rFonts w:ascii="Times New Roman" w:hAnsi="Times New Roman" w:cs="Times New Roman"/>
        </w:rPr>
        <w:t xml:space="preserve">            vyučovania,</w:t>
      </w:r>
    </w:p>
    <w:p w:rsidR="008614DF" w:rsidRPr="00AF543C" w:rsidRDefault="008614DF" w:rsidP="00BA0768">
      <w:pPr>
        <w:pStyle w:val="Default"/>
        <w:numPr>
          <w:ilvl w:val="0"/>
          <w:numId w:val="23"/>
        </w:numPr>
        <w:spacing w:after="145" w:line="276" w:lineRule="auto"/>
        <w:jc w:val="both"/>
        <w:rPr>
          <w:rFonts w:ascii="Times New Roman" w:hAnsi="Times New Roman" w:cs="Times New Roman"/>
        </w:rPr>
      </w:pPr>
      <w:r w:rsidRPr="00AF543C">
        <w:rPr>
          <w:rFonts w:ascii="Times New Roman" w:hAnsi="Times New Roman" w:cs="Times New Roman"/>
        </w:rPr>
        <w:t xml:space="preserve">úroveň podpory žiakov so špeciálnymi výchovno-vzdelávacími potrebami, </w:t>
      </w:r>
    </w:p>
    <w:p w:rsidR="008614DF" w:rsidRPr="00AF543C" w:rsidRDefault="00461DB1" w:rsidP="00BA0768">
      <w:pPr>
        <w:pStyle w:val="Default"/>
        <w:numPr>
          <w:ilvl w:val="0"/>
          <w:numId w:val="23"/>
        </w:numPr>
        <w:spacing w:after="145" w:line="276" w:lineRule="auto"/>
        <w:jc w:val="both"/>
        <w:rPr>
          <w:rFonts w:ascii="Times New Roman" w:hAnsi="Times New Roman" w:cs="Times New Roman"/>
        </w:rPr>
      </w:pPr>
      <w:r>
        <w:rPr>
          <w:rFonts w:ascii="Times New Roman" w:hAnsi="Times New Roman" w:cs="Times New Roman"/>
        </w:rPr>
        <w:t>dosiahnuté výchovno-</w:t>
      </w:r>
      <w:r w:rsidR="008614DF" w:rsidRPr="00AF543C">
        <w:rPr>
          <w:rFonts w:ascii="Times New Roman" w:hAnsi="Times New Roman" w:cs="Times New Roman"/>
        </w:rPr>
        <w:t xml:space="preserve">vzdelávacie výsledky, </w:t>
      </w:r>
    </w:p>
    <w:p w:rsidR="008614DF" w:rsidRPr="00AF543C" w:rsidRDefault="008614DF" w:rsidP="00BA0768">
      <w:pPr>
        <w:pStyle w:val="Default"/>
        <w:numPr>
          <w:ilvl w:val="0"/>
          <w:numId w:val="23"/>
        </w:numPr>
        <w:spacing w:after="145" w:line="276" w:lineRule="auto"/>
        <w:jc w:val="both"/>
        <w:rPr>
          <w:rFonts w:ascii="Times New Roman" w:hAnsi="Times New Roman" w:cs="Times New Roman"/>
        </w:rPr>
      </w:pPr>
      <w:r w:rsidRPr="00AF543C">
        <w:rPr>
          <w:rFonts w:ascii="Times New Roman" w:hAnsi="Times New Roman" w:cs="Times New Roman"/>
        </w:rPr>
        <w:t xml:space="preserve">riadiaca činnosť v škole, </w:t>
      </w:r>
    </w:p>
    <w:p w:rsidR="005A7576" w:rsidRPr="000B6069" w:rsidRDefault="005E4EDB" w:rsidP="00BA0768">
      <w:pPr>
        <w:pStyle w:val="Default"/>
        <w:numPr>
          <w:ilvl w:val="0"/>
          <w:numId w:val="23"/>
        </w:numPr>
        <w:spacing w:line="276" w:lineRule="auto"/>
        <w:jc w:val="both"/>
        <w:rPr>
          <w:rFonts w:ascii="Times New Roman" w:hAnsi="Times New Roman" w:cs="Times New Roman"/>
        </w:rPr>
      </w:pPr>
      <w:r>
        <w:rPr>
          <w:rFonts w:ascii="Times New Roman" w:hAnsi="Times New Roman" w:cs="Times New Roman"/>
        </w:rPr>
        <w:t>úroveň výsledkov práce školy</w:t>
      </w:r>
      <w:r w:rsidR="008614DF" w:rsidRPr="00AF543C">
        <w:rPr>
          <w:rFonts w:ascii="Times New Roman" w:hAnsi="Times New Roman" w:cs="Times New Roman"/>
        </w:rPr>
        <w:t xml:space="preserve">. </w:t>
      </w:r>
    </w:p>
    <w:p w:rsidR="000B6069" w:rsidRDefault="000B6069" w:rsidP="005A7576">
      <w:pPr>
        <w:pStyle w:val="Default"/>
        <w:spacing w:line="360" w:lineRule="auto"/>
        <w:ind w:left="360"/>
        <w:jc w:val="both"/>
        <w:rPr>
          <w:rFonts w:ascii="Times New Roman" w:hAnsi="Times New Roman" w:cs="Times New Roman"/>
          <w:b/>
          <w:i/>
          <w:color w:val="E36C0A" w:themeColor="accent6" w:themeShade="BF"/>
          <w:sz w:val="28"/>
          <w:szCs w:val="28"/>
        </w:rPr>
      </w:pPr>
    </w:p>
    <w:p w:rsidR="00444F2C" w:rsidRPr="005A7576" w:rsidRDefault="00444F2C" w:rsidP="004E5C57">
      <w:pPr>
        <w:pStyle w:val="Default"/>
        <w:spacing w:line="360" w:lineRule="auto"/>
        <w:ind w:left="360"/>
        <w:jc w:val="both"/>
        <w:outlineLvl w:val="0"/>
        <w:rPr>
          <w:rFonts w:ascii="Times New Roman" w:hAnsi="Times New Roman" w:cs="Times New Roman"/>
        </w:rPr>
      </w:pPr>
      <w:r w:rsidRPr="001D629C">
        <w:rPr>
          <w:rFonts w:ascii="Times New Roman" w:hAnsi="Times New Roman" w:cs="Times New Roman"/>
          <w:b/>
          <w:i/>
          <w:color w:val="E36C0A" w:themeColor="accent6" w:themeShade="BF"/>
          <w:sz w:val="28"/>
          <w:szCs w:val="28"/>
        </w:rPr>
        <w:t xml:space="preserve"> </w:t>
      </w:r>
      <w:r w:rsidR="005854D9" w:rsidRPr="005A7576">
        <w:rPr>
          <w:rFonts w:ascii="Times New Roman" w:hAnsi="Times New Roman" w:cs="Times New Roman"/>
          <w:b/>
          <w:i/>
          <w:color w:val="E36C0A" w:themeColor="accent6" w:themeShade="BF"/>
        </w:rPr>
        <w:t>K</w:t>
      </w:r>
      <w:r w:rsidRPr="005A7576">
        <w:rPr>
          <w:rFonts w:ascii="Times New Roman" w:hAnsi="Times New Roman" w:cs="Times New Roman"/>
          <w:b/>
          <w:i/>
          <w:color w:val="E36C0A" w:themeColor="accent6" w:themeShade="BF"/>
        </w:rPr>
        <w:t>ritériom</w:t>
      </w:r>
      <w:r w:rsidR="005854D9" w:rsidRPr="005A7576">
        <w:rPr>
          <w:rFonts w:ascii="Times New Roman" w:hAnsi="Times New Roman" w:cs="Times New Roman"/>
          <w:b/>
          <w:i/>
          <w:color w:val="E36C0A" w:themeColor="accent6" w:themeShade="BF"/>
        </w:rPr>
        <w:t xml:space="preserve"> pre nás</w:t>
      </w:r>
      <w:r w:rsidRPr="005A7576">
        <w:rPr>
          <w:rFonts w:ascii="Times New Roman" w:hAnsi="Times New Roman" w:cs="Times New Roman"/>
          <w:b/>
          <w:i/>
          <w:color w:val="E36C0A" w:themeColor="accent6" w:themeShade="BF"/>
        </w:rPr>
        <w:t xml:space="preserve"> je:</w:t>
      </w:r>
    </w:p>
    <w:p w:rsidR="00444F2C" w:rsidRDefault="00444F2C" w:rsidP="00BA0768">
      <w:pPr>
        <w:pStyle w:val="Default"/>
        <w:numPr>
          <w:ilvl w:val="0"/>
          <w:numId w:val="43"/>
        </w:numPr>
        <w:spacing w:line="360" w:lineRule="auto"/>
        <w:jc w:val="both"/>
        <w:rPr>
          <w:rFonts w:ascii="Times New Roman" w:hAnsi="Times New Roman" w:cs="Times New Roman"/>
        </w:rPr>
      </w:pPr>
      <w:r w:rsidRPr="00444F2C">
        <w:rPr>
          <w:rFonts w:ascii="Times New Roman" w:hAnsi="Times New Roman" w:cs="Times New Roman"/>
        </w:rPr>
        <w:t>spokojnosť</w:t>
      </w:r>
      <w:r>
        <w:rPr>
          <w:rFonts w:ascii="Times New Roman" w:hAnsi="Times New Roman" w:cs="Times New Roman"/>
        </w:rPr>
        <w:t xml:space="preserve"> žiakov, rodičov, učiteľov,</w:t>
      </w:r>
    </w:p>
    <w:p w:rsidR="00444F2C" w:rsidRDefault="00444F2C" w:rsidP="00BA0768">
      <w:pPr>
        <w:pStyle w:val="Default"/>
        <w:numPr>
          <w:ilvl w:val="0"/>
          <w:numId w:val="43"/>
        </w:numPr>
        <w:spacing w:line="360" w:lineRule="auto"/>
        <w:jc w:val="both"/>
        <w:rPr>
          <w:rFonts w:ascii="Times New Roman" w:hAnsi="Times New Roman" w:cs="Times New Roman"/>
        </w:rPr>
      </w:pPr>
      <w:r>
        <w:rPr>
          <w:rFonts w:ascii="Times New Roman" w:hAnsi="Times New Roman" w:cs="Times New Roman"/>
        </w:rPr>
        <w:t>úspechy našich žiakov,</w:t>
      </w:r>
    </w:p>
    <w:p w:rsidR="00451BBA" w:rsidRPr="00463D09" w:rsidRDefault="00451BBA" w:rsidP="00BA0768">
      <w:pPr>
        <w:pStyle w:val="Default"/>
        <w:numPr>
          <w:ilvl w:val="0"/>
          <w:numId w:val="43"/>
        </w:numPr>
        <w:spacing w:line="360" w:lineRule="auto"/>
        <w:jc w:val="both"/>
        <w:rPr>
          <w:rFonts w:ascii="Times New Roman" w:hAnsi="Times New Roman" w:cs="Times New Roman"/>
          <w:color w:val="auto"/>
        </w:rPr>
      </w:pPr>
      <w:r w:rsidRPr="00463D09">
        <w:rPr>
          <w:rFonts w:ascii="Times New Roman" w:hAnsi="Times New Roman" w:cs="Times New Roman"/>
          <w:color w:val="auto"/>
        </w:rPr>
        <w:t>verejná mienka</w:t>
      </w:r>
      <w:r w:rsidR="00386BC9">
        <w:rPr>
          <w:rFonts w:ascii="Times New Roman" w:hAnsi="Times New Roman" w:cs="Times New Roman"/>
          <w:color w:val="auto"/>
        </w:rPr>
        <w:t>,</w:t>
      </w:r>
    </w:p>
    <w:p w:rsidR="00451BBA" w:rsidRPr="00463D09" w:rsidRDefault="00451BBA" w:rsidP="00BA0768">
      <w:pPr>
        <w:pStyle w:val="Default"/>
        <w:numPr>
          <w:ilvl w:val="0"/>
          <w:numId w:val="43"/>
        </w:numPr>
        <w:spacing w:line="360" w:lineRule="auto"/>
        <w:jc w:val="both"/>
        <w:rPr>
          <w:rFonts w:ascii="Times New Roman" w:hAnsi="Times New Roman" w:cs="Times New Roman"/>
          <w:color w:val="auto"/>
        </w:rPr>
      </w:pPr>
      <w:r w:rsidRPr="00463D09">
        <w:rPr>
          <w:rFonts w:ascii="Times New Roman" w:hAnsi="Times New Roman" w:cs="Times New Roman"/>
          <w:color w:val="auto"/>
        </w:rPr>
        <w:t>monitoring 5</w:t>
      </w:r>
      <w:r w:rsidR="00863CDD" w:rsidRPr="00463D09">
        <w:rPr>
          <w:rFonts w:ascii="Times New Roman" w:hAnsi="Times New Roman" w:cs="Times New Roman"/>
          <w:color w:val="auto"/>
        </w:rPr>
        <w:t>r.</w:t>
      </w:r>
      <w:r w:rsidRPr="00463D09">
        <w:rPr>
          <w:rFonts w:ascii="Times New Roman" w:hAnsi="Times New Roman" w:cs="Times New Roman"/>
          <w:color w:val="auto"/>
        </w:rPr>
        <w:t xml:space="preserve"> a</w:t>
      </w:r>
      <w:r w:rsidR="00863CDD" w:rsidRPr="00463D09">
        <w:rPr>
          <w:rFonts w:ascii="Times New Roman" w:hAnsi="Times New Roman" w:cs="Times New Roman"/>
          <w:color w:val="auto"/>
        </w:rPr>
        <w:t> </w:t>
      </w:r>
      <w:r w:rsidRPr="00463D09">
        <w:rPr>
          <w:rFonts w:ascii="Times New Roman" w:hAnsi="Times New Roman" w:cs="Times New Roman"/>
          <w:color w:val="auto"/>
        </w:rPr>
        <w:t>9</w:t>
      </w:r>
      <w:r w:rsidR="00863CDD" w:rsidRPr="00463D09">
        <w:rPr>
          <w:rFonts w:ascii="Times New Roman" w:hAnsi="Times New Roman" w:cs="Times New Roman"/>
          <w:color w:val="auto"/>
        </w:rPr>
        <w:t>r.</w:t>
      </w:r>
      <w:r w:rsidR="00386BC9">
        <w:rPr>
          <w:rFonts w:ascii="Times New Roman" w:hAnsi="Times New Roman" w:cs="Times New Roman"/>
          <w:color w:val="auto"/>
        </w:rPr>
        <w:t>,</w:t>
      </w:r>
    </w:p>
    <w:p w:rsidR="008614DF" w:rsidRPr="00463D09" w:rsidRDefault="00444F2C" w:rsidP="00BA0768">
      <w:pPr>
        <w:pStyle w:val="Default"/>
        <w:numPr>
          <w:ilvl w:val="0"/>
          <w:numId w:val="43"/>
        </w:numPr>
        <w:spacing w:line="360" w:lineRule="auto"/>
        <w:jc w:val="both"/>
        <w:rPr>
          <w:rFonts w:ascii="Times New Roman" w:hAnsi="Times New Roman" w:cs="Times New Roman"/>
          <w:color w:val="auto"/>
        </w:rPr>
      </w:pPr>
      <w:r w:rsidRPr="00463D09">
        <w:rPr>
          <w:rFonts w:ascii="Times New Roman" w:hAnsi="Times New Roman" w:cs="Times New Roman"/>
          <w:color w:val="auto"/>
        </w:rPr>
        <w:t>kvalita výsledkov.</w:t>
      </w:r>
    </w:p>
    <w:p w:rsidR="004F3254" w:rsidRPr="000B6069" w:rsidRDefault="004F3254" w:rsidP="004F3254">
      <w:pPr>
        <w:pStyle w:val="Default"/>
        <w:spacing w:line="360" w:lineRule="auto"/>
        <w:ind w:left="720"/>
        <w:jc w:val="both"/>
        <w:rPr>
          <w:rFonts w:ascii="Times New Roman" w:hAnsi="Times New Roman" w:cs="Times New Roman"/>
        </w:rPr>
      </w:pPr>
    </w:p>
    <w:p w:rsidR="00444F2C" w:rsidRDefault="001D629C" w:rsidP="004E5C57">
      <w:pPr>
        <w:pStyle w:val="Default"/>
        <w:spacing w:line="276" w:lineRule="auto"/>
        <w:jc w:val="both"/>
        <w:outlineLvl w:val="0"/>
        <w:rPr>
          <w:rFonts w:ascii="Times New Roman" w:hAnsi="Times New Roman" w:cs="Times New Roman"/>
          <w:b/>
          <w:bCs/>
          <w:i/>
          <w:color w:val="E36C0A" w:themeColor="accent6" w:themeShade="BF"/>
        </w:rPr>
      </w:pPr>
      <w:r w:rsidRPr="005A7576">
        <w:rPr>
          <w:rFonts w:ascii="Times New Roman" w:hAnsi="Times New Roman" w:cs="Times New Roman"/>
          <w:b/>
          <w:bCs/>
          <w:i/>
          <w:color w:val="E36C0A" w:themeColor="accent6" w:themeShade="BF"/>
        </w:rPr>
        <w:t xml:space="preserve">    </w:t>
      </w:r>
      <w:r w:rsidR="00444F2C" w:rsidRPr="005A7576">
        <w:rPr>
          <w:rFonts w:ascii="Times New Roman" w:hAnsi="Times New Roman" w:cs="Times New Roman"/>
          <w:b/>
          <w:bCs/>
          <w:i/>
          <w:color w:val="E36C0A" w:themeColor="accent6" w:themeShade="BF"/>
        </w:rPr>
        <w:t xml:space="preserve"> </w:t>
      </w:r>
      <w:r w:rsidR="008614DF" w:rsidRPr="005A7576">
        <w:rPr>
          <w:rFonts w:ascii="Times New Roman" w:hAnsi="Times New Roman" w:cs="Times New Roman"/>
          <w:b/>
          <w:bCs/>
          <w:i/>
          <w:color w:val="E36C0A" w:themeColor="accent6" w:themeShade="BF"/>
        </w:rPr>
        <w:t>Nástroje na zisťovanie úrovne stavu školy:</w:t>
      </w:r>
    </w:p>
    <w:p w:rsidR="004F3254" w:rsidRPr="005A7576" w:rsidRDefault="004F3254" w:rsidP="005A7576">
      <w:pPr>
        <w:pStyle w:val="Default"/>
        <w:spacing w:line="276" w:lineRule="auto"/>
        <w:jc w:val="both"/>
        <w:rPr>
          <w:rFonts w:ascii="Times New Roman" w:hAnsi="Times New Roman" w:cs="Times New Roman"/>
          <w:b/>
          <w:bCs/>
          <w:i/>
          <w:color w:val="E36C0A" w:themeColor="accent6" w:themeShade="BF"/>
        </w:rPr>
      </w:pPr>
    </w:p>
    <w:p w:rsidR="008614DF" w:rsidRPr="00AF543C" w:rsidRDefault="008614DF" w:rsidP="00BA0768">
      <w:pPr>
        <w:pStyle w:val="Default"/>
        <w:numPr>
          <w:ilvl w:val="0"/>
          <w:numId w:val="24"/>
        </w:numPr>
        <w:spacing w:after="145"/>
        <w:jc w:val="both"/>
        <w:rPr>
          <w:rFonts w:ascii="Times New Roman" w:hAnsi="Times New Roman" w:cs="Times New Roman"/>
        </w:rPr>
      </w:pPr>
      <w:r w:rsidRPr="00AF543C">
        <w:rPr>
          <w:rFonts w:ascii="Times New Roman" w:hAnsi="Times New Roman" w:cs="Times New Roman"/>
        </w:rPr>
        <w:t>školské portfólio</w:t>
      </w:r>
      <w:r w:rsidR="00385AA3">
        <w:rPr>
          <w:rFonts w:ascii="Times New Roman" w:hAnsi="Times New Roman" w:cs="Times New Roman"/>
        </w:rPr>
        <w:t xml:space="preserve"> (triedne portfólio),</w:t>
      </w:r>
    </w:p>
    <w:p w:rsidR="008614DF" w:rsidRPr="00463D09" w:rsidRDefault="008614DF"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 xml:space="preserve">kronika školy, </w:t>
      </w:r>
    </w:p>
    <w:p w:rsidR="008614DF" w:rsidRPr="00463D09" w:rsidRDefault="008614DF"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 xml:space="preserve">dotazníky pre žiakov a rodičov, </w:t>
      </w:r>
    </w:p>
    <w:p w:rsidR="008614DF" w:rsidRPr="00463D09" w:rsidRDefault="008614DF"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hodnotiace porady</w:t>
      </w:r>
      <w:r w:rsidR="00385AA3" w:rsidRPr="00463D09">
        <w:rPr>
          <w:rFonts w:ascii="Times New Roman" w:hAnsi="Times New Roman" w:cs="Times New Roman"/>
          <w:color w:val="auto"/>
        </w:rPr>
        <w:t>,</w:t>
      </w:r>
      <w:r w:rsidRPr="00463D09">
        <w:rPr>
          <w:rFonts w:ascii="Times New Roman" w:hAnsi="Times New Roman" w:cs="Times New Roman"/>
          <w:color w:val="auto"/>
        </w:rPr>
        <w:t xml:space="preserve"> </w:t>
      </w:r>
    </w:p>
    <w:p w:rsidR="008614DF" w:rsidRPr="00463D09" w:rsidRDefault="008614DF"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analýza</w:t>
      </w:r>
      <w:r w:rsidR="00385AA3" w:rsidRPr="00463D09">
        <w:rPr>
          <w:rFonts w:ascii="Times New Roman" w:hAnsi="Times New Roman" w:cs="Times New Roman"/>
          <w:color w:val="auto"/>
        </w:rPr>
        <w:t xml:space="preserve"> úspešnosti žiakov na súťažiach</w:t>
      </w:r>
      <w:r w:rsidRPr="00463D09">
        <w:rPr>
          <w:rFonts w:ascii="Times New Roman" w:hAnsi="Times New Roman" w:cs="Times New Roman"/>
          <w:color w:val="auto"/>
        </w:rPr>
        <w:t xml:space="preserve">, olympiádach, </w:t>
      </w:r>
    </w:p>
    <w:p w:rsidR="008614DF" w:rsidRPr="00463D09" w:rsidRDefault="00385AA3"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SWOT analýza,</w:t>
      </w:r>
    </w:p>
    <w:p w:rsidR="0051235A" w:rsidRPr="00463D09" w:rsidRDefault="00461DB1" w:rsidP="00BA0768">
      <w:pPr>
        <w:pStyle w:val="Default"/>
        <w:numPr>
          <w:ilvl w:val="0"/>
          <w:numId w:val="24"/>
        </w:numPr>
        <w:jc w:val="both"/>
        <w:rPr>
          <w:rFonts w:ascii="Times New Roman" w:hAnsi="Times New Roman" w:cs="Times New Roman"/>
          <w:color w:val="auto"/>
        </w:rPr>
      </w:pPr>
      <w:r w:rsidRPr="00463D09">
        <w:rPr>
          <w:rFonts w:ascii="Times New Roman" w:hAnsi="Times New Roman" w:cs="Times New Roman"/>
          <w:color w:val="auto"/>
        </w:rPr>
        <w:t>STEP</w:t>
      </w:r>
      <w:r w:rsidR="005E4EDB" w:rsidRPr="00463D09">
        <w:rPr>
          <w:rFonts w:ascii="Times New Roman" w:hAnsi="Times New Roman" w:cs="Times New Roman"/>
          <w:color w:val="auto"/>
        </w:rPr>
        <w:t xml:space="preserve">E </w:t>
      </w:r>
      <w:r w:rsidR="008614DF" w:rsidRPr="00463D09">
        <w:rPr>
          <w:rFonts w:ascii="Times New Roman" w:hAnsi="Times New Roman" w:cs="Times New Roman"/>
          <w:color w:val="auto"/>
        </w:rPr>
        <w:t xml:space="preserve"> analýza</w:t>
      </w:r>
      <w:r w:rsidR="00385AA3" w:rsidRPr="00463D09">
        <w:rPr>
          <w:rFonts w:ascii="Times New Roman" w:hAnsi="Times New Roman" w:cs="Times New Roman"/>
          <w:color w:val="auto"/>
        </w:rPr>
        <w:t>.</w:t>
      </w:r>
      <w:r w:rsidR="008614DF" w:rsidRPr="00463D09">
        <w:rPr>
          <w:rFonts w:ascii="Times New Roman" w:hAnsi="Times New Roman" w:cs="Times New Roman"/>
          <w:color w:val="auto"/>
        </w:rPr>
        <w:t xml:space="preserve"> </w:t>
      </w:r>
    </w:p>
    <w:p w:rsidR="000B6069" w:rsidRPr="000B6069" w:rsidRDefault="000B6069" w:rsidP="000B6069">
      <w:pPr>
        <w:pStyle w:val="Default"/>
        <w:ind w:left="780"/>
        <w:jc w:val="both"/>
        <w:rPr>
          <w:rFonts w:ascii="Times New Roman" w:hAnsi="Times New Roman" w:cs="Times New Roman"/>
        </w:rPr>
      </w:pPr>
    </w:p>
    <w:p w:rsidR="008614DF" w:rsidRPr="005A7576" w:rsidRDefault="008614DF" w:rsidP="004E5C57">
      <w:pPr>
        <w:pStyle w:val="Default"/>
        <w:spacing w:line="360" w:lineRule="auto"/>
        <w:jc w:val="both"/>
        <w:outlineLvl w:val="0"/>
        <w:rPr>
          <w:rFonts w:ascii="Times New Roman" w:hAnsi="Times New Roman" w:cs="Times New Roman"/>
          <w:color w:val="E36C0A" w:themeColor="accent6" w:themeShade="BF"/>
        </w:rPr>
      </w:pPr>
      <w:r w:rsidRPr="005A7576">
        <w:rPr>
          <w:rFonts w:ascii="Times New Roman" w:hAnsi="Times New Roman" w:cs="Times New Roman"/>
          <w:b/>
          <w:bCs/>
          <w:i/>
          <w:iCs/>
          <w:color w:val="E36C0A" w:themeColor="accent6" w:themeShade="BF"/>
        </w:rPr>
        <w:t xml:space="preserve">Školské portfólio: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lastRenderedPageBreak/>
        <w:t xml:space="preserve">motto školy,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kronika školy,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zborník úspechov žiakov – víťazné práce, diplomy zo súťaží, olympiád, turnajov,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zborník aktivít učiteľov – osvedčenia o vzdelávaní učiteľov,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celoškolské projekty,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akcie s rodičmi,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kultúrne podujatia,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mimoškolské akcie, </w:t>
      </w:r>
    </w:p>
    <w:p w:rsidR="005B39E6" w:rsidRDefault="008614DF" w:rsidP="00BA0768">
      <w:pPr>
        <w:pStyle w:val="Default"/>
        <w:numPr>
          <w:ilvl w:val="0"/>
          <w:numId w:val="25"/>
        </w:numPr>
        <w:jc w:val="both"/>
        <w:rPr>
          <w:rFonts w:ascii="Times New Roman" w:hAnsi="Times New Roman" w:cs="Times New Roman"/>
        </w:rPr>
      </w:pPr>
      <w:r w:rsidRPr="00AF543C">
        <w:rPr>
          <w:rFonts w:ascii="Times New Roman" w:hAnsi="Times New Roman" w:cs="Times New Roman"/>
        </w:rPr>
        <w:t xml:space="preserve">fotografie, videá, dokumentácia školy. </w:t>
      </w:r>
    </w:p>
    <w:p w:rsidR="004F3254" w:rsidRPr="000B6069" w:rsidRDefault="004F3254" w:rsidP="004F3254">
      <w:pPr>
        <w:pStyle w:val="Default"/>
        <w:ind w:left="780"/>
        <w:jc w:val="both"/>
        <w:rPr>
          <w:rFonts w:ascii="Times New Roman" w:hAnsi="Times New Roman" w:cs="Times New Roman"/>
        </w:rPr>
      </w:pPr>
    </w:p>
    <w:p w:rsidR="005A7576" w:rsidRPr="00CE6876" w:rsidRDefault="00CE6876" w:rsidP="004E5C57">
      <w:pPr>
        <w:pStyle w:val="Default"/>
        <w:spacing w:line="360" w:lineRule="auto"/>
        <w:ind w:firstLine="420"/>
        <w:jc w:val="both"/>
        <w:outlineLvl w:val="0"/>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 xml:space="preserve">3.2.4   </w:t>
      </w:r>
      <w:r w:rsidR="00E84A48" w:rsidRPr="00CE6876">
        <w:rPr>
          <w:rFonts w:ascii="Times New Roman" w:hAnsi="Times New Roman" w:cs="Times New Roman"/>
          <w:b/>
          <w:color w:val="E36C0A" w:themeColor="accent6" w:themeShade="BF"/>
          <w:sz w:val="28"/>
          <w:szCs w:val="28"/>
        </w:rPr>
        <w:t xml:space="preserve">Hodnotenie </w:t>
      </w:r>
      <w:r w:rsidR="00457D61" w:rsidRPr="00CE6876">
        <w:rPr>
          <w:rFonts w:ascii="Times New Roman" w:hAnsi="Times New Roman" w:cs="Times New Roman"/>
          <w:b/>
          <w:color w:val="E36C0A" w:themeColor="accent6" w:themeShade="BF"/>
          <w:sz w:val="28"/>
          <w:szCs w:val="28"/>
        </w:rPr>
        <w:t xml:space="preserve">výchovno-vzdelávacej činnosti </w:t>
      </w:r>
      <w:r w:rsidR="00E84A48" w:rsidRPr="00CE6876">
        <w:rPr>
          <w:rFonts w:ascii="Times New Roman" w:hAnsi="Times New Roman" w:cs="Times New Roman"/>
          <w:b/>
          <w:color w:val="E36C0A" w:themeColor="accent6" w:themeShade="BF"/>
          <w:sz w:val="28"/>
          <w:szCs w:val="28"/>
        </w:rPr>
        <w:t>školy</w:t>
      </w:r>
    </w:p>
    <w:p w:rsidR="008614DF" w:rsidRPr="0051235A" w:rsidRDefault="00385AA3" w:rsidP="00385AA3">
      <w:pPr>
        <w:pStyle w:val="Default"/>
        <w:spacing w:line="360" w:lineRule="auto"/>
        <w:ind w:firstLine="420"/>
        <w:jc w:val="both"/>
        <w:rPr>
          <w:rFonts w:ascii="Times New Roman" w:hAnsi="Times New Roman" w:cs="Times New Roman"/>
          <w:color w:val="auto"/>
        </w:rPr>
      </w:pPr>
      <w:r w:rsidRPr="0051235A">
        <w:rPr>
          <w:rFonts w:ascii="Times New Roman" w:hAnsi="Times New Roman" w:cs="Times New Roman"/>
          <w:color w:val="auto"/>
        </w:rPr>
        <w:t>Š</w:t>
      </w:r>
      <w:r w:rsidR="008614DF" w:rsidRPr="0051235A">
        <w:rPr>
          <w:rFonts w:ascii="Times New Roman" w:hAnsi="Times New Roman" w:cs="Times New Roman"/>
          <w:color w:val="auto"/>
        </w:rPr>
        <w:t xml:space="preserve">kola </w:t>
      </w:r>
      <w:r w:rsidRPr="0051235A">
        <w:rPr>
          <w:rFonts w:ascii="Times New Roman" w:hAnsi="Times New Roman" w:cs="Times New Roman"/>
          <w:color w:val="auto"/>
        </w:rPr>
        <w:t xml:space="preserve">každoročne </w:t>
      </w:r>
      <w:r w:rsidR="008614DF" w:rsidRPr="0051235A">
        <w:rPr>
          <w:rFonts w:ascii="Times New Roman" w:hAnsi="Times New Roman" w:cs="Times New Roman"/>
          <w:color w:val="auto"/>
        </w:rPr>
        <w:t xml:space="preserve">predkladá v zmysle </w:t>
      </w:r>
      <w:r w:rsidR="008614DF" w:rsidRPr="0051235A">
        <w:rPr>
          <w:rFonts w:ascii="Times New Roman" w:hAnsi="Times New Roman" w:cs="Times New Roman"/>
          <w:b/>
          <w:bCs/>
          <w:color w:val="auto"/>
        </w:rPr>
        <w:t xml:space="preserve">Vyhlášky MŠ SR č. 9/2006 Správu o výchovno-vzdelávacej činnosti, jej výsledkoch a podmienkach školy </w:t>
      </w:r>
      <w:r w:rsidR="008614DF" w:rsidRPr="0051235A">
        <w:rPr>
          <w:rFonts w:ascii="Times New Roman" w:hAnsi="Times New Roman" w:cs="Times New Roman"/>
          <w:color w:val="auto"/>
        </w:rPr>
        <w:t>v príslu</w:t>
      </w:r>
      <w:r w:rsidR="00906865" w:rsidRPr="0051235A">
        <w:rPr>
          <w:rFonts w:ascii="Times New Roman" w:hAnsi="Times New Roman" w:cs="Times New Roman"/>
          <w:color w:val="auto"/>
        </w:rPr>
        <w:t>šnom školskom roku r</w:t>
      </w:r>
      <w:r w:rsidRPr="0051235A">
        <w:rPr>
          <w:rFonts w:ascii="Times New Roman" w:hAnsi="Times New Roman" w:cs="Times New Roman"/>
          <w:color w:val="auto"/>
        </w:rPr>
        <w:t>ade školy /do 15. októbra</w:t>
      </w:r>
      <w:r w:rsidR="008614DF" w:rsidRPr="0051235A">
        <w:rPr>
          <w:rFonts w:ascii="Times New Roman" w:hAnsi="Times New Roman" w:cs="Times New Roman"/>
          <w:color w:val="auto"/>
        </w:rPr>
        <w:t>/ a zriaďovateľovi /do konca októbra p</w:t>
      </w:r>
      <w:r w:rsidR="00307B54" w:rsidRPr="0051235A">
        <w:rPr>
          <w:rFonts w:ascii="Times New Roman" w:hAnsi="Times New Roman" w:cs="Times New Roman"/>
          <w:color w:val="auto"/>
        </w:rPr>
        <w:t xml:space="preserve">ríslušného školského roka/.    </w:t>
      </w:r>
      <w:r w:rsidR="00906865" w:rsidRPr="0051235A">
        <w:rPr>
          <w:rFonts w:ascii="Times New Roman" w:hAnsi="Times New Roman" w:cs="Times New Roman"/>
          <w:color w:val="auto"/>
        </w:rPr>
        <w:t>Pri hodnotení školy sa kladie dôraz</w:t>
      </w:r>
      <w:r w:rsidRPr="0051235A">
        <w:rPr>
          <w:rFonts w:ascii="Times New Roman" w:hAnsi="Times New Roman" w:cs="Times New Roman"/>
          <w:color w:val="auto"/>
        </w:rPr>
        <w:t xml:space="preserve"> na:</w:t>
      </w:r>
    </w:p>
    <w:p w:rsidR="008614DF" w:rsidRPr="0051235A" w:rsidRDefault="008614DF" w:rsidP="00BA0768">
      <w:pPr>
        <w:pStyle w:val="Default"/>
        <w:numPr>
          <w:ilvl w:val="0"/>
          <w:numId w:val="36"/>
        </w:numPr>
        <w:spacing w:after="167"/>
        <w:jc w:val="both"/>
        <w:rPr>
          <w:rFonts w:ascii="Times New Roman" w:hAnsi="Times New Roman" w:cs="Times New Roman"/>
          <w:color w:val="auto"/>
        </w:rPr>
      </w:pPr>
      <w:r w:rsidRPr="0051235A">
        <w:rPr>
          <w:rFonts w:ascii="Times New Roman" w:hAnsi="Times New Roman" w:cs="Times New Roman"/>
          <w:color w:val="auto"/>
        </w:rPr>
        <w:t xml:space="preserve">zisťovanie súvislostí a okolností, ktoré výsledný stav ovplyvňujú, </w:t>
      </w:r>
    </w:p>
    <w:p w:rsidR="008614DF" w:rsidRPr="0051235A" w:rsidRDefault="008614DF" w:rsidP="00BA0768">
      <w:pPr>
        <w:pStyle w:val="Default"/>
        <w:numPr>
          <w:ilvl w:val="0"/>
          <w:numId w:val="36"/>
        </w:numPr>
        <w:jc w:val="both"/>
        <w:rPr>
          <w:rFonts w:ascii="Times New Roman" w:hAnsi="Times New Roman" w:cs="Times New Roman"/>
          <w:color w:val="auto"/>
        </w:rPr>
      </w:pPr>
      <w:r w:rsidRPr="0051235A">
        <w:rPr>
          <w:rFonts w:ascii="Times New Roman" w:hAnsi="Times New Roman" w:cs="Times New Roman"/>
          <w:color w:val="auto"/>
        </w:rPr>
        <w:t xml:space="preserve">prijatie opatrení na zlepšenie. </w:t>
      </w:r>
    </w:p>
    <w:p w:rsidR="00906865" w:rsidRPr="0051235A" w:rsidRDefault="00906865" w:rsidP="00906865">
      <w:pPr>
        <w:pStyle w:val="Default"/>
        <w:spacing w:line="276" w:lineRule="auto"/>
        <w:ind w:left="720"/>
        <w:jc w:val="both"/>
        <w:rPr>
          <w:rFonts w:ascii="Times New Roman" w:hAnsi="Times New Roman" w:cs="Times New Roman"/>
          <w:color w:val="auto"/>
        </w:rPr>
      </w:pPr>
    </w:p>
    <w:p w:rsidR="008614DF" w:rsidRDefault="008614DF" w:rsidP="00385AA3">
      <w:pPr>
        <w:pStyle w:val="Default"/>
        <w:spacing w:line="360" w:lineRule="auto"/>
        <w:ind w:firstLine="708"/>
        <w:jc w:val="both"/>
        <w:rPr>
          <w:rFonts w:ascii="Times New Roman" w:hAnsi="Times New Roman" w:cs="Times New Roman"/>
          <w:color w:val="auto"/>
        </w:rPr>
      </w:pPr>
      <w:r w:rsidRPr="0051235A">
        <w:rPr>
          <w:rFonts w:ascii="Times New Roman" w:hAnsi="Times New Roman" w:cs="Times New Roman"/>
          <w:color w:val="auto"/>
        </w:rPr>
        <w:t>Správa je komplexným zhodnotením práce školy v predošlom š</w:t>
      </w:r>
      <w:r w:rsidR="00457D61">
        <w:rPr>
          <w:rFonts w:ascii="Times New Roman" w:hAnsi="Times New Roman" w:cs="Times New Roman"/>
          <w:color w:val="auto"/>
        </w:rPr>
        <w:t>kolskom roku a je prerokovaná v</w:t>
      </w:r>
      <w:r w:rsidRPr="0051235A">
        <w:rPr>
          <w:rFonts w:ascii="Times New Roman" w:hAnsi="Times New Roman" w:cs="Times New Roman"/>
          <w:color w:val="auto"/>
        </w:rPr>
        <w:t xml:space="preserve"> pedagogickej rade. </w:t>
      </w:r>
    </w:p>
    <w:p w:rsidR="002C1249" w:rsidRDefault="002C1249" w:rsidP="00D013D9">
      <w:pPr>
        <w:pStyle w:val="Default"/>
        <w:rPr>
          <w:b/>
          <w:i/>
          <w:iCs/>
          <w:color w:val="FF0000"/>
          <w:sz w:val="36"/>
          <w:szCs w:val="36"/>
        </w:rPr>
      </w:pPr>
    </w:p>
    <w:p w:rsidR="00F17DCB" w:rsidRDefault="00F17DCB" w:rsidP="00D013D9">
      <w:pPr>
        <w:pStyle w:val="Default"/>
        <w:rPr>
          <w:b/>
          <w:i/>
          <w:iCs/>
          <w:color w:val="FF0000"/>
          <w:sz w:val="36"/>
          <w:szCs w:val="36"/>
        </w:rPr>
      </w:pPr>
    </w:p>
    <w:p w:rsidR="00BE160E" w:rsidRDefault="00BE160E"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BE160E" w:rsidRDefault="00BE160E" w:rsidP="00D013D9">
      <w:pPr>
        <w:pStyle w:val="Default"/>
        <w:rPr>
          <w:b/>
          <w:i/>
          <w:iCs/>
          <w:color w:val="FF0000"/>
          <w:sz w:val="36"/>
          <w:szCs w:val="36"/>
        </w:rPr>
      </w:pPr>
    </w:p>
    <w:p w:rsidR="00F17DCB" w:rsidRDefault="00F17DCB" w:rsidP="00D013D9">
      <w:pPr>
        <w:pStyle w:val="Default"/>
        <w:rPr>
          <w:b/>
          <w:i/>
          <w:iCs/>
          <w:color w:val="FF0000"/>
          <w:sz w:val="36"/>
          <w:szCs w:val="36"/>
        </w:rPr>
      </w:pPr>
    </w:p>
    <w:p w:rsidR="00CE6876" w:rsidRDefault="00CE6876" w:rsidP="00D013D9">
      <w:pPr>
        <w:pStyle w:val="Default"/>
        <w:rPr>
          <w:b/>
          <w:i/>
          <w:iCs/>
          <w:color w:val="FF0000"/>
          <w:sz w:val="36"/>
          <w:szCs w:val="36"/>
        </w:rPr>
      </w:pPr>
    </w:p>
    <w:p w:rsidR="00CE6876" w:rsidRDefault="00CE6876" w:rsidP="00D013D9">
      <w:pPr>
        <w:pStyle w:val="Default"/>
        <w:rPr>
          <w:b/>
          <w:i/>
          <w:iCs/>
          <w:color w:val="FF0000"/>
          <w:sz w:val="36"/>
          <w:szCs w:val="36"/>
        </w:rPr>
      </w:pPr>
    </w:p>
    <w:p w:rsidR="00CE6876" w:rsidRDefault="00CE6876" w:rsidP="00D013D9">
      <w:pPr>
        <w:pStyle w:val="Default"/>
        <w:rPr>
          <w:b/>
          <w:i/>
          <w:iCs/>
          <w:color w:val="FF0000"/>
          <w:sz w:val="36"/>
          <w:szCs w:val="36"/>
        </w:rPr>
      </w:pPr>
    </w:p>
    <w:p w:rsidR="00CE6876" w:rsidRDefault="00CE6876" w:rsidP="00D013D9">
      <w:pPr>
        <w:pStyle w:val="Default"/>
        <w:rPr>
          <w:b/>
          <w:i/>
          <w:iCs/>
          <w:color w:val="FF0000"/>
          <w:sz w:val="36"/>
          <w:szCs w:val="36"/>
        </w:rPr>
      </w:pPr>
    </w:p>
    <w:p w:rsidR="00CE6876" w:rsidRDefault="00CE6876" w:rsidP="00D013D9">
      <w:pPr>
        <w:pStyle w:val="Default"/>
        <w:rPr>
          <w:b/>
          <w:i/>
          <w:iCs/>
          <w:color w:val="FF0000"/>
          <w:sz w:val="36"/>
          <w:szCs w:val="36"/>
        </w:rPr>
      </w:pPr>
    </w:p>
    <w:p w:rsidR="00C36C65" w:rsidRDefault="00C36C65" w:rsidP="00D013D9">
      <w:pPr>
        <w:pStyle w:val="Default"/>
        <w:rPr>
          <w:b/>
          <w:i/>
          <w:iCs/>
          <w:color w:val="FF0000"/>
          <w:sz w:val="36"/>
          <w:szCs w:val="36"/>
        </w:rPr>
      </w:pPr>
    </w:p>
    <w:p w:rsidR="00CE6876" w:rsidRDefault="00CE6876" w:rsidP="00D013D9">
      <w:pPr>
        <w:pStyle w:val="Default"/>
        <w:rPr>
          <w:b/>
          <w:i/>
          <w:iCs/>
          <w:color w:val="FF0000"/>
          <w:sz w:val="36"/>
          <w:szCs w:val="36"/>
        </w:rPr>
      </w:pPr>
    </w:p>
    <w:p w:rsidR="005A4E30" w:rsidRPr="00154C7E" w:rsidRDefault="002C1249" w:rsidP="000B6069">
      <w:pPr>
        <w:pStyle w:val="Default"/>
        <w:ind w:left="720"/>
        <w:jc w:val="center"/>
        <w:rPr>
          <w:rFonts w:ascii="Times New Roman" w:hAnsi="Times New Roman" w:cs="Times New Roman"/>
          <w:b/>
          <w:i/>
          <w:iCs/>
          <w:color w:val="548DD4" w:themeColor="text2" w:themeTint="99"/>
          <w:sz w:val="32"/>
          <w:szCs w:val="32"/>
        </w:rPr>
      </w:pPr>
      <w:r w:rsidRPr="00154C7E">
        <w:rPr>
          <w:rFonts w:ascii="Times New Roman" w:hAnsi="Times New Roman" w:cs="Times New Roman"/>
          <w:b/>
          <w:i/>
          <w:iCs/>
          <w:color w:val="548DD4" w:themeColor="text2" w:themeTint="99"/>
          <w:sz w:val="32"/>
          <w:szCs w:val="32"/>
        </w:rPr>
        <w:t>4</w:t>
      </w:r>
      <w:r w:rsidR="00CE6876">
        <w:rPr>
          <w:rFonts w:ascii="Times New Roman" w:hAnsi="Times New Roman" w:cs="Times New Roman"/>
          <w:b/>
          <w:i/>
          <w:iCs/>
          <w:color w:val="548DD4" w:themeColor="text2" w:themeTint="99"/>
          <w:sz w:val="32"/>
          <w:szCs w:val="32"/>
        </w:rPr>
        <w:t xml:space="preserve"> </w:t>
      </w:r>
      <w:r w:rsidRPr="00154C7E">
        <w:rPr>
          <w:rFonts w:ascii="Times New Roman" w:hAnsi="Times New Roman" w:cs="Times New Roman"/>
          <w:b/>
          <w:i/>
          <w:iCs/>
          <w:color w:val="548DD4" w:themeColor="text2" w:themeTint="99"/>
          <w:sz w:val="32"/>
          <w:szCs w:val="32"/>
        </w:rPr>
        <w:t>.</w:t>
      </w:r>
      <w:r w:rsidR="002F1DEE" w:rsidRPr="00154C7E">
        <w:rPr>
          <w:rFonts w:ascii="Times New Roman" w:hAnsi="Times New Roman" w:cs="Times New Roman"/>
          <w:b/>
          <w:i/>
          <w:iCs/>
          <w:color w:val="548DD4" w:themeColor="text2" w:themeTint="99"/>
          <w:sz w:val="32"/>
          <w:szCs w:val="32"/>
        </w:rPr>
        <w:t>Inovovan</w:t>
      </w:r>
      <w:r w:rsidR="003D4752">
        <w:rPr>
          <w:rFonts w:ascii="Times New Roman" w:hAnsi="Times New Roman" w:cs="Times New Roman"/>
          <w:b/>
          <w:i/>
          <w:iCs/>
          <w:color w:val="548DD4" w:themeColor="text2" w:themeTint="99"/>
          <w:sz w:val="32"/>
          <w:szCs w:val="32"/>
        </w:rPr>
        <w:t xml:space="preserve">ý </w:t>
      </w:r>
      <w:r w:rsidR="002F1DEE" w:rsidRPr="00154C7E">
        <w:rPr>
          <w:rFonts w:ascii="Times New Roman" w:hAnsi="Times New Roman" w:cs="Times New Roman"/>
          <w:b/>
          <w:i/>
          <w:iCs/>
          <w:color w:val="548DD4" w:themeColor="text2" w:themeTint="99"/>
          <w:sz w:val="32"/>
          <w:szCs w:val="32"/>
        </w:rPr>
        <w:t xml:space="preserve"> učebn</w:t>
      </w:r>
      <w:r w:rsidR="003D4752">
        <w:rPr>
          <w:rFonts w:ascii="Times New Roman" w:hAnsi="Times New Roman" w:cs="Times New Roman"/>
          <w:b/>
          <w:i/>
          <w:iCs/>
          <w:color w:val="548DD4" w:themeColor="text2" w:themeTint="99"/>
          <w:sz w:val="32"/>
          <w:szCs w:val="32"/>
        </w:rPr>
        <w:t xml:space="preserve">ý </w:t>
      </w:r>
      <w:r w:rsidR="005A4E30" w:rsidRPr="00154C7E">
        <w:rPr>
          <w:rFonts w:ascii="Times New Roman" w:hAnsi="Times New Roman" w:cs="Times New Roman"/>
          <w:b/>
          <w:i/>
          <w:iCs/>
          <w:color w:val="548DD4" w:themeColor="text2" w:themeTint="99"/>
          <w:sz w:val="32"/>
          <w:szCs w:val="32"/>
        </w:rPr>
        <w:t xml:space="preserve"> plán</w:t>
      </w:r>
    </w:p>
    <w:p w:rsidR="005A4E30" w:rsidRDefault="005A4E30" w:rsidP="005A4E30">
      <w:pPr>
        <w:pStyle w:val="Default"/>
        <w:spacing w:line="360" w:lineRule="auto"/>
        <w:ind w:firstLine="708"/>
        <w:rPr>
          <w:rFonts w:ascii="Times New Roman" w:hAnsi="Times New Roman" w:cs="Times New Roman"/>
          <w:iCs/>
          <w:color w:val="auto"/>
        </w:rPr>
      </w:pPr>
    </w:p>
    <w:p w:rsidR="00E94EA9" w:rsidRDefault="00234C4D" w:rsidP="00234C4D">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 xml:space="preserve">      </w:t>
      </w:r>
      <w:r w:rsidR="002F1DEE">
        <w:rPr>
          <w:rFonts w:ascii="Times New Roman" w:hAnsi="Times New Roman" w:cs="Times New Roman"/>
          <w:iCs/>
          <w:color w:val="auto"/>
        </w:rPr>
        <w:t xml:space="preserve"> Inovovaný školský program</w:t>
      </w:r>
      <w:r w:rsidR="005A4E30" w:rsidRPr="005A4E30">
        <w:rPr>
          <w:rFonts w:ascii="Times New Roman" w:hAnsi="Times New Roman" w:cs="Times New Roman"/>
          <w:iCs/>
          <w:color w:val="auto"/>
        </w:rPr>
        <w:t xml:space="preserve"> vychádza zo štátneho vzdelávacieho programu</w:t>
      </w:r>
      <w:r w:rsidR="005A4E30">
        <w:rPr>
          <w:rFonts w:ascii="Times New Roman" w:hAnsi="Times New Roman" w:cs="Times New Roman"/>
          <w:iCs/>
          <w:color w:val="auto"/>
        </w:rPr>
        <w:t>,</w:t>
      </w:r>
      <w:r w:rsidR="002F1DEE">
        <w:rPr>
          <w:rFonts w:ascii="Times New Roman" w:hAnsi="Times New Roman" w:cs="Times New Roman"/>
          <w:iCs/>
          <w:color w:val="auto"/>
        </w:rPr>
        <w:t xml:space="preserve"> z rámcového učebného plánu, </w:t>
      </w:r>
      <w:r w:rsidR="005A4E30">
        <w:rPr>
          <w:rFonts w:ascii="Times New Roman" w:hAnsi="Times New Roman" w:cs="Times New Roman"/>
          <w:iCs/>
          <w:color w:val="auto"/>
        </w:rPr>
        <w:t xml:space="preserve"> skúseností a tradícií, dlhodobo dosahovaných výsledkov žiakov a koncepcie rozvoja školy</w:t>
      </w:r>
      <w:r w:rsidR="002A5514">
        <w:rPr>
          <w:rFonts w:ascii="Times New Roman" w:hAnsi="Times New Roman" w:cs="Times New Roman"/>
          <w:iCs/>
          <w:color w:val="auto"/>
        </w:rPr>
        <w:t>.</w:t>
      </w:r>
    </w:p>
    <w:p w:rsidR="00E94EA9" w:rsidRPr="00463D09" w:rsidRDefault="00E94EA9" w:rsidP="004E5C57">
      <w:pPr>
        <w:pStyle w:val="Default"/>
        <w:spacing w:line="360" w:lineRule="auto"/>
        <w:ind w:firstLine="708"/>
        <w:outlineLvl w:val="0"/>
        <w:rPr>
          <w:rFonts w:ascii="Times New Roman" w:hAnsi="Times New Roman" w:cs="Times New Roman"/>
          <w:b/>
          <w:iCs/>
          <w:color w:val="auto"/>
        </w:rPr>
      </w:pPr>
      <w:r w:rsidRPr="00463D09">
        <w:rPr>
          <w:rFonts w:ascii="Times New Roman" w:hAnsi="Times New Roman" w:cs="Times New Roman"/>
          <w:b/>
          <w:iCs/>
          <w:color w:val="auto"/>
        </w:rPr>
        <w:t xml:space="preserve">Učebný plán pre l. -  4.  </w:t>
      </w:r>
      <w:r w:rsidR="00C36C65" w:rsidRPr="00463D09">
        <w:rPr>
          <w:rFonts w:ascii="Times New Roman" w:hAnsi="Times New Roman" w:cs="Times New Roman"/>
          <w:b/>
          <w:iCs/>
          <w:color w:val="auto"/>
        </w:rPr>
        <w:t>r</w:t>
      </w:r>
      <w:r w:rsidRPr="00463D09">
        <w:rPr>
          <w:rFonts w:ascii="Times New Roman" w:hAnsi="Times New Roman" w:cs="Times New Roman"/>
          <w:b/>
          <w:iCs/>
          <w:color w:val="auto"/>
        </w:rPr>
        <w:t>očník</w:t>
      </w:r>
    </w:p>
    <w:tbl>
      <w:tblPr>
        <w:tblStyle w:val="Mriekatabuky"/>
        <w:tblW w:w="9747" w:type="dxa"/>
        <w:tblLayout w:type="fixed"/>
        <w:tblLook w:val="04A0"/>
      </w:tblPr>
      <w:tblGrid>
        <w:gridCol w:w="2093"/>
        <w:gridCol w:w="2126"/>
        <w:gridCol w:w="400"/>
        <w:gridCol w:w="400"/>
        <w:gridCol w:w="401"/>
        <w:gridCol w:w="400"/>
        <w:gridCol w:w="400"/>
        <w:gridCol w:w="401"/>
        <w:gridCol w:w="400"/>
        <w:gridCol w:w="401"/>
        <w:gridCol w:w="775"/>
        <w:gridCol w:w="775"/>
        <w:gridCol w:w="775"/>
      </w:tblGrid>
      <w:tr w:rsidR="004C3952" w:rsidRPr="00703706" w:rsidTr="004C3952">
        <w:tc>
          <w:tcPr>
            <w:tcW w:w="2093" w:type="dxa"/>
            <w:vAlign w:val="center"/>
          </w:tcPr>
          <w:p w:rsidR="00451BBA" w:rsidRPr="00703706" w:rsidRDefault="00451BBA" w:rsidP="00703706">
            <w:pPr>
              <w:pStyle w:val="Default"/>
              <w:spacing w:line="360" w:lineRule="auto"/>
              <w:jc w:val="center"/>
              <w:outlineLvl w:val="0"/>
              <w:rPr>
                <w:rFonts w:asciiTheme="minorHAnsi" w:hAnsiTheme="minorHAnsi" w:cstheme="minorHAnsi"/>
                <w:b/>
                <w:iCs/>
                <w:color w:val="auto"/>
                <w:sz w:val="22"/>
                <w:szCs w:val="22"/>
              </w:rPr>
            </w:pPr>
            <w:r w:rsidRPr="00703706">
              <w:rPr>
                <w:rFonts w:asciiTheme="minorHAnsi" w:hAnsiTheme="minorHAnsi" w:cstheme="minorHAnsi"/>
                <w:b/>
                <w:iCs/>
                <w:color w:val="auto"/>
                <w:sz w:val="22"/>
                <w:szCs w:val="22"/>
              </w:rPr>
              <w:t>Vzdelávacia obla</w:t>
            </w:r>
            <w:r w:rsidR="00703706">
              <w:rPr>
                <w:rFonts w:asciiTheme="minorHAnsi" w:hAnsiTheme="minorHAnsi" w:cstheme="minorHAnsi"/>
                <w:b/>
                <w:iCs/>
                <w:color w:val="auto"/>
                <w:sz w:val="22"/>
                <w:szCs w:val="22"/>
              </w:rPr>
              <w:t>s</w:t>
            </w:r>
            <w:r w:rsidRPr="00703706">
              <w:rPr>
                <w:rFonts w:asciiTheme="minorHAnsi" w:hAnsiTheme="minorHAnsi" w:cstheme="minorHAnsi"/>
                <w:b/>
                <w:iCs/>
                <w:color w:val="auto"/>
                <w:sz w:val="22"/>
                <w:szCs w:val="22"/>
              </w:rPr>
              <w:t>ť</w:t>
            </w:r>
          </w:p>
        </w:tc>
        <w:tc>
          <w:tcPr>
            <w:tcW w:w="2126" w:type="dxa"/>
            <w:vAlign w:val="center"/>
          </w:tcPr>
          <w:p w:rsidR="00451BBA" w:rsidRPr="00703706" w:rsidRDefault="00451BBA" w:rsidP="00703706">
            <w:pPr>
              <w:pStyle w:val="Default"/>
              <w:spacing w:line="360" w:lineRule="auto"/>
              <w:jc w:val="center"/>
              <w:outlineLvl w:val="0"/>
              <w:rPr>
                <w:rFonts w:asciiTheme="minorHAnsi" w:hAnsiTheme="minorHAnsi" w:cstheme="minorHAnsi"/>
                <w:b/>
                <w:iCs/>
                <w:color w:val="auto"/>
                <w:sz w:val="22"/>
                <w:szCs w:val="22"/>
              </w:rPr>
            </w:pPr>
            <w:r w:rsidRPr="00703706">
              <w:rPr>
                <w:rFonts w:asciiTheme="minorHAnsi" w:hAnsiTheme="minorHAnsi" w:cstheme="minorHAnsi"/>
                <w:b/>
                <w:iCs/>
                <w:color w:val="auto"/>
                <w:sz w:val="22"/>
                <w:szCs w:val="22"/>
              </w:rPr>
              <w:t>Vyučovací predmet</w:t>
            </w:r>
          </w:p>
        </w:tc>
        <w:tc>
          <w:tcPr>
            <w:tcW w:w="3203" w:type="dxa"/>
            <w:gridSpan w:val="8"/>
            <w:vAlign w:val="center"/>
          </w:tcPr>
          <w:p w:rsidR="00451BBA" w:rsidRPr="00703706" w:rsidRDefault="00451BBA" w:rsidP="00703706">
            <w:pPr>
              <w:pStyle w:val="Default"/>
              <w:spacing w:line="360" w:lineRule="auto"/>
              <w:jc w:val="center"/>
              <w:outlineLvl w:val="0"/>
              <w:rPr>
                <w:rFonts w:asciiTheme="minorHAnsi" w:hAnsiTheme="minorHAnsi" w:cstheme="minorHAnsi"/>
                <w:b/>
                <w:iCs/>
                <w:color w:val="auto"/>
                <w:sz w:val="22"/>
                <w:szCs w:val="22"/>
              </w:rPr>
            </w:pPr>
            <w:r w:rsidRPr="00703706">
              <w:rPr>
                <w:rFonts w:asciiTheme="minorHAnsi" w:hAnsiTheme="minorHAnsi" w:cstheme="minorHAnsi"/>
                <w:b/>
                <w:iCs/>
                <w:color w:val="auto"/>
                <w:sz w:val="22"/>
                <w:szCs w:val="22"/>
              </w:rPr>
              <w:t>Ročník</w:t>
            </w:r>
          </w:p>
        </w:tc>
        <w:tc>
          <w:tcPr>
            <w:tcW w:w="2325" w:type="dxa"/>
            <w:gridSpan w:val="3"/>
            <w:vAlign w:val="center"/>
          </w:tcPr>
          <w:p w:rsidR="00451BBA" w:rsidRPr="00703706" w:rsidRDefault="00451BBA" w:rsidP="00703706">
            <w:pPr>
              <w:pStyle w:val="Default"/>
              <w:spacing w:line="360" w:lineRule="auto"/>
              <w:jc w:val="center"/>
              <w:outlineLvl w:val="0"/>
              <w:rPr>
                <w:rFonts w:asciiTheme="minorHAnsi" w:hAnsiTheme="minorHAnsi" w:cstheme="minorHAnsi"/>
                <w:b/>
                <w:iCs/>
                <w:color w:val="auto"/>
                <w:sz w:val="22"/>
                <w:szCs w:val="22"/>
              </w:rPr>
            </w:pPr>
          </w:p>
        </w:tc>
      </w:tr>
      <w:tr w:rsidR="004C3952" w:rsidRPr="00703706" w:rsidTr="004C3952">
        <w:tc>
          <w:tcPr>
            <w:tcW w:w="2093"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2126" w:type="dxa"/>
          </w:tcPr>
          <w:p w:rsidR="00703706" w:rsidRPr="00703706" w:rsidRDefault="00703706" w:rsidP="00703706">
            <w:pPr>
              <w:pStyle w:val="Default"/>
              <w:outlineLvl w:val="0"/>
              <w:rPr>
                <w:rFonts w:asciiTheme="minorHAnsi" w:hAnsiTheme="minorHAnsi" w:cstheme="minorHAnsi"/>
                <w:iCs/>
                <w:color w:val="auto"/>
                <w:sz w:val="22"/>
                <w:szCs w:val="22"/>
              </w:rPr>
            </w:pPr>
          </w:p>
        </w:tc>
        <w:tc>
          <w:tcPr>
            <w:tcW w:w="800" w:type="dxa"/>
            <w:gridSpan w:val="2"/>
            <w:vAlign w:val="center"/>
          </w:tcPr>
          <w:p w:rsidR="00703706" w:rsidRPr="00703706" w:rsidRDefault="004C3952" w:rsidP="004C395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801" w:type="dxa"/>
            <w:gridSpan w:val="2"/>
            <w:vAlign w:val="center"/>
          </w:tcPr>
          <w:p w:rsidR="00703706" w:rsidRPr="00703706" w:rsidRDefault="004C3952" w:rsidP="004C395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801" w:type="dxa"/>
            <w:gridSpan w:val="2"/>
            <w:vAlign w:val="center"/>
          </w:tcPr>
          <w:p w:rsidR="00703706" w:rsidRPr="00703706" w:rsidRDefault="004C3952" w:rsidP="004C395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801" w:type="dxa"/>
            <w:gridSpan w:val="2"/>
            <w:vAlign w:val="center"/>
          </w:tcPr>
          <w:p w:rsidR="00703706" w:rsidRPr="00703706" w:rsidRDefault="004C3952" w:rsidP="004C395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4C3952" w:rsidRDefault="004C3952" w:rsidP="004C3952">
            <w:pPr>
              <w:pStyle w:val="Default"/>
              <w:spacing w:line="360" w:lineRule="auto"/>
              <w:jc w:val="center"/>
              <w:outlineLvl w:val="0"/>
              <w:rPr>
                <w:rFonts w:asciiTheme="minorHAnsi" w:hAnsiTheme="minorHAnsi" w:cstheme="minorHAnsi"/>
                <w:iCs/>
                <w:color w:val="auto"/>
                <w:sz w:val="22"/>
                <w:szCs w:val="22"/>
              </w:rPr>
            </w:pPr>
            <w:r w:rsidRPr="004C3952">
              <w:rPr>
                <w:rFonts w:asciiTheme="minorHAnsi" w:hAnsiTheme="minorHAnsi" w:cstheme="minorHAnsi"/>
                <w:iCs/>
                <w:color w:val="auto"/>
                <w:sz w:val="22"/>
                <w:szCs w:val="22"/>
              </w:rPr>
              <w:t>spolu</w:t>
            </w:r>
          </w:p>
        </w:tc>
        <w:tc>
          <w:tcPr>
            <w:tcW w:w="775" w:type="dxa"/>
            <w:vAlign w:val="center"/>
          </w:tcPr>
          <w:p w:rsidR="00703706" w:rsidRPr="004C3952" w:rsidRDefault="004C3952" w:rsidP="004C3952">
            <w:pPr>
              <w:pStyle w:val="Default"/>
              <w:spacing w:line="360" w:lineRule="auto"/>
              <w:jc w:val="center"/>
              <w:outlineLvl w:val="0"/>
              <w:rPr>
                <w:rFonts w:asciiTheme="minorHAnsi" w:hAnsiTheme="minorHAnsi" w:cstheme="minorHAnsi"/>
                <w:iCs/>
                <w:color w:val="auto"/>
                <w:sz w:val="22"/>
                <w:szCs w:val="22"/>
              </w:rPr>
            </w:pPr>
            <w:r w:rsidRPr="004C3952">
              <w:rPr>
                <w:rFonts w:asciiTheme="minorHAnsi" w:hAnsiTheme="minorHAnsi" w:cstheme="minorHAnsi"/>
                <w:iCs/>
                <w:color w:val="auto"/>
                <w:sz w:val="22"/>
                <w:szCs w:val="22"/>
              </w:rPr>
              <w:t>štátny</w:t>
            </w:r>
          </w:p>
        </w:tc>
        <w:tc>
          <w:tcPr>
            <w:tcW w:w="775" w:type="dxa"/>
            <w:vAlign w:val="center"/>
          </w:tcPr>
          <w:p w:rsidR="00703706" w:rsidRPr="004C3952" w:rsidRDefault="004C3952" w:rsidP="004C3952">
            <w:pPr>
              <w:pStyle w:val="Default"/>
              <w:spacing w:line="360" w:lineRule="auto"/>
              <w:jc w:val="center"/>
              <w:outlineLvl w:val="0"/>
              <w:rPr>
                <w:rFonts w:asciiTheme="minorHAnsi" w:hAnsiTheme="minorHAnsi" w:cstheme="minorHAnsi"/>
                <w:iCs/>
                <w:color w:val="auto"/>
                <w:sz w:val="18"/>
                <w:szCs w:val="18"/>
              </w:rPr>
            </w:pPr>
            <w:r w:rsidRPr="004C3952">
              <w:rPr>
                <w:rFonts w:asciiTheme="minorHAnsi" w:hAnsiTheme="minorHAnsi" w:cstheme="minorHAnsi"/>
                <w:iCs/>
                <w:color w:val="auto"/>
                <w:sz w:val="18"/>
                <w:szCs w:val="18"/>
              </w:rPr>
              <w:t>školský</w:t>
            </w:r>
          </w:p>
        </w:tc>
      </w:tr>
      <w:tr w:rsidR="004C3952" w:rsidRPr="00703706" w:rsidTr="000F7172">
        <w:trPr>
          <w:trHeight w:val="537"/>
        </w:trPr>
        <w:tc>
          <w:tcPr>
            <w:tcW w:w="2093" w:type="dxa"/>
            <w:vMerge w:val="restart"/>
          </w:tcPr>
          <w:p w:rsidR="004C3952"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Jazyk a komunikácia</w:t>
            </w:r>
          </w:p>
        </w:tc>
        <w:tc>
          <w:tcPr>
            <w:tcW w:w="2126" w:type="dxa"/>
          </w:tcPr>
          <w:p w:rsidR="004C3952" w:rsidRPr="00703706" w:rsidRDefault="004C3952" w:rsidP="004C3952">
            <w:pPr>
              <w:pStyle w:val="Default"/>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Slovenský jazyk a literatúra</w:t>
            </w:r>
          </w:p>
        </w:tc>
        <w:tc>
          <w:tcPr>
            <w:tcW w:w="400"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9</w:t>
            </w:r>
          </w:p>
        </w:tc>
        <w:tc>
          <w:tcPr>
            <w:tcW w:w="400"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8</w:t>
            </w:r>
          </w:p>
        </w:tc>
        <w:tc>
          <w:tcPr>
            <w:tcW w:w="400" w:type="dxa"/>
            <w:vAlign w:val="center"/>
          </w:tcPr>
          <w:p w:rsidR="004C3952"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7</w:t>
            </w:r>
          </w:p>
        </w:tc>
        <w:tc>
          <w:tcPr>
            <w:tcW w:w="401"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7</w:t>
            </w:r>
          </w:p>
        </w:tc>
        <w:tc>
          <w:tcPr>
            <w:tcW w:w="401"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32</w:t>
            </w:r>
          </w:p>
        </w:tc>
        <w:tc>
          <w:tcPr>
            <w:tcW w:w="775"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31</w:t>
            </w:r>
          </w:p>
        </w:tc>
        <w:tc>
          <w:tcPr>
            <w:tcW w:w="775" w:type="dxa"/>
            <w:vAlign w:val="center"/>
          </w:tcPr>
          <w:p w:rsidR="004C3952"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r>
      <w:tr w:rsidR="004C3952" w:rsidRPr="00703706" w:rsidTr="000F7172">
        <w:trPr>
          <w:trHeight w:val="537"/>
        </w:trPr>
        <w:tc>
          <w:tcPr>
            <w:tcW w:w="2093" w:type="dxa"/>
            <w:vMerge/>
          </w:tcPr>
          <w:p w:rsidR="004C3952" w:rsidRDefault="004C3952" w:rsidP="00C36C65">
            <w:pPr>
              <w:pStyle w:val="Default"/>
              <w:spacing w:line="360" w:lineRule="auto"/>
              <w:outlineLvl w:val="0"/>
              <w:rPr>
                <w:rFonts w:asciiTheme="minorHAnsi" w:hAnsiTheme="minorHAnsi" w:cstheme="minorHAnsi"/>
                <w:iCs/>
                <w:color w:val="auto"/>
                <w:sz w:val="22"/>
                <w:szCs w:val="22"/>
              </w:rPr>
            </w:pPr>
          </w:p>
        </w:tc>
        <w:tc>
          <w:tcPr>
            <w:tcW w:w="2126" w:type="dxa"/>
          </w:tcPr>
          <w:p w:rsidR="004C3952"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Anglický jazyk</w:t>
            </w:r>
          </w:p>
        </w:tc>
        <w:tc>
          <w:tcPr>
            <w:tcW w:w="400" w:type="dxa"/>
            <w:vAlign w:val="center"/>
          </w:tcPr>
          <w:p w:rsidR="004C3952"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4C3952"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401"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401"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6</w:t>
            </w:r>
          </w:p>
        </w:tc>
        <w:tc>
          <w:tcPr>
            <w:tcW w:w="775"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6</w:t>
            </w:r>
          </w:p>
        </w:tc>
        <w:tc>
          <w:tcPr>
            <w:tcW w:w="775"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vMerge w:val="restart"/>
          </w:tcPr>
          <w:p w:rsidR="00703706" w:rsidRPr="00703706" w:rsidRDefault="00703706" w:rsidP="00703706">
            <w:pPr>
              <w:pStyle w:val="Default"/>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Matematika a práca s informáciami</w:t>
            </w: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Matematika</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400"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1"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400"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401"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401"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20</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16</w:t>
            </w:r>
          </w:p>
        </w:tc>
        <w:tc>
          <w:tcPr>
            <w:tcW w:w="775"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4</w:t>
            </w:r>
          </w:p>
        </w:tc>
      </w:tr>
      <w:tr w:rsidR="004C3952" w:rsidRPr="00703706" w:rsidTr="000F7172">
        <w:trPr>
          <w:trHeight w:val="537"/>
        </w:trPr>
        <w:tc>
          <w:tcPr>
            <w:tcW w:w="2093" w:type="dxa"/>
            <w:vMerge/>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Informatika </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775"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vMerge w:val="restart"/>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Človek a príroda</w:t>
            </w: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roofErr w:type="spellStart"/>
            <w:r>
              <w:rPr>
                <w:rFonts w:asciiTheme="minorHAnsi" w:hAnsiTheme="minorHAnsi" w:cstheme="minorHAnsi"/>
                <w:iCs/>
                <w:color w:val="auto"/>
                <w:sz w:val="22"/>
                <w:szCs w:val="22"/>
              </w:rPr>
              <w:t>Prvouka</w:t>
            </w:r>
            <w:proofErr w:type="spellEnd"/>
            <w:r>
              <w:rPr>
                <w:rFonts w:asciiTheme="minorHAnsi" w:hAnsiTheme="minorHAnsi" w:cstheme="minorHAnsi"/>
                <w:iCs/>
                <w:color w:val="auto"/>
                <w:sz w:val="22"/>
                <w:szCs w:val="22"/>
              </w:rPr>
              <w:t xml:space="preserve"> </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1"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775"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1</w:t>
            </w:r>
          </w:p>
        </w:tc>
      </w:tr>
      <w:tr w:rsidR="004C3952" w:rsidRPr="00703706" w:rsidTr="000F7172">
        <w:trPr>
          <w:trHeight w:val="537"/>
        </w:trPr>
        <w:tc>
          <w:tcPr>
            <w:tcW w:w="2093" w:type="dxa"/>
            <w:vMerge/>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Prírodoveda </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775"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tcPr>
          <w:p w:rsidR="00451BBA"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Človek a spoločnosť</w:t>
            </w:r>
          </w:p>
        </w:tc>
        <w:tc>
          <w:tcPr>
            <w:tcW w:w="2126" w:type="dxa"/>
          </w:tcPr>
          <w:p w:rsidR="00451BBA"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Vlastiveda</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775" w:type="dxa"/>
            <w:vAlign w:val="center"/>
          </w:tcPr>
          <w:p w:rsidR="00451BBA"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1</w:t>
            </w:r>
          </w:p>
        </w:tc>
      </w:tr>
      <w:tr w:rsidR="004C3952" w:rsidRPr="00703706" w:rsidTr="000F7172">
        <w:trPr>
          <w:trHeight w:val="537"/>
        </w:trPr>
        <w:tc>
          <w:tcPr>
            <w:tcW w:w="2093" w:type="dxa"/>
          </w:tcPr>
          <w:p w:rsidR="00451BBA"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Človek a hodnoty</w:t>
            </w:r>
          </w:p>
        </w:tc>
        <w:tc>
          <w:tcPr>
            <w:tcW w:w="2126" w:type="dxa"/>
          </w:tcPr>
          <w:p w:rsidR="00451BBA"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Náboženská výchova</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tcPr>
          <w:p w:rsidR="00451BBA"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Človek a svet práce</w:t>
            </w:r>
          </w:p>
        </w:tc>
        <w:tc>
          <w:tcPr>
            <w:tcW w:w="2126" w:type="dxa"/>
          </w:tcPr>
          <w:p w:rsidR="00451BBA"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Pracovné vyučovanie</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775"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vMerge w:val="restart"/>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Umenie a kultúra</w:t>
            </w:r>
          </w:p>
        </w:tc>
        <w:tc>
          <w:tcPr>
            <w:tcW w:w="2126" w:type="dxa"/>
          </w:tcPr>
          <w:p w:rsidR="00703706"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Hudobná výchova</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vMerge/>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2126" w:type="dxa"/>
          </w:tcPr>
          <w:p w:rsidR="00703706"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Výtvarná výchova</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6</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6</w:t>
            </w:r>
          </w:p>
        </w:tc>
        <w:tc>
          <w:tcPr>
            <w:tcW w:w="775"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tcPr>
          <w:p w:rsidR="00451BBA"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Zdravie a pohyb</w:t>
            </w:r>
          </w:p>
        </w:tc>
        <w:tc>
          <w:tcPr>
            <w:tcW w:w="2126" w:type="dxa"/>
          </w:tcPr>
          <w:p w:rsidR="00451BBA" w:rsidRPr="00703706" w:rsidRDefault="004C3952" w:rsidP="004C3952">
            <w:pPr>
              <w:pStyle w:val="Default"/>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Telesná a športová výchova</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451BBA"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9</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8</w:t>
            </w:r>
          </w:p>
        </w:tc>
        <w:tc>
          <w:tcPr>
            <w:tcW w:w="775" w:type="dxa"/>
            <w:vAlign w:val="center"/>
          </w:tcPr>
          <w:p w:rsidR="00451BBA"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1</w:t>
            </w:r>
          </w:p>
        </w:tc>
      </w:tr>
      <w:tr w:rsidR="004C3952" w:rsidRPr="00703706" w:rsidTr="000F7172">
        <w:trPr>
          <w:trHeight w:val="537"/>
        </w:trPr>
        <w:tc>
          <w:tcPr>
            <w:tcW w:w="2093"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Hodiny spolu</w:t>
            </w: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20</w:t>
            </w: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w:t>
            </w:r>
          </w:p>
        </w:tc>
        <w:tc>
          <w:tcPr>
            <w:tcW w:w="401"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20</w:t>
            </w: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3</w:t>
            </w: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23</w:t>
            </w:r>
          </w:p>
        </w:tc>
        <w:tc>
          <w:tcPr>
            <w:tcW w:w="401"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w:t>
            </w: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25</w:t>
            </w:r>
          </w:p>
        </w:tc>
        <w:tc>
          <w:tcPr>
            <w:tcW w:w="401"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1</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96</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88</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8</w:t>
            </w:r>
          </w:p>
        </w:tc>
      </w:tr>
      <w:tr w:rsidR="004C3952" w:rsidRPr="00703706" w:rsidTr="000F7172">
        <w:trPr>
          <w:trHeight w:val="537"/>
        </w:trPr>
        <w:tc>
          <w:tcPr>
            <w:tcW w:w="2093" w:type="dxa"/>
          </w:tcPr>
          <w:p w:rsidR="004C3952" w:rsidRPr="00703706" w:rsidRDefault="004C3952" w:rsidP="00C36C65">
            <w:pPr>
              <w:pStyle w:val="Default"/>
              <w:spacing w:line="360" w:lineRule="auto"/>
              <w:outlineLvl w:val="0"/>
              <w:rPr>
                <w:rFonts w:asciiTheme="minorHAnsi" w:hAnsiTheme="minorHAnsi" w:cstheme="minorHAnsi"/>
                <w:iCs/>
                <w:color w:val="auto"/>
                <w:sz w:val="22"/>
                <w:szCs w:val="22"/>
              </w:rPr>
            </w:pPr>
          </w:p>
        </w:tc>
        <w:tc>
          <w:tcPr>
            <w:tcW w:w="2126" w:type="dxa"/>
          </w:tcPr>
          <w:p w:rsidR="004C3952" w:rsidRPr="00703706" w:rsidRDefault="004C3952" w:rsidP="00C36C65">
            <w:pPr>
              <w:pStyle w:val="Default"/>
              <w:spacing w:line="360" w:lineRule="auto"/>
              <w:outlineLvl w:val="0"/>
              <w:rPr>
                <w:rFonts w:asciiTheme="minorHAnsi" w:hAnsiTheme="minorHAnsi" w:cstheme="minorHAnsi"/>
                <w:iCs/>
                <w:color w:val="auto"/>
                <w:sz w:val="22"/>
                <w:szCs w:val="22"/>
              </w:rPr>
            </w:pPr>
          </w:p>
        </w:tc>
        <w:tc>
          <w:tcPr>
            <w:tcW w:w="800" w:type="dxa"/>
            <w:gridSpan w:val="2"/>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22</w:t>
            </w:r>
          </w:p>
        </w:tc>
        <w:tc>
          <w:tcPr>
            <w:tcW w:w="801" w:type="dxa"/>
            <w:gridSpan w:val="2"/>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23</w:t>
            </w:r>
          </w:p>
        </w:tc>
        <w:tc>
          <w:tcPr>
            <w:tcW w:w="801" w:type="dxa"/>
            <w:gridSpan w:val="2"/>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25</w:t>
            </w:r>
          </w:p>
        </w:tc>
        <w:tc>
          <w:tcPr>
            <w:tcW w:w="801" w:type="dxa"/>
            <w:gridSpan w:val="2"/>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26</w:t>
            </w:r>
          </w:p>
        </w:tc>
        <w:tc>
          <w:tcPr>
            <w:tcW w:w="775"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p>
        </w:tc>
        <w:tc>
          <w:tcPr>
            <w:tcW w:w="775"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p>
        </w:tc>
        <w:tc>
          <w:tcPr>
            <w:tcW w:w="775"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p>
        </w:tc>
      </w:tr>
    </w:tbl>
    <w:p w:rsidR="00C36C65" w:rsidRPr="00C36C65" w:rsidRDefault="00C36C65" w:rsidP="000F7172">
      <w:pPr>
        <w:pStyle w:val="Default"/>
        <w:spacing w:line="360" w:lineRule="auto"/>
        <w:jc w:val="right"/>
        <w:outlineLvl w:val="0"/>
        <w:rPr>
          <w:rFonts w:ascii="Times New Roman" w:hAnsi="Times New Roman" w:cs="Times New Roman"/>
          <w:b/>
          <w:iCs/>
          <w:color w:val="auto"/>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C36C65" w:rsidRDefault="00C36C65" w:rsidP="00707949">
      <w:pPr>
        <w:pStyle w:val="Default"/>
        <w:spacing w:line="360" w:lineRule="auto"/>
        <w:outlineLvl w:val="0"/>
        <w:rPr>
          <w:rFonts w:ascii="Times New Roman" w:hAnsi="Times New Roman" w:cs="Times New Roman"/>
          <w:b/>
          <w:iCs/>
          <w:color w:val="FF0000"/>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2A5514" w:rsidRPr="002A5514" w:rsidRDefault="002A5514" w:rsidP="00BE156F">
      <w:pPr>
        <w:pStyle w:val="Default"/>
        <w:spacing w:line="360" w:lineRule="auto"/>
        <w:rPr>
          <w:rFonts w:ascii="Times New Roman" w:hAnsi="Times New Roman" w:cs="Times New Roman"/>
          <w:b/>
          <w:iCs/>
          <w:color w:val="auto"/>
        </w:rPr>
      </w:pPr>
    </w:p>
    <w:p w:rsidR="00B52E24" w:rsidRPr="00154C7E" w:rsidRDefault="00B52E24" w:rsidP="00BA0768">
      <w:pPr>
        <w:pStyle w:val="Odsekzoznamu"/>
        <w:numPr>
          <w:ilvl w:val="0"/>
          <w:numId w:val="34"/>
        </w:numPr>
        <w:spacing w:line="360" w:lineRule="auto"/>
        <w:jc w:val="center"/>
        <w:rPr>
          <w:rFonts w:ascii="Times New Roman" w:hAnsi="Times New Roman" w:cs="Times New Roman"/>
          <w:b/>
          <w:i/>
          <w:color w:val="548DD4" w:themeColor="text2" w:themeTint="99"/>
          <w:sz w:val="32"/>
          <w:szCs w:val="32"/>
        </w:rPr>
      </w:pPr>
      <w:r w:rsidRPr="00154C7E">
        <w:rPr>
          <w:rFonts w:ascii="Times New Roman" w:hAnsi="Times New Roman" w:cs="Times New Roman"/>
          <w:b/>
          <w:i/>
          <w:color w:val="548DD4" w:themeColor="text2" w:themeTint="99"/>
          <w:sz w:val="32"/>
          <w:szCs w:val="32"/>
        </w:rPr>
        <w:t>Inovované učebné osnovy</w:t>
      </w:r>
    </w:p>
    <w:p w:rsidR="00B52E24" w:rsidRDefault="00B52E24" w:rsidP="001F2614">
      <w:pPr>
        <w:spacing w:line="360" w:lineRule="auto"/>
        <w:ind w:left="708" w:firstLine="708"/>
        <w:rPr>
          <w:rFonts w:ascii="Times New Roman" w:hAnsi="Times New Roman" w:cs="Times New Roman"/>
          <w:sz w:val="24"/>
          <w:szCs w:val="24"/>
        </w:rPr>
      </w:pPr>
      <w:r w:rsidRPr="00B52E24">
        <w:rPr>
          <w:rFonts w:ascii="Times New Roman" w:hAnsi="Times New Roman" w:cs="Times New Roman"/>
          <w:sz w:val="24"/>
          <w:szCs w:val="24"/>
        </w:rPr>
        <w:t>Inovované  učebné osnovy sú školský dokument, v ktorom sa konkretizujú výchovno-vzdelávacie ciele, obsah a rozsah vyučovania v učebných predmetoch podľa schváleného učebného plánu. Tvoria vlastný didaktický program vzdelávania  pre každý predmet. Vychádzajú zo štátneho vzdelávacieho programu a reflektujú profil absolventa a zameranie školy.</w:t>
      </w:r>
      <w:r w:rsidR="00BE156F">
        <w:rPr>
          <w:rFonts w:ascii="Times New Roman" w:hAnsi="Times New Roman" w:cs="Times New Roman"/>
          <w:sz w:val="24"/>
          <w:szCs w:val="24"/>
        </w:rPr>
        <w:t xml:space="preserve"> (Príloha </w:t>
      </w:r>
      <w:proofErr w:type="spellStart"/>
      <w:r w:rsidR="00BE156F">
        <w:rPr>
          <w:rFonts w:ascii="Times New Roman" w:hAnsi="Times New Roman" w:cs="Times New Roman"/>
          <w:sz w:val="24"/>
          <w:szCs w:val="24"/>
        </w:rPr>
        <w:t>ŠkVP</w:t>
      </w:r>
      <w:proofErr w:type="spellEnd"/>
      <w:r w:rsidR="00BE156F">
        <w:rPr>
          <w:rFonts w:ascii="Times New Roman" w:hAnsi="Times New Roman" w:cs="Times New Roman"/>
          <w:sz w:val="24"/>
          <w:szCs w:val="24"/>
        </w:rPr>
        <w:t>).</w:t>
      </w:r>
      <w:r w:rsidR="00152228" w:rsidRPr="00152228">
        <w:rPr>
          <w:rFonts w:ascii="Times New Roman" w:hAnsi="Times New Roman" w:cs="Times New Roman"/>
          <w:color w:val="FF0000"/>
          <w:sz w:val="24"/>
          <w:szCs w:val="24"/>
        </w:rPr>
        <w:t xml:space="preserve"> </w:t>
      </w:r>
      <w:r w:rsidR="00152228" w:rsidRPr="00A94185">
        <w:rPr>
          <w:rFonts w:ascii="Times New Roman" w:hAnsi="Times New Roman" w:cs="Times New Roman"/>
          <w:sz w:val="24"/>
          <w:szCs w:val="24"/>
        </w:rPr>
        <w:t>UO sú totožné s vzdelávacími štandardami pre jednotlivé vyučovacie predmety.</w:t>
      </w:r>
    </w:p>
    <w:p w:rsidR="00B52E24" w:rsidRPr="003302DB" w:rsidRDefault="00B52E24" w:rsidP="004E5C57">
      <w:pPr>
        <w:spacing w:line="360" w:lineRule="auto"/>
        <w:ind w:left="360" w:firstLine="348"/>
        <w:outlineLvl w:val="0"/>
        <w:rPr>
          <w:rFonts w:ascii="Times New Roman" w:hAnsi="Times New Roman" w:cs="Times New Roman"/>
          <w:b/>
          <w:sz w:val="24"/>
          <w:szCs w:val="24"/>
        </w:rPr>
      </w:pPr>
      <w:r w:rsidRPr="003302DB">
        <w:rPr>
          <w:rFonts w:ascii="Times New Roman" w:hAnsi="Times New Roman" w:cs="Times New Roman"/>
          <w:b/>
          <w:sz w:val="24"/>
          <w:szCs w:val="24"/>
        </w:rPr>
        <w:t>Obsahujú:</w:t>
      </w:r>
    </w:p>
    <w:p w:rsidR="00B52E24" w:rsidRDefault="00B52E24"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Charakteristika predmetu – j</w:t>
      </w:r>
      <w:r w:rsidR="00445C7A">
        <w:rPr>
          <w:rFonts w:ascii="Times New Roman" w:hAnsi="Times New Roman" w:cs="Times New Roman"/>
          <w:sz w:val="24"/>
          <w:szCs w:val="24"/>
        </w:rPr>
        <w:t>eho význam v obsahu vzdelávania</w:t>
      </w:r>
    </w:p>
    <w:p w:rsidR="00B52E24" w:rsidRDefault="00445C7A"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C</w:t>
      </w:r>
      <w:r w:rsidR="00B52E24">
        <w:rPr>
          <w:rFonts w:ascii="Times New Roman" w:hAnsi="Times New Roman" w:cs="Times New Roman"/>
          <w:sz w:val="24"/>
          <w:szCs w:val="24"/>
        </w:rPr>
        <w:t>iele a spôsobilosti vychádzajúce z kľúčových kompe</w:t>
      </w:r>
      <w:r>
        <w:rPr>
          <w:rFonts w:ascii="Times New Roman" w:hAnsi="Times New Roman" w:cs="Times New Roman"/>
          <w:sz w:val="24"/>
          <w:szCs w:val="24"/>
        </w:rPr>
        <w:t>tencií</w:t>
      </w:r>
    </w:p>
    <w:p w:rsidR="00B52E24" w:rsidRDefault="00B52E24"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Témy, prostredníctvom ktorých rozvíjame kompetencie, obsah, prierezové témy</w:t>
      </w:r>
      <w:r w:rsidR="00445C7A">
        <w:rPr>
          <w:rFonts w:ascii="Times New Roman" w:hAnsi="Times New Roman" w:cs="Times New Roman"/>
          <w:sz w:val="24"/>
          <w:szCs w:val="24"/>
        </w:rPr>
        <w:t xml:space="preserve"> a prepojenie s inými predmetmi</w:t>
      </w:r>
    </w:p>
    <w:p w:rsidR="00B52E24" w:rsidRDefault="00445C7A"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Požiadavky na výstup</w:t>
      </w:r>
    </w:p>
    <w:p w:rsidR="00B52E24" w:rsidRDefault="00B52E24"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Met</w:t>
      </w:r>
      <w:r w:rsidR="003302DB">
        <w:rPr>
          <w:rFonts w:ascii="Times New Roman" w:hAnsi="Times New Roman" w:cs="Times New Roman"/>
          <w:sz w:val="24"/>
          <w:szCs w:val="24"/>
        </w:rPr>
        <w:t>ódy a for</w:t>
      </w:r>
      <w:r w:rsidR="00445C7A">
        <w:rPr>
          <w:rFonts w:ascii="Times New Roman" w:hAnsi="Times New Roman" w:cs="Times New Roman"/>
          <w:sz w:val="24"/>
          <w:szCs w:val="24"/>
        </w:rPr>
        <w:t>my práce – stratégie vyučovania</w:t>
      </w:r>
    </w:p>
    <w:p w:rsidR="00445C7A" w:rsidRDefault="003302DB" w:rsidP="00BA0768">
      <w:pPr>
        <w:pStyle w:val="Odsekzoznamu"/>
        <w:numPr>
          <w:ilvl w:val="0"/>
          <w:numId w:val="39"/>
        </w:numPr>
        <w:spacing w:line="360" w:lineRule="auto"/>
        <w:rPr>
          <w:rFonts w:ascii="Times New Roman" w:hAnsi="Times New Roman" w:cs="Times New Roman"/>
          <w:sz w:val="24"/>
          <w:szCs w:val="24"/>
        </w:rPr>
      </w:pPr>
      <w:r w:rsidRPr="00445C7A">
        <w:rPr>
          <w:rFonts w:ascii="Times New Roman" w:hAnsi="Times New Roman" w:cs="Times New Roman"/>
          <w:sz w:val="24"/>
          <w:szCs w:val="24"/>
        </w:rPr>
        <w:t>Učebné zdroje</w:t>
      </w:r>
    </w:p>
    <w:p w:rsidR="00445C7A" w:rsidRDefault="003302DB" w:rsidP="00BA0768">
      <w:pPr>
        <w:pStyle w:val="Odsekzoznamu"/>
        <w:numPr>
          <w:ilvl w:val="0"/>
          <w:numId w:val="39"/>
        </w:numPr>
        <w:spacing w:line="360" w:lineRule="auto"/>
        <w:rPr>
          <w:rFonts w:ascii="Times New Roman" w:hAnsi="Times New Roman" w:cs="Times New Roman"/>
          <w:sz w:val="24"/>
          <w:szCs w:val="24"/>
        </w:rPr>
      </w:pPr>
      <w:r w:rsidRPr="00445C7A">
        <w:rPr>
          <w:rFonts w:ascii="Times New Roman" w:hAnsi="Times New Roman" w:cs="Times New Roman"/>
          <w:sz w:val="24"/>
          <w:szCs w:val="24"/>
        </w:rPr>
        <w:t>Hodnotenie predmetu.</w:t>
      </w:r>
    </w:p>
    <w:p w:rsidR="00202205" w:rsidRPr="00202205" w:rsidRDefault="00202205" w:rsidP="00202205">
      <w:pPr>
        <w:spacing w:line="360" w:lineRule="auto"/>
        <w:rPr>
          <w:rFonts w:ascii="Times New Roman" w:hAnsi="Times New Roman" w:cs="Times New Roman"/>
          <w:sz w:val="24"/>
          <w:szCs w:val="24"/>
        </w:rPr>
      </w:pPr>
    </w:p>
    <w:p w:rsidR="003302DB" w:rsidRDefault="003302DB" w:rsidP="003302DB">
      <w:pPr>
        <w:spacing w:line="360" w:lineRule="auto"/>
        <w:rPr>
          <w:rFonts w:ascii="Times New Roman" w:hAnsi="Times New Roman" w:cs="Times New Roman"/>
          <w:sz w:val="24"/>
          <w:szCs w:val="24"/>
        </w:rPr>
      </w:pPr>
    </w:p>
    <w:p w:rsidR="003302DB" w:rsidRDefault="003302DB" w:rsidP="003302DB">
      <w:pPr>
        <w:spacing w:line="360" w:lineRule="auto"/>
        <w:rPr>
          <w:rFonts w:ascii="Times New Roman" w:hAnsi="Times New Roman" w:cs="Times New Roman"/>
          <w:sz w:val="24"/>
          <w:szCs w:val="24"/>
        </w:rPr>
      </w:pPr>
    </w:p>
    <w:p w:rsidR="00E94EA9" w:rsidRDefault="00E94EA9" w:rsidP="003302DB">
      <w:pPr>
        <w:pStyle w:val="Default"/>
        <w:rPr>
          <w:rFonts w:ascii="Times New Roman" w:hAnsi="Times New Roman" w:cs="Times New Roman"/>
          <w:iCs/>
        </w:rPr>
      </w:pPr>
    </w:p>
    <w:p w:rsidR="00E94EA9" w:rsidRDefault="00E94EA9" w:rsidP="003302DB">
      <w:pPr>
        <w:pStyle w:val="Default"/>
        <w:rPr>
          <w:rFonts w:ascii="Times New Roman" w:hAnsi="Times New Roman" w:cs="Times New Roman"/>
          <w:iCs/>
        </w:rPr>
      </w:pPr>
    </w:p>
    <w:p w:rsidR="00E94EA9" w:rsidRDefault="00E94EA9"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E94EA9" w:rsidRDefault="00E94EA9" w:rsidP="003302DB">
      <w:pPr>
        <w:pStyle w:val="Default"/>
        <w:rPr>
          <w:rFonts w:ascii="Times New Roman" w:hAnsi="Times New Roman" w:cs="Times New Roman"/>
          <w:iCs/>
        </w:rPr>
      </w:pPr>
    </w:p>
    <w:p w:rsidR="00202205" w:rsidRDefault="00202205" w:rsidP="003302DB">
      <w:pPr>
        <w:pStyle w:val="Default"/>
        <w:rPr>
          <w:rFonts w:ascii="Times New Roman" w:hAnsi="Times New Roman" w:cs="Times New Roman"/>
          <w:iCs/>
        </w:rPr>
      </w:pPr>
    </w:p>
    <w:p w:rsidR="00202205" w:rsidRDefault="00202205" w:rsidP="003302DB">
      <w:pPr>
        <w:pStyle w:val="Default"/>
        <w:rPr>
          <w:rFonts w:ascii="Times New Roman" w:hAnsi="Times New Roman" w:cs="Times New Roman"/>
          <w:iCs/>
        </w:rPr>
      </w:pPr>
    </w:p>
    <w:p w:rsidR="00014EAB" w:rsidRPr="00616322" w:rsidRDefault="00014EAB" w:rsidP="004E5C57">
      <w:pPr>
        <w:jc w:val="center"/>
        <w:outlineLvl w:val="0"/>
        <w:rPr>
          <w:rFonts w:ascii="Times New Roman" w:hAnsi="Times New Roman" w:cs="Times New Roman"/>
          <w:b/>
          <w:sz w:val="28"/>
          <w:szCs w:val="28"/>
        </w:rPr>
      </w:pPr>
      <w:r w:rsidRPr="00616322">
        <w:rPr>
          <w:rFonts w:ascii="Times New Roman" w:hAnsi="Times New Roman" w:cs="Times New Roman"/>
          <w:b/>
          <w:sz w:val="28"/>
          <w:szCs w:val="28"/>
        </w:rPr>
        <w:t>Poznámky  k učebnému plánu</w:t>
      </w:r>
    </w:p>
    <w:p w:rsidR="00014EAB" w:rsidRDefault="00014EAB" w:rsidP="00014EAB">
      <w:pPr>
        <w:rPr>
          <w:rFonts w:ascii="Times New Roman" w:hAnsi="Times New Roman" w:cs="Times New Roman"/>
          <w:b/>
          <w:sz w:val="24"/>
          <w:szCs w:val="24"/>
        </w:rPr>
      </w:pPr>
    </w:p>
    <w:p w:rsidR="00014EAB" w:rsidRDefault="00014EAB" w:rsidP="00BA0768">
      <w:pPr>
        <w:pStyle w:val="Odsekzoznamu"/>
        <w:numPr>
          <w:ilvl w:val="0"/>
          <w:numId w:val="49"/>
        </w:numPr>
        <w:spacing w:before="0" w:after="200" w:line="276" w:lineRule="auto"/>
        <w:jc w:val="left"/>
        <w:rPr>
          <w:rFonts w:ascii="Times New Roman" w:hAnsi="Times New Roman" w:cs="Times New Roman"/>
          <w:b/>
          <w:sz w:val="24"/>
          <w:szCs w:val="24"/>
        </w:rPr>
      </w:pPr>
      <w:r>
        <w:rPr>
          <w:rFonts w:ascii="Times New Roman" w:hAnsi="Times New Roman" w:cs="Times New Roman"/>
          <w:b/>
          <w:sz w:val="24"/>
          <w:szCs w:val="24"/>
        </w:rPr>
        <w:t>Legislatívne východiská</w:t>
      </w:r>
    </w:p>
    <w:p w:rsidR="00014EAB" w:rsidRDefault="00014EAB" w:rsidP="00014EAB">
      <w:pPr>
        <w:pStyle w:val="Odsekzoznamu"/>
        <w:rPr>
          <w:rFonts w:ascii="Times New Roman" w:hAnsi="Times New Roman" w:cs="Times New Roman"/>
          <w:b/>
          <w:sz w:val="24"/>
          <w:szCs w:val="24"/>
        </w:rPr>
      </w:pPr>
    </w:p>
    <w:p w:rsidR="00014EAB" w:rsidRPr="00A508E8" w:rsidRDefault="00014EAB" w:rsidP="00014EAB">
      <w:pPr>
        <w:pStyle w:val="Odsekzoznamu"/>
        <w:spacing w:line="360" w:lineRule="auto"/>
        <w:rPr>
          <w:rFonts w:ascii="Times New Roman" w:hAnsi="Times New Roman" w:cs="Times New Roman"/>
          <w:sz w:val="24"/>
          <w:szCs w:val="24"/>
        </w:rPr>
      </w:pPr>
      <w:r w:rsidRPr="00A508E8">
        <w:rPr>
          <w:rFonts w:ascii="Times New Roman" w:hAnsi="Times New Roman" w:cs="Times New Roman"/>
          <w:sz w:val="24"/>
          <w:szCs w:val="24"/>
        </w:rPr>
        <w:t>Pri tvorbe učebných plánov sme postupovali v súlade s</w:t>
      </w:r>
      <w:r w:rsidR="00863CDD">
        <w:rPr>
          <w:rFonts w:ascii="Times New Roman" w:hAnsi="Times New Roman" w:cs="Times New Roman"/>
          <w:sz w:val="24"/>
          <w:szCs w:val="24"/>
        </w:rPr>
        <w:t>/so</w:t>
      </w:r>
      <w:r w:rsidRPr="00A508E8">
        <w:rPr>
          <w:rFonts w:ascii="Times New Roman" w:hAnsi="Times New Roman" w:cs="Times New Roman"/>
          <w:sz w:val="24"/>
          <w:szCs w:val="24"/>
        </w:rPr>
        <w:t>:</w:t>
      </w:r>
    </w:p>
    <w:p w:rsidR="00014EAB" w:rsidRPr="00A508E8" w:rsidRDefault="00014EAB" w:rsidP="00014EAB">
      <w:pPr>
        <w:pStyle w:val="Odsekzoznamu"/>
        <w:spacing w:line="360" w:lineRule="auto"/>
        <w:rPr>
          <w:rFonts w:ascii="Times New Roman" w:hAnsi="Times New Roman" w:cs="Times New Roman"/>
          <w:sz w:val="24"/>
          <w:szCs w:val="24"/>
        </w:rPr>
      </w:pPr>
      <w:r w:rsidRPr="00A508E8">
        <w:rPr>
          <w:rFonts w:ascii="Times New Roman" w:hAnsi="Times New Roman" w:cs="Times New Roman"/>
          <w:sz w:val="24"/>
          <w:szCs w:val="24"/>
        </w:rPr>
        <w:t xml:space="preserve"> </w:t>
      </w:r>
      <w:r w:rsidRPr="00A508E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508E8">
        <w:rPr>
          <w:rFonts w:ascii="Times New Roman" w:hAnsi="Times New Roman" w:cs="Times New Roman"/>
          <w:sz w:val="24"/>
          <w:szCs w:val="24"/>
        </w:rPr>
        <w:t xml:space="preserve"> Zákonom o výchove a vzdelávaní č. 245/2008 Z. z.,</w:t>
      </w:r>
    </w:p>
    <w:p w:rsidR="00014EAB" w:rsidRDefault="00014EAB" w:rsidP="00014EAB">
      <w:pPr>
        <w:pStyle w:val="Odsekzoznamu"/>
        <w:spacing w:line="360" w:lineRule="auto"/>
        <w:rPr>
          <w:rFonts w:ascii="Times New Roman" w:hAnsi="Times New Roman" w:cs="Times New Roman"/>
          <w:sz w:val="24"/>
          <w:szCs w:val="24"/>
        </w:rPr>
      </w:pPr>
      <w:r w:rsidRPr="00A508E8">
        <w:rPr>
          <w:rFonts w:ascii="Times New Roman" w:hAnsi="Times New Roman" w:cs="Times New Roman"/>
          <w:sz w:val="24"/>
          <w:szCs w:val="24"/>
        </w:rPr>
        <w:tab/>
        <w:t>-</w:t>
      </w:r>
      <w:r>
        <w:rPr>
          <w:rFonts w:ascii="Times New Roman" w:hAnsi="Times New Roman" w:cs="Times New Roman"/>
          <w:sz w:val="24"/>
          <w:szCs w:val="24"/>
        </w:rPr>
        <w:t xml:space="preserve">   </w:t>
      </w:r>
      <w:r w:rsidRPr="00A508E8">
        <w:rPr>
          <w:rFonts w:ascii="Times New Roman" w:hAnsi="Times New Roman" w:cs="Times New Roman"/>
          <w:sz w:val="24"/>
          <w:szCs w:val="24"/>
        </w:rPr>
        <w:t>Vyhláškou Ministerstva školstva, vedy, výskumu a športu SR</w:t>
      </w:r>
      <w:r>
        <w:rPr>
          <w:rFonts w:ascii="Times New Roman" w:hAnsi="Times New Roman" w:cs="Times New Roman"/>
          <w:sz w:val="24"/>
          <w:szCs w:val="24"/>
        </w:rPr>
        <w:t xml:space="preserve"> 224/2011, </w:t>
      </w:r>
    </w:p>
    <w:p w:rsidR="00014EAB" w:rsidRDefault="00014EAB" w:rsidP="00014EAB">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 xml:space="preserve">                ktorou sa mení a dopĺňa vyhláška MŠVV SR č. 320/2008 Z. z. o základnej     </w:t>
      </w:r>
    </w:p>
    <w:p w:rsidR="00014EAB" w:rsidRDefault="00014EAB" w:rsidP="00014EAB">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 xml:space="preserve">                škole,</w:t>
      </w:r>
    </w:p>
    <w:p w:rsidR="00014EAB" w:rsidRDefault="00014EAB" w:rsidP="00014EAB">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 xml:space="preserve">           -   Štátnym vzdelávacím programom</w:t>
      </w:r>
    </w:p>
    <w:p w:rsidR="00014EAB" w:rsidRDefault="00014EAB" w:rsidP="00014EAB">
      <w:pPr>
        <w:pStyle w:val="Odsekzoznamu"/>
        <w:rPr>
          <w:rFonts w:ascii="Times New Roman" w:hAnsi="Times New Roman" w:cs="Times New Roman"/>
          <w:b/>
          <w:sz w:val="24"/>
          <w:szCs w:val="24"/>
        </w:rPr>
      </w:pPr>
    </w:p>
    <w:p w:rsidR="00014EAB" w:rsidRDefault="00014EAB" w:rsidP="00BA0768">
      <w:pPr>
        <w:pStyle w:val="Odsekzoznamu"/>
        <w:numPr>
          <w:ilvl w:val="0"/>
          <w:numId w:val="49"/>
        </w:numPr>
        <w:spacing w:before="0" w:after="200"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5E38E4">
        <w:rPr>
          <w:rFonts w:ascii="Times New Roman" w:hAnsi="Times New Roman" w:cs="Times New Roman"/>
          <w:b/>
          <w:sz w:val="24"/>
          <w:szCs w:val="24"/>
        </w:rPr>
        <w:t>Spájanie ročníkov</w:t>
      </w:r>
    </w:p>
    <w:p w:rsidR="00014EAB" w:rsidRDefault="00014EAB" w:rsidP="00014EAB">
      <w:pPr>
        <w:pStyle w:val="Odsekzoznamu"/>
        <w:spacing w:line="360" w:lineRule="auto"/>
        <w:rPr>
          <w:rFonts w:ascii="Times New Roman" w:hAnsi="Times New Roman" w:cs="Times New Roman"/>
          <w:sz w:val="24"/>
          <w:szCs w:val="24"/>
        </w:rPr>
      </w:pPr>
      <w:r w:rsidRPr="00616322">
        <w:rPr>
          <w:rFonts w:ascii="Times New Roman" w:hAnsi="Times New Roman" w:cs="Times New Roman"/>
          <w:sz w:val="24"/>
          <w:szCs w:val="24"/>
        </w:rPr>
        <w:t>Vzhľadom k  nízkemu</w:t>
      </w:r>
      <w:r>
        <w:rPr>
          <w:rFonts w:ascii="Times New Roman" w:hAnsi="Times New Roman" w:cs="Times New Roman"/>
          <w:sz w:val="24"/>
          <w:szCs w:val="24"/>
        </w:rPr>
        <w:t xml:space="preserve"> počtu žiakov v triedach máme spojené</w:t>
      </w:r>
      <w:r w:rsidRPr="00616322">
        <w:rPr>
          <w:rFonts w:ascii="Times New Roman" w:hAnsi="Times New Roman" w:cs="Times New Roman"/>
          <w:sz w:val="24"/>
          <w:szCs w:val="24"/>
        </w:rPr>
        <w:t xml:space="preserve"> 1. a 2. ročník a 3. a 4. ročník.</w:t>
      </w:r>
    </w:p>
    <w:p w:rsidR="00014EAB" w:rsidRPr="00616322" w:rsidRDefault="00014EAB" w:rsidP="00014EAB">
      <w:pPr>
        <w:pStyle w:val="Odsekzoznamu"/>
        <w:spacing w:line="360" w:lineRule="auto"/>
        <w:rPr>
          <w:rFonts w:ascii="Times New Roman" w:hAnsi="Times New Roman" w:cs="Times New Roman"/>
          <w:b/>
          <w:sz w:val="24"/>
          <w:szCs w:val="24"/>
        </w:rPr>
      </w:pPr>
    </w:p>
    <w:p w:rsidR="00014EAB" w:rsidRPr="00452E7E" w:rsidRDefault="00014EAB" w:rsidP="00BA0768">
      <w:pPr>
        <w:pStyle w:val="Odsekzoznamu"/>
        <w:numPr>
          <w:ilvl w:val="0"/>
          <w:numId w:val="49"/>
        </w:numPr>
        <w:spacing w:before="0" w:after="200" w:line="360" w:lineRule="auto"/>
        <w:jc w:val="left"/>
        <w:rPr>
          <w:rFonts w:ascii="Times New Roman" w:hAnsi="Times New Roman" w:cs="Times New Roman"/>
          <w:b/>
          <w:sz w:val="24"/>
          <w:szCs w:val="24"/>
        </w:rPr>
      </w:pPr>
      <w:r w:rsidRPr="00452E7E">
        <w:rPr>
          <w:rFonts w:ascii="Times New Roman" w:hAnsi="Times New Roman" w:cs="Times New Roman"/>
          <w:b/>
          <w:sz w:val="24"/>
          <w:szCs w:val="24"/>
        </w:rPr>
        <w:t>Využitie voliteľných hodín</w:t>
      </w:r>
    </w:p>
    <w:p w:rsidR="00707949" w:rsidRPr="00452E7E" w:rsidRDefault="00014EAB" w:rsidP="00014EAB">
      <w:pPr>
        <w:pStyle w:val="Odsekzoznamu"/>
        <w:spacing w:line="360" w:lineRule="auto"/>
        <w:rPr>
          <w:rFonts w:ascii="Times New Roman" w:hAnsi="Times New Roman" w:cs="Times New Roman"/>
          <w:sz w:val="24"/>
          <w:szCs w:val="24"/>
        </w:rPr>
      </w:pPr>
      <w:r w:rsidRPr="00452E7E">
        <w:rPr>
          <w:rFonts w:ascii="Times New Roman" w:hAnsi="Times New Roman" w:cs="Times New Roman"/>
          <w:sz w:val="24"/>
          <w:szCs w:val="24"/>
        </w:rPr>
        <w:t>Dotáciu voliteľných hodín sme využili na posilnenie predmetu</w:t>
      </w:r>
    </w:p>
    <w:p w:rsidR="00707949" w:rsidRPr="00452E7E" w:rsidRDefault="00014EAB" w:rsidP="00014EAB">
      <w:pPr>
        <w:pStyle w:val="Odsekzoznamu"/>
        <w:spacing w:line="360" w:lineRule="auto"/>
        <w:rPr>
          <w:rFonts w:ascii="Times New Roman" w:hAnsi="Times New Roman" w:cs="Times New Roman"/>
          <w:sz w:val="24"/>
          <w:szCs w:val="24"/>
        </w:rPr>
      </w:pPr>
      <w:r w:rsidRPr="00452E7E">
        <w:rPr>
          <w:rFonts w:ascii="Times New Roman" w:hAnsi="Times New Roman" w:cs="Times New Roman"/>
          <w:sz w:val="24"/>
          <w:szCs w:val="24"/>
        </w:rPr>
        <w:t xml:space="preserve"> – </w:t>
      </w:r>
      <w:r w:rsidRPr="00452E7E">
        <w:rPr>
          <w:rFonts w:ascii="Times New Roman" w:hAnsi="Times New Roman" w:cs="Times New Roman"/>
          <w:b/>
          <w:sz w:val="24"/>
          <w:szCs w:val="24"/>
        </w:rPr>
        <w:t>S</w:t>
      </w:r>
      <w:r w:rsidR="00665A8C" w:rsidRPr="00452E7E">
        <w:rPr>
          <w:rFonts w:ascii="Times New Roman" w:hAnsi="Times New Roman" w:cs="Times New Roman"/>
          <w:b/>
          <w:sz w:val="24"/>
          <w:szCs w:val="24"/>
        </w:rPr>
        <w:t>lovenský jazyk a literatúra</w:t>
      </w:r>
      <w:r w:rsidRPr="00452E7E">
        <w:rPr>
          <w:rFonts w:ascii="Times New Roman" w:hAnsi="Times New Roman" w:cs="Times New Roman"/>
          <w:b/>
          <w:sz w:val="24"/>
          <w:szCs w:val="24"/>
        </w:rPr>
        <w:t xml:space="preserve"> </w:t>
      </w:r>
      <w:r w:rsidRPr="00452E7E">
        <w:rPr>
          <w:rFonts w:ascii="Times New Roman" w:hAnsi="Times New Roman" w:cs="Times New Roman"/>
          <w:sz w:val="24"/>
          <w:szCs w:val="24"/>
        </w:rPr>
        <w:t xml:space="preserve">v 2. ročníku </w:t>
      </w:r>
      <w:r w:rsidR="00707949" w:rsidRPr="00452E7E">
        <w:rPr>
          <w:rFonts w:ascii="Times New Roman" w:hAnsi="Times New Roman" w:cs="Times New Roman"/>
          <w:sz w:val="24"/>
          <w:szCs w:val="24"/>
        </w:rPr>
        <w:t>sme pridali 1 hodinu,</w:t>
      </w:r>
    </w:p>
    <w:p w:rsidR="00665A8C" w:rsidRPr="00452E7E" w:rsidRDefault="00707949" w:rsidP="00980265">
      <w:pPr>
        <w:pStyle w:val="Odsekzoznamu"/>
        <w:numPr>
          <w:ilvl w:val="0"/>
          <w:numId w:val="27"/>
        </w:numPr>
        <w:tabs>
          <w:tab w:val="clear" w:pos="720"/>
          <w:tab w:val="num" w:pos="993"/>
        </w:tabs>
        <w:spacing w:line="360" w:lineRule="auto"/>
        <w:ind w:left="993" w:hanging="284"/>
        <w:rPr>
          <w:rFonts w:ascii="Times New Roman" w:hAnsi="Times New Roman" w:cs="Times New Roman"/>
          <w:b/>
          <w:sz w:val="24"/>
          <w:szCs w:val="24"/>
        </w:rPr>
      </w:pPr>
      <w:r w:rsidRPr="00452E7E">
        <w:rPr>
          <w:rFonts w:ascii="Times New Roman" w:hAnsi="Times New Roman" w:cs="Times New Roman"/>
          <w:b/>
          <w:sz w:val="24"/>
          <w:szCs w:val="24"/>
        </w:rPr>
        <w:t xml:space="preserve">Matematika </w:t>
      </w:r>
      <w:r w:rsidRPr="00452E7E">
        <w:rPr>
          <w:rFonts w:ascii="Times New Roman" w:hAnsi="Times New Roman" w:cs="Times New Roman"/>
          <w:sz w:val="24"/>
          <w:szCs w:val="24"/>
        </w:rPr>
        <w:t xml:space="preserve">– pridali sme 1 hodinu v 1. ročníku, 1 hodinu v 2. ročníku, 1 hodinu v 3. ročníku a 1 hodinu v 4. </w:t>
      </w:r>
      <w:r w:rsidR="00980265" w:rsidRPr="00452E7E">
        <w:rPr>
          <w:rFonts w:ascii="Times New Roman" w:hAnsi="Times New Roman" w:cs="Times New Roman"/>
          <w:sz w:val="24"/>
          <w:szCs w:val="24"/>
        </w:rPr>
        <w:t>r</w:t>
      </w:r>
      <w:r w:rsidRPr="00452E7E">
        <w:rPr>
          <w:rFonts w:ascii="Times New Roman" w:hAnsi="Times New Roman" w:cs="Times New Roman"/>
          <w:sz w:val="24"/>
          <w:szCs w:val="24"/>
        </w:rPr>
        <w:t>očníku</w:t>
      </w:r>
      <w:r w:rsidR="00980265" w:rsidRPr="00452E7E">
        <w:rPr>
          <w:rFonts w:ascii="Times New Roman" w:hAnsi="Times New Roman" w:cs="Times New Roman"/>
          <w:sz w:val="24"/>
          <w:szCs w:val="24"/>
        </w:rPr>
        <w:t>,</w:t>
      </w:r>
    </w:p>
    <w:p w:rsidR="00707949" w:rsidRPr="00452E7E"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b/>
          <w:sz w:val="24"/>
          <w:szCs w:val="24"/>
        </w:rPr>
      </w:pPr>
      <w:proofErr w:type="spellStart"/>
      <w:r w:rsidRPr="00452E7E">
        <w:rPr>
          <w:rFonts w:ascii="Times New Roman" w:hAnsi="Times New Roman" w:cs="Times New Roman"/>
          <w:b/>
          <w:sz w:val="24"/>
          <w:szCs w:val="24"/>
        </w:rPr>
        <w:t>Prvouka</w:t>
      </w:r>
      <w:proofErr w:type="spellEnd"/>
      <w:r w:rsidRPr="00452E7E">
        <w:rPr>
          <w:rFonts w:ascii="Times New Roman" w:hAnsi="Times New Roman" w:cs="Times New Roman"/>
          <w:b/>
          <w:sz w:val="24"/>
          <w:szCs w:val="24"/>
        </w:rPr>
        <w:t xml:space="preserve"> – </w:t>
      </w:r>
      <w:r w:rsidRPr="00452E7E">
        <w:rPr>
          <w:rFonts w:ascii="Times New Roman" w:hAnsi="Times New Roman" w:cs="Times New Roman"/>
          <w:sz w:val="24"/>
          <w:szCs w:val="24"/>
        </w:rPr>
        <w:t>pridali sme 1 hodinu v 1. ročníku</w:t>
      </w:r>
      <w:r w:rsidR="00980265" w:rsidRPr="00452E7E">
        <w:rPr>
          <w:rFonts w:ascii="Times New Roman" w:hAnsi="Times New Roman" w:cs="Times New Roman"/>
          <w:sz w:val="24"/>
          <w:szCs w:val="24"/>
        </w:rPr>
        <w:t>,</w:t>
      </w:r>
    </w:p>
    <w:p w:rsidR="00707949" w:rsidRPr="00452E7E"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b/>
          <w:sz w:val="24"/>
          <w:szCs w:val="24"/>
        </w:rPr>
      </w:pPr>
      <w:r w:rsidRPr="00452E7E">
        <w:rPr>
          <w:rFonts w:ascii="Times New Roman" w:hAnsi="Times New Roman" w:cs="Times New Roman"/>
          <w:b/>
          <w:sz w:val="24"/>
          <w:szCs w:val="24"/>
        </w:rPr>
        <w:t xml:space="preserve">Vlastiveda – </w:t>
      </w:r>
      <w:r w:rsidRPr="00452E7E">
        <w:rPr>
          <w:rFonts w:ascii="Times New Roman" w:hAnsi="Times New Roman" w:cs="Times New Roman"/>
          <w:sz w:val="24"/>
          <w:szCs w:val="24"/>
        </w:rPr>
        <w:t>pridali sme 1 hodinu v 3. ročníku</w:t>
      </w:r>
      <w:r w:rsidR="00980265" w:rsidRPr="00452E7E">
        <w:rPr>
          <w:rFonts w:ascii="Times New Roman" w:hAnsi="Times New Roman" w:cs="Times New Roman"/>
          <w:sz w:val="24"/>
          <w:szCs w:val="24"/>
        </w:rPr>
        <w:t>,</w:t>
      </w:r>
    </w:p>
    <w:p w:rsidR="00707949" w:rsidRPr="00452E7E"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b/>
          <w:sz w:val="24"/>
          <w:szCs w:val="24"/>
        </w:rPr>
      </w:pPr>
      <w:r w:rsidRPr="00452E7E">
        <w:rPr>
          <w:rFonts w:ascii="Times New Roman" w:hAnsi="Times New Roman" w:cs="Times New Roman"/>
          <w:b/>
          <w:sz w:val="24"/>
          <w:szCs w:val="24"/>
        </w:rPr>
        <w:t xml:space="preserve">Telesná výchova - </w:t>
      </w:r>
      <w:r w:rsidRPr="00452E7E">
        <w:rPr>
          <w:rFonts w:ascii="Times New Roman" w:hAnsi="Times New Roman" w:cs="Times New Roman"/>
          <w:sz w:val="24"/>
          <w:szCs w:val="24"/>
        </w:rPr>
        <w:t xml:space="preserve">pridali sme 1 hodinu v 2. </w:t>
      </w:r>
      <w:r w:rsidR="00980265" w:rsidRPr="00452E7E">
        <w:rPr>
          <w:rFonts w:ascii="Times New Roman" w:hAnsi="Times New Roman" w:cs="Times New Roman"/>
          <w:sz w:val="24"/>
          <w:szCs w:val="24"/>
        </w:rPr>
        <w:t>r</w:t>
      </w:r>
      <w:r w:rsidRPr="00452E7E">
        <w:rPr>
          <w:rFonts w:ascii="Times New Roman" w:hAnsi="Times New Roman" w:cs="Times New Roman"/>
          <w:sz w:val="24"/>
          <w:szCs w:val="24"/>
        </w:rPr>
        <w:t>očníku</w:t>
      </w:r>
      <w:r w:rsidR="00980265" w:rsidRPr="00452E7E">
        <w:rPr>
          <w:rFonts w:ascii="Times New Roman" w:hAnsi="Times New Roman" w:cs="Times New Roman"/>
          <w:sz w:val="24"/>
          <w:szCs w:val="24"/>
        </w:rPr>
        <w:t>.</w:t>
      </w:r>
    </w:p>
    <w:p w:rsidR="00707949" w:rsidRPr="00452E7E" w:rsidRDefault="00452E7E" w:rsidP="00014EAB">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Zrušenie predmetov</w:t>
      </w:r>
    </w:p>
    <w:p w:rsidR="00707949" w:rsidRPr="00452E7E" w:rsidRDefault="00014EAB" w:rsidP="00707949">
      <w:pPr>
        <w:pStyle w:val="Odsekzoznamu"/>
        <w:numPr>
          <w:ilvl w:val="0"/>
          <w:numId w:val="27"/>
        </w:numPr>
        <w:tabs>
          <w:tab w:val="clear" w:pos="720"/>
          <w:tab w:val="num" w:pos="993"/>
        </w:tabs>
        <w:spacing w:line="360" w:lineRule="auto"/>
        <w:ind w:hanging="11"/>
        <w:rPr>
          <w:rFonts w:ascii="Times New Roman" w:hAnsi="Times New Roman" w:cs="Times New Roman"/>
          <w:sz w:val="24"/>
          <w:szCs w:val="24"/>
        </w:rPr>
      </w:pPr>
      <w:r w:rsidRPr="00452E7E">
        <w:rPr>
          <w:rFonts w:ascii="Times New Roman" w:hAnsi="Times New Roman" w:cs="Times New Roman"/>
          <w:b/>
          <w:sz w:val="24"/>
          <w:szCs w:val="24"/>
        </w:rPr>
        <w:t xml:space="preserve">Anglický jazyk </w:t>
      </w:r>
      <w:r w:rsidR="00707949" w:rsidRPr="00452E7E">
        <w:rPr>
          <w:rFonts w:ascii="Times New Roman" w:hAnsi="Times New Roman" w:cs="Times New Roman"/>
          <w:sz w:val="24"/>
          <w:szCs w:val="24"/>
        </w:rPr>
        <w:t>v 1. a 2. ročníku</w:t>
      </w:r>
      <w:r w:rsidR="00980265" w:rsidRPr="00452E7E">
        <w:rPr>
          <w:rFonts w:ascii="Times New Roman" w:hAnsi="Times New Roman" w:cs="Times New Roman"/>
          <w:sz w:val="24"/>
          <w:szCs w:val="24"/>
        </w:rPr>
        <w:t>,</w:t>
      </w:r>
      <w:r w:rsidR="00707949" w:rsidRPr="00452E7E">
        <w:rPr>
          <w:rFonts w:ascii="Times New Roman" w:hAnsi="Times New Roman" w:cs="Times New Roman"/>
          <w:b/>
          <w:sz w:val="24"/>
          <w:szCs w:val="24"/>
        </w:rPr>
        <w:t xml:space="preserve"> </w:t>
      </w:r>
    </w:p>
    <w:p w:rsidR="00980265" w:rsidRPr="00452E7E" w:rsidRDefault="00014EAB" w:rsidP="00980265">
      <w:pPr>
        <w:pStyle w:val="Odsekzoznamu"/>
        <w:numPr>
          <w:ilvl w:val="0"/>
          <w:numId w:val="27"/>
        </w:numPr>
        <w:tabs>
          <w:tab w:val="clear" w:pos="720"/>
          <w:tab w:val="num" w:pos="993"/>
        </w:tabs>
        <w:spacing w:line="360" w:lineRule="auto"/>
        <w:ind w:hanging="11"/>
        <w:rPr>
          <w:rFonts w:ascii="Times New Roman" w:hAnsi="Times New Roman" w:cs="Times New Roman"/>
          <w:sz w:val="24"/>
          <w:szCs w:val="24"/>
        </w:rPr>
      </w:pPr>
      <w:r w:rsidRPr="00452E7E">
        <w:rPr>
          <w:rFonts w:ascii="Times New Roman" w:hAnsi="Times New Roman" w:cs="Times New Roman"/>
          <w:b/>
          <w:sz w:val="24"/>
          <w:szCs w:val="24"/>
        </w:rPr>
        <w:t>Spoločenská výchova</w:t>
      </w:r>
      <w:r w:rsidR="00665A8C" w:rsidRPr="00452E7E">
        <w:rPr>
          <w:rFonts w:ascii="Times New Roman" w:hAnsi="Times New Roman" w:cs="Times New Roman"/>
          <w:b/>
          <w:sz w:val="24"/>
          <w:szCs w:val="24"/>
        </w:rPr>
        <w:t xml:space="preserve"> –</w:t>
      </w:r>
      <w:r w:rsidR="00707949" w:rsidRPr="00452E7E">
        <w:rPr>
          <w:rFonts w:ascii="Times New Roman" w:hAnsi="Times New Roman" w:cs="Times New Roman"/>
          <w:sz w:val="24"/>
          <w:szCs w:val="24"/>
        </w:rPr>
        <w:t xml:space="preserve"> v 1. a 2. ročníku</w:t>
      </w:r>
      <w:r w:rsidR="00980265" w:rsidRPr="00452E7E">
        <w:rPr>
          <w:rFonts w:ascii="Times New Roman" w:hAnsi="Times New Roman" w:cs="Times New Roman"/>
          <w:sz w:val="24"/>
          <w:szCs w:val="24"/>
        </w:rPr>
        <w:t xml:space="preserve"> a jej uplatnenie sme dali do prierezových </w:t>
      </w:r>
    </w:p>
    <w:p w:rsidR="00665A8C" w:rsidRPr="00452E7E" w:rsidRDefault="00980265" w:rsidP="00980265">
      <w:pPr>
        <w:pStyle w:val="Odsekzoznamu"/>
        <w:spacing w:line="360" w:lineRule="auto"/>
        <w:rPr>
          <w:rFonts w:ascii="Times New Roman" w:hAnsi="Times New Roman" w:cs="Times New Roman"/>
          <w:sz w:val="24"/>
          <w:szCs w:val="24"/>
        </w:rPr>
      </w:pPr>
      <w:r w:rsidRPr="00452E7E">
        <w:rPr>
          <w:rFonts w:ascii="Times New Roman" w:hAnsi="Times New Roman" w:cs="Times New Roman"/>
          <w:b/>
          <w:sz w:val="24"/>
          <w:szCs w:val="24"/>
        </w:rPr>
        <w:t xml:space="preserve"> </w:t>
      </w:r>
      <w:r w:rsidRPr="00452E7E">
        <w:rPr>
          <w:rFonts w:ascii="Times New Roman" w:hAnsi="Times New Roman" w:cs="Times New Roman"/>
          <w:sz w:val="24"/>
          <w:szCs w:val="24"/>
        </w:rPr>
        <w:t xml:space="preserve">   tém,</w:t>
      </w:r>
    </w:p>
    <w:p w:rsidR="00980265" w:rsidRPr="00452E7E"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sz w:val="24"/>
          <w:szCs w:val="24"/>
        </w:rPr>
      </w:pPr>
      <w:r w:rsidRPr="00452E7E">
        <w:rPr>
          <w:rFonts w:ascii="Times New Roman" w:hAnsi="Times New Roman" w:cs="Times New Roman"/>
          <w:b/>
          <w:sz w:val="24"/>
          <w:szCs w:val="24"/>
        </w:rPr>
        <w:t>Čitateľská gramotnosť -</w:t>
      </w:r>
      <w:r w:rsidRPr="00452E7E">
        <w:rPr>
          <w:rFonts w:ascii="Times New Roman" w:hAnsi="Times New Roman" w:cs="Times New Roman"/>
          <w:sz w:val="24"/>
          <w:szCs w:val="24"/>
        </w:rPr>
        <w:t xml:space="preserve"> v 3. a 4. ročníku</w:t>
      </w:r>
      <w:r w:rsidR="00980265" w:rsidRPr="00452E7E">
        <w:rPr>
          <w:rFonts w:ascii="Times New Roman" w:hAnsi="Times New Roman" w:cs="Times New Roman"/>
          <w:sz w:val="24"/>
          <w:szCs w:val="24"/>
        </w:rPr>
        <w:t xml:space="preserve">, ďalšie uplatnenie na hodinách </w:t>
      </w:r>
    </w:p>
    <w:p w:rsidR="00707949" w:rsidRPr="00452E7E" w:rsidRDefault="00980265" w:rsidP="00980265">
      <w:pPr>
        <w:pStyle w:val="Odsekzoznamu"/>
        <w:spacing w:line="360" w:lineRule="auto"/>
        <w:rPr>
          <w:rFonts w:ascii="Times New Roman" w:hAnsi="Times New Roman" w:cs="Times New Roman"/>
          <w:sz w:val="24"/>
          <w:szCs w:val="24"/>
        </w:rPr>
      </w:pPr>
      <w:r w:rsidRPr="00452E7E">
        <w:rPr>
          <w:rFonts w:ascii="Times New Roman" w:hAnsi="Times New Roman" w:cs="Times New Roman"/>
          <w:b/>
          <w:sz w:val="24"/>
          <w:szCs w:val="24"/>
        </w:rPr>
        <w:t xml:space="preserve">  </w:t>
      </w:r>
      <w:r w:rsidRPr="00452E7E">
        <w:rPr>
          <w:rFonts w:ascii="Times New Roman" w:hAnsi="Times New Roman" w:cs="Times New Roman"/>
          <w:sz w:val="24"/>
          <w:szCs w:val="24"/>
        </w:rPr>
        <w:t xml:space="preserve">  slovenského jazyka a literatúry,</w:t>
      </w:r>
    </w:p>
    <w:p w:rsidR="00707949" w:rsidRPr="00452E7E"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sz w:val="24"/>
          <w:szCs w:val="24"/>
        </w:rPr>
      </w:pPr>
      <w:r w:rsidRPr="00452E7E">
        <w:rPr>
          <w:rFonts w:ascii="Times New Roman" w:hAnsi="Times New Roman" w:cs="Times New Roman"/>
          <w:b/>
          <w:sz w:val="24"/>
          <w:szCs w:val="24"/>
        </w:rPr>
        <w:t xml:space="preserve">Regionálne dejiny </w:t>
      </w:r>
      <w:r w:rsidRPr="00452E7E">
        <w:rPr>
          <w:rFonts w:ascii="Times New Roman" w:hAnsi="Times New Roman" w:cs="Times New Roman"/>
          <w:sz w:val="24"/>
          <w:szCs w:val="24"/>
        </w:rPr>
        <w:t xml:space="preserve">sme nechali ako </w:t>
      </w:r>
      <w:r w:rsidR="00980265" w:rsidRPr="00452E7E">
        <w:rPr>
          <w:rFonts w:ascii="Times New Roman" w:hAnsi="Times New Roman" w:cs="Times New Roman"/>
          <w:sz w:val="24"/>
          <w:szCs w:val="24"/>
        </w:rPr>
        <w:t>prierezovú tému v jednotlivých predmetoch.</w:t>
      </w:r>
    </w:p>
    <w:p w:rsidR="00014EAB" w:rsidRPr="00452E7E" w:rsidRDefault="00665A8C" w:rsidP="00707949">
      <w:pPr>
        <w:pStyle w:val="Odsekzoznamu"/>
        <w:spacing w:line="360" w:lineRule="auto"/>
        <w:rPr>
          <w:rFonts w:ascii="Times New Roman" w:hAnsi="Times New Roman" w:cs="Times New Roman"/>
          <w:b/>
          <w:sz w:val="24"/>
          <w:szCs w:val="24"/>
        </w:rPr>
      </w:pPr>
      <w:r w:rsidRPr="00452E7E">
        <w:rPr>
          <w:rFonts w:ascii="Times New Roman" w:hAnsi="Times New Roman" w:cs="Times New Roman"/>
          <w:sz w:val="24"/>
          <w:szCs w:val="24"/>
        </w:rPr>
        <w:t xml:space="preserve"> </w:t>
      </w:r>
      <w:r w:rsidR="00014EAB" w:rsidRPr="00452E7E">
        <w:rPr>
          <w:rFonts w:ascii="Times New Roman" w:hAnsi="Times New Roman" w:cs="Times New Roman"/>
          <w:b/>
          <w:sz w:val="24"/>
          <w:szCs w:val="24"/>
        </w:rPr>
        <w:t>Využitie prierezových tém</w:t>
      </w:r>
    </w:p>
    <w:p w:rsidR="00014EAB" w:rsidRPr="00452E7E" w:rsidRDefault="00014EAB" w:rsidP="00863CDD">
      <w:pPr>
        <w:pStyle w:val="Odsekzoznamu"/>
        <w:spacing w:line="360" w:lineRule="auto"/>
        <w:rPr>
          <w:rFonts w:ascii="Times New Roman" w:hAnsi="Times New Roman" w:cs="Times New Roman"/>
          <w:sz w:val="24"/>
          <w:szCs w:val="24"/>
        </w:rPr>
      </w:pPr>
      <w:r w:rsidRPr="00452E7E">
        <w:rPr>
          <w:rFonts w:ascii="Times New Roman" w:hAnsi="Times New Roman" w:cs="Times New Roman"/>
          <w:sz w:val="24"/>
          <w:szCs w:val="24"/>
        </w:rPr>
        <w:t>Prierezové témy sú súčasťou obsahu vzdelávania, prelínajú sa učivom všetkých oblastí a odrážajú spoločenské témy a</w:t>
      </w:r>
      <w:r w:rsidR="00863CDD" w:rsidRPr="00452E7E">
        <w:rPr>
          <w:rFonts w:ascii="Times New Roman" w:hAnsi="Times New Roman" w:cs="Times New Roman"/>
          <w:sz w:val="24"/>
          <w:szCs w:val="24"/>
        </w:rPr>
        <w:t> </w:t>
      </w:r>
      <w:r w:rsidRPr="00452E7E">
        <w:rPr>
          <w:rFonts w:ascii="Times New Roman" w:hAnsi="Times New Roman" w:cs="Times New Roman"/>
          <w:sz w:val="24"/>
          <w:szCs w:val="24"/>
        </w:rPr>
        <w:t>problémy.</w:t>
      </w:r>
    </w:p>
    <w:p w:rsidR="00863CDD" w:rsidRDefault="00863CDD" w:rsidP="00863CDD">
      <w:pPr>
        <w:pStyle w:val="Odsekzoznamu"/>
        <w:spacing w:line="360" w:lineRule="auto"/>
        <w:rPr>
          <w:rFonts w:ascii="Times New Roman" w:hAnsi="Times New Roman" w:cs="Times New Roman"/>
          <w:color w:val="FF0000"/>
          <w:sz w:val="24"/>
          <w:szCs w:val="24"/>
        </w:rPr>
      </w:pPr>
    </w:p>
    <w:p w:rsidR="00863CDD" w:rsidRPr="00863CDD" w:rsidRDefault="00863CDD" w:rsidP="00863CDD">
      <w:pPr>
        <w:pStyle w:val="Odsekzoznamu"/>
        <w:spacing w:line="360" w:lineRule="auto"/>
        <w:rPr>
          <w:rFonts w:ascii="Times New Roman" w:hAnsi="Times New Roman" w:cs="Times New Roman"/>
          <w:color w:val="FF0000"/>
          <w:sz w:val="24"/>
          <w:szCs w:val="24"/>
        </w:rPr>
      </w:pPr>
    </w:p>
    <w:p w:rsidR="00980265" w:rsidRDefault="00980265" w:rsidP="004E5C57">
      <w:pPr>
        <w:pStyle w:val="Odsekzoznamu"/>
        <w:tabs>
          <w:tab w:val="center" w:pos="4896"/>
        </w:tabs>
        <w:spacing w:line="360" w:lineRule="auto"/>
        <w:outlineLvl w:val="0"/>
        <w:rPr>
          <w:rFonts w:ascii="Times New Roman" w:hAnsi="Times New Roman" w:cs="Times New Roman"/>
          <w:b/>
          <w:sz w:val="24"/>
          <w:szCs w:val="24"/>
        </w:rPr>
      </w:pPr>
    </w:p>
    <w:p w:rsidR="00014EAB" w:rsidRPr="00616322" w:rsidRDefault="00014EAB" w:rsidP="004E5C57">
      <w:pPr>
        <w:pStyle w:val="Odsekzoznamu"/>
        <w:tabs>
          <w:tab w:val="center" w:pos="4896"/>
        </w:tabs>
        <w:spacing w:line="360" w:lineRule="auto"/>
        <w:outlineLvl w:val="0"/>
        <w:rPr>
          <w:rFonts w:ascii="Times New Roman" w:hAnsi="Times New Roman" w:cs="Times New Roman"/>
          <w:b/>
          <w:sz w:val="24"/>
          <w:szCs w:val="24"/>
        </w:rPr>
      </w:pPr>
      <w:r w:rsidRPr="00616322">
        <w:rPr>
          <w:rFonts w:ascii="Times New Roman" w:hAnsi="Times New Roman" w:cs="Times New Roman"/>
          <w:b/>
          <w:sz w:val="24"/>
          <w:szCs w:val="24"/>
        </w:rPr>
        <w:t>Prierezové témy:</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 xml:space="preserve">Multikultúrna výchova                                                                     </w:t>
      </w:r>
      <w:r w:rsidR="00980265">
        <w:rPr>
          <w:rFonts w:ascii="Times New Roman" w:hAnsi="Times New Roman" w:cs="Times New Roman"/>
          <w:sz w:val="24"/>
          <w:szCs w:val="24"/>
        </w:rPr>
        <w:tab/>
      </w:r>
      <w:r>
        <w:rPr>
          <w:rFonts w:ascii="Times New Roman" w:hAnsi="Times New Roman" w:cs="Times New Roman"/>
          <w:sz w:val="24"/>
          <w:szCs w:val="24"/>
        </w:rPr>
        <w:t>MUV</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 xml:space="preserve">Mediálna výchova                                                                            </w:t>
      </w:r>
      <w:r w:rsidR="00980265">
        <w:rPr>
          <w:rFonts w:ascii="Times New Roman" w:hAnsi="Times New Roman" w:cs="Times New Roman"/>
          <w:sz w:val="24"/>
          <w:szCs w:val="24"/>
        </w:rPr>
        <w:tab/>
      </w:r>
      <w:r>
        <w:rPr>
          <w:rFonts w:ascii="Times New Roman" w:hAnsi="Times New Roman" w:cs="Times New Roman"/>
          <w:sz w:val="24"/>
          <w:szCs w:val="24"/>
        </w:rPr>
        <w:t xml:space="preserve">MEV </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 xml:space="preserve">Osobnostný a sociálny rozvoj                                                           </w:t>
      </w:r>
      <w:r w:rsidR="00980265">
        <w:rPr>
          <w:rFonts w:ascii="Times New Roman" w:hAnsi="Times New Roman" w:cs="Times New Roman"/>
          <w:sz w:val="24"/>
          <w:szCs w:val="24"/>
        </w:rPr>
        <w:tab/>
      </w:r>
      <w:r>
        <w:rPr>
          <w:rFonts w:ascii="Times New Roman" w:hAnsi="Times New Roman" w:cs="Times New Roman"/>
          <w:sz w:val="24"/>
          <w:szCs w:val="24"/>
        </w:rPr>
        <w:t>OSR</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Environmentálna výchova                                                                 ENV</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Dopravná výchova                                                                             DOV</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Ochrana života a zdravia                                                                   OŽZ</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Výchova k manželstvu a rodičovstvu                                                VMR</w:t>
      </w:r>
    </w:p>
    <w:p w:rsidR="00980265"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sidRPr="00616322">
        <w:rPr>
          <w:rFonts w:ascii="Times New Roman" w:hAnsi="Times New Roman" w:cs="Times New Roman"/>
          <w:sz w:val="24"/>
          <w:szCs w:val="24"/>
        </w:rPr>
        <w:t xml:space="preserve">Regionálna výchova a tradičná ľudová kultúra                                 RLK  </w:t>
      </w:r>
    </w:p>
    <w:p w:rsidR="00980265" w:rsidRDefault="00980265"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 xml:space="preserve">Spoločenská výchova   </w:t>
      </w:r>
      <w:r>
        <w:rPr>
          <w:rFonts w:ascii="Times New Roman" w:hAnsi="Times New Roman" w:cs="Times New Roman"/>
          <w:sz w:val="24"/>
          <w:szCs w:val="24"/>
        </w:rPr>
        <w:tab/>
        <w:t>SPV</w:t>
      </w:r>
      <w:r>
        <w:rPr>
          <w:rFonts w:ascii="Times New Roman" w:hAnsi="Times New Roman" w:cs="Times New Roman"/>
          <w:sz w:val="24"/>
          <w:szCs w:val="24"/>
        </w:rPr>
        <w:tab/>
      </w:r>
      <w:r>
        <w:rPr>
          <w:rFonts w:ascii="Times New Roman" w:hAnsi="Times New Roman" w:cs="Times New Roman"/>
          <w:sz w:val="24"/>
          <w:szCs w:val="24"/>
        </w:rPr>
        <w:tab/>
      </w:r>
    </w:p>
    <w:p w:rsidR="00202205" w:rsidRDefault="00980265"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Čitateľská gramotnosť</w:t>
      </w:r>
      <w:r>
        <w:rPr>
          <w:rFonts w:ascii="Times New Roman" w:hAnsi="Times New Roman" w:cs="Times New Roman"/>
          <w:sz w:val="24"/>
          <w:szCs w:val="24"/>
        </w:rPr>
        <w:tab/>
        <w:t xml:space="preserve">ČIG </w:t>
      </w:r>
      <w:r w:rsidRPr="006163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02205" w:rsidRDefault="00202205" w:rsidP="00202205">
      <w:pPr>
        <w:pStyle w:val="Odsekzoznamu"/>
        <w:spacing w:before="0" w:after="200" w:line="360" w:lineRule="auto"/>
        <w:ind w:left="1080"/>
        <w:jc w:val="left"/>
        <w:rPr>
          <w:rFonts w:ascii="Times New Roman" w:hAnsi="Times New Roman" w:cs="Times New Roman"/>
          <w:sz w:val="24"/>
          <w:szCs w:val="24"/>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02205" w:rsidP="00223D60">
      <w:pPr>
        <w:spacing w:line="360" w:lineRule="auto"/>
        <w:rPr>
          <w:rFonts w:ascii="Times New Roman" w:hAnsi="Times New Roman" w:cs="Times New Roman"/>
          <w:b/>
          <w:sz w:val="28"/>
          <w:szCs w:val="28"/>
        </w:rPr>
      </w:pPr>
      <w:r w:rsidRPr="00223D60">
        <w:rPr>
          <w:rFonts w:ascii="Times New Roman" w:hAnsi="Times New Roman" w:cs="Times New Roman"/>
          <w:b/>
          <w:sz w:val="28"/>
          <w:szCs w:val="28"/>
        </w:rPr>
        <w:t xml:space="preserve">Dodatok č. 1  </w:t>
      </w:r>
    </w:p>
    <w:p w:rsidR="00202205" w:rsidRPr="00223D60" w:rsidRDefault="00202205" w:rsidP="00223D60">
      <w:pPr>
        <w:spacing w:line="360" w:lineRule="auto"/>
        <w:rPr>
          <w:rFonts w:ascii="Times New Roman" w:hAnsi="Times New Roman" w:cs="Times New Roman"/>
          <w:b/>
          <w:sz w:val="28"/>
          <w:szCs w:val="28"/>
        </w:rPr>
      </w:pPr>
      <w:r w:rsidRPr="00223D60">
        <w:rPr>
          <w:rFonts w:ascii="Times New Roman" w:hAnsi="Times New Roman" w:cs="Times New Roman"/>
          <w:b/>
          <w:sz w:val="28"/>
          <w:szCs w:val="28"/>
        </w:rPr>
        <w:t>Rozvoj finančnej gramotnosti</w:t>
      </w:r>
    </w:p>
    <w:p w:rsidR="00827B62" w:rsidRPr="009B6641" w:rsidRDefault="00827B62" w:rsidP="009B6641">
      <w:pPr>
        <w:pStyle w:val="Normlnywebov"/>
        <w:spacing w:line="360" w:lineRule="auto"/>
        <w:ind w:firstLine="708"/>
        <w:jc w:val="both"/>
      </w:pPr>
      <w:r w:rsidRPr="009B6641">
        <w:t>Finančná gramotnosť je schopnosť využívať poznatky, zručnosti a skúsenosti na efektívnejšie riadenie vlastných finančných zdrojov s cieľom zaistiť celoživotné finančné zabezpečenie seba a svojej domácnosti. Táto schopnosť je kontinuom tých schopností, ktoré sú podmienené vekom, rodinou, kultúrou či miestom bydliska, je označením pre stav neustáleho vývoja, ktorý umožňuje jednotlivcovi efektívne reagovať na nové osobné udalosti a meniace sa ekonomické prostredie. Ako ucelený systém výchovy a vzdelávania žiakov sa uplatňuje i v predmetoch našej školy. Národný štandard finančnej gramotnosti naznačuje,  akými  poznatkami, zručnosťami a skúsenosťami musia pedagogickí zamestnanci a žiaci disponovať, aby mohli nepretržite rozširovať svoje vedomosti o osobných financiách podľa toho, ako sa budú meniť ic</w:t>
      </w:r>
      <w:r w:rsidR="009B6641">
        <w:t>h zodpovednosti a príležitosti.</w:t>
      </w:r>
    </w:p>
    <w:p w:rsidR="00827B62" w:rsidRPr="009B6641" w:rsidRDefault="009B6641" w:rsidP="009B6641">
      <w:pPr>
        <w:autoSpaceDE w:val="0"/>
        <w:autoSpaceDN w:val="0"/>
        <w:adjustRightInd w:val="0"/>
        <w:spacing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V</w:t>
      </w:r>
      <w:r w:rsidR="00827B62" w:rsidRPr="009B6641">
        <w:rPr>
          <w:rFonts w:ascii="Times New Roman" w:hAnsi="Times New Roman" w:cs="Times New Roman"/>
          <w:sz w:val="24"/>
          <w:szCs w:val="24"/>
          <w:lang w:eastAsia="sk-SK"/>
        </w:rPr>
        <w:t xml:space="preserve">ýučba je v jednotlivých ročníkoch a predmetoch zameraná na získavanie zručností a rozvíjanie stratégií </w:t>
      </w:r>
      <w:r>
        <w:rPr>
          <w:rFonts w:ascii="Times New Roman" w:hAnsi="Times New Roman" w:cs="Times New Roman"/>
          <w:sz w:val="24"/>
          <w:szCs w:val="24"/>
          <w:lang w:eastAsia="sk-SK"/>
        </w:rPr>
        <w:t>pre život, s cieľom:</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zachovať trvalé životné hodnoty a osvojiť si vzťah medzi životnými potrebami a financiami ako prostriedku ich zabezpečenia</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pochopiť a vážiť si hodnotu ľudskej práce a peňazí ako jedného z prostriedkov jej vyjadrenia</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osvojiť si základné etické súvislosti problematiky bohatstva a chudoby</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popísať fungovanie problematiky jednotlivca a rodiny v ekonomickej oblasti</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osvojiť si, čo znamená žiť hospodárne</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poznať a harmonizovať osobné, rodinné a spoločenské potreby</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ukazovať rozmanitosť ponuky produktov, služieb a inštitúcií</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porovnať podobné produkty a služby, z ktorých žiaci potom vyberajú tie najvýhodnejšie pre danú situáciu</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sledovať so žiakmi vývoj niektorých produktov alebo služieb v čase</w:t>
      </w:r>
    </w:p>
    <w:p w:rsidR="00827B62" w:rsidRPr="009B6641" w:rsidRDefault="00827B62" w:rsidP="009B6641">
      <w:pPr>
        <w:autoSpaceDE w:val="0"/>
        <w:autoSpaceDN w:val="0"/>
        <w:adjustRightInd w:val="0"/>
        <w:spacing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Jednou z hlavných tém finančnej gramotnosti je hospodárenie v domácnosti. Formami, ktoré využívame na hodinách vyučovacích predmetov</w:t>
      </w:r>
      <w:r w:rsidR="009B6641">
        <w:rPr>
          <w:rFonts w:ascii="Times New Roman" w:hAnsi="Times New Roman" w:cs="Times New Roman"/>
          <w:sz w:val="24"/>
          <w:szCs w:val="24"/>
          <w:lang w:eastAsia="sk-SK"/>
        </w:rPr>
        <w:t>, vo výchovnej činnosti ŠKD sú:</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inscenačné metódy – hranie rolí</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besedy z odborníkmi z oblasti financií</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lastRenderedPageBreak/>
        <w:t>diskusie a diskusné hry</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riešenie modelových situácií – situačné metódy (najmä matematika, spoločenská výchova, slovenský jazyk)</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didaktické hry – pravda a lož, svet práce, platí...platí, námety z odborných publikácií</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proofErr w:type="spellStart"/>
      <w:r w:rsidRPr="009B6641">
        <w:rPr>
          <w:rFonts w:ascii="Times New Roman" w:hAnsi="Times New Roman" w:cs="Times New Roman"/>
          <w:sz w:val="24"/>
          <w:szCs w:val="24"/>
          <w:lang w:eastAsia="sk-SK"/>
        </w:rPr>
        <w:t>brainstorming</w:t>
      </w:r>
      <w:proofErr w:type="spellEnd"/>
      <w:r w:rsidRPr="009B6641">
        <w:rPr>
          <w:rFonts w:ascii="Times New Roman" w:hAnsi="Times New Roman" w:cs="Times New Roman"/>
          <w:sz w:val="24"/>
          <w:szCs w:val="24"/>
          <w:lang w:eastAsia="sk-SK"/>
        </w:rPr>
        <w:t xml:space="preserve"> – získavanie čo najviac nápadov na danú tematiku</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 xml:space="preserve">myšlienková mapa </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 xml:space="preserve">doplňovačka, </w:t>
      </w:r>
      <w:proofErr w:type="spellStart"/>
      <w:r w:rsidRPr="009B6641">
        <w:rPr>
          <w:rFonts w:ascii="Times New Roman" w:hAnsi="Times New Roman" w:cs="Times New Roman"/>
          <w:sz w:val="24"/>
          <w:szCs w:val="24"/>
          <w:lang w:eastAsia="sk-SK"/>
        </w:rPr>
        <w:t>osemsmerovky</w:t>
      </w:r>
      <w:proofErr w:type="spellEnd"/>
      <w:r w:rsidRPr="009B6641">
        <w:rPr>
          <w:rFonts w:ascii="Times New Roman" w:hAnsi="Times New Roman" w:cs="Times New Roman"/>
          <w:sz w:val="24"/>
          <w:szCs w:val="24"/>
          <w:lang w:eastAsia="sk-SK"/>
        </w:rPr>
        <w:t xml:space="preserve"> – rýchle cvičenia na zopakovanie si podstatného z prebranej látky</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heuristická metóda – metóda objavovania, žiaci hľadajú sami riešenia</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kooperatívne učenie – rozvoj komunikácie, vzájomné obohacovanie a posilňovanie sociálneho rozvoja žiakov</w:t>
      </w:r>
    </w:p>
    <w:p w:rsidR="00827B62" w:rsidRPr="009B6641" w:rsidRDefault="00827B62" w:rsidP="009B6641">
      <w:pPr>
        <w:autoSpaceDE w:val="0"/>
        <w:autoSpaceDN w:val="0"/>
        <w:adjustRightInd w:val="0"/>
        <w:spacing w:line="360" w:lineRule="auto"/>
        <w:rPr>
          <w:rFonts w:ascii="Times New Roman" w:hAnsi="Times New Roman" w:cs="Times New Roman"/>
          <w:color w:val="000000"/>
          <w:sz w:val="24"/>
          <w:szCs w:val="24"/>
          <w:lang w:eastAsia="sk-SK"/>
        </w:rPr>
      </w:pPr>
      <w:r w:rsidRPr="009B6641">
        <w:rPr>
          <w:rFonts w:ascii="Times New Roman" w:hAnsi="Times New Roman" w:cs="Times New Roman"/>
          <w:color w:val="000000"/>
          <w:sz w:val="24"/>
          <w:szCs w:val="24"/>
          <w:lang w:eastAsia="sk-SK"/>
        </w:rPr>
        <w:t>Pre metódy vyučovani</w:t>
      </w:r>
      <w:r w:rsidR="009B6641">
        <w:rPr>
          <w:rFonts w:ascii="Times New Roman" w:hAnsi="Times New Roman" w:cs="Times New Roman"/>
          <w:color w:val="000000"/>
          <w:sz w:val="24"/>
          <w:szCs w:val="24"/>
          <w:lang w:eastAsia="sk-SK"/>
        </w:rPr>
        <w:t xml:space="preserve">a a formy platia tieto zásady: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Názornosť. </w:t>
      </w:r>
      <w:r w:rsidRPr="009B6641">
        <w:rPr>
          <w:rFonts w:ascii="Times New Roman" w:hAnsi="Times New Roman" w:cs="Times New Roman"/>
          <w:color w:val="000000"/>
          <w:sz w:val="24"/>
          <w:szCs w:val="24"/>
          <w:lang w:eastAsia="sk-SK"/>
        </w:rPr>
        <w:t xml:space="preserve">Poskytované informácie sú názorné, dobre viditeľné a opierajú sa o vedomosti žiakov. To platí pre písanie na tabuľu, pre vytváranie prezentácií, výučbových schém a podobne.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Jednoduchosť. </w:t>
      </w:r>
      <w:r w:rsidRPr="009B6641">
        <w:rPr>
          <w:rFonts w:ascii="Times New Roman" w:hAnsi="Times New Roman" w:cs="Times New Roman"/>
          <w:color w:val="000000"/>
          <w:sz w:val="24"/>
          <w:szCs w:val="24"/>
          <w:lang w:eastAsia="sk-SK"/>
        </w:rPr>
        <w:t xml:space="preserve">Jednotlivé témy nadväzujú  na znalosti, resp. skúsenosti žiakov. Pojmy používané vo vyučovaní žiaci poznajú a mali by rozumieť ich významu.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Aktivita žiakov. </w:t>
      </w:r>
      <w:r w:rsidRPr="009B6641">
        <w:rPr>
          <w:rFonts w:ascii="Times New Roman" w:hAnsi="Times New Roman" w:cs="Times New Roman"/>
          <w:color w:val="000000"/>
          <w:sz w:val="24"/>
          <w:szCs w:val="24"/>
          <w:lang w:eastAsia="sk-SK"/>
        </w:rPr>
        <w:t xml:space="preserve">Žiaci na hodinách sami aktívne vystupujú, skúšajú si uvádzané situácie, diskutujú a podobne.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Tempo hodiny. </w:t>
      </w:r>
      <w:r w:rsidRPr="009B6641">
        <w:rPr>
          <w:rFonts w:ascii="Times New Roman" w:hAnsi="Times New Roman" w:cs="Times New Roman"/>
          <w:color w:val="000000"/>
          <w:sz w:val="24"/>
          <w:szCs w:val="24"/>
          <w:lang w:eastAsia="sk-SK"/>
        </w:rPr>
        <w:t xml:space="preserve">Hodina je dynamická, ale s ohľadom na porozumenie preberaných súvislostí. To platí ako pre celú triedu, tak i pre jednotlivcov.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Zmysluplnosť. </w:t>
      </w:r>
      <w:r w:rsidRPr="009B6641">
        <w:rPr>
          <w:rFonts w:ascii="Times New Roman" w:hAnsi="Times New Roman" w:cs="Times New Roman"/>
          <w:color w:val="000000"/>
          <w:sz w:val="24"/>
          <w:szCs w:val="24"/>
          <w:lang w:eastAsia="sk-SK"/>
        </w:rPr>
        <w:t xml:space="preserve">Žiaci vidia zmysel v tom, čo sa učia. Uvedomujú si, prečo je finančná gramotnosť dôležitá.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Využiteľnosť. </w:t>
      </w:r>
      <w:r w:rsidRPr="009B6641">
        <w:rPr>
          <w:rFonts w:ascii="Times New Roman" w:hAnsi="Times New Roman" w:cs="Times New Roman"/>
          <w:color w:val="000000"/>
          <w:sz w:val="24"/>
          <w:szCs w:val="24"/>
          <w:lang w:eastAsia="sk-SK"/>
        </w:rPr>
        <w:t>Využiteľnosť sa týka najmä informácií, ktoré žiaci v rámci finančnej gramotnosti získavajú. Tieto informácie by mali byť prakticky využiteľné, čo súčasne vedie k lepšiemu zapamätaniu. Témy sú žiakom blízke, poznajú ich z bežného života</w:t>
      </w:r>
    </w:p>
    <w:p w:rsidR="00827B62" w:rsidRPr="006E5B5B" w:rsidRDefault="00827B62" w:rsidP="00BA0768">
      <w:pPr>
        <w:numPr>
          <w:ilvl w:val="0"/>
          <w:numId w:val="55"/>
        </w:numPr>
        <w:autoSpaceDE w:val="0"/>
        <w:autoSpaceDN w:val="0"/>
        <w:adjustRightInd w:val="0"/>
        <w:spacing w:before="0"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Dôležitosť. </w:t>
      </w:r>
      <w:r w:rsidRPr="009B6641">
        <w:rPr>
          <w:rFonts w:ascii="Times New Roman" w:hAnsi="Times New Roman" w:cs="Times New Roman"/>
          <w:color w:val="000000"/>
          <w:sz w:val="24"/>
          <w:szCs w:val="24"/>
          <w:lang w:eastAsia="sk-SK"/>
        </w:rPr>
        <w:t xml:space="preserve">Nie všetky informácie sú pre žiakov dôležité. Preto by sa mali naučiť rozpoznať, ktoré informácie by si vo vlastnom záujme mali osvojiť. </w:t>
      </w:r>
    </w:p>
    <w:p w:rsidR="00827B62" w:rsidRPr="009B6641" w:rsidRDefault="009B6641" w:rsidP="009B6641">
      <w:pPr>
        <w:autoSpaceDE w:val="0"/>
        <w:autoSpaceDN w:val="0"/>
        <w:adjustRightInd w:val="0"/>
        <w:spacing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Téma</w:t>
      </w:r>
      <w:r w:rsidR="00827B62" w:rsidRPr="009B6641">
        <w:rPr>
          <w:rFonts w:ascii="Times New Roman" w:hAnsi="Times New Roman" w:cs="Times New Roman"/>
          <w:sz w:val="24"/>
          <w:szCs w:val="24"/>
          <w:lang w:eastAsia="sk-SK"/>
        </w:rPr>
        <w:t xml:space="preserve"> finančnej gramotnosti je zaradená najmä do vyučovania predmetov: matematika, slovenský jazyk, spoločenská výchova, pracovné vyučovanie, vlastiveda.  Zapracovaná je okrajovo aj v pre</w:t>
      </w:r>
      <w:r>
        <w:rPr>
          <w:rFonts w:ascii="Times New Roman" w:hAnsi="Times New Roman" w:cs="Times New Roman"/>
          <w:sz w:val="24"/>
          <w:szCs w:val="24"/>
          <w:lang w:eastAsia="sk-SK"/>
        </w:rPr>
        <w:t xml:space="preserve">dmetoch </w:t>
      </w:r>
      <w:proofErr w:type="spellStart"/>
      <w:r>
        <w:rPr>
          <w:rFonts w:ascii="Times New Roman" w:hAnsi="Times New Roman" w:cs="Times New Roman"/>
          <w:sz w:val="24"/>
          <w:szCs w:val="24"/>
          <w:lang w:eastAsia="sk-SK"/>
        </w:rPr>
        <w:t>prvouka</w:t>
      </w:r>
      <w:proofErr w:type="spellEnd"/>
      <w:r>
        <w:rPr>
          <w:rFonts w:ascii="Times New Roman" w:hAnsi="Times New Roman" w:cs="Times New Roman"/>
          <w:sz w:val="24"/>
          <w:szCs w:val="24"/>
          <w:lang w:eastAsia="sk-SK"/>
        </w:rPr>
        <w:t xml:space="preserve"> a </w:t>
      </w:r>
      <w:r w:rsidR="00827B62" w:rsidRPr="009B6641">
        <w:rPr>
          <w:rFonts w:ascii="Times New Roman" w:hAnsi="Times New Roman" w:cs="Times New Roman"/>
          <w:sz w:val="24"/>
          <w:szCs w:val="24"/>
          <w:lang w:eastAsia="sk-SK"/>
        </w:rPr>
        <w:t xml:space="preserve"> prírodoveda. </w:t>
      </w:r>
    </w:p>
    <w:p w:rsidR="00827B62" w:rsidRPr="009B6641" w:rsidRDefault="00827B62" w:rsidP="00827B62">
      <w:pPr>
        <w:autoSpaceDE w:val="0"/>
        <w:autoSpaceDN w:val="0"/>
        <w:adjustRightInd w:val="0"/>
        <w:spacing w:line="240" w:lineRule="auto"/>
        <w:rPr>
          <w:rFonts w:ascii="Times New Roman" w:hAnsi="Times New Roman" w:cs="Times New Roman"/>
          <w:color w:val="000000"/>
          <w:sz w:val="24"/>
          <w:szCs w:val="24"/>
          <w:lang w:eastAsia="sk-SK"/>
        </w:rPr>
      </w:pPr>
      <w:r w:rsidRPr="009B6641">
        <w:rPr>
          <w:rFonts w:ascii="Times New Roman" w:hAnsi="Times New Roman" w:cs="Times New Roman"/>
          <w:color w:val="000000"/>
          <w:sz w:val="24"/>
          <w:szCs w:val="24"/>
          <w:lang w:eastAsia="sk-SK"/>
        </w:rPr>
        <w:t>Predmety, do ktorých je finanč</w:t>
      </w:r>
      <w:r w:rsidR="009B6641">
        <w:rPr>
          <w:rFonts w:ascii="Times New Roman" w:hAnsi="Times New Roman" w:cs="Times New Roman"/>
          <w:color w:val="000000"/>
          <w:sz w:val="24"/>
          <w:szCs w:val="24"/>
          <w:lang w:eastAsia="sk-SK"/>
        </w:rPr>
        <w:t>ná gramotnosť priamo začlenená:</w:t>
      </w:r>
    </w:p>
    <w:p w:rsidR="00827B62" w:rsidRPr="009B6641" w:rsidRDefault="009B6641" w:rsidP="00827B62">
      <w:pPr>
        <w:autoSpaceDE w:val="0"/>
        <w:autoSpaceDN w:val="0"/>
        <w:adjustRightInd w:val="0"/>
        <w:spacing w:line="240" w:lineRule="auto"/>
        <w:rPr>
          <w:rFonts w:ascii="Times New Roman" w:hAnsi="Times New Roman" w:cs="Times New Roman"/>
          <w:color w:val="000000"/>
          <w:sz w:val="24"/>
          <w:szCs w:val="24"/>
          <w:lang w:eastAsia="sk-SK"/>
        </w:rPr>
      </w:pPr>
      <w:r>
        <w:rPr>
          <w:rFonts w:ascii="Times New Roman" w:hAnsi="Times New Roman" w:cs="Times New Roman"/>
          <w:b/>
          <w:bCs/>
          <w:color w:val="000000"/>
          <w:sz w:val="24"/>
          <w:szCs w:val="24"/>
          <w:lang w:eastAsia="sk-SK"/>
        </w:rPr>
        <w:t>S</w:t>
      </w:r>
      <w:r w:rsidR="00827B62" w:rsidRPr="009B6641">
        <w:rPr>
          <w:rFonts w:ascii="Times New Roman" w:hAnsi="Times New Roman" w:cs="Times New Roman"/>
          <w:b/>
          <w:bCs/>
          <w:color w:val="000000"/>
          <w:sz w:val="24"/>
          <w:szCs w:val="24"/>
          <w:lang w:eastAsia="sk-SK"/>
        </w:rPr>
        <w:t xml:space="preserve">lovenský jazyk a literatúra </w:t>
      </w:r>
      <w:r w:rsidR="00827B62" w:rsidRPr="009B6641">
        <w:rPr>
          <w:rFonts w:ascii="Times New Roman" w:hAnsi="Times New Roman" w:cs="Times New Roman"/>
          <w:color w:val="000000"/>
          <w:sz w:val="24"/>
          <w:szCs w:val="24"/>
          <w:lang w:eastAsia="sk-SK"/>
        </w:rPr>
        <w:t xml:space="preserve">– Reklama, Diskusia – názor, Vyjadrenie vlastnej túžby, Inzerát, Porekadlo, Príslovie, Ľudové rozprávky </w:t>
      </w:r>
    </w:p>
    <w:p w:rsidR="00827B62" w:rsidRPr="009B6641" w:rsidRDefault="00827B62" w:rsidP="00827B62">
      <w:pPr>
        <w:autoSpaceDE w:val="0"/>
        <w:autoSpaceDN w:val="0"/>
        <w:adjustRightInd w:val="0"/>
        <w:spacing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Matematika </w:t>
      </w:r>
      <w:r w:rsidRPr="009B6641">
        <w:rPr>
          <w:rFonts w:ascii="Times New Roman" w:hAnsi="Times New Roman" w:cs="Times New Roman"/>
          <w:color w:val="000000"/>
          <w:sz w:val="24"/>
          <w:szCs w:val="24"/>
          <w:lang w:eastAsia="sk-SK"/>
        </w:rPr>
        <w:t xml:space="preserve">– Sčítanie a odčítanie prirodzených </w:t>
      </w:r>
      <w:r w:rsidRPr="006E5B5B">
        <w:rPr>
          <w:rFonts w:ascii="Times New Roman" w:hAnsi="Times New Roman" w:cs="Times New Roman"/>
          <w:sz w:val="24"/>
          <w:szCs w:val="24"/>
          <w:lang w:eastAsia="sk-SK"/>
        </w:rPr>
        <w:t xml:space="preserve">čísel v obore do 10 000, </w:t>
      </w:r>
      <w:r w:rsidRPr="009B6641">
        <w:rPr>
          <w:rFonts w:ascii="Times New Roman" w:hAnsi="Times New Roman" w:cs="Times New Roman"/>
          <w:color w:val="000000"/>
          <w:sz w:val="24"/>
          <w:szCs w:val="24"/>
          <w:lang w:eastAsia="sk-SK"/>
        </w:rPr>
        <w:t>Riešenie aplikačných úloh a úloh rozvíjajúcich špecifické matematické myslenie</w:t>
      </w:r>
    </w:p>
    <w:p w:rsidR="00827B62" w:rsidRPr="009B6641" w:rsidRDefault="00827B62" w:rsidP="004E5C57">
      <w:pPr>
        <w:autoSpaceDE w:val="0"/>
        <w:autoSpaceDN w:val="0"/>
        <w:adjustRightInd w:val="0"/>
        <w:spacing w:line="240" w:lineRule="auto"/>
        <w:outlineLvl w:val="0"/>
        <w:rPr>
          <w:rFonts w:ascii="Times New Roman" w:hAnsi="Times New Roman" w:cs="Times New Roman"/>
          <w:color w:val="000000"/>
          <w:sz w:val="24"/>
          <w:szCs w:val="24"/>
          <w:lang w:eastAsia="sk-SK"/>
        </w:rPr>
      </w:pPr>
      <w:r w:rsidRPr="009B6641">
        <w:rPr>
          <w:rFonts w:ascii="Times New Roman" w:hAnsi="Times New Roman" w:cs="Times New Roman"/>
          <w:b/>
          <w:color w:val="000000"/>
          <w:sz w:val="24"/>
          <w:szCs w:val="24"/>
          <w:lang w:eastAsia="sk-SK"/>
        </w:rPr>
        <w:lastRenderedPageBreak/>
        <w:t>Prírodoveda</w:t>
      </w:r>
      <w:r w:rsidRPr="009B6641">
        <w:rPr>
          <w:rFonts w:ascii="Times New Roman" w:hAnsi="Times New Roman" w:cs="Times New Roman"/>
          <w:color w:val="000000"/>
          <w:sz w:val="24"/>
          <w:szCs w:val="24"/>
          <w:lang w:eastAsia="sk-SK"/>
        </w:rPr>
        <w:t xml:space="preserve"> – dôsledky znečistenia rôznych vodných zdrojov</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Vlastiveda </w:t>
      </w:r>
      <w:r w:rsidRPr="009B6641">
        <w:rPr>
          <w:rFonts w:ascii="Times New Roman" w:hAnsi="Times New Roman" w:cs="Times New Roman"/>
          <w:sz w:val="24"/>
          <w:szCs w:val="24"/>
          <w:lang w:eastAsia="sk-SK"/>
        </w:rPr>
        <w:t xml:space="preserve">– Slovensko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Výtvarná výchova </w:t>
      </w:r>
      <w:r w:rsidRPr="009B6641">
        <w:rPr>
          <w:rFonts w:ascii="Times New Roman" w:hAnsi="Times New Roman" w:cs="Times New Roman"/>
          <w:sz w:val="24"/>
          <w:szCs w:val="24"/>
          <w:lang w:eastAsia="sk-SK"/>
        </w:rPr>
        <w:t xml:space="preserve">– Reliéf (mince) </w:t>
      </w:r>
    </w:p>
    <w:p w:rsidR="00827B62" w:rsidRPr="009B6641" w:rsidRDefault="00827B62" w:rsidP="00827B62">
      <w:pPr>
        <w:autoSpaceDE w:val="0"/>
        <w:autoSpaceDN w:val="0"/>
        <w:adjustRightInd w:val="0"/>
        <w:spacing w:line="240" w:lineRule="auto"/>
        <w:rPr>
          <w:rFonts w:ascii="Times New Roman" w:hAnsi="Times New Roman" w:cs="Times New Roman"/>
          <w:color w:val="000000"/>
          <w:sz w:val="24"/>
          <w:szCs w:val="24"/>
          <w:lang w:eastAsia="sk-SK"/>
        </w:rPr>
      </w:pPr>
    </w:p>
    <w:p w:rsidR="00827B62" w:rsidRPr="009B6641" w:rsidRDefault="00827B62" w:rsidP="00BA0768">
      <w:pPr>
        <w:numPr>
          <w:ilvl w:val="0"/>
          <w:numId w:val="56"/>
        </w:numPr>
        <w:autoSpaceDE w:val="0"/>
        <w:autoSpaceDN w:val="0"/>
        <w:adjustRightInd w:val="0"/>
        <w:spacing w:before="0" w:line="240" w:lineRule="auto"/>
        <w:jc w:val="center"/>
        <w:rPr>
          <w:rFonts w:ascii="Times New Roman" w:hAnsi="Times New Roman" w:cs="Times New Roman"/>
          <w:b/>
          <w:bCs/>
          <w:sz w:val="24"/>
          <w:szCs w:val="24"/>
          <w:lang w:eastAsia="sk-SK"/>
        </w:rPr>
      </w:pPr>
      <w:r w:rsidRPr="009B6641">
        <w:rPr>
          <w:rFonts w:ascii="Times New Roman" w:hAnsi="Times New Roman" w:cs="Times New Roman"/>
          <w:b/>
          <w:bCs/>
          <w:sz w:val="24"/>
          <w:szCs w:val="24"/>
          <w:lang w:eastAsia="sk-SK"/>
        </w:rPr>
        <w:t>ročník</w:t>
      </w:r>
    </w:p>
    <w:p w:rsidR="00827B62" w:rsidRPr="009B6641" w:rsidRDefault="00827B62" w:rsidP="004E5C57">
      <w:pPr>
        <w:autoSpaceDE w:val="0"/>
        <w:autoSpaceDN w:val="0"/>
        <w:adjustRightInd w:val="0"/>
        <w:spacing w:line="240" w:lineRule="auto"/>
        <w:outlineLvl w:val="0"/>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Slovenský jazyk a literatúra – </w:t>
      </w:r>
      <w:r w:rsidRPr="009B6641">
        <w:rPr>
          <w:rFonts w:ascii="Times New Roman" w:hAnsi="Times New Roman" w:cs="Times New Roman"/>
          <w:sz w:val="24"/>
          <w:szCs w:val="24"/>
          <w:lang w:eastAsia="sk-SK"/>
        </w:rPr>
        <w:t xml:space="preserve">Diskusia, Názor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Matematika </w:t>
      </w:r>
      <w:r w:rsidRPr="009B6641">
        <w:rPr>
          <w:rFonts w:ascii="Times New Roman" w:hAnsi="Times New Roman" w:cs="Times New Roman"/>
          <w:sz w:val="24"/>
          <w:szCs w:val="24"/>
          <w:lang w:eastAsia="sk-SK"/>
        </w:rPr>
        <w:t xml:space="preserve">– Násobenie a delenie v obore násobilky, Sčítanie a odčítanie prirodzených čísel v obore do 10 000, Riešenie aplikačných úloh a úloh rozvíjajúcich špecifické matematické myslenie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Prírodoveda </w:t>
      </w:r>
      <w:r w:rsidRPr="009B6641">
        <w:rPr>
          <w:rFonts w:ascii="Times New Roman" w:hAnsi="Times New Roman" w:cs="Times New Roman"/>
          <w:sz w:val="24"/>
          <w:szCs w:val="24"/>
          <w:lang w:eastAsia="sk-SK"/>
        </w:rPr>
        <w:t xml:space="preserve">– Zdroje elektrickej energie, Význam elektrickej energie pre človeka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Pracovné vyučovanie </w:t>
      </w:r>
      <w:r w:rsidRPr="009B6641">
        <w:rPr>
          <w:rFonts w:ascii="Times New Roman" w:hAnsi="Times New Roman" w:cs="Times New Roman"/>
          <w:sz w:val="24"/>
          <w:szCs w:val="24"/>
          <w:lang w:eastAsia="sk-SK"/>
        </w:rPr>
        <w:t xml:space="preserve">– Papier a kartón, Elektrický obvod, Zdroje elektrickej energie </w:t>
      </w:r>
    </w:p>
    <w:p w:rsidR="00827B62" w:rsidRPr="009B6641" w:rsidRDefault="00827B62" w:rsidP="004E5C57">
      <w:pPr>
        <w:autoSpaceDE w:val="0"/>
        <w:autoSpaceDN w:val="0"/>
        <w:adjustRightInd w:val="0"/>
        <w:spacing w:line="240" w:lineRule="auto"/>
        <w:outlineLvl w:val="0"/>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Výtvarná výchova </w:t>
      </w:r>
      <w:r w:rsidRPr="009B6641">
        <w:rPr>
          <w:rFonts w:ascii="Times New Roman" w:hAnsi="Times New Roman" w:cs="Times New Roman"/>
          <w:sz w:val="24"/>
          <w:szCs w:val="24"/>
          <w:lang w:eastAsia="sk-SK"/>
        </w:rPr>
        <w:t xml:space="preserve">– Podnety rôznych oblastí poznávania sveta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Informatika </w:t>
      </w:r>
      <w:r w:rsidRPr="009B6641">
        <w:rPr>
          <w:rFonts w:ascii="Times New Roman" w:hAnsi="Times New Roman" w:cs="Times New Roman"/>
          <w:sz w:val="24"/>
          <w:szCs w:val="24"/>
          <w:lang w:eastAsia="sk-SK"/>
        </w:rPr>
        <w:t>– Informácie okolo nás (prezentovanie výsledkov vlastnej práce), Komunikácia prostredníctvom IKT (ochrana osobných úd</w:t>
      </w:r>
      <w:r w:rsidR="009B6641">
        <w:rPr>
          <w:rFonts w:ascii="Times New Roman" w:hAnsi="Times New Roman" w:cs="Times New Roman"/>
          <w:sz w:val="24"/>
          <w:szCs w:val="24"/>
          <w:lang w:eastAsia="sk-SK"/>
        </w:rPr>
        <w:t xml:space="preserve">ajov, vyhľadávanie informácií) </w:t>
      </w:r>
    </w:p>
    <w:p w:rsidR="00827B62" w:rsidRPr="009B6641" w:rsidRDefault="00827B62" w:rsidP="009B6641">
      <w:pPr>
        <w:autoSpaceDE w:val="0"/>
        <w:autoSpaceDN w:val="0"/>
        <w:adjustRightInd w:val="0"/>
        <w:spacing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Finančné vzdelávanie realizujeme aj v rámci školského klubu detí v spoločenskovednej oblasti (stolové spoločenské hry, besedy)</w:t>
      </w:r>
    </w:p>
    <w:p w:rsidR="00827B62" w:rsidRPr="009B6641" w:rsidRDefault="00827B62" w:rsidP="009B6641">
      <w:pPr>
        <w:spacing w:line="360" w:lineRule="auto"/>
        <w:rPr>
          <w:rFonts w:ascii="Times New Roman" w:hAnsi="Times New Roman" w:cs="Times New Roman"/>
          <w:b/>
          <w:sz w:val="28"/>
          <w:szCs w:val="28"/>
          <w:lang w:eastAsia="sk-SK"/>
        </w:rPr>
      </w:pPr>
      <w:r w:rsidRPr="009B6641">
        <w:rPr>
          <w:rFonts w:ascii="Times New Roman" w:hAnsi="Times New Roman" w:cs="Times New Roman"/>
          <w:b/>
          <w:sz w:val="28"/>
          <w:szCs w:val="28"/>
          <w:lang w:eastAsia="sk-SK"/>
        </w:rPr>
        <w:t>Začlenenie prierezovej témy „Finančná gramotnosť žiakov verzia 1.2“ do vzdelávania v ročníkoch 1. a  2.</w:t>
      </w:r>
    </w:p>
    <w:p w:rsidR="00827B62" w:rsidRPr="009B6641" w:rsidRDefault="00827B62" w:rsidP="00827B62">
      <w:pPr>
        <w:contextualSpacing/>
        <w:rPr>
          <w:rFonts w:ascii="Times New Roman" w:hAnsi="Times New Roman" w:cs="Times New Roman"/>
          <w:sz w:val="24"/>
          <w:szCs w:val="24"/>
          <w:lang w:eastAsia="sk-SK"/>
        </w:rPr>
      </w:pPr>
    </w:p>
    <w:p w:rsidR="00827B62" w:rsidRPr="009B6641" w:rsidRDefault="006E5B5B" w:rsidP="009B6641">
      <w:pPr>
        <w:autoSpaceDE w:val="0"/>
        <w:autoSpaceDN w:val="0"/>
        <w:adjustRightInd w:val="0"/>
        <w:spacing w:line="360" w:lineRule="auto"/>
        <w:contextualSpacing/>
        <w:rPr>
          <w:rFonts w:ascii="Times New Roman" w:hAnsi="Times New Roman" w:cs="Times New Roman"/>
          <w:sz w:val="24"/>
          <w:szCs w:val="24"/>
          <w:lang w:eastAsia="sk-SK"/>
        </w:rPr>
      </w:pPr>
      <w:r>
        <w:rPr>
          <w:rFonts w:ascii="Times New Roman" w:hAnsi="Times New Roman" w:cs="Times New Roman"/>
          <w:sz w:val="24"/>
          <w:szCs w:val="24"/>
          <w:lang w:eastAsia="sk-SK"/>
        </w:rPr>
        <w:t xml:space="preserve">Témy, </w:t>
      </w:r>
      <w:r w:rsidR="00827B62" w:rsidRPr="009B6641">
        <w:rPr>
          <w:rFonts w:ascii="Times New Roman" w:hAnsi="Times New Roman" w:cs="Times New Roman"/>
          <w:sz w:val="24"/>
          <w:szCs w:val="24"/>
          <w:lang w:eastAsia="sk-SK"/>
        </w:rPr>
        <w:t xml:space="preserve"> do ktorých je finančná gramotnosť priamo začlenená:</w:t>
      </w:r>
    </w:p>
    <w:p w:rsidR="00827B62" w:rsidRPr="009B6641" w:rsidRDefault="00827B62" w:rsidP="00827B62">
      <w:pPr>
        <w:autoSpaceDE w:val="0"/>
        <w:autoSpaceDN w:val="0"/>
        <w:adjustRightInd w:val="0"/>
        <w:contextualSpacing/>
        <w:rPr>
          <w:rFonts w:ascii="Times New Roman" w:hAnsi="Times New Roman" w:cs="Times New Roman"/>
          <w:sz w:val="24"/>
          <w:szCs w:val="24"/>
          <w:lang w:eastAsia="sk-SK"/>
        </w:rPr>
      </w:pPr>
    </w:p>
    <w:p w:rsidR="00827B62" w:rsidRDefault="00827B62" w:rsidP="004E5C57">
      <w:pPr>
        <w:autoSpaceDE w:val="0"/>
        <w:autoSpaceDN w:val="0"/>
        <w:adjustRightInd w:val="0"/>
        <w:contextualSpacing/>
        <w:outlineLvl w:val="0"/>
        <w:rPr>
          <w:rFonts w:ascii="Times New Roman" w:hAnsi="Times New Roman" w:cs="Times New Roman"/>
          <w:b/>
          <w:bCs/>
          <w:sz w:val="24"/>
          <w:szCs w:val="24"/>
          <w:lang w:eastAsia="sk-SK"/>
        </w:rPr>
      </w:pPr>
      <w:r w:rsidRPr="009B6641">
        <w:rPr>
          <w:rFonts w:ascii="Times New Roman" w:hAnsi="Times New Roman" w:cs="Times New Roman"/>
          <w:b/>
          <w:bCs/>
          <w:sz w:val="24"/>
          <w:szCs w:val="24"/>
          <w:lang w:eastAsia="sk-SK"/>
        </w:rPr>
        <w:t>1. ročník</w:t>
      </w:r>
    </w:p>
    <w:p w:rsidR="009B6641" w:rsidRPr="006E5B5B" w:rsidRDefault="009B6641" w:rsidP="00827B62">
      <w:pPr>
        <w:autoSpaceDE w:val="0"/>
        <w:autoSpaceDN w:val="0"/>
        <w:adjustRightInd w:val="0"/>
        <w:contextualSpacing/>
        <w:rPr>
          <w:rFonts w:ascii="Times New Roman" w:hAnsi="Times New Roman" w:cs="Times New Roman"/>
          <w:b/>
          <w:bCs/>
          <w:i/>
          <w:sz w:val="24"/>
          <w:szCs w:val="24"/>
          <w:lang w:eastAsia="sk-SK"/>
        </w:rPr>
      </w:pPr>
    </w:p>
    <w:p w:rsidR="00827B62" w:rsidRPr="006E5B5B" w:rsidRDefault="00827B62" w:rsidP="004E5C57">
      <w:pPr>
        <w:spacing w:line="240" w:lineRule="auto"/>
        <w:contextualSpacing/>
        <w:outlineLvl w:val="0"/>
        <w:rPr>
          <w:rFonts w:ascii="Times New Roman" w:hAnsi="Times New Roman" w:cs="Times New Roman"/>
          <w:i/>
          <w:sz w:val="24"/>
          <w:szCs w:val="24"/>
          <w:lang w:eastAsia="sk-SK"/>
        </w:rPr>
      </w:pPr>
      <w:r w:rsidRPr="006E5B5B">
        <w:rPr>
          <w:rFonts w:ascii="Times New Roman" w:hAnsi="Times New Roman" w:cs="Times New Roman"/>
          <w:i/>
          <w:sz w:val="24"/>
          <w:szCs w:val="24"/>
          <w:lang w:eastAsia="sk-SK"/>
        </w:rPr>
        <w:t>Finančná zodpovednosť spotrebiteľov</w:t>
      </w:r>
    </w:p>
    <w:p w:rsidR="00827B62" w:rsidRPr="006E5B5B" w:rsidRDefault="006E5B5B" w:rsidP="006E5B5B">
      <w:pPr>
        <w:spacing w:line="240" w:lineRule="auto"/>
        <w:rPr>
          <w:rFonts w:ascii="Times New Roman" w:hAnsi="Times New Roman" w:cs="Times New Roman"/>
          <w:i/>
          <w:sz w:val="24"/>
          <w:szCs w:val="24"/>
          <w:lang w:eastAsia="sk-SK"/>
        </w:rPr>
      </w:pPr>
      <w:r w:rsidRPr="006E5B5B">
        <w:rPr>
          <w:rFonts w:ascii="Times New Roman" w:hAnsi="Times New Roman" w:cs="Times New Roman"/>
          <w:i/>
          <w:sz w:val="24"/>
          <w:szCs w:val="24"/>
          <w:lang w:eastAsia="sk-SK"/>
        </w:rPr>
        <w:t>Plánovanie, príjem a práca</w:t>
      </w:r>
    </w:p>
    <w:p w:rsidR="00827B62" w:rsidRPr="006E5B5B" w:rsidRDefault="00827B62" w:rsidP="006E5B5B">
      <w:pPr>
        <w:spacing w:line="240" w:lineRule="auto"/>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Rozhodovan</w:t>
      </w:r>
      <w:r w:rsidR="006E5B5B">
        <w:rPr>
          <w:rFonts w:ascii="Times New Roman" w:hAnsi="Times New Roman" w:cs="Times New Roman"/>
          <w:i/>
          <w:sz w:val="24"/>
          <w:szCs w:val="24"/>
          <w:lang w:eastAsia="sk-SK"/>
        </w:rPr>
        <w:t>ie a hospodárenie spotrebiteľov</w:t>
      </w:r>
    </w:p>
    <w:p w:rsidR="00827B62" w:rsidRPr="009B6641" w:rsidRDefault="00827B62" w:rsidP="006E5B5B">
      <w:pPr>
        <w:spacing w:line="240" w:lineRule="auto"/>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Úver a dlh</w:t>
      </w:r>
    </w:p>
    <w:p w:rsidR="00827B62" w:rsidRDefault="00827B62" w:rsidP="006E5B5B">
      <w:pPr>
        <w:spacing w:line="240" w:lineRule="auto"/>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 xml:space="preserve">Sporenie a investovanie </w:t>
      </w:r>
    </w:p>
    <w:p w:rsidR="006E5B5B" w:rsidRPr="006E5B5B" w:rsidRDefault="006E5B5B" w:rsidP="00827B62">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Realizácia finančnej gramotnosti v predmetoch:</w:t>
      </w:r>
    </w:p>
    <w:p w:rsidR="00827B62" w:rsidRPr="009B6641" w:rsidRDefault="00827B62" w:rsidP="009B6641">
      <w:pPr>
        <w:autoSpaceDE w:val="0"/>
        <w:autoSpaceDN w:val="0"/>
        <w:adjustRightInd w:val="0"/>
        <w:spacing w:line="360" w:lineRule="auto"/>
        <w:contextualSpacing/>
        <w:rPr>
          <w:rFonts w:ascii="Times New Roman" w:hAnsi="Times New Roman" w:cs="Times New Roman"/>
          <w:sz w:val="24"/>
          <w:szCs w:val="24"/>
          <w:lang w:eastAsia="sk-SK"/>
        </w:rPr>
      </w:pPr>
    </w:p>
    <w:p w:rsidR="00827B62" w:rsidRPr="009B6641" w:rsidRDefault="00827B62" w:rsidP="004E5C57">
      <w:pPr>
        <w:autoSpaceDE w:val="0"/>
        <w:autoSpaceDN w:val="0"/>
        <w:adjustRightInd w:val="0"/>
        <w:spacing w:line="360" w:lineRule="auto"/>
        <w:contextualSpacing/>
        <w:outlineLvl w:val="0"/>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Matematika – </w:t>
      </w:r>
      <w:r w:rsidRPr="009B6641">
        <w:rPr>
          <w:rFonts w:ascii="Times New Roman" w:hAnsi="Times New Roman" w:cs="Times New Roman"/>
          <w:sz w:val="24"/>
          <w:szCs w:val="24"/>
          <w:lang w:eastAsia="sk-SK"/>
        </w:rPr>
        <w:t xml:space="preserve">Sčítanie a odčítanie prirodzených čísel v obore do 20 </w:t>
      </w:r>
    </w:p>
    <w:p w:rsidR="00827B62" w:rsidRPr="009B6641" w:rsidRDefault="006E5B5B" w:rsidP="009B6641">
      <w:pPr>
        <w:autoSpaceDE w:val="0"/>
        <w:autoSpaceDN w:val="0"/>
        <w:adjustRightInd w:val="0"/>
        <w:spacing w:line="360" w:lineRule="auto"/>
        <w:contextualSpacing/>
        <w:rPr>
          <w:rFonts w:ascii="Times New Roman" w:hAnsi="Times New Roman" w:cs="Times New Roman"/>
          <w:sz w:val="24"/>
          <w:szCs w:val="24"/>
          <w:lang w:eastAsia="sk-SK"/>
        </w:rPr>
      </w:pPr>
      <w:r>
        <w:rPr>
          <w:rFonts w:ascii="Times New Roman" w:hAnsi="Times New Roman" w:cs="Times New Roman"/>
          <w:b/>
          <w:bCs/>
          <w:sz w:val="24"/>
          <w:szCs w:val="24"/>
          <w:lang w:eastAsia="sk-SK"/>
        </w:rPr>
        <w:t>Spoločenská</w:t>
      </w:r>
      <w:r w:rsidR="00827B62" w:rsidRPr="009B6641">
        <w:rPr>
          <w:rFonts w:ascii="Times New Roman" w:hAnsi="Times New Roman" w:cs="Times New Roman"/>
          <w:b/>
          <w:bCs/>
          <w:sz w:val="24"/>
          <w:szCs w:val="24"/>
          <w:lang w:eastAsia="sk-SK"/>
        </w:rPr>
        <w:t xml:space="preserve"> výchova a náboženstvo </w:t>
      </w:r>
      <w:r w:rsidR="00827B62" w:rsidRPr="009B6641">
        <w:rPr>
          <w:rFonts w:ascii="Times New Roman" w:hAnsi="Times New Roman" w:cs="Times New Roman"/>
          <w:sz w:val="24"/>
          <w:szCs w:val="24"/>
          <w:lang w:eastAsia="sk-SK"/>
        </w:rPr>
        <w:t>– Postoje a zručnosti v medziľudských vzťahoch (chrániť si veci svoje i iných)/ Modlitba za chlieb (viem sa podeliť, myslím na iných),</w:t>
      </w:r>
    </w:p>
    <w:p w:rsidR="00827B62" w:rsidRPr="009B6641" w:rsidRDefault="00827B62" w:rsidP="009B6641">
      <w:pPr>
        <w:autoSpaceDE w:val="0"/>
        <w:autoSpaceDN w:val="0"/>
        <w:adjustRightInd w:val="0"/>
        <w:spacing w:line="360" w:lineRule="auto"/>
        <w:contextualSpacing/>
        <w:rPr>
          <w:rFonts w:ascii="Times New Roman" w:hAnsi="Times New Roman" w:cs="Times New Roman"/>
          <w:sz w:val="24"/>
          <w:szCs w:val="24"/>
          <w:lang w:eastAsia="sk-SK"/>
        </w:rPr>
      </w:pPr>
      <w:r w:rsidRPr="009B6641">
        <w:rPr>
          <w:rFonts w:ascii="Times New Roman" w:hAnsi="Times New Roman" w:cs="Times New Roman"/>
          <w:b/>
          <w:sz w:val="24"/>
          <w:szCs w:val="24"/>
          <w:lang w:eastAsia="sk-SK"/>
        </w:rPr>
        <w:lastRenderedPageBreak/>
        <w:t>Triednická hodina, projektové dni</w:t>
      </w:r>
      <w:r w:rsidRPr="009B6641">
        <w:rPr>
          <w:rFonts w:ascii="Times New Roman" w:hAnsi="Times New Roman" w:cs="Times New Roman"/>
          <w:sz w:val="24"/>
          <w:szCs w:val="24"/>
          <w:lang w:eastAsia="sk-SK"/>
        </w:rPr>
        <w:t>: jednoduchý prehľad všetkých tém a kompetencií hravou formou, formou besied a projektových dní aj v spolupráci s MŠ.</w:t>
      </w:r>
    </w:p>
    <w:p w:rsidR="00827B62" w:rsidRPr="009B6641" w:rsidRDefault="00566110" w:rsidP="004E5C57">
      <w:pPr>
        <w:spacing w:line="360" w:lineRule="auto"/>
        <w:contextualSpacing/>
        <w:outlineLvl w:val="0"/>
        <w:rPr>
          <w:rFonts w:ascii="Times New Roman" w:hAnsi="Times New Roman" w:cs="Times New Roman"/>
          <w:b/>
          <w:sz w:val="24"/>
          <w:szCs w:val="24"/>
          <w:lang w:eastAsia="sk-SK"/>
        </w:rPr>
      </w:pPr>
      <w:r>
        <w:rPr>
          <w:rFonts w:ascii="Times New Roman" w:hAnsi="Times New Roman" w:cs="Times New Roman"/>
          <w:b/>
          <w:sz w:val="24"/>
          <w:szCs w:val="24"/>
          <w:lang w:eastAsia="sk-SK"/>
        </w:rPr>
        <w:t>2. ročník</w:t>
      </w:r>
    </w:p>
    <w:p w:rsidR="00827B62" w:rsidRPr="006E5B5B"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Finančná zodpovednosť spotrebiteľov</w:t>
      </w:r>
    </w:p>
    <w:p w:rsidR="00827B62" w:rsidRPr="009B6641" w:rsidRDefault="00827B62" w:rsidP="006E5B5B">
      <w:pPr>
        <w:spacing w:line="240" w:lineRule="auto"/>
        <w:ind w:left="720"/>
        <w:contextualSpacing/>
        <w:rPr>
          <w:rFonts w:ascii="Times New Roman" w:hAnsi="Times New Roman" w:cs="Times New Roman"/>
          <w:sz w:val="24"/>
          <w:szCs w:val="24"/>
          <w:lang w:eastAsia="sk-SK"/>
        </w:rPr>
      </w:pPr>
    </w:p>
    <w:p w:rsidR="00827B62" w:rsidRPr="009B6641"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Plánovanie, príjem a práca</w:t>
      </w:r>
    </w:p>
    <w:p w:rsidR="00827B62" w:rsidRPr="009B6641" w:rsidRDefault="00827B62" w:rsidP="006E5B5B">
      <w:pPr>
        <w:spacing w:line="240" w:lineRule="auto"/>
        <w:ind w:left="720"/>
        <w:contextualSpacing/>
        <w:rPr>
          <w:rFonts w:ascii="Times New Roman" w:hAnsi="Times New Roman" w:cs="Times New Roman"/>
          <w:sz w:val="24"/>
          <w:szCs w:val="24"/>
          <w:lang w:eastAsia="sk-SK"/>
        </w:rPr>
      </w:pPr>
    </w:p>
    <w:p w:rsidR="00566110"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Rozhodovanie a hospodárenie spotrebiteľov</w:t>
      </w:r>
    </w:p>
    <w:p w:rsidR="00566110" w:rsidRPr="00566110" w:rsidRDefault="00566110" w:rsidP="00566110">
      <w:pPr>
        <w:spacing w:before="0" w:line="240" w:lineRule="auto"/>
        <w:contextualSpacing/>
        <w:rPr>
          <w:rFonts w:ascii="Times New Roman" w:hAnsi="Times New Roman" w:cs="Times New Roman"/>
          <w:i/>
          <w:sz w:val="24"/>
          <w:szCs w:val="24"/>
          <w:lang w:eastAsia="sk-SK"/>
        </w:rPr>
      </w:pPr>
    </w:p>
    <w:p w:rsidR="00566110" w:rsidRPr="009B6641" w:rsidRDefault="00566110" w:rsidP="00BA0768">
      <w:pPr>
        <w:numPr>
          <w:ilvl w:val="0"/>
          <w:numId w:val="57"/>
        </w:numPr>
        <w:spacing w:before="0" w:line="240" w:lineRule="auto"/>
        <w:contextualSpacing/>
        <w:rPr>
          <w:rFonts w:ascii="Times New Roman" w:hAnsi="Times New Roman" w:cs="Times New Roman"/>
          <w:i/>
          <w:sz w:val="24"/>
          <w:szCs w:val="24"/>
          <w:lang w:eastAsia="sk-SK"/>
        </w:rPr>
      </w:pPr>
      <w:r>
        <w:rPr>
          <w:rFonts w:ascii="Times New Roman" w:hAnsi="Times New Roman" w:cs="Times New Roman"/>
          <w:i/>
          <w:sz w:val="24"/>
          <w:szCs w:val="24"/>
          <w:lang w:eastAsia="sk-SK"/>
        </w:rPr>
        <w:t>Úver a dlh</w:t>
      </w:r>
    </w:p>
    <w:p w:rsidR="00827B62" w:rsidRPr="009B6641" w:rsidRDefault="00827B62" w:rsidP="006E5B5B">
      <w:pPr>
        <w:spacing w:line="240" w:lineRule="auto"/>
        <w:contextualSpacing/>
        <w:rPr>
          <w:rFonts w:ascii="Times New Roman" w:hAnsi="Times New Roman" w:cs="Times New Roman"/>
          <w:sz w:val="24"/>
          <w:szCs w:val="24"/>
          <w:lang w:eastAsia="sk-SK"/>
        </w:rPr>
      </w:pPr>
    </w:p>
    <w:p w:rsidR="00827B62" w:rsidRPr="006E5B5B"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 xml:space="preserve">Sporenie a investovanie </w:t>
      </w:r>
    </w:p>
    <w:p w:rsidR="00827B62" w:rsidRPr="009B6641" w:rsidRDefault="00827B62" w:rsidP="006E5B5B">
      <w:pPr>
        <w:spacing w:line="240" w:lineRule="auto"/>
        <w:ind w:left="720"/>
        <w:contextualSpacing/>
        <w:rPr>
          <w:rFonts w:ascii="Times New Roman" w:hAnsi="Times New Roman" w:cs="Times New Roman"/>
          <w:sz w:val="24"/>
          <w:szCs w:val="24"/>
          <w:lang w:eastAsia="sk-SK"/>
        </w:rPr>
      </w:pPr>
    </w:p>
    <w:p w:rsidR="00827B62" w:rsidRPr="009B6641"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Riadenie rizika a poistenie</w:t>
      </w:r>
    </w:p>
    <w:p w:rsidR="00202205" w:rsidRPr="00566110" w:rsidRDefault="00827B62" w:rsidP="00202205">
      <w:pPr>
        <w:spacing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 xml:space="preserve">Kompetencie prierezovej témy finančná gramotnosť budú aplikované na hodinách </w:t>
      </w:r>
      <w:proofErr w:type="spellStart"/>
      <w:r w:rsidRPr="009B6641">
        <w:rPr>
          <w:rFonts w:ascii="Times New Roman" w:hAnsi="Times New Roman" w:cs="Times New Roman"/>
          <w:sz w:val="24"/>
          <w:szCs w:val="24"/>
          <w:lang w:eastAsia="sk-SK"/>
        </w:rPr>
        <w:t>prvouky</w:t>
      </w:r>
      <w:proofErr w:type="spellEnd"/>
      <w:r w:rsidRPr="009B6641">
        <w:rPr>
          <w:rFonts w:ascii="Times New Roman" w:hAnsi="Times New Roman" w:cs="Times New Roman"/>
          <w:sz w:val="24"/>
          <w:szCs w:val="24"/>
          <w:lang w:eastAsia="sk-SK"/>
        </w:rPr>
        <w:t>, matematiky, na triednických hodinách, v integrovanom tematickom vzdelávaní a projektoch.</w:t>
      </w: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02205" w:rsidRPr="00223D60" w:rsidRDefault="00202205" w:rsidP="00223D60">
      <w:pPr>
        <w:spacing w:line="360" w:lineRule="auto"/>
        <w:rPr>
          <w:rFonts w:ascii="Times New Roman" w:hAnsi="Times New Roman" w:cs="Times New Roman"/>
          <w:b/>
          <w:sz w:val="28"/>
          <w:szCs w:val="28"/>
        </w:rPr>
      </w:pPr>
      <w:r w:rsidRPr="00223D60">
        <w:rPr>
          <w:rFonts w:ascii="Times New Roman" w:hAnsi="Times New Roman" w:cs="Times New Roman"/>
          <w:b/>
          <w:sz w:val="28"/>
          <w:szCs w:val="28"/>
        </w:rPr>
        <w:lastRenderedPageBreak/>
        <w:t>Dodatok č. 2  Rozvoj čitateľskej gramotnosti</w:t>
      </w:r>
    </w:p>
    <w:p w:rsidR="00827B62" w:rsidRDefault="00827B62" w:rsidP="00827B62">
      <w:pPr>
        <w:spacing w:line="360" w:lineRule="auto"/>
        <w:ind w:firstLine="708"/>
        <w:rPr>
          <w:rFonts w:ascii="Times New Roman" w:hAnsi="Times New Roman" w:cs="Times New Roman"/>
          <w:b/>
          <w:sz w:val="24"/>
          <w:szCs w:val="24"/>
        </w:rPr>
      </w:pPr>
      <w:r>
        <w:rPr>
          <w:rFonts w:ascii="Times New Roman" w:hAnsi="Times New Roman" w:cs="Times New Roman"/>
          <w:sz w:val="24"/>
          <w:szCs w:val="24"/>
        </w:rPr>
        <w:t xml:space="preserve">Čitateľskú gramotnosť rozvíjame prierezovo vo všetkých predmetoch </w:t>
      </w:r>
      <w:r>
        <w:rPr>
          <w:rFonts w:ascii="Times New Roman" w:hAnsi="Times New Roman" w:cs="Times New Roman"/>
          <w:b/>
          <w:sz w:val="24"/>
          <w:szCs w:val="24"/>
        </w:rPr>
        <w:t>s</w:t>
      </w:r>
      <w:r w:rsidRPr="003E337E">
        <w:rPr>
          <w:rFonts w:ascii="Times New Roman" w:hAnsi="Times New Roman" w:cs="Times New Roman"/>
          <w:b/>
          <w:sz w:val="24"/>
          <w:szCs w:val="24"/>
        </w:rPr>
        <w:t> cieľom naučiť žiakov čítať s porozumením.</w:t>
      </w:r>
    </w:p>
    <w:p w:rsidR="00827B62" w:rsidRDefault="00827B62" w:rsidP="00827B62">
      <w:pPr>
        <w:spacing w:line="360" w:lineRule="auto"/>
        <w:rPr>
          <w:rFonts w:ascii="Times New Roman" w:hAnsi="Times New Roman" w:cs="Times New Roman"/>
          <w:sz w:val="24"/>
          <w:szCs w:val="24"/>
        </w:rPr>
      </w:pPr>
      <w:r w:rsidRPr="00050C35">
        <w:rPr>
          <w:rFonts w:ascii="Times New Roman" w:hAnsi="Times New Roman" w:cs="Times New Roman"/>
          <w:b/>
          <w:sz w:val="24"/>
          <w:szCs w:val="24"/>
        </w:rPr>
        <w:t>Kompetencie  žiaka podľa ISCED 1:</w:t>
      </w:r>
      <w:r>
        <w:rPr>
          <w:rFonts w:ascii="Times New Roman" w:hAnsi="Times New Roman" w:cs="Times New Roman"/>
          <w:sz w:val="24"/>
          <w:szCs w:val="24"/>
        </w:rPr>
        <w:t xml:space="preserve">    - sociálne a komunikačné spôsobilosti:</w:t>
      </w:r>
    </w:p>
    <w:p w:rsidR="00827B62" w:rsidRDefault="00827B62" w:rsidP="00827B62">
      <w:pPr>
        <w:spacing w:line="360" w:lineRule="auto"/>
        <w:rPr>
          <w:rFonts w:ascii="Times New Roman" w:hAnsi="Times New Roman" w:cs="Times New Roman"/>
          <w:sz w:val="24"/>
          <w:szCs w:val="24"/>
        </w:rPr>
      </w:pPr>
      <w:r>
        <w:rPr>
          <w:rFonts w:ascii="Times New Roman" w:hAnsi="Times New Roman" w:cs="Times New Roman"/>
          <w:sz w:val="24"/>
          <w:szCs w:val="24"/>
        </w:rPr>
        <w:t>žiak:</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vyjadruje sa súvisle, výstižne a kultivovane písomnou aj ústnou formou primeranou primárnemu stupňu vzdelávania,</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dokáže určitý čas sústredene načúvať, náležite reagovať, používať vhodné argumenty a vyjadriť svoj názor,</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uplatňuje ústretovú komunikáciu pre vytváranie dobrých vzťahov so spolužiakmi, učiteľmi, rodičmi a s ďalšími ľuďmi, s ktorými prichádza do kontaktu,</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rozumie rôznym typom doterajších textov a bežne používaným prejavom neverbálnej komunikácie a dokáže na ne adekvátne reagovať,</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 xml:space="preserve">rešpektuje kultúrnu rozmanitosť – </w:t>
      </w:r>
      <w:proofErr w:type="spellStart"/>
      <w:r w:rsidRPr="00050C35">
        <w:rPr>
          <w:rFonts w:ascii="Times New Roman" w:hAnsi="Times New Roman" w:cs="Times New Roman"/>
          <w:sz w:val="24"/>
          <w:szCs w:val="24"/>
        </w:rPr>
        <w:t>medzikultúrna</w:t>
      </w:r>
      <w:proofErr w:type="spellEnd"/>
      <w:r w:rsidRPr="00050C35">
        <w:rPr>
          <w:rFonts w:ascii="Times New Roman" w:hAnsi="Times New Roman" w:cs="Times New Roman"/>
          <w:sz w:val="24"/>
          <w:szCs w:val="24"/>
        </w:rPr>
        <w:t xml:space="preserve"> komunikácia,</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získava spôsobilosť učiť sa učiť,</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vyberá a hodnotí získané informácie, spracováva ich a využíva vo svojom učení a v iných činnostiach.</w:t>
      </w:r>
    </w:p>
    <w:p w:rsidR="00827B62" w:rsidRDefault="00827B62" w:rsidP="00827B62">
      <w:pPr>
        <w:spacing w:line="360" w:lineRule="auto"/>
        <w:ind w:firstLine="360"/>
        <w:rPr>
          <w:rFonts w:ascii="Times New Roman" w:hAnsi="Times New Roman" w:cs="Times New Roman"/>
          <w:sz w:val="24"/>
          <w:szCs w:val="24"/>
        </w:rPr>
      </w:pPr>
      <w:r>
        <w:rPr>
          <w:rFonts w:ascii="Times New Roman" w:hAnsi="Times New Roman" w:cs="Times New Roman"/>
          <w:sz w:val="24"/>
          <w:szCs w:val="24"/>
        </w:rPr>
        <w:t>Na jednotlivých vyučovacích hodinách kladieme veľký dôraz na chápanie jazyka ako nástroja myslenia a komunikácie, ktorý sa premieta do zámerného preferovania rozvoja komunikatívnych kompetencií. Okrem kvalitného porozumenia textu veľký dôraz kladieme aj na kvalitné osvojenie si techniky čítania nenásilným, zážitkovým spôsobom na vhodných, veku primeraných textoch. Vyučujúci dáva zvýšený priestor rozvoju vlastnej tvorby žiaka a pri práci s informáciami, čitateľskej gramotnosti, schopnosti argumentovať a pod. Súčasne vyučujúci prináša do vyučovania texty súvislé aj nesúvislé. Našim cieľom je totiž pestovanie pozitívneho vzťahu ku knihám – čím viac sa dieťa stretáva s knihou, tým má lepšie predpoklady preniknúť  do podstaty textu. Nejde pritom iba o umelecký text, ale aj vecný.</w:t>
      </w:r>
    </w:p>
    <w:p w:rsidR="00827B62" w:rsidRDefault="00827B62" w:rsidP="00827B62">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Komunikačnú spôsobilosť a čitateľskú gramotnosť žiakov rozvíjame vo všetkých všeobecno-vzdelávacích predmetoch. V pláne práce školy sú zahrnuté plánované aktivity na rozvíjanie čitateľskej gramotnosti. Metodické združenie má vo svojom pláne zapracované opatrenia na zlepšenie čítania a čítania s porozumením a máme naplánované aktivity na rozvíjanie čitateľskej </w:t>
      </w:r>
      <w:r>
        <w:rPr>
          <w:rFonts w:ascii="Times New Roman" w:hAnsi="Times New Roman" w:cs="Times New Roman"/>
          <w:sz w:val="24"/>
          <w:szCs w:val="24"/>
        </w:rPr>
        <w:lastRenderedPageBreak/>
        <w:t>gramotnosti vo vyučovacom i mimo vyučovacom čase. K zlepšeniu rozvoja čitateľskej gramotnosti chceme prispieť aj prostredníctvom záujmových krúžkov.</w:t>
      </w:r>
    </w:p>
    <w:p w:rsidR="00827B62" w:rsidRDefault="00827B62" w:rsidP="00827B62">
      <w:pPr>
        <w:spacing w:line="360" w:lineRule="auto"/>
        <w:ind w:firstLine="360"/>
        <w:rPr>
          <w:rFonts w:ascii="Times New Roman" w:hAnsi="Times New Roman" w:cs="Times New Roman"/>
          <w:sz w:val="24"/>
          <w:szCs w:val="24"/>
        </w:rPr>
      </w:pPr>
      <w:r>
        <w:rPr>
          <w:rFonts w:ascii="Times New Roman" w:hAnsi="Times New Roman" w:cs="Times New Roman"/>
          <w:sz w:val="24"/>
          <w:szCs w:val="24"/>
        </w:rPr>
        <w:t>Vzhľadom na nižší počet žiakov v triedach využívame diferencované úlohy a činnosti, vedieme žiakov k čítaniu s porozumením, chápaniu a vysvetľovaniu obsahu zameraného na rozvíjanie komunikačných zručností žiakov. Do vyučovacieho procesu častejšie zaraďujeme prácu vo dvojiciach, v skupinách a využívame diferenciáciu úloh pre žiakov podľa ich schopností.</w:t>
      </w:r>
    </w:p>
    <w:p w:rsidR="00827B62" w:rsidRDefault="00827B62" w:rsidP="00827B62">
      <w:pPr>
        <w:spacing w:line="360" w:lineRule="auto"/>
        <w:rPr>
          <w:rFonts w:ascii="Times New Roman" w:hAnsi="Times New Roman" w:cs="Times New Roman"/>
          <w:sz w:val="24"/>
          <w:szCs w:val="24"/>
        </w:rPr>
      </w:pPr>
      <w:r>
        <w:rPr>
          <w:rFonts w:ascii="Times New Roman" w:hAnsi="Times New Roman" w:cs="Times New Roman"/>
          <w:sz w:val="24"/>
          <w:szCs w:val="24"/>
        </w:rPr>
        <w:t>Na dosiahnutie lepších výsledkov žiakov v oblasti čitateľskej gramotnosti uskutočňujeme nasledovné aktivity:</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spolupráca pedagógov v rámci MZ, spolupráca s učiteľkami MŠ,</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individuálne vzdelávanie pedagógov,</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zavádzanie moderných metód vyučovania,</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rozšírenie hodinovej dotácie predmetu slovenský jazyk a komunikácia,</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rozvíjanie jazykovej gramotnosti, aby žiak komunikoval v cudzom jazyku – už od  l. ročníka – zaviedli sme anglický jazyk aj pre žiakov 1. a 2. ročníka,</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Pr>
          <w:rFonts w:ascii="Times New Roman" w:hAnsi="Times New Roman" w:cs="Times New Roman"/>
          <w:sz w:val="24"/>
          <w:szCs w:val="24"/>
        </w:rPr>
        <w:t>pokračujeme v  dopĺňaní</w:t>
      </w:r>
      <w:r w:rsidRPr="00AF5253">
        <w:rPr>
          <w:rFonts w:ascii="Times New Roman" w:hAnsi="Times New Roman" w:cs="Times New Roman"/>
          <w:sz w:val="24"/>
          <w:szCs w:val="24"/>
        </w:rPr>
        <w:t xml:space="preserve"> školsk</w:t>
      </w:r>
      <w:r>
        <w:rPr>
          <w:rFonts w:ascii="Times New Roman" w:hAnsi="Times New Roman" w:cs="Times New Roman"/>
          <w:sz w:val="24"/>
          <w:szCs w:val="24"/>
        </w:rPr>
        <w:t>ej knižnice</w:t>
      </w:r>
      <w:r w:rsidRPr="00AF5253">
        <w:rPr>
          <w:rFonts w:ascii="Times New Roman" w:hAnsi="Times New Roman" w:cs="Times New Roman"/>
          <w:sz w:val="24"/>
          <w:szCs w:val="24"/>
        </w:rPr>
        <w:t xml:space="preserve"> novými modernými titulmi.</w:t>
      </w:r>
    </w:p>
    <w:p w:rsidR="00827B62" w:rsidRPr="00AB1951" w:rsidRDefault="00827B62" w:rsidP="004E5C57">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Aktivity </w:t>
      </w:r>
    </w:p>
    <w:p w:rsidR="00827B62" w:rsidRPr="00AB1951" w:rsidRDefault="00827B62" w:rsidP="00BA0768">
      <w:pPr>
        <w:pStyle w:val="Odsekzoznamu"/>
        <w:numPr>
          <w:ilvl w:val="0"/>
          <w:numId w:val="53"/>
        </w:numPr>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Hlasné čítanie učiteľa – touto aktivitou učiteľ motivuje žiakov, aby sa pustili do čítania. Cieľom je viesť žiakov od radosti z počúvania k radosti z vlastného čítania.</w:t>
      </w:r>
    </w:p>
    <w:p w:rsidR="00827B62" w:rsidRPr="00827B62"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Čítaniu sa venuje dostatok času aj v rámci ŠKD.</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Žiaci pravidelne 1-krát do mesiaca navštevujú s vyučujúcou obecnú knižnicu, s cieľom naučiť žiakov pravidelne čítať, požičiavať si knihy</w:t>
      </w:r>
    </w:p>
    <w:p w:rsidR="00827B62" w:rsidRPr="00827B62"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Školský časopis. Pravidelné prispievanie žiakov do školského časopisu Naša školička.</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 xml:space="preserve">Školská knižnica – zintenzívniť záujem žiakov o čítanie kníh zo školskej knižnice. Nakoľko  v knižnici nie je dostatočný výber knižných titulov, plánujeme knižnicu naďalej dopĺňať novými zaujímavými knihami  (pomoc rodičovského združenia, OZ </w:t>
      </w:r>
      <w:proofErr w:type="spellStart"/>
      <w:r w:rsidRPr="00AB1951">
        <w:rPr>
          <w:rFonts w:ascii="Times New Roman" w:hAnsi="Times New Roman" w:cs="Times New Roman"/>
          <w:sz w:val="24"/>
          <w:szCs w:val="24"/>
        </w:rPr>
        <w:t>Stankov</w:t>
      </w:r>
      <w:r>
        <w:rPr>
          <w:rFonts w:ascii="Times New Roman" w:hAnsi="Times New Roman" w:cs="Times New Roman"/>
          <w:sz w:val="24"/>
          <w:szCs w:val="24"/>
        </w:rPr>
        <w:t>an</w:t>
      </w:r>
      <w:r w:rsidRPr="00AB1951">
        <w:rPr>
          <w:rFonts w:ascii="Times New Roman" w:hAnsi="Times New Roman" w:cs="Times New Roman"/>
          <w:sz w:val="24"/>
          <w:szCs w:val="24"/>
        </w:rPr>
        <w:t>ček</w:t>
      </w:r>
      <w:proofErr w:type="spellEnd"/>
      <w:r w:rsidRPr="00AB1951">
        <w:rPr>
          <w:rFonts w:ascii="Times New Roman" w:hAnsi="Times New Roman" w:cs="Times New Roman"/>
          <w:sz w:val="24"/>
          <w:szCs w:val="24"/>
        </w:rPr>
        <w:t>).</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 xml:space="preserve">Súťaže, projekty a čitateľské aktivity –  Číta celá škola,  Čítame so starými rodičmi,   Čítanie pod lampou, Burza kníh, </w:t>
      </w:r>
      <w:r>
        <w:rPr>
          <w:rFonts w:ascii="Times New Roman" w:hAnsi="Times New Roman" w:cs="Times New Roman"/>
          <w:sz w:val="24"/>
          <w:szCs w:val="24"/>
        </w:rPr>
        <w:t>Noc s </w:t>
      </w:r>
      <w:proofErr w:type="spellStart"/>
      <w:r>
        <w:rPr>
          <w:rFonts w:ascii="Times New Roman" w:hAnsi="Times New Roman" w:cs="Times New Roman"/>
          <w:sz w:val="24"/>
          <w:szCs w:val="24"/>
        </w:rPr>
        <w:t>Andersenom</w:t>
      </w:r>
      <w:proofErr w:type="spellEnd"/>
      <w:r>
        <w:rPr>
          <w:rFonts w:ascii="Times New Roman" w:hAnsi="Times New Roman" w:cs="Times New Roman"/>
          <w:sz w:val="24"/>
          <w:szCs w:val="24"/>
        </w:rPr>
        <w:t>,</w:t>
      </w:r>
      <w:r w:rsidRPr="00AB1951">
        <w:rPr>
          <w:rFonts w:ascii="Times New Roman" w:hAnsi="Times New Roman" w:cs="Times New Roman"/>
          <w:sz w:val="24"/>
          <w:szCs w:val="24"/>
        </w:rPr>
        <w:t xml:space="preserve"> Čitateľský maratón, Beseda s regionálnym spisovateľom, Súťaž o najaktívnejšieho čitateľa školy,  Veľkí čítajú malým, projekt Ako sa narodí kniha, Básničky z múdrej hlavičky.</w:t>
      </w:r>
    </w:p>
    <w:p w:rsidR="00827B62" w:rsidRPr="00827B62"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827B62">
        <w:rPr>
          <w:rFonts w:ascii="Times New Roman" w:hAnsi="Times New Roman" w:cs="Times New Roman"/>
          <w:sz w:val="24"/>
          <w:szCs w:val="24"/>
        </w:rPr>
        <w:lastRenderedPageBreak/>
        <w:t>Exkurzie: návšteva Mestskej knižnice v Ružomberku, návštevy divadelných predstavení v Žiline, Ružomberku.</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Tvorivé dielne:  návrh obalu na knihu, tvorba leporela pre deti z MŠ, výroba záložiek do knihy.</w:t>
      </w:r>
    </w:p>
    <w:p w:rsidR="00827B62" w:rsidRPr="00827B62"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Nácvik divadelného predstavenia (vystúpenie pred rodičmi, deťmi z MŠ, spolužiakmi</w:t>
      </w:r>
      <w:r>
        <w:rPr>
          <w:rFonts w:ascii="Times New Roman" w:hAnsi="Times New Roman" w:cs="Times New Roman"/>
          <w:sz w:val="24"/>
          <w:szCs w:val="24"/>
        </w:rPr>
        <w:t>.</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Digitálny záznamník – čitateľský denník v PC.</w:t>
      </w:r>
    </w:p>
    <w:p w:rsidR="00202205" w:rsidRPr="001651D4" w:rsidRDefault="00202205" w:rsidP="00202205">
      <w:pPr>
        <w:spacing w:line="360" w:lineRule="auto"/>
        <w:rPr>
          <w:rFonts w:ascii="Times New Roman" w:hAnsi="Times New Roman" w:cs="Times New Roman"/>
          <w:b/>
          <w:color w:val="FF0000"/>
          <w:sz w:val="24"/>
          <w:szCs w:val="24"/>
        </w:rPr>
      </w:pPr>
    </w:p>
    <w:p w:rsidR="00223D60" w:rsidRDefault="00223D60" w:rsidP="00202205">
      <w:pPr>
        <w:pStyle w:val="Default"/>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02205" w:rsidRPr="00223D60" w:rsidRDefault="00202205" w:rsidP="00202205">
      <w:pPr>
        <w:pStyle w:val="Default"/>
        <w:rPr>
          <w:rFonts w:ascii="Times New Roman" w:hAnsi="Times New Roman" w:cs="Times New Roman"/>
          <w:b/>
          <w:color w:val="auto"/>
        </w:rPr>
      </w:pPr>
      <w:r w:rsidRPr="00223D60">
        <w:rPr>
          <w:rFonts w:ascii="Times New Roman" w:hAnsi="Times New Roman" w:cs="Times New Roman"/>
          <w:b/>
          <w:color w:val="auto"/>
          <w:sz w:val="28"/>
          <w:szCs w:val="28"/>
        </w:rPr>
        <w:lastRenderedPageBreak/>
        <w:t>Dodatok č. 3    Národný akčný plán prevencie obezity</w:t>
      </w:r>
      <w:r w:rsidR="00223D60" w:rsidRPr="00223D60">
        <w:rPr>
          <w:rFonts w:ascii="Times New Roman" w:hAnsi="Times New Roman" w:cs="Times New Roman"/>
          <w:b/>
          <w:color w:val="auto"/>
        </w:rPr>
        <w:t xml:space="preserve"> </w:t>
      </w:r>
    </w:p>
    <w:p w:rsidR="00202205" w:rsidRDefault="00202205" w:rsidP="00202205">
      <w:pPr>
        <w:pStyle w:val="Default"/>
        <w:rPr>
          <w:rFonts w:ascii="Times New Roman" w:hAnsi="Times New Roman" w:cs="Times New Roman"/>
        </w:rPr>
      </w:pPr>
    </w:p>
    <w:p w:rsidR="00014EAB" w:rsidRDefault="00223D60" w:rsidP="00223D60">
      <w:pPr>
        <w:pStyle w:val="Default"/>
        <w:rPr>
          <w:rFonts w:ascii="Times New Roman" w:hAnsi="Times New Roman" w:cs="Times New Roman"/>
          <w:b/>
        </w:rPr>
      </w:pPr>
      <w:r>
        <w:rPr>
          <w:rFonts w:ascii="Times New Roman" w:hAnsi="Times New Roman" w:cs="Times New Roman"/>
        </w:rPr>
        <w:t>Plnenie úloh tohto dlhodobého projektu sa na našej škole n</w:t>
      </w:r>
      <w:r w:rsidRPr="00223D60">
        <w:rPr>
          <w:rFonts w:ascii="Times New Roman" w:hAnsi="Times New Roman" w:cs="Times New Roman"/>
        </w:rPr>
        <w:t>apĺňa prostredníctvom prierezovej</w:t>
      </w:r>
      <w:r>
        <w:rPr>
          <w:rFonts w:ascii="Times New Roman" w:hAnsi="Times New Roman" w:cs="Times New Roman"/>
        </w:rPr>
        <w:t xml:space="preserve"> témy </w:t>
      </w:r>
      <w:r w:rsidRPr="00223D60">
        <w:rPr>
          <w:rFonts w:ascii="Times New Roman" w:hAnsi="Times New Roman" w:cs="Times New Roman"/>
          <w:b/>
        </w:rPr>
        <w:t>Zdravý životný štýl</w:t>
      </w:r>
      <w:r>
        <w:rPr>
          <w:rFonts w:ascii="Times New Roman" w:hAnsi="Times New Roman" w:cs="Times New Roman"/>
          <w:b/>
        </w:rPr>
        <w:t>.</w:t>
      </w: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rPr>
      </w:pPr>
    </w:p>
    <w:p w:rsidR="00E56365" w:rsidRDefault="00E56365" w:rsidP="00223D60">
      <w:pPr>
        <w:pStyle w:val="Default"/>
        <w:rPr>
          <w:rFonts w:ascii="Times New Roman" w:hAnsi="Times New Roman" w:cs="Times New Roman"/>
        </w:rPr>
      </w:pPr>
    </w:p>
    <w:p w:rsidR="00E56365" w:rsidRDefault="00E56365" w:rsidP="00223D60">
      <w:pPr>
        <w:pStyle w:val="Default"/>
        <w:rPr>
          <w:rFonts w:ascii="Times New Roman" w:hAnsi="Times New Roman" w:cs="Times New Roman"/>
        </w:rPr>
      </w:pPr>
    </w:p>
    <w:p w:rsidR="00E56365" w:rsidRDefault="00E56365" w:rsidP="00223D60">
      <w:pPr>
        <w:pStyle w:val="Default"/>
        <w:rPr>
          <w:rFonts w:ascii="Times New Roman" w:hAnsi="Times New Roman" w:cs="Times New Roman"/>
        </w:rPr>
      </w:pPr>
    </w:p>
    <w:p w:rsidR="00E56365" w:rsidRDefault="00E56365" w:rsidP="00223D60">
      <w:pPr>
        <w:pStyle w:val="Default"/>
        <w:rPr>
          <w:rFonts w:ascii="Times New Roman" w:hAnsi="Times New Roman" w:cs="Times New Roman"/>
        </w:rPr>
      </w:pPr>
    </w:p>
    <w:p w:rsidR="00E56365" w:rsidRDefault="00E56365" w:rsidP="00223D60">
      <w:pPr>
        <w:pStyle w:val="Default"/>
        <w:rPr>
          <w:rFonts w:ascii="Times New Roman" w:hAnsi="Times New Roman" w:cs="Times New Roman"/>
        </w:rPr>
      </w:pPr>
    </w:p>
    <w:p w:rsidR="00E56365" w:rsidRDefault="00E56365" w:rsidP="00223D60">
      <w:pPr>
        <w:pStyle w:val="Default"/>
        <w:rPr>
          <w:rFonts w:ascii="Times New Roman" w:hAnsi="Times New Roman" w:cs="Times New Roman"/>
        </w:rPr>
      </w:pPr>
    </w:p>
    <w:p w:rsidR="00E56365" w:rsidRDefault="00E56365" w:rsidP="00223D60">
      <w:pPr>
        <w:pStyle w:val="Default"/>
        <w:rPr>
          <w:rFonts w:ascii="Times New Roman" w:hAnsi="Times New Roman" w:cs="Times New Roman"/>
        </w:rPr>
      </w:pPr>
    </w:p>
    <w:p w:rsidR="00E56365" w:rsidRPr="00223D60" w:rsidRDefault="00E56365" w:rsidP="00223D60">
      <w:pPr>
        <w:pStyle w:val="Default"/>
        <w:rPr>
          <w:rFonts w:ascii="Times New Roman" w:hAnsi="Times New Roman" w:cs="Times New Roman"/>
        </w:rPr>
      </w:pPr>
    </w:p>
    <w:p w:rsidR="00566110" w:rsidRDefault="00566110" w:rsidP="00202205">
      <w:pPr>
        <w:pStyle w:val="Odsekzoznamu"/>
        <w:spacing w:before="0" w:after="200" w:line="360" w:lineRule="auto"/>
        <w:ind w:left="1080"/>
        <w:jc w:val="left"/>
        <w:rPr>
          <w:rFonts w:ascii="Times New Roman" w:hAnsi="Times New Roman" w:cs="Times New Roman"/>
          <w:sz w:val="24"/>
          <w:szCs w:val="24"/>
        </w:rPr>
      </w:pPr>
    </w:p>
    <w:p w:rsidR="00566110" w:rsidRDefault="00566110" w:rsidP="00202205">
      <w:pPr>
        <w:pStyle w:val="Odsekzoznamu"/>
        <w:spacing w:before="0" w:after="200" w:line="360" w:lineRule="auto"/>
        <w:ind w:left="1080"/>
        <w:jc w:val="left"/>
        <w:rPr>
          <w:rFonts w:ascii="Times New Roman" w:hAnsi="Times New Roman" w:cs="Times New Roman"/>
          <w:sz w:val="24"/>
          <w:szCs w:val="24"/>
        </w:rPr>
      </w:pPr>
    </w:p>
    <w:p w:rsidR="00E56365" w:rsidRDefault="00E56365" w:rsidP="00E56365">
      <w:pPr>
        <w:rPr>
          <w:rFonts w:ascii="Times New Roman" w:hAnsi="Times New Roman" w:cs="Times New Roman"/>
          <w:b/>
          <w:sz w:val="32"/>
          <w:szCs w:val="32"/>
        </w:rPr>
      </w:pPr>
      <w:r w:rsidRPr="00DC6587">
        <w:rPr>
          <w:rFonts w:ascii="Times New Roman" w:hAnsi="Times New Roman" w:cs="Times New Roman"/>
          <w:b/>
          <w:sz w:val="32"/>
          <w:szCs w:val="32"/>
        </w:rPr>
        <w:lastRenderedPageBreak/>
        <w:t xml:space="preserve">Dodatok č. </w:t>
      </w:r>
      <w:r>
        <w:rPr>
          <w:rFonts w:ascii="Times New Roman" w:hAnsi="Times New Roman" w:cs="Times New Roman"/>
          <w:b/>
          <w:sz w:val="32"/>
          <w:szCs w:val="32"/>
        </w:rPr>
        <w:t xml:space="preserve">4  </w:t>
      </w:r>
    </w:p>
    <w:p w:rsidR="00E56365" w:rsidRDefault="00E56365" w:rsidP="00E56365">
      <w:pPr>
        <w:rPr>
          <w:rFonts w:ascii="Times New Roman" w:hAnsi="Times New Roman" w:cs="Times New Roman"/>
          <w:b/>
          <w:sz w:val="32"/>
          <w:szCs w:val="32"/>
        </w:rPr>
      </w:pPr>
      <w:r>
        <w:rPr>
          <w:rFonts w:ascii="Times New Roman" w:hAnsi="Times New Roman" w:cs="Times New Roman"/>
          <w:b/>
          <w:sz w:val="32"/>
          <w:szCs w:val="32"/>
        </w:rPr>
        <w:t>Zrušenie Rady rodičov</w:t>
      </w:r>
    </w:p>
    <w:p w:rsidR="00E56365" w:rsidRDefault="00E56365" w:rsidP="00E56365">
      <w:pPr>
        <w:rPr>
          <w:rFonts w:ascii="Times New Roman" w:hAnsi="Times New Roman" w:cs="Times New Roman"/>
          <w:sz w:val="24"/>
          <w:szCs w:val="24"/>
        </w:rPr>
      </w:pPr>
      <w:r w:rsidRPr="00E34E47">
        <w:rPr>
          <w:rFonts w:ascii="Times New Roman" w:hAnsi="Times New Roman" w:cs="Times New Roman"/>
          <w:sz w:val="24"/>
          <w:szCs w:val="24"/>
        </w:rPr>
        <w:t xml:space="preserve">Dňom </w:t>
      </w:r>
      <w:r>
        <w:rPr>
          <w:rFonts w:ascii="Times New Roman" w:hAnsi="Times New Roman" w:cs="Times New Roman"/>
          <w:sz w:val="24"/>
          <w:szCs w:val="24"/>
        </w:rPr>
        <w:t xml:space="preserve"> 24.9.2021 bola na Plenárnom rodičovskom združení zrušená pre nečinnosť Rada rodičov, ktorej činnosť nahrádzajú poradné orgány školy: Rada školy a Občianske združenie </w:t>
      </w:r>
      <w:proofErr w:type="spellStart"/>
      <w:r>
        <w:rPr>
          <w:rFonts w:ascii="Times New Roman" w:hAnsi="Times New Roman" w:cs="Times New Roman"/>
          <w:sz w:val="24"/>
          <w:szCs w:val="24"/>
        </w:rPr>
        <w:t>Stankovanček</w:t>
      </w:r>
      <w:proofErr w:type="spellEnd"/>
      <w:r>
        <w:rPr>
          <w:rFonts w:ascii="Times New Roman" w:hAnsi="Times New Roman" w:cs="Times New Roman"/>
          <w:sz w:val="24"/>
          <w:szCs w:val="24"/>
        </w:rPr>
        <w:t xml:space="preserve"> –</w:t>
      </w:r>
      <w:r w:rsidR="00A94185">
        <w:rPr>
          <w:rFonts w:ascii="Times New Roman" w:hAnsi="Times New Roman" w:cs="Times New Roman"/>
          <w:sz w:val="24"/>
          <w:szCs w:val="24"/>
        </w:rPr>
        <w:t>(</w:t>
      </w:r>
      <w:r>
        <w:rPr>
          <w:rFonts w:ascii="Times New Roman" w:hAnsi="Times New Roman" w:cs="Times New Roman"/>
          <w:sz w:val="24"/>
          <w:szCs w:val="24"/>
        </w:rPr>
        <w:t>ZRŠ). Za zrušenie hlasovali všetci prítomní rodičia v počte 18.</w:t>
      </w:r>
    </w:p>
    <w:p w:rsidR="00E56365" w:rsidRDefault="00E56365"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427EB7" w:rsidRDefault="00427EB7" w:rsidP="00E56365">
      <w:pPr>
        <w:rPr>
          <w:rFonts w:ascii="Times New Roman" w:hAnsi="Times New Roman" w:cs="Times New Roman"/>
          <w:b/>
          <w:sz w:val="32"/>
          <w:szCs w:val="32"/>
        </w:rPr>
      </w:pPr>
      <w:r w:rsidRPr="00427EB7">
        <w:rPr>
          <w:rFonts w:ascii="Times New Roman" w:hAnsi="Times New Roman" w:cs="Times New Roman"/>
          <w:b/>
          <w:sz w:val="32"/>
          <w:szCs w:val="32"/>
        </w:rPr>
        <w:t xml:space="preserve">Dodatok č. </w:t>
      </w:r>
      <w:r>
        <w:rPr>
          <w:rFonts w:ascii="Times New Roman" w:hAnsi="Times New Roman" w:cs="Times New Roman"/>
          <w:b/>
          <w:sz w:val="32"/>
          <w:szCs w:val="32"/>
        </w:rPr>
        <w:t>5</w:t>
      </w:r>
    </w:p>
    <w:p w:rsidR="00A94185" w:rsidRDefault="00A94185" w:rsidP="00E56365">
      <w:pPr>
        <w:rPr>
          <w:rFonts w:ascii="Times New Roman" w:hAnsi="Times New Roman" w:cs="Times New Roman"/>
          <w:b/>
          <w:sz w:val="32"/>
          <w:szCs w:val="32"/>
        </w:rPr>
      </w:pPr>
      <w:r>
        <w:rPr>
          <w:rFonts w:ascii="Times New Roman" w:hAnsi="Times New Roman" w:cs="Times New Roman"/>
          <w:b/>
          <w:sz w:val="32"/>
          <w:szCs w:val="32"/>
        </w:rPr>
        <w:t xml:space="preserve">Zmena </w:t>
      </w:r>
      <w:r w:rsidR="00EA4338">
        <w:rPr>
          <w:rFonts w:ascii="Times New Roman" w:hAnsi="Times New Roman" w:cs="Times New Roman"/>
          <w:b/>
          <w:sz w:val="32"/>
          <w:szCs w:val="32"/>
        </w:rPr>
        <w:t xml:space="preserve">koordinátora </w:t>
      </w:r>
      <w:proofErr w:type="spellStart"/>
      <w:r w:rsidR="00EA4338">
        <w:rPr>
          <w:rFonts w:ascii="Times New Roman" w:hAnsi="Times New Roman" w:cs="Times New Roman"/>
          <w:b/>
          <w:sz w:val="32"/>
          <w:szCs w:val="32"/>
        </w:rPr>
        <w:t>ŠkVP</w:t>
      </w:r>
      <w:proofErr w:type="spellEnd"/>
    </w:p>
    <w:p w:rsidR="00EA4338" w:rsidRDefault="00427EB7" w:rsidP="00E56365">
      <w:pPr>
        <w:rPr>
          <w:rFonts w:ascii="Times New Roman" w:hAnsi="Times New Roman" w:cs="Times New Roman"/>
          <w:sz w:val="24"/>
          <w:szCs w:val="24"/>
        </w:rPr>
      </w:pPr>
      <w:r>
        <w:rPr>
          <w:rFonts w:ascii="Times New Roman" w:hAnsi="Times New Roman" w:cs="Times New Roman"/>
          <w:sz w:val="24"/>
          <w:szCs w:val="24"/>
        </w:rPr>
        <w:lastRenderedPageBreak/>
        <w:t>Dňom 1.1.2022 nastáva z</w:t>
      </w:r>
      <w:r w:rsidRPr="00427EB7">
        <w:rPr>
          <w:rFonts w:ascii="Times New Roman" w:hAnsi="Times New Roman" w:cs="Times New Roman"/>
          <w:sz w:val="24"/>
          <w:szCs w:val="24"/>
        </w:rPr>
        <w:t xml:space="preserve">mena </w:t>
      </w:r>
      <w:r>
        <w:rPr>
          <w:rFonts w:ascii="Times New Roman" w:hAnsi="Times New Roman" w:cs="Times New Roman"/>
          <w:sz w:val="24"/>
          <w:szCs w:val="24"/>
        </w:rPr>
        <w:t xml:space="preserve">pracovnej pozície vychovávateľky ŠKD Bc. Moniky Kubalovej, ktorej pracovnú náplň preberá Mgr. Dana </w:t>
      </w:r>
      <w:proofErr w:type="spellStart"/>
      <w:r>
        <w:rPr>
          <w:rFonts w:ascii="Times New Roman" w:hAnsi="Times New Roman" w:cs="Times New Roman"/>
          <w:sz w:val="24"/>
          <w:szCs w:val="24"/>
        </w:rPr>
        <w:t>Havková</w:t>
      </w:r>
      <w:proofErr w:type="spellEnd"/>
      <w:r>
        <w:rPr>
          <w:rFonts w:ascii="Times New Roman" w:hAnsi="Times New Roman" w:cs="Times New Roman"/>
          <w:sz w:val="24"/>
          <w:szCs w:val="24"/>
        </w:rPr>
        <w:t>, na základe pracovnej zmluvy zo dňa</w:t>
      </w:r>
      <w:r w:rsidR="00EA4338">
        <w:rPr>
          <w:rFonts w:ascii="Times New Roman" w:hAnsi="Times New Roman" w:cs="Times New Roman"/>
          <w:sz w:val="24"/>
          <w:szCs w:val="24"/>
        </w:rPr>
        <w:t xml:space="preserve"> 24.11.2021 a dodatku k pracovnej zmluve z 01.01.2022. </w:t>
      </w:r>
    </w:p>
    <w:p w:rsidR="00427EB7" w:rsidRDefault="00EA4338" w:rsidP="00E56365">
      <w:pPr>
        <w:rPr>
          <w:rFonts w:ascii="Times New Roman" w:hAnsi="Times New Roman" w:cs="Times New Roman"/>
          <w:sz w:val="24"/>
          <w:szCs w:val="24"/>
        </w:rPr>
      </w:pPr>
      <w:r>
        <w:rPr>
          <w:rFonts w:ascii="Times New Roman" w:hAnsi="Times New Roman" w:cs="Times New Roman"/>
          <w:sz w:val="24"/>
          <w:szCs w:val="24"/>
        </w:rPr>
        <w:t>T</w:t>
      </w:r>
      <w:r w:rsidR="00427EB7">
        <w:rPr>
          <w:rFonts w:ascii="Times New Roman" w:hAnsi="Times New Roman" w:cs="Times New Roman"/>
          <w:sz w:val="24"/>
          <w:szCs w:val="24"/>
        </w:rPr>
        <w:t xml:space="preserve">ýmto nastáva zmena </w:t>
      </w:r>
      <w:r>
        <w:rPr>
          <w:rFonts w:ascii="Times New Roman" w:hAnsi="Times New Roman" w:cs="Times New Roman"/>
          <w:sz w:val="24"/>
          <w:szCs w:val="24"/>
        </w:rPr>
        <w:t>koordinátora </w:t>
      </w:r>
      <w:proofErr w:type="spellStart"/>
      <w:r>
        <w:rPr>
          <w:rFonts w:ascii="Times New Roman" w:hAnsi="Times New Roman" w:cs="Times New Roman"/>
          <w:sz w:val="24"/>
          <w:szCs w:val="24"/>
        </w:rPr>
        <w:t>ŠkVP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reevidovaného</w:t>
      </w:r>
      <w:proofErr w:type="spellEnd"/>
      <w:r w:rsidR="00427EB7">
        <w:rPr>
          <w:rFonts w:ascii="Times New Roman" w:hAnsi="Times New Roman" w:cs="Times New Roman"/>
          <w:sz w:val="24"/>
          <w:szCs w:val="24"/>
        </w:rPr>
        <w:t xml:space="preserve"> a to nasledovne:</w:t>
      </w:r>
    </w:p>
    <w:p w:rsidR="00427EB7" w:rsidRDefault="00427EB7" w:rsidP="00E56365">
      <w:pPr>
        <w:rPr>
          <w:rFonts w:ascii="Times New Roman" w:hAnsi="Times New Roman" w:cs="Times New Roman"/>
          <w:sz w:val="24"/>
          <w:szCs w:val="24"/>
        </w:rPr>
      </w:pPr>
      <w:r>
        <w:rPr>
          <w:rFonts w:ascii="Times New Roman" w:hAnsi="Times New Roman" w:cs="Times New Roman"/>
          <w:sz w:val="24"/>
          <w:szCs w:val="24"/>
        </w:rPr>
        <w:t xml:space="preserve">str.2 </w:t>
      </w:r>
    </w:p>
    <w:p w:rsidR="00427EB7" w:rsidRDefault="00427EB7" w:rsidP="00E56365">
      <w:pPr>
        <w:rPr>
          <w:rFonts w:ascii="Times New Roman" w:hAnsi="Times New Roman" w:cs="Times New Roman"/>
          <w:sz w:val="24"/>
          <w:szCs w:val="24"/>
        </w:rPr>
      </w:pPr>
      <w:r>
        <w:rPr>
          <w:rFonts w:ascii="Times New Roman" w:hAnsi="Times New Roman" w:cs="Times New Roman"/>
          <w:sz w:val="24"/>
          <w:szCs w:val="24"/>
        </w:rPr>
        <w:t xml:space="preserve">Koordinátor pre tvorbu </w:t>
      </w:r>
      <w:proofErr w:type="spellStart"/>
      <w:r>
        <w:rPr>
          <w:rFonts w:ascii="Times New Roman" w:hAnsi="Times New Roman" w:cs="Times New Roman"/>
          <w:sz w:val="24"/>
          <w:szCs w:val="24"/>
        </w:rPr>
        <w:t>ŠkVP</w:t>
      </w:r>
      <w:proofErr w:type="spellEnd"/>
      <w:r>
        <w:rPr>
          <w:rFonts w:ascii="Times New Roman" w:hAnsi="Times New Roman" w:cs="Times New Roman"/>
          <w:sz w:val="24"/>
          <w:szCs w:val="24"/>
        </w:rPr>
        <w:t xml:space="preserve">: Mgr. Monika </w:t>
      </w:r>
      <w:proofErr w:type="spellStart"/>
      <w:r>
        <w:rPr>
          <w:rFonts w:ascii="Times New Roman" w:hAnsi="Times New Roman" w:cs="Times New Roman"/>
          <w:sz w:val="24"/>
          <w:szCs w:val="24"/>
        </w:rPr>
        <w:t>Pochybová</w:t>
      </w:r>
      <w:proofErr w:type="spellEnd"/>
      <w:r>
        <w:rPr>
          <w:rFonts w:ascii="Times New Roman" w:hAnsi="Times New Roman" w:cs="Times New Roman"/>
          <w:sz w:val="24"/>
          <w:szCs w:val="24"/>
        </w:rPr>
        <w:t xml:space="preserve"> a Mgr. Dana </w:t>
      </w:r>
      <w:proofErr w:type="spellStart"/>
      <w:r>
        <w:rPr>
          <w:rFonts w:ascii="Times New Roman" w:hAnsi="Times New Roman" w:cs="Times New Roman"/>
          <w:sz w:val="24"/>
          <w:szCs w:val="24"/>
        </w:rPr>
        <w:t>Havková</w:t>
      </w:r>
      <w:proofErr w:type="spellEnd"/>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Pr="006A7E96" w:rsidRDefault="008F37FF" w:rsidP="008F37FF">
      <w:pPr>
        <w:rPr>
          <w:rFonts w:ascii="Times New Roman" w:hAnsi="Times New Roman" w:cs="Times New Roman"/>
          <w:b/>
          <w:sz w:val="32"/>
          <w:szCs w:val="32"/>
        </w:rPr>
      </w:pPr>
      <w:r w:rsidRPr="006A7E96">
        <w:rPr>
          <w:rFonts w:ascii="Times New Roman" w:hAnsi="Times New Roman" w:cs="Times New Roman"/>
          <w:b/>
          <w:sz w:val="32"/>
          <w:szCs w:val="32"/>
        </w:rPr>
        <w:t>Dodatok č.6</w:t>
      </w:r>
    </w:p>
    <w:p w:rsidR="008F37FF" w:rsidRPr="006A7E96" w:rsidRDefault="008F37FF" w:rsidP="008F37FF">
      <w:pPr>
        <w:rPr>
          <w:rFonts w:ascii="Times New Roman" w:hAnsi="Times New Roman" w:cs="Times New Roman"/>
        </w:rPr>
      </w:pPr>
      <w:r w:rsidRPr="006A7E96">
        <w:rPr>
          <w:rFonts w:ascii="Times New Roman" w:hAnsi="Times New Roman" w:cs="Times New Roman"/>
        </w:rPr>
        <w:t>str. 8</w:t>
      </w:r>
    </w:p>
    <w:p w:rsidR="008F37FF" w:rsidRPr="006A7E96" w:rsidRDefault="008F37FF" w:rsidP="008F37FF">
      <w:pPr>
        <w:pStyle w:val="Default"/>
        <w:rPr>
          <w:rFonts w:ascii="Times New Roman" w:hAnsi="Times New Roman" w:cs="Times New Roman"/>
          <w:b/>
          <w:i/>
          <w:iCs/>
          <w:color w:val="E36C0A" w:themeColor="accent6" w:themeShade="BF"/>
          <w:sz w:val="28"/>
          <w:szCs w:val="28"/>
        </w:rPr>
      </w:pPr>
      <w:r w:rsidRPr="006A7E96">
        <w:rPr>
          <w:rFonts w:ascii="Times New Roman" w:hAnsi="Times New Roman" w:cs="Times New Roman"/>
        </w:rPr>
        <w:lastRenderedPageBreak/>
        <w:t>časť :</w:t>
      </w:r>
      <w:r w:rsidRPr="006A7E96">
        <w:rPr>
          <w:rFonts w:ascii="Times New Roman" w:hAnsi="Times New Roman" w:cs="Times New Roman"/>
          <w:b/>
          <w:i/>
          <w:iCs/>
          <w:color w:val="E36C0A" w:themeColor="accent6" w:themeShade="BF"/>
          <w:sz w:val="28"/>
          <w:szCs w:val="28"/>
        </w:rPr>
        <w:t xml:space="preserve">  Charakteristika pedagogického zboru</w:t>
      </w:r>
    </w:p>
    <w:p w:rsidR="008F37FF" w:rsidRPr="006A7E96" w:rsidRDefault="008F37FF" w:rsidP="008F37FF">
      <w:pPr>
        <w:pStyle w:val="Default"/>
        <w:numPr>
          <w:ilvl w:val="0"/>
          <w:numId w:val="64"/>
        </w:numPr>
        <w:rPr>
          <w:rFonts w:ascii="Times New Roman" w:hAnsi="Times New Roman" w:cs="Times New Roman"/>
          <w:iCs/>
          <w:color w:val="auto"/>
        </w:rPr>
      </w:pPr>
      <w:r w:rsidRPr="006A7E96">
        <w:rPr>
          <w:rFonts w:ascii="Times New Roman" w:hAnsi="Times New Roman" w:cs="Times New Roman"/>
          <w:iCs/>
          <w:color w:val="auto"/>
        </w:rPr>
        <w:t xml:space="preserve">posledný odsek: </w:t>
      </w:r>
      <w:r w:rsidR="00231E08">
        <w:rPr>
          <w:rFonts w:ascii="Times New Roman" w:hAnsi="Times New Roman" w:cs="Times New Roman"/>
          <w:iCs/>
          <w:color w:val="auto"/>
        </w:rPr>
        <w:t>odchádza</w:t>
      </w:r>
      <w:r w:rsidRPr="006A7E96">
        <w:rPr>
          <w:rFonts w:ascii="Times New Roman" w:hAnsi="Times New Roman" w:cs="Times New Roman"/>
          <w:iCs/>
          <w:color w:val="auto"/>
        </w:rPr>
        <w:t xml:space="preserve">  učiteľ angličtiny, ktorého nahrádza triedna učiteľka </w:t>
      </w:r>
      <w:r w:rsidR="00231E08">
        <w:rPr>
          <w:rFonts w:ascii="Times New Roman" w:hAnsi="Times New Roman" w:cs="Times New Roman"/>
          <w:iCs/>
          <w:color w:val="auto"/>
        </w:rPr>
        <w:t xml:space="preserve">2.triedy </w:t>
      </w:r>
      <w:r w:rsidRPr="006A7E96">
        <w:rPr>
          <w:rFonts w:ascii="Times New Roman" w:hAnsi="Times New Roman" w:cs="Times New Roman"/>
          <w:iCs/>
          <w:color w:val="auto"/>
        </w:rPr>
        <w:t>so znalosťou anglického jazyka</w:t>
      </w:r>
      <w:r w:rsidR="00231E08">
        <w:rPr>
          <w:rFonts w:ascii="Times New Roman" w:hAnsi="Times New Roman" w:cs="Times New Roman"/>
          <w:iCs/>
          <w:color w:val="auto"/>
        </w:rPr>
        <w:t>.</w:t>
      </w:r>
    </w:p>
    <w:p w:rsidR="008F37FF" w:rsidRPr="006A7E96" w:rsidRDefault="008F37FF" w:rsidP="008F37FF">
      <w:pPr>
        <w:pStyle w:val="Default"/>
        <w:numPr>
          <w:ilvl w:val="0"/>
          <w:numId w:val="64"/>
        </w:numPr>
        <w:rPr>
          <w:rFonts w:ascii="Times New Roman" w:hAnsi="Times New Roman" w:cs="Times New Roman"/>
          <w:iCs/>
          <w:color w:val="auto"/>
        </w:rPr>
      </w:pPr>
      <w:r w:rsidRPr="006A7E96">
        <w:rPr>
          <w:rFonts w:ascii="Times New Roman" w:hAnsi="Times New Roman" w:cs="Times New Roman"/>
          <w:iCs/>
          <w:color w:val="auto"/>
        </w:rPr>
        <w:t xml:space="preserve">zmena nastala v poste </w:t>
      </w:r>
      <w:proofErr w:type="spellStart"/>
      <w:r w:rsidRPr="006A7E96">
        <w:rPr>
          <w:rFonts w:ascii="Times New Roman" w:hAnsi="Times New Roman" w:cs="Times New Roman"/>
          <w:iCs/>
          <w:color w:val="auto"/>
        </w:rPr>
        <w:t>údržbár-kurič</w:t>
      </w:r>
      <w:proofErr w:type="spellEnd"/>
      <w:r w:rsidRPr="006A7E96">
        <w:rPr>
          <w:rFonts w:ascii="Times New Roman" w:hAnsi="Times New Roman" w:cs="Times New Roman"/>
          <w:iCs/>
          <w:color w:val="auto"/>
        </w:rPr>
        <w:t xml:space="preserve">, ktorého </w:t>
      </w:r>
      <w:r w:rsidRPr="00231E08">
        <w:rPr>
          <w:rFonts w:ascii="Times New Roman" w:hAnsi="Times New Roman" w:cs="Times New Roman"/>
          <w:iCs/>
          <w:color w:val="auto"/>
        </w:rPr>
        <w:t>p</w:t>
      </w:r>
      <w:r w:rsidR="00231E08">
        <w:rPr>
          <w:rFonts w:ascii="Times New Roman" w:hAnsi="Times New Roman" w:cs="Times New Roman"/>
          <w:iCs/>
          <w:color w:val="auto"/>
        </w:rPr>
        <w:t>racovná pozícia bola zrušená rozhodnutím riaditeľky školy z dôvodu šetrenia finančnými prostriedkami.</w:t>
      </w:r>
    </w:p>
    <w:p w:rsidR="008F37FF" w:rsidRPr="006A7E96" w:rsidRDefault="008F37FF" w:rsidP="008F37FF">
      <w:pPr>
        <w:rPr>
          <w:rFonts w:ascii="Times New Roman" w:hAnsi="Times New Roman" w:cs="Times New Roman"/>
        </w:rPr>
      </w:pPr>
      <w:r w:rsidRPr="006A7E96">
        <w:rPr>
          <w:rFonts w:ascii="Times New Roman" w:hAnsi="Times New Roman" w:cs="Times New Roman"/>
        </w:rPr>
        <w:t>str.9</w:t>
      </w:r>
    </w:p>
    <w:p w:rsidR="008F37FF" w:rsidRPr="006A7E96" w:rsidRDefault="008F37FF" w:rsidP="008F37FF">
      <w:pPr>
        <w:rPr>
          <w:rFonts w:ascii="Times New Roman" w:hAnsi="Times New Roman" w:cs="Times New Roman"/>
          <w:b/>
          <w:i/>
          <w:iCs/>
          <w:color w:val="E36C0A" w:themeColor="accent6" w:themeShade="BF"/>
          <w:sz w:val="28"/>
          <w:szCs w:val="28"/>
        </w:rPr>
      </w:pPr>
      <w:r w:rsidRPr="006A7E96">
        <w:rPr>
          <w:rFonts w:ascii="Times New Roman" w:hAnsi="Times New Roman" w:cs="Times New Roman"/>
        </w:rPr>
        <w:t xml:space="preserve">časť: </w:t>
      </w:r>
      <w:r w:rsidRPr="006A7E96">
        <w:rPr>
          <w:rFonts w:ascii="Times New Roman" w:hAnsi="Times New Roman" w:cs="Times New Roman"/>
          <w:b/>
          <w:i/>
          <w:iCs/>
          <w:color w:val="E36C0A" w:themeColor="accent6" w:themeShade="BF"/>
          <w:sz w:val="28"/>
          <w:szCs w:val="28"/>
        </w:rPr>
        <w:t>Vydávanie dokladu o získanom vzdelaní</w:t>
      </w:r>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iCs/>
          <w:sz w:val="24"/>
          <w:szCs w:val="24"/>
        </w:rPr>
        <w:t>doplnenie a </w:t>
      </w:r>
      <w:proofErr w:type="spellStart"/>
      <w:r w:rsidRPr="006A7E96">
        <w:rPr>
          <w:rFonts w:ascii="Times New Roman" w:hAnsi="Times New Roman" w:cs="Times New Roman"/>
          <w:iCs/>
          <w:sz w:val="24"/>
          <w:szCs w:val="24"/>
        </w:rPr>
        <w:t>upresnenie</w:t>
      </w:r>
      <w:proofErr w:type="spellEnd"/>
      <w:r w:rsidRPr="006A7E96">
        <w:rPr>
          <w:rFonts w:ascii="Times New Roman" w:hAnsi="Times New Roman" w:cs="Times New Roman"/>
          <w:iCs/>
          <w:sz w:val="24"/>
          <w:szCs w:val="24"/>
        </w:rPr>
        <w:t xml:space="preserve"> špecifikácie stupňa vzdelania ISCED 2A,2B</w:t>
      </w:r>
    </w:p>
    <w:p w:rsidR="008F37FF" w:rsidRPr="006A7E96" w:rsidRDefault="008F37FF" w:rsidP="008F37FF">
      <w:pPr>
        <w:rPr>
          <w:rFonts w:ascii="Times New Roman" w:hAnsi="Times New Roman" w:cs="Times New Roman"/>
          <w:sz w:val="24"/>
          <w:szCs w:val="24"/>
        </w:rPr>
      </w:pPr>
      <w:r w:rsidRPr="006A7E96">
        <w:rPr>
          <w:rFonts w:ascii="Times New Roman" w:hAnsi="Times New Roman" w:cs="Times New Roman"/>
          <w:sz w:val="24"/>
          <w:szCs w:val="24"/>
        </w:rPr>
        <w:t>str.10</w:t>
      </w:r>
    </w:p>
    <w:p w:rsidR="008F37FF" w:rsidRPr="006A7E96" w:rsidRDefault="008F37FF" w:rsidP="008F37FF">
      <w:pPr>
        <w:rPr>
          <w:rFonts w:ascii="Times New Roman" w:hAnsi="Times New Roman" w:cs="Times New Roman"/>
          <w:b/>
          <w:i/>
          <w:color w:val="E36C0A" w:themeColor="accent6" w:themeShade="BF"/>
          <w:sz w:val="28"/>
          <w:szCs w:val="28"/>
        </w:rPr>
      </w:pPr>
      <w:r w:rsidRPr="006A7E96">
        <w:rPr>
          <w:rFonts w:ascii="Times New Roman" w:hAnsi="Times New Roman" w:cs="Times New Roman"/>
          <w:sz w:val="24"/>
          <w:szCs w:val="24"/>
        </w:rPr>
        <w:t xml:space="preserve">časť: </w:t>
      </w:r>
      <w:r w:rsidRPr="006A7E96">
        <w:rPr>
          <w:rFonts w:ascii="Times New Roman" w:hAnsi="Times New Roman" w:cs="Times New Roman"/>
          <w:b/>
          <w:i/>
          <w:color w:val="E36C0A" w:themeColor="accent6" w:themeShade="BF"/>
          <w:sz w:val="28"/>
          <w:szCs w:val="28"/>
        </w:rPr>
        <w:t>Dlhodobé projekty školy</w:t>
      </w:r>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sz w:val="24"/>
          <w:szCs w:val="24"/>
        </w:rPr>
        <w:t xml:space="preserve">doplnenie v časti </w:t>
      </w:r>
      <w:r w:rsidRPr="006A7E96">
        <w:rPr>
          <w:rFonts w:ascii="Times New Roman" w:hAnsi="Times New Roman" w:cs="Times New Roman"/>
        </w:rPr>
        <w:t>Ku každoročne organizovaným akciám v škole patria: doplnené Program k mesiacu úcty k starším</w:t>
      </w:r>
    </w:p>
    <w:p w:rsidR="008F37FF" w:rsidRPr="006A7E96" w:rsidRDefault="008F37FF" w:rsidP="008F37FF">
      <w:pPr>
        <w:rPr>
          <w:rFonts w:ascii="Times New Roman" w:hAnsi="Times New Roman" w:cs="Times New Roman"/>
          <w:sz w:val="24"/>
          <w:szCs w:val="24"/>
        </w:rPr>
      </w:pPr>
      <w:r w:rsidRPr="006A7E96">
        <w:rPr>
          <w:rFonts w:ascii="Times New Roman" w:hAnsi="Times New Roman" w:cs="Times New Roman"/>
          <w:sz w:val="24"/>
          <w:szCs w:val="24"/>
        </w:rPr>
        <w:t>str. 11 a 12</w:t>
      </w:r>
    </w:p>
    <w:p w:rsidR="008F37FF" w:rsidRPr="006A7E96" w:rsidRDefault="008F37FF" w:rsidP="008F37FF">
      <w:pPr>
        <w:pStyle w:val="Default"/>
        <w:spacing w:line="360" w:lineRule="auto"/>
        <w:jc w:val="both"/>
        <w:outlineLvl w:val="0"/>
        <w:rPr>
          <w:rFonts w:ascii="Times New Roman" w:hAnsi="Times New Roman" w:cs="Times New Roman"/>
          <w:b/>
        </w:rPr>
      </w:pPr>
      <w:r w:rsidRPr="006A7E96">
        <w:rPr>
          <w:rFonts w:ascii="Times New Roman" w:hAnsi="Times New Roman" w:cs="Times New Roman"/>
        </w:rPr>
        <w:t xml:space="preserve">časť: </w:t>
      </w:r>
      <w:r w:rsidRPr="006A7E96">
        <w:rPr>
          <w:rFonts w:ascii="Times New Roman" w:hAnsi="Times New Roman" w:cs="Times New Roman"/>
          <w:b/>
          <w:color w:val="E36C0A" w:themeColor="accent6" w:themeShade="BF"/>
        </w:rPr>
        <w:t>Spolupráca s Radou školy</w:t>
      </w:r>
    </w:p>
    <w:p w:rsidR="008F37FF" w:rsidRPr="00231E08"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231E08">
        <w:rPr>
          <w:rFonts w:ascii="Times New Roman" w:hAnsi="Times New Roman" w:cs="Times New Roman"/>
          <w:sz w:val="24"/>
          <w:szCs w:val="24"/>
        </w:rPr>
        <w:t xml:space="preserve">zmena </w:t>
      </w:r>
      <w:r w:rsidRPr="00231E08">
        <w:rPr>
          <w:rFonts w:ascii="Times New Roman" w:hAnsi="Times New Roman" w:cs="Times New Roman"/>
        </w:rPr>
        <w:t>Funkčné obdobie súčasnej rady školy sa začalo 11. novembra 2016.</w:t>
      </w:r>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sz w:val="24"/>
          <w:szCs w:val="24"/>
        </w:rPr>
        <w:t>Rada rodičov zrušená 24</w:t>
      </w:r>
      <w:r w:rsidR="00231E08">
        <w:rPr>
          <w:rFonts w:ascii="Times New Roman" w:hAnsi="Times New Roman" w:cs="Times New Roman"/>
          <w:sz w:val="24"/>
          <w:szCs w:val="24"/>
        </w:rPr>
        <w:t>.</w:t>
      </w:r>
      <w:r w:rsidRPr="006A7E96">
        <w:rPr>
          <w:rFonts w:ascii="Times New Roman" w:hAnsi="Times New Roman" w:cs="Times New Roman"/>
          <w:sz w:val="24"/>
          <w:szCs w:val="24"/>
        </w:rPr>
        <w:t xml:space="preserve"> </w:t>
      </w:r>
      <w:r w:rsidR="00231E08">
        <w:rPr>
          <w:rFonts w:ascii="Times New Roman" w:hAnsi="Times New Roman" w:cs="Times New Roman"/>
          <w:sz w:val="24"/>
          <w:szCs w:val="24"/>
        </w:rPr>
        <w:t>0</w:t>
      </w:r>
      <w:r w:rsidRPr="006A7E96">
        <w:rPr>
          <w:rFonts w:ascii="Times New Roman" w:hAnsi="Times New Roman" w:cs="Times New Roman"/>
          <w:sz w:val="24"/>
          <w:szCs w:val="24"/>
        </w:rPr>
        <w:t>9</w:t>
      </w:r>
      <w:r w:rsidR="00231E08">
        <w:rPr>
          <w:rFonts w:ascii="Times New Roman" w:hAnsi="Times New Roman" w:cs="Times New Roman"/>
          <w:sz w:val="24"/>
          <w:szCs w:val="24"/>
        </w:rPr>
        <w:t>.</w:t>
      </w:r>
      <w:r w:rsidRPr="006A7E96">
        <w:rPr>
          <w:rFonts w:ascii="Times New Roman" w:hAnsi="Times New Roman" w:cs="Times New Roman"/>
          <w:sz w:val="24"/>
          <w:szCs w:val="24"/>
        </w:rPr>
        <w:t xml:space="preserve"> 2021 , Dodatok č.4 </w:t>
      </w:r>
      <w:proofErr w:type="spellStart"/>
      <w:r w:rsidRPr="006A7E96">
        <w:rPr>
          <w:rFonts w:ascii="Times New Roman" w:hAnsi="Times New Roman" w:cs="Times New Roman"/>
          <w:sz w:val="24"/>
          <w:szCs w:val="24"/>
        </w:rPr>
        <w:t>ŠkVP</w:t>
      </w:r>
      <w:proofErr w:type="spellEnd"/>
      <w:r w:rsidRPr="006A7E96">
        <w:rPr>
          <w:rFonts w:ascii="Times New Roman" w:hAnsi="Times New Roman" w:cs="Times New Roman"/>
          <w:sz w:val="24"/>
          <w:szCs w:val="24"/>
        </w:rPr>
        <w:t>.</w:t>
      </w:r>
    </w:p>
    <w:p w:rsidR="008F37FF" w:rsidRPr="006A7E96" w:rsidRDefault="008F37FF" w:rsidP="008F37FF">
      <w:pPr>
        <w:pStyle w:val="Default"/>
        <w:spacing w:line="360" w:lineRule="auto"/>
        <w:jc w:val="both"/>
        <w:outlineLvl w:val="0"/>
        <w:rPr>
          <w:rFonts w:ascii="Times New Roman" w:hAnsi="Times New Roman" w:cs="Times New Roman"/>
          <w:b/>
          <w:color w:val="E36C0A" w:themeColor="accent6" w:themeShade="BF"/>
        </w:rPr>
      </w:pPr>
      <w:r w:rsidRPr="006A7E96">
        <w:rPr>
          <w:rFonts w:ascii="Times New Roman" w:hAnsi="Times New Roman" w:cs="Times New Roman"/>
        </w:rPr>
        <w:t xml:space="preserve">časť: </w:t>
      </w:r>
      <w:r w:rsidRPr="006A7E96">
        <w:rPr>
          <w:rFonts w:ascii="Times New Roman" w:hAnsi="Times New Roman" w:cs="Times New Roman"/>
          <w:b/>
          <w:color w:val="E36C0A" w:themeColor="accent6" w:themeShade="BF"/>
        </w:rPr>
        <w:t xml:space="preserve">Spolupráca s Občianskym združením </w:t>
      </w:r>
      <w:proofErr w:type="spellStart"/>
      <w:r w:rsidRPr="006A7E96">
        <w:rPr>
          <w:rFonts w:ascii="Times New Roman" w:hAnsi="Times New Roman" w:cs="Times New Roman"/>
          <w:b/>
          <w:color w:val="E36C0A" w:themeColor="accent6" w:themeShade="BF"/>
        </w:rPr>
        <w:t>Stankovanček</w:t>
      </w:r>
      <w:proofErr w:type="spellEnd"/>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sz w:val="24"/>
          <w:szCs w:val="24"/>
        </w:rPr>
        <w:t>doplnená veta:...</w:t>
      </w:r>
      <w:r w:rsidRPr="006A7E96">
        <w:rPr>
          <w:rFonts w:ascii="Times New Roman" w:hAnsi="Times New Roman" w:cs="Times New Roman"/>
        </w:rPr>
        <w:t xml:space="preserve"> a financuje náklady spojené s akciami MŠ a ZŠ.</w:t>
      </w:r>
    </w:p>
    <w:p w:rsidR="008F37FF" w:rsidRPr="006A7E96" w:rsidRDefault="008F37FF" w:rsidP="008F37FF">
      <w:pPr>
        <w:rPr>
          <w:rFonts w:ascii="Times New Roman" w:hAnsi="Times New Roman" w:cs="Times New Roman"/>
          <w:sz w:val="24"/>
          <w:szCs w:val="24"/>
        </w:rPr>
      </w:pPr>
      <w:r w:rsidRPr="006A7E96">
        <w:rPr>
          <w:rFonts w:ascii="Times New Roman" w:hAnsi="Times New Roman" w:cs="Times New Roman"/>
          <w:sz w:val="24"/>
          <w:szCs w:val="24"/>
        </w:rPr>
        <w:t>časť:</w:t>
      </w:r>
      <w:r w:rsidRPr="006A7E96">
        <w:rPr>
          <w:rFonts w:ascii="Times New Roman" w:hAnsi="Times New Roman" w:cs="Times New Roman"/>
          <w:b/>
          <w:color w:val="E36C0A" w:themeColor="accent6" w:themeShade="BF"/>
        </w:rPr>
        <w:t xml:space="preserve"> Spolupráca s MŠ Stankovany</w:t>
      </w:r>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sz w:val="24"/>
          <w:szCs w:val="24"/>
        </w:rPr>
        <w:t xml:space="preserve">doplnená veta: </w:t>
      </w:r>
      <w:r w:rsidRPr="006A7E96">
        <w:rPr>
          <w:rFonts w:ascii="Times New Roman" w:hAnsi="Times New Roman" w:cs="Times New Roman"/>
        </w:rPr>
        <w:t xml:space="preserve">Deti z MŠ sa  priamo zúčastňujú  vyučovacích hodín v ZŠ počas dní na to vyhradených.  </w:t>
      </w:r>
    </w:p>
    <w:p w:rsidR="008F37FF" w:rsidRPr="006A7E96" w:rsidRDefault="008F37FF" w:rsidP="008F37FF">
      <w:pPr>
        <w:pStyle w:val="Default"/>
        <w:spacing w:line="360" w:lineRule="auto"/>
        <w:jc w:val="both"/>
        <w:outlineLvl w:val="0"/>
        <w:rPr>
          <w:rFonts w:ascii="Times New Roman" w:hAnsi="Times New Roman" w:cs="Times New Roman"/>
          <w:b/>
          <w:color w:val="E36C0A" w:themeColor="accent6" w:themeShade="BF"/>
        </w:rPr>
      </w:pPr>
      <w:r w:rsidRPr="006A7E96">
        <w:rPr>
          <w:rFonts w:ascii="Times New Roman" w:hAnsi="Times New Roman" w:cs="Times New Roman"/>
        </w:rPr>
        <w:t xml:space="preserve">časť: </w:t>
      </w:r>
      <w:r w:rsidRPr="006A7E96">
        <w:rPr>
          <w:rFonts w:ascii="Times New Roman" w:hAnsi="Times New Roman" w:cs="Times New Roman"/>
          <w:b/>
          <w:color w:val="E36C0A" w:themeColor="accent6" w:themeShade="BF"/>
        </w:rPr>
        <w:t>Spolupráca so Zariadeniami výchovného poradenstva a prevencie</w:t>
      </w:r>
    </w:p>
    <w:p w:rsidR="008F37FF" w:rsidRPr="006A7E96" w:rsidRDefault="008F37FF" w:rsidP="008F37FF">
      <w:pPr>
        <w:pStyle w:val="Default"/>
        <w:spacing w:line="360" w:lineRule="auto"/>
        <w:jc w:val="both"/>
        <w:outlineLvl w:val="0"/>
        <w:rPr>
          <w:rFonts w:ascii="Times New Roman" w:hAnsi="Times New Roman" w:cs="Times New Roman"/>
          <w:b/>
          <w:color w:val="E36C0A" w:themeColor="accent6" w:themeShade="BF"/>
        </w:rPr>
      </w:pPr>
      <w:r w:rsidRPr="006A7E96">
        <w:rPr>
          <w:rFonts w:ascii="Times New Roman" w:hAnsi="Times New Roman" w:cs="Times New Roman"/>
          <w:color w:val="000000" w:themeColor="text1"/>
        </w:rPr>
        <w:t xml:space="preserve">zmena názvu:  </w:t>
      </w:r>
      <w:r w:rsidRPr="006A7E96">
        <w:rPr>
          <w:rFonts w:ascii="Times New Roman" w:hAnsi="Times New Roman" w:cs="Times New Roman"/>
          <w:b/>
          <w:color w:val="E36C0A" w:themeColor="accent6" w:themeShade="BF"/>
        </w:rPr>
        <w:t>Spolupráca so zariadeniami výchovného poradenstva</w:t>
      </w:r>
    </w:p>
    <w:p w:rsidR="008F37FF" w:rsidRPr="006A7E96" w:rsidRDefault="008F37FF" w:rsidP="008F37FF">
      <w:pPr>
        <w:pStyle w:val="Default"/>
        <w:numPr>
          <w:ilvl w:val="0"/>
          <w:numId w:val="64"/>
        </w:numPr>
        <w:spacing w:line="360" w:lineRule="auto"/>
        <w:jc w:val="both"/>
        <w:outlineLvl w:val="0"/>
        <w:rPr>
          <w:rFonts w:ascii="Times New Roman" w:hAnsi="Times New Roman" w:cs="Times New Roman"/>
          <w:color w:val="auto"/>
        </w:rPr>
      </w:pPr>
      <w:r w:rsidRPr="006A7E96">
        <w:rPr>
          <w:rFonts w:ascii="Times New Roman" w:hAnsi="Times New Roman" w:cs="Times New Roman"/>
          <w:color w:val="auto"/>
        </w:rPr>
        <w:t xml:space="preserve">zmena názvu </w:t>
      </w:r>
      <w:proofErr w:type="spellStart"/>
      <w:r w:rsidRPr="006A7E96">
        <w:rPr>
          <w:rFonts w:ascii="Times New Roman" w:hAnsi="Times New Roman" w:cs="Times New Roman"/>
          <w:color w:val="auto"/>
        </w:rPr>
        <w:t>CPPPaP</w:t>
      </w:r>
      <w:proofErr w:type="spellEnd"/>
      <w:r w:rsidRPr="006A7E96">
        <w:rPr>
          <w:rFonts w:ascii="Times New Roman" w:hAnsi="Times New Roman" w:cs="Times New Roman"/>
          <w:color w:val="auto"/>
        </w:rPr>
        <w:t xml:space="preserve"> na CPPP Centrum pedagogicko-psychologického poradenstva.</w:t>
      </w:r>
    </w:p>
    <w:p w:rsidR="008F37FF" w:rsidRPr="006A7E96" w:rsidRDefault="008F37FF" w:rsidP="008F37FF">
      <w:pPr>
        <w:pStyle w:val="Default"/>
        <w:numPr>
          <w:ilvl w:val="0"/>
          <w:numId w:val="64"/>
        </w:numPr>
        <w:spacing w:line="360" w:lineRule="auto"/>
        <w:jc w:val="both"/>
        <w:outlineLvl w:val="0"/>
        <w:rPr>
          <w:rFonts w:ascii="Times New Roman" w:hAnsi="Times New Roman" w:cs="Times New Roman"/>
          <w:color w:val="auto"/>
        </w:rPr>
      </w:pPr>
      <w:r w:rsidRPr="006A7E96">
        <w:rPr>
          <w:rFonts w:ascii="Times New Roman" w:hAnsi="Times New Roman" w:cs="Times New Roman"/>
          <w:color w:val="auto"/>
        </w:rPr>
        <w:t>doplnené súkromné CPPP NOSKO</w:t>
      </w:r>
    </w:p>
    <w:p w:rsidR="008F37FF" w:rsidRPr="006A7E96" w:rsidRDefault="008F37FF" w:rsidP="008F37FF">
      <w:pPr>
        <w:pStyle w:val="Default"/>
        <w:jc w:val="both"/>
        <w:rPr>
          <w:rFonts w:ascii="Times New Roman" w:hAnsi="Times New Roman" w:cs="Times New Roman"/>
          <w:b/>
          <w:i/>
          <w:iCs/>
          <w:color w:val="E36C0A" w:themeColor="accent6" w:themeShade="BF"/>
          <w:sz w:val="28"/>
          <w:szCs w:val="28"/>
        </w:rPr>
      </w:pPr>
      <w:r w:rsidRPr="006A7E96">
        <w:rPr>
          <w:rFonts w:ascii="Times New Roman" w:hAnsi="Times New Roman" w:cs="Times New Roman"/>
          <w:color w:val="auto"/>
        </w:rPr>
        <w:t xml:space="preserve">časť: </w:t>
      </w:r>
      <w:r w:rsidRPr="006A7E96">
        <w:rPr>
          <w:rFonts w:ascii="Times New Roman" w:hAnsi="Times New Roman" w:cs="Times New Roman"/>
          <w:b/>
          <w:i/>
          <w:iCs/>
          <w:color w:val="E36C0A" w:themeColor="accent6" w:themeShade="BF"/>
          <w:sz w:val="28"/>
          <w:szCs w:val="28"/>
        </w:rPr>
        <w:t xml:space="preserve">Priestorové a materiálno- technické podmienky školy </w:t>
      </w:r>
    </w:p>
    <w:p w:rsidR="008F37FF" w:rsidRPr="006A7E96" w:rsidRDefault="008F37FF" w:rsidP="008F37FF">
      <w:pPr>
        <w:pStyle w:val="Default"/>
        <w:numPr>
          <w:ilvl w:val="0"/>
          <w:numId w:val="64"/>
        </w:numPr>
        <w:jc w:val="both"/>
        <w:rPr>
          <w:rFonts w:ascii="Times New Roman" w:hAnsi="Times New Roman" w:cs="Times New Roman"/>
          <w:color w:val="auto"/>
        </w:rPr>
      </w:pPr>
      <w:proofErr w:type="spellStart"/>
      <w:r w:rsidRPr="006A7E96">
        <w:rPr>
          <w:rFonts w:ascii="Times New Roman" w:hAnsi="Times New Roman" w:cs="Times New Roman"/>
          <w:iCs/>
          <w:color w:val="auto"/>
        </w:rPr>
        <w:t>upresnenie</w:t>
      </w:r>
      <w:proofErr w:type="spellEnd"/>
      <w:r w:rsidRPr="006A7E96">
        <w:rPr>
          <w:rFonts w:ascii="Times New Roman" w:hAnsi="Times New Roman" w:cs="Times New Roman"/>
          <w:iCs/>
          <w:color w:val="auto"/>
        </w:rPr>
        <w:t xml:space="preserve"> priestorového rozloženia na prízemí a poschodí školy a mimo nej.</w:t>
      </w:r>
    </w:p>
    <w:p w:rsidR="008F37FF" w:rsidRPr="006A7E96" w:rsidRDefault="008F37FF" w:rsidP="008F37FF">
      <w:pPr>
        <w:pStyle w:val="Default"/>
        <w:jc w:val="both"/>
        <w:rPr>
          <w:rFonts w:ascii="Times New Roman" w:hAnsi="Times New Roman" w:cs="Times New Roman"/>
          <w:iCs/>
          <w:color w:val="auto"/>
        </w:rPr>
      </w:pPr>
    </w:p>
    <w:p w:rsidR="008F37FF" w:rsidRPr="006A7E96" w:rsidRDefault="008F37FF" w:rsidP="008F37FF">
      <w:pPr>
        <w:pStyle w:val="Default"/>
        <w:jc w:val="both"/>
        <w:rPr>
          <w:rFonts w:ascii="Times New Roman" w:hAnsi="Times New Roman" w:cs="Times New Roman"/>
          <w:iCs/>
          <w:color w:val="auto"/>
        </w:rPr>
      </w:pPr>
    </w:p>
    <w:p w:rsidR="008F37FF" w:rsidRPr="006A7E96" w:rsidRDefault="008F37FF" w:rsidP="008F37FF">
      <w:pPr>
        <w:pStyle w:val="Default"/>
        <w:jc w:val="both"/>
        <w:rPr>
          <w:rFonts w:ascii="Times New Roman" w:hAnsi="Times New Roman" w:cs="Times New Roman"/>
          <w:iCs/>
          <w:color w:val="auto"/>
        </w:rPr>
      </w:pPr>
    </w:p>
    <w:p w:rsidR="008F37FF" w:rsidRPr="006A7E96" w:rsidRDefault="008F37FF" w:rsidP="008F37FF">
      <w:pPr>
        <w:pStyle w:val="Default"/>
        <w:jc w:val="both"/>
        <w:rPr>
          <w:rFonts w:ascii="Times New Roman" w:hAnsi="Times New Roman" w:cs="Times New Roman"/>
          <w:iCs/>
          <w:color w:val="auto"/>
        </w:rPr>
      </w:pPr>
      <w:r w:rsidRPr="006A7E96">
        <w:rPr>
          <w:rFonts w:ascii="Times New Roman" w:hAnsi="Times New Roman" w:cs="Times New Roman"/>
          <w:iCs/>
          <w:color w:val="auto"/>
        </w:rPr>
        <w:t>str.13</w:t>
      </w:r>
    </w:p>
    <w:p w:rsidR="008F37FF" w:rsidRPr="006A7E96" w:rsidRDefault="008F37FF" w:rsidP="008F37FF">
      <w:pPr>
        <w:pStyle w:val="Default"/>
        <w:jc w:val="both"/>
        <w:rPr>
          <w:rFonts w:ascii="Times New Roman" w:hAnsi="Times New Roman" w:cs="Times New Roman"/>
          <w:iCs/>
          <w:color w:val="auto"/>
        </w:rPr>
      </w:pPr>
    </w:p>
    <w:p w:rsidR="008F37FF" w:rsidRPr="006A7E96" w:rsidRDefault="008F37FF" w:rsidP="008F37FF">
      <w:pPr>
        <w:pStyle w:val="Default"/>
        <w:spacing w:line="360" w:lineRule="auto"/>
        <w:jc w:val="both"/>
        <w:rPr>
          <w:rFonts w:ascii="Times New Roman" w:hAnsi="Times New Roman" w:cs="Times New Roman"/>
          <w:b/>
        </w:rPr>
      </w:pPr>
      <w:r w:rsidRPr="006A7E96">
        <w:rPr>
          <w:rFonts w:ascii="Times New Roman" w:hAnsi="Times New Roman" w:cs="Times New Roman"/>
          <w:iCs/>
          <w:color w:val="auto"/>
        </w:rPr>
        <w:t xml:space="preserve">časť: </w:t>
      </w:r>
      <w:r w:rsidRPr="006A7E96">
        <w:rPr>
          <w:rFonts w:ascii="Times New Roman" w:hAnsi="Times New Roman" w:cs="Times New Roman"/>
          <w:b/>
        </w:rPr>
        <w:t xml:space="preserve">Priority školy v oblasti priestorových a materiálno-technických podmienok v budúcom období: </w:t>
      </w:r>
    </w:p>
    <w:p w:rsidR="008F37FF" w:rsidRPr="006A7E96" w:rsidRDefault="008F37FF" w:rsidP="008F37FF">
      <w:pPr>
        <w:pStyle w:val="Default"/>
        <w:numPr>
          <w:ilvl w:val="0"/>
          <w:numId w:val="64"/>
        </w:numPr>
        <w:spacing w:line="360" w:lineRule="auto"/>
        <w:jc w:val="both"/>
        <w:rPr>
          <w:rFonts w:ascii="Times New Roman" w:hAnsi="Times New Roman" w:cs="Times New Roman"/>
        </w:rPr>
      </w:pPr>
      <w:proofErr w:type="spellStart"/>
      <w:r w:rsidRPr="006A7E96">
        <w:rPr>
          <w:rFonts w:ascii="Times New Roman" w:hAnsi="Times New Roman" w:cs="Times New Roman"/>
        </w:rPr>
        <w:t>upresnenie</w:t>
      </w:r>
      <w:proofErr w:type="spellEnd"/>
      <w:r w:rsidRPr="006A7E96">
        <w:rPr>
          <w:rFonts w:ascii="Times New Roman" w:hAnsi="Times New Roman" w:cs="Times New Roman"/>
        </w:rPr>
        <w:t xml:space="preserve"> zrealizovaných a budúcich aktivít na zdokonalenie a vybudovanie materiálno-technických podmienok školy.</w:t>
      </w:r>
    </w:p>
    <w:p w:rsidR="008F37FF" w:rsidRPr="006A7E96" w:rsidRDefault="008F37FF" w:rsidP="008F37FF">
      <w:pPr>
        <w:pStyle w:val="Default"/>
        <w:spacing w:line="360" w:lineRule="auto"/>
        <w:jc w:val="both"/>
        <w:rPr>
          <w:rFonts w:ascii="Times New Roman" w:hAnsi="Times New Roman" w:cs="Times New Roman"/>
        </w:rPr>
      </w:pPr>
      <w:r w:rsidRPr="006A7E96">
        <w:rPr>
          <w:rFonts w:ascii="Times New Roman" w:hAnsi="Times New Roman" w:cs="Times New Roman"/>
        </w:rPr>
        <w:t>str. 13,14</w:t>
      </w:r>
    </w:p>
    <w:p w:rsidR="008F37FF" w:rsidRPr="006A7E96" w:rsidRDefault="008F37FF" w:rsidP="008F37FF">
      <w:pPr>
        <w:pStyle w:val="Default"/>
        <w:spacing w:line="360" w:lineRule="auto"/>
        <w:jc w:val="both"/>
        <w:rPr>
          <w:rFonts w:ascii="Times New Roman" w:hAnsi="Times New Roman" w:cs="Times New Roman"/>
          <w:b/>
          <w:bCs/>
          <w:i/>
          <w:color w:val="E36C0A" w:themeColor="accent6" w:themeShade="BF"/>
          <w:sz w:val="28"/>
          <w:szCs w:val="28"/>
        </w:rPr>
      </w:pPr>
      <w:r w:rsidRPr="006A7E96">
        <w:rPr>
          <w:rFonts w:ascii="Times New Roman" w:hAnsi="Times New Roman" w:cs="Times New Roman"/>
        </w:rPr>
        <w:lastRenderedPageBreak/>
        <w:t xml:space="preserve">časť: </w:t>
      </w:r>
      <w:r w:rsidRPr="006A7E96">
        <w:rPr>
          <w:rFonts w:ascii="Times New Roman" w:hAnsi="Times New Roman" w:cs="Times New Roman"/>
          <w:b/>
          <w:bCs/>
          <w:i/>
          <w:color w:val="E36C0A" w:themeColor="accent6" w:themeShade="BF"/>
          <w:sz w:val="28"/>
          <w:szCs w:val="28"/>
        </w:rPr>
        <w:t>Škola ako životný priestor</w:t>
      </w:r>
    </w:p>
    <w:p w:rsidR="008F37FF" w:rsidRPr="006A7E96" w:rsidRDefault="008F37FF" w:rsidP="008F37FF">
      <w:pPr>
        <w:pStyle w:val="Default"/>
        <w:numPr>
          <w:ilvl w:val="0"/>
          <w:numId w:val="64"/>
        </w:numPr>
        <w:spacing w:line="360" w:lineRule="auto"/>
        <w:jc w:val="both"/>
        <w:rPr>
          <w:rFonts w:ascii="Times New Roman" w:hAnsi="Times New Roman" w:cs="Times New Roman"/>
          <w:bCs/>
          <w:color w:val="auto"/>
        </w:rPr>
      </w:pPr>
      <w:r w:rsidRPr="006A7E96">
        <w:rPr>
          <w:rFonts w:ascii="Times New Roman" w:hAnsi="Times New Roman" w:cs="Times New Roman"/>
          <w:bCs/>
          <w:color w:val="auto"/>
        </w:rPr>
        <w:t>doplnené o uskutočnené zmeny v renovácii a rekonštrukcii školy v školskom roku 2021/2022.</w:t>
      </w:r>
    </w:p>
    <w:p w:rsidR="008F37FF" w:rsidRDefault="008F37FF" w:rsidP="00E56365">
      <w:pPr>
        <w:rPr>
          <w:rFonts w:ascii="Times New Roman" w:hAnsi="Times New Roman" w:cs="Times New Roman"/>
          <w:sz w:val="24"/>
          <w:szCs w:val="24"/>
        </w:rPr>
      </w:pPr>
    </w:p>
    <w:p w:rsidR="00A312D2" w:rsidRDefault="00A312D2" w:rsidP="00E56365">
      <w:pPr>
        <w:rPr>
          <w:rFonts w:ascii="Times New Roman" w:hAnsi="Times New Roman" w:cs="Times New Roman"/>
          <w:sz w:val="24"/>
          <w:szCs w:val="24"/>
        </w:rPr>
      </w:pPr>
    </w:p>
    <w:p w:rsidR="00A312D2" w:rsidRDefault="00A312D2" w:rsidP="00E56365">
      <w:pPr>
        <w:rPr>
          <w:rFonts w:ascii="Times New Roman" w:hAnsi="Times New Roman" w:cs="Times New Roman"/>
          <w:sz w:val="24"/>
          <w:szCs w:val="24"/>
        </w:rPr>
      </w:pPr>
    </w:p>
    <w:p w:rsidR="00A312D2" w:rsidRDefault="00A312D2" w:rsidP="00A312D2">
      <w:pPr>
        <w:rPr>
          <w:rFonts w:ascii="Times New Roman" w:hAnsi="Times New Roman" w:cs="Times New Roman"/>
          <w:b/>
          <w:sz w:val="32"/>
          <w:szCs w:val="32"/>
        </w:rPr>
      </w:pPr>
      <w:r>
        <w:rPr>
          <w:rFonts w:ascii="Times New Roman" w:hAnsi="Times New Roman" w:cs="Times New Roman"/>
          <w:b/>
          <w:sz w:val="32"/>
          <w:szCs w:val="32"/>
        </w:rPr>
        <w:t>Dodatok č.7</w:t>
      </w:r>
    </w:p>
    <w:p w:rsidR="00A312D2" w:rsidRDefault="00A312D2" w:rsidP="00A312D2">
      <w:pPr>
        <w:rPr>
          <w:rFonts w:ascii="Times New Roman" w:hAnsi="Times New Roman" w:cs="Times New Roman"/>
          <w:sz w:val="24"/>
          <w:szCs w:val="24"/>
        </w:rPr>
      </w:pPr>
      <w:r w:rsidRPr="00A312D2">
        <w:rPr>
          <w:rFonts w:ascii="Times New Roman" w:hAnsi="Times New Roman" w:cs="Times New Roman"/>
          <w:sz w:val="24"/>
          <w:szCs w:val="24"/>
        </w:rPr>
        <w:t>Zmena organizácie vyučovacích hodín</w:t>
      </w:r>
    </w:p>
    <w:p w:rsidR="00A312D2" w:rsidRPr="00A312D2" w:rsidRDefault="00A312D2" w:rsidP="00A312D2">
      <w:pPr>
        <w:rPr>
          <w:rFonts w:ascii="Times New Roman" w:hAnsi="Times New Roman" w:cs="Times New Roman"/>
          <w:sz w:val="24"/>
          <w:szCs w:val="24"/>
        </w:rPr>
      </w:pPr>
      <w:r>
        <w:rPr>
          <w:rFonts w:ascii="Times New Roman" w:hAnsi="Times New Roman" w:cs="Times New Roman"/>
          <w:sz w:val="24"/>
          <w:szCs w:val="24"/>
        </w:rPr>
        <w:t>Z dôvodu šetriacich opatrení sa od 26.9.2022 mení organizácia vyučovacích hodín tak, aby</w:t>
      </w:r>
      <w:r w:rsidR="00ED2C36">
        <w:rPr>
          <w:rFonts w:ascii="Times New Roman" w:hAnsi="Times New Roman" w:cs="Times New Roman"/>
          <w:sz w:val="24"/>
          <w:szCs w:val="24"/>
        </w:rPr>
        <w:t xml:space="preserve"> školská kuchyňa mohla vypnúť ohrievanie stravy pre školákov o hodinu skôr.</w:t>
      </w:r>
    </w:p>
    <w:p w:rsidR="00A312D2" w:rsidRDefault="00A312D2" w:rsidP="00E56365">
      <w:pPr>
        <w:rPr>
          <w:rFonts w:ascii="Times New Roman" w:hAnsi="Times New Roman" w:cs="Times New Roman"/>
          <w:sz w:val="24"/>
          <w:szCs w:val="24"/>
        </w:rPr>
      </w:pPr>
    </w:p>
    <w:p w:rsidR="00427EB7" w:rsidRPr="00427EB7" w:rsidRDefault="00427EB7" w:rsidP="00E56365">
      <w:pPr>
        <w:rPr>
          <w:rFonts w:ascii="Times New Roman" w:hAnsi="Times New Roman" w:cs="Times New Roman"/>
          <w:sz w:val="24"/>
          <w:szCs w:val="24"/>
        </w:rPr>
      </w:pPr>
    </w:p>
    <w:p w:rsidR="00427EB7" w:rsidRPr="00427EB7" w:rsidRDefault="00427EB7" w:rsidP="00E56365">
      <w:pPr>
        <w:rPr>
          <w:rFonts w:ascii="Times New Roman" w:hAnsi="Times New Roman" w:cs="Times New Roman"/>
          <w:b/>
          <w:sz w:val="32"/>
          <w:szCs w:val="32"/>
        </w:rPr>
      </w:pPr>
    </w:p>
    <w:p w:rsidR="00E56365" w:rsidRDefault="00E56365"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1651D4" w:rsidRPr="001F25A7" w:rsidRDefault="001651D4" w:rsidP="001F25A7">
      <w:pPr>
        <w:spacing w:before="0" w:after="200" w:line="360" w:lineRule="auto"/>
        <w:jc w:val="left"/>
        <w:rPr>
          <w:rFonts w:ascii="Times New Roman" w:hAnsi="Times New Roman" w:cs="Times New Roman"/>
          <w:sz w:val="24"/>
          <w:szCs w:val="24"/>
        </w:rPr>
      </w:pPr>
    </w:p>
    <w:p w:rsidR="001651D4" w:rsidRPr="00202205" w:rsidRDefault="001651D4" w:rsidP="00202205">
      <w:pPr>
        <w:pStyle w:val="Odsekzoznamu"/>
        <w:spacing w:before="0" w:after="200" w:line="360" w:lineRule="auto"/>
        <w:ind w:left="1080"/>
        <w:jc w:val="left"/>
        <w:rPr>
          <w:rFonts w:ascii="Times New Roman" w:hAnsi="Times New Roman" w:cs="Times New Roman"/>
          <w:sz w:val="24"/>
          <w:szCs w:val="24"/>
        </w:rPr>
      </w:pPr>
    </w:p>
    <w:tbl>
      <w:tblPr>
        <w:tblW w:w="0" w:type="auto"/>
        <w:tblInd w:w="-15"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ayout w:type="fixed"/>
        <w:tblLook w:val="04A0"/>
      </w:tblPr>
      <w:tblGrid>
        <w:gridCol w:w="3045"/>
        <w:gridCol w:w="25"/>
        <w:gridCol w:w="2405"/>
        <w:gridCol w:w="20"/>
        <w:gridCol w:w="157"/>
        <w:gridCol w:w="3590"/>
      </w:tblGrid>
      <w:tr w:rsidR="00513E40" w:rsidTr="00D071DF">
        <w:tc>
          <w:tcPr>
            <w:tcW w:w="3070" w:type="dxa"/>
            <w:gridSpan w:val="2"/>
            <w:tcBorders>
              <w:top w:val="single" w:sz="12" w:space="0" w:color="ED7D31"/>
              <w:left w:val="single" w:sz="12" w:space="0" w:color="ED7D31"/>
              <w:bottom w:val="single" w:sz="12" w:space="0" w:color="ED7D31"/>
              <w:right w:val="single" w:sz="12" w:space="0" w:color="ED7D31"/>
            </w:tcBorders>
            <w:hideMark/>
          </w:tcPr>
          <w:p w:rsidR="00513E40" w:rsidRPr="00513E40" w:rsidRDefault="00513E40" w:rsidP="00513E40">
            <w:pPr>
              <w:spacing w:line="240" w:lineRule="auto"/>
              <w:rPr>
                <w:rFonts w:ascii="Monotype Corsiva" w:hAnsi="Monotype Corsiva" w:cs="Monotype Corsiva"/>
                <w:color w:val="E36C0A"/>
                <w:sz w:val="28"/>
                <w:szCs w:val="28"/>
              </w:rPr>
            </w:pPr>
            <w:r w:rsidRPr="00513E40">
              <w:rPr>
                <w:rFonts w:ascii="Monotype Corsiva" w:hAnsi="Monotype Corsiva" w:cs="Monotype Corsiva"/>
                <w:color w:val="E36C0A"/>
                <w:sz w:val="28"/>
                <w:szCs w:val="28"/>
              </w:rPr>
              <w:t>Platnosť ŠVP</w:t>
            </w:r>
          </w:p>
          <w:p w:rsidR="00513E40" w:rsidRPr="00513E40" w:rsidRDefault="00513E40" w:rsidP="00513E40">
            <w:pPr>
              <w:spacing w:line="240" w:lineRule="auto"/>
              <w:rPr>
                <w:rFonts w:ascii="Monotype Corsiva" w:hAnsi="Monotype Corsiva" w:cs="Monotype Corsiva"/>
                <w:color w:val="E36C0A"/>
                <w:sz w:val="28"/>
                <w:szCs w:val="28"/>
              </w:rPr>
            </w:pPr>
            <w:r w:rsidRPr="00513E40">
              <w:rPr>
                <w:rFonts w:ascii="Monotype Corsiva" w:hAnsi="Monotype Corsiva" w:cs="Monotype Corsiva"/>
                <w:color w:val="E36C0A"/>
                <w:sz w:val="28"/>
                <w:szCs w:val="28"/>
              </w:rPr>
              <w:t xml:space="preserve">Revidovanie </w:t>
            </w:r>
            <w:proofErr w:type="spellStart"/>
            <w:r w:rsidRPr="00513E40">
              <w:rPr>
                <w:rFonts w:ascii="Monotype Corsiva" w:hAnsi="Monotype Corsiva" w:cs="Monotype Corsiva"/>
                <w:color w:val="E36C0A"/>
                <w:sz w:val="28"/>
                <w:szCs w:val="28"/>
              </w:rPr>
              <w:t>iŠkVP</w:t>
            </w:r>
            <w:proofErr w:type="spellEnd"/>
          </w:p>
        </w:tc>
        <w:tc>
          <w:tcPr>
            <w:tcW w:w="2425" w:type="dxa"/>
            <w:gridSpan w:val="2"/>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jc w:val="center"/>
              <w:rPr>
                <w:rFonts w:ascii="Monotype Corsiva" w:hAnsi="Monotype Corsiva" w:cs="Monotype Corsiva"/>
                <w:color w:val="E36C0A"/>
                <w:sz w:val="28"/>
                <w:szCs w:val="28"/>
              </w:rPr>
            </w:pPr>
            <w:r>
              <w:rPr>
                <w:rFonts w:ascii="Monotype Corsiva" w:hAnsi="Monotype Corsiva" w:cs="Monotype Corsiva"/>
                <w:color w:val="E36C0A"/>
                <w:sz w:val="28"/>
                <w:szCs w:val="28"/>
              </w:rPr>
              <w:t>Dátum:</w:t>
            </w:r>
          </w:p>
        </w:tc>
        <w:tc>
          <w:tcPr>
            <w:tcW w:w="3747" w:type="dxa"/>
            <w:gridSpan w:val="2"/>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pPr>
            <w:r>
              <w:rPr>
                <w:rFonts w:ascii="Monotype Corsiva" w:hAnsi="Monotype Corsiva" w:cs="Monotype Corsiva"/>
                <w:color w:val="E36C0A"/>
                <w:sz w:val="28"/>
                <w:szCs w:val="28"/>
              </w:rPr>
              <w:t>Zaznamenanie zmeny, doplnenia, úpravy...</w:t>
            </w:r>
          </w:p>
        </w:tc>
      </w:tr>
      <w:tr w:rsidR="00513E40" w:rsidTr="00D071DF">
        <w:tc>
          <w:tcPr>
            <w:tcW w:w="9242" w:type="dxa"/>
            <w:gridSpan w:val="6"/>
            <w:tcBorders>
              <w:top w:val="single" w:sz="12" w:space="0" w:color="ED7D31"/>
              <w:left w:val="single" w:sz="12" w:space="0" w:color="ED7D31"/>
              <w:bottom w:val="single" w:sz="12" w:space="0" w:color="ED7D31"/>
              <w:right w:val="single" w:sz="12" w:space="0" w:color="ED7D31"/>
            </w:tcBorders>
            <w:shd w:val="clear" w:color="auto" w:fill="FABF8F"/>
          </w:tcPr>
          <w:p w:rsidR="00513E40" w:rsidRDefault="00513E40" w:rsidP="00D071DF">
            <w:pPr>
              <w:snapToGrid w:val="0"/>
              <w:spacing w:line="240" w:lineRule="auto"/>
              <w:rPr>
                <w:rFonts w:ascii="Monotype Corsiva" w:hAnsi="Monotype Corsiva" w:cs="Monotype Corsiva"/>
                <w:color w:val="4BACC6"/>
                <w:sz w:val="28"/>
                <w:szCs w:val="28"/>
              </w:rPr>
            </w:pPr>
          </w:p>
        </w:tc>
      </w:tr>
      <w:tr w:rsidR="00513E40" w:rsidTr="00D071DF">
        <w:tc>
          <w:tcPr>
            <w:tcW w:w="3070" w:type="dxa"/>
            <w:gridSpan w:val="2"/>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rPr>
                <w:rFonts w:ascii="Times New Roman" w:hAnsi="Times New Roman" w:cs="Times New Roman"/>
                <w:sz w:val="24"/>
                <w:szCs w:val="24"/>
              </w:rPr>
            </w:pPr>
            <w:r w:rsidRPr="002A0A8F">
              <w:rPr>
                <w:rFonts w:ascii="Times New Roman" w:hAnsi="Times New Roman" w:cs="Times New Roman"/>
                <w:sz w:val="24"/>
                <w:szCs w:val="24"/>
              </w:rPr>
              <w:t xml:space="preserve">Platnosť </w:t>
            </w:r>
            <w:proofErr w:type="spellStart"/>
            <w:r w:rsidRPr="002A0A8F">
              <w:rPr>
                <w:rFonts w:ascii="Times New Roman" w:hAnsi="Times New Roman" w:cs="Times New Roman"/>
                <w:sz w:val="24"/>
                <w:szCs w:val="24"/>
              </w:rPr>
              <w:t>ŠkVP</w:t>
            </w:r>
            <w:proofErr w:type="spellEnd"/>
            <w:r w:rsidRPr="002A0A8F">
              <w:rPr>
                <w:rFonts w:ascii="Times New Roman" w:hAnsi="Times New Roman" w:cs="Times New Roman"/>
                <w:sz w:val="24"/>
                <w:szCs w:val="24"/>
              </w:rPr>
              <w:t xml:space="preserve"> od</w:t>
            </w:r>
          </w:p>
          <w:p w:rsidR="00513E40" w:rsidRPr="002A0A8F" w:rsidRDefault="00513E40" w:rsidP="00D071DF">
            <w:pPr>
              <w:spacing w:line="240" w:lineRule="auto"/>
              <w:rPr>
                <w:rFonts w:ascii="Times New Roman" w:hAnsi="Times New Roman" w:cs="Times New Roman"/>
                <w:sz w:val="24"/>
                <w:szCs w:val="24"/>
              </w:rPr>
            </w:pPr>
          </w:p>
        </w:tc>
        <w:tc>
          <w:tcPr>
            <w:tcW w:w="2425" w:type="dxa"/>
            <w:gridSpan w:val="2"/>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rPr>
                <w:rFonts w:ascii="Times New Roman" w:hAnsi="Times New Roman" w:cs="Times New Roman"/>
                <w:sz w:val="24"/>
                <w:szCs w:val="24"/>
              </w:rPr>
            </w:pPr>
            <w:r>
              <w:rPr>
                <w:rFonts w:ascii="Times New Roman" w:hAnsi="Times New Roman" w:cs="Times New Roman"/>
                <w:sz w:val="24"/>
                <w:szCs w:val="24"/>
              </w:rPr>
              <w:t>1</w:t>
            </w:r>
            <w:r w:rsidRPr="002A0A8F">
              <w:rPr>
                <w:rFonts w:ascii="Times New Roman" w:hAnsi="Times New Roman" w:cs="Times New Roman"/>
                <w:sz w:val="24"/>
                <w:szCs w:val="24"/>
              </w:rPr>
              <w:t>.septembra 2018</w:t>
            </w:r>
          </w:p>
          <w:p w:rsidR="00513E40" w:rsidRPr="002A0A8F" w:rsidRDefault="00513E40" w:rsidP="00D071DF">
            <w:pPr>
              <w:spacing w:line="240" w:lineRule="auto"/>
              <w:rPr>
                <w:rFonts w:ascii="Times New Roman" w:hAnsi="Times New Roman" w:cs="Times New Roman"/>
                <w:color w:val="4BACC6"/>
                <w:sz w:val="24"/>
                <w:szCs w:val="24"/>
              </w:rPr>
            </w:pPr>
          </w:p>
        </w:tc>
        <w:tc>
          <w:tcPr>
            <w:tcW w:w="3747" w:type="dxa"/>
            <w:gridSpan w:val="2"/>
            <w:tcBorders>
              <w:top w:val="single" w:sz="12" w:space="0" w:color="ED7D31"/>
              <w:left w:val="single" w:sz="12" w:space="0" w:color="ED7D31"/>
              <w:bottom w:val="single" w:sz="12" w:space="0" w:color="ED7D31"/>
              <w:right w:val="single" w:sz="12" w:space="0" w:color="ED7D31"/>
            </w:tcBorders>
          </w:tcPr>
          <w:p w:rsidR="00513E40" w:rsidRPr="002A0A8F" w:rsidRDefault="00513E40" w:rsidP="00D071DF">
            <w:pPr>
              <w:snapToGrid w:val="0"/>
              <w:spacing w:line="240" w:lineRule="auto"/>
              <w:rPr>
                <w:rFonts w:ascii="Times New Roman" w:hAnsi="Times New Roman" w:cs="Times New Roman"/>
                <w:color w:val="4BACC6"/>
                <w:sz w:val="24"/>
                <w:szCs w:val="24"/>
              </w:rPr>
            </w:pPr>
          </w:p>
        </w:tc>
      </w:tr>
      <w:tr w:rsidR="00513E40" w:rsidTr="00D071DF">
        <w:tc>
          <w:tcPr>
            <w:tcW w:w="3070" w:type="dxa"/>
            <w:gridSpan w:val="2"/>
            <w:tcBorders>
              <w:top w:val="single" w:sz="12" w:space="0" w:color="ED7D31"/>
              <w:left w:val="single" w:sz="12" w:space="0" w:color="ED7D31"/>
              <w:bottom w:val="single" w:sz="12" w:space="0" w:color="ED7D31"/>
              <w:right w:val="single" w:sz="12" w:space="0" w:color="ED7D31"/>
            </w:tcBorders>
          </w:tcPr>
          <w:p w:rsidR="00513E40" w:rsidRPr="002A0A8F" w:rsidRDefault="00513E40" w:rsidP="00D071DF">
            <w:pPr>
              <w:spacing w:line="240" w:lineRule="auto"/>
              <w:rPr>
                <w:rFonts w:ascii="Times New Roman" w:hAnsi="Times New Roman" w:cs="Times New Roman"/>
                <w:sz w:val="24"/>
                <w:szCs w:val="24"/>
              </w:rPr>
            </w:pPr>
            <w:r w:rsidRPr="002A0A8F">
              <w:rPr>
                <w:rFonts w:ascii="Times New Roman" w:hAnsi="Times New Roman" w:cs="Times New Roman"/>
                <w:sz w:val="24"/>
                <w:szCs w:val="24"/>
              </w:rPr>
              <w:t xml:space="preserve">Revidovanie </w:t>
            </w:r>
            <w:proofErr w:type="spellStart"/>
            <w:r w:rsidRPr="002A0A8F">
              <w:rPr>
                <w:rFonts w:ascii="Times New Roman" w:hAnsi="Times New Roman" w:cs="Times New Roman"/>
                <w:sz w:val="24"/>
                <w:szCs w:val="24"/>
              </w:rPr>
              <w:t>iŠkVP</w:t>
            </w:r>
            <w:proofErr w:type="spellEnd"/>
          </w:p>
          <w:p w:rsidR="00513E40" w:rsidRPr="002A0A8F" w:rsidRDefault="00513E40" w:rsidP="00D071DF">
            <w:pPr>
              <w:spacing w:line="240" w:lineRule="auto"/>
              <w:rPr>
                <w:rFonts w:ascii="Times New Roman" w:hAnsi="Times New Roman" w:cs="Times New Roman"/>
                <w:sz w:val="24"/>
                <w:szCs w:val="24"/>
              </w:rPr>
            </w:pPr>
          </w:p>
        </w:tc>
        <w:tc>
          <w:tcPr>
            <w:tcW w:w="2425" w:type="dxa"/>
            <w:gridSpan w:val="2"/>
            <w:tcBorders>
              <w:top w:val="single" w:sz="12" w:space="0" w:color="ED7D31"/>
              <w:left w:val="single" w:sz="12" w:space="0" w:color="ED7D31"/>
              <w:bottom w:val="single" w:sz="12" w:space="0" w:color="ED7D31"/>
              <w:right w:val="single" w:sz="12" w:space="0" w:color="ED7D31"/>
            </w:tcBorders>
          </w:tcPr>
          <w:p w:rsidR="00513E40" w:rsidRPr="002A0A8F" w:rsidRDefault="00513E40" w:rsidP="00D071DF">
            <w:pPr>
              <w:spacing w:line="240" w:lineRule="auto"/>
              <w:rPr>
                <w:rFonts w:ascii="Times New Roman" w:hAnsi="Times New Roman" w:cs="Times New Roman"/>
                <w:sz w:val="24"/>
                <w:szCs w:val="24"/>
              </w:rPr>
            </w:pPr>
            <w:r>
              <w:rPr>
                <w:rFonts w:ascii="Times New Roman" w:hAnsi="Times New Roman" w:cs="Times New Roman"/>
                <w:sz w:val="24"/>
                <w:szCs w:val="24"/>
              </w:rPr>
              <w:t>3</w:t>
            </w:r>
            <w:r w:rsidRPr="002A0A8F">
              <w:rPr>
                <w:rFonts w:ascii="Times New Roman" w:hAnsi="Times New Roman" w:cs="Times New Roman"/>
                <w:sz w:val="24"/>
                <w:szCs w:val="24"/>
              </w:rPr>
              <w:t>.</w:t>
            </w:r>
            <w:r>
              <w:rPr>
                <w:rFonts w:ascii="Times New Roman" w:hAnsi="Times New Roman" w:cs="Times New Roman"/>
                <w:sz w:val="24"/>
                <w:szCs w:val="24"/>
              </w:rPr>
              <w:t>s</w:t>
            </w:r>
            <w:r w:rsidRPr="002A0A8F">
              <w:rPr>
                <w:rFonts w:ascii="Times New Roman" w:hAnsi="Times New Roman" w:cs="Times New Roman"/>
                <w:sz w:val="24"/>
                <w:szCs w:val="24"/>
              </w:rPr>
              <w:t>eptembra 2018</w:t>
            </w:r>
          </w:p>
        </w:tc>
        <w:tc>
          <w:tcPr>
            <w:tcW w:w="3747" w:type="dxa"/>
            <w:gridSpan w:val="2"/>
            <w:tcBorders>
              <w:top w:val="single" w:sz="12" w:space="0" w:color="ED7D31"/>
              <w:left w:val="single" w:sz="12" w:space="0" w:color="ED7D31"/>
              <w:bottom w:val="single" w:sz="12" w:space="0" w:color="ED7D31"/>
              <w:right w:val="single" w:sz="12" w:space="0" w:color="ED7D31"/>
            </w:tcBorders>
          </w:tcPr>
          <w:p w:rsidR="00513E40" w:rsidRPr="002A0A8F" w:rsidRDefault="00513E40" w:rsidP="00D071DF">
            <w:pPr>
              <w:snapToGrid w:val="0"/>
              <w:spacing w:line="240" w:lineRule="auto"/>
              <w:rPr>
                <w:rFonts w:ascii="Times New Roman" w:hAnsi="Times New Roman" w:cs="Times New Roman"/>
                <w:color w:val="4BACC6"/>
                <w:sz w:val="24"/>
                <w:szCs w:val="24"/>
              </w:rPr>
            </w:pPr>
            <w:r w:rsidRPr="002A0A8F">
              <w:rPr>
                <w:rFonts w:ascii="Times New Roman" w:hAnsi="Times New Roman" w:cs="Times New Roman"/>
                <w:sz w:val="24"/>
                <w:szCs w:val="24"/>
              </w:rPr>
              <w:t>Nástup vyučujúcej výchovných predmetov – PaedDr. J. Javorkovej</w:t>
            </w:r>
          </w:p>
        </w:tc>
      </w:tr>
      <w:tr w:rsidR="00513E40" w:rsidTr="00D071DF">
        <w:tc>
          <w:tcPr>
            <w:tcW w:w="3070" w:type="dxa"/>
            <w:gridSpan w:val="2"/>
            <w:tcBorders>
              <w:top w:val="single" w:sz="12" w:space="0" w:color="ED7D31"/>
              <w:left w:val="single" w:sz="12" w:space="0" w:color="ED7D31"/>
              <w:bottom w:val="single" w:sz="12" w:space="0" w:color="ED7D31"/>
              <w:right w:val="single" w:sz="12" w:space="0" w:color="ED7D31"/>
            </w:tcBorders>
            <w:hideMark/>
          </w:tcPr>
          <w:p w:rsidR="00513E40" w:rsidRPr="002A0A8F" w:rsidRDefault="00513E40" w:rsidP="00D071DF">
            <w:pPr>
              <w:spacing w:line="240" w:lineRule="auto"/>
              <w:rPr>
                <w:rFonts w:ascii="Times New Roman" w:hAnsi="Times New Roman" w:cs="Times New Roman"/>
                <w:sz w:val="24"/>
                <w:szCs w:val="24"/>
              </w:rPr>
            </w:pPr>
            <w:r w:rsidRPr="002A0A8F">
              <w:rPr>
                <w:rFonts w:ascii="Times New Roman" w:hAnsi="Times New Roman" w:cs="Times New Roman"/>
                <w:sz w:val="24"/>
                <w:szCs w:val="24"/>
              </w:rPr>
              <w:t xml:space="preserve">Revidovanie </w:t>
            </w:r>
            <w:proofErr w:type="spellStart"/>
            <w:r w:rsidRPr="002A0A8F">
              <w:rPr>
                <w:rFonts w:ascii="Times New Roman" w:hAnsi="Times New Roman" w:cs="Times New Roman"/>
                <w:sz w:val="24"/>
                <w:szCs w:val="24"/>
              </w:rPr>
              <w:t>iŠkVP</w:t>
            </w:r>
            <w:proofErr w:type="spellEnd"/>
          </w:p>
        </w:tc>
        <w:tc>
          <w:tcPr>
            <w:tcW w:w="2425" w:type="dxa"/>
            <w:gridSpan w:val="2"/>
            <w:tcBorders>
              <w:top w:val="single" w:sz="12" w:space="0" w:color="ED7D31"/>
              <w:left w:val="single" w:sz="12" w:space="0" w:color="ED7D31"/>
              <w:bottom w:val="single" w:sz="12" w:space="0" w:color="ED7D31"/>
              <w:right w:val="single" w:sz="12" w:space="0" w:color="ED7D31"/>
            </w:tcBorders>
            <w:hideMark/>
          </w:tcPr>
          <w:p w:rsidR="00513E40" w:rsidRPr="002A0A8F" w:rsidRDefault="00513E40" w:rsidP="00D071DF">
            <w:pPr>
              <w:spacing w:line="240" w:lineRule="auto"/>
              <w:rPr>
                <w:rFonts w:ascii="Times New Roman" w:hAnsi="Times New Roman" w:cs="Times New Roman"/>
                <w:sz w:val="24"/>
                <w:szCs w:val="24"/>
              </w:rPr>
            </w:pPr>
          </w:p>
        </w:tc>
        <w:tc>
          <w:tcPr>
            <w:tcW w:w="3747" w:type="dxa"/>
            <w:gridSpan w:val="2"/>
            <w:tcBorders>
              <w:top w:val="single" w:sz="12" w:space="0" w:color="ED7D31"/>
              <w:left w:val="single" w:sz="12" w:space="0" w:color="ED7D31"/>
              <w:bottom w:val="single" w:sz="12" w:space="0" w:color="ED7D31"/>
              <w:right w:val="single" w:sz="12" w:space="0" w:color="ED7D31"/>
            </w:tcBorders>
            <w:hideMark/>
          </w:tcPr>
          <w:p w:rsidR="00513E40" w:rsidRPr="00446CF9" w:rsidRDefault="00513E40" w:rsidP="00D071DF">
            <w:pPr>
              <w:spacing w:line="240" w:lineRule="auto"/>
              <w:rPr>
                <w:rFonts w:ascii="Times New Roman" w:hAnsi="Times New Roman" w:cs="Times New Roman"/>
                <w:sz w:val="24"/>
                <w:szCs w:val="24"/>
              </w:rPr>
            </w:pPr>
            <w:r w:rsidRPr="00446CF9">
              <w:rPr>
                <w:rFonts w:ascii="Times New Roman" w:hAnsi="Times New Roman" w:cs="Times New Roman"/>
                <w:sz w:val="24"/>
                <w:szCs w:val="24"/>
              </w:rPr>
              <w:t>Nástup  triednej  učiteľky 1. a 2. ročníka</w:t>
            </w:r>
            <w:r>
              <w:rPr>
                <w:rFonts w:ascii="Times New Roman" w:hAnsi="Times New Roman" w:cs="Times New Roman"/>
                <w:sz w:val="24"/>
                <w:szCs w:val="24"/>
              </w:rPr>
              <w:t xml:space="preserve"> - </w:t>
            </w:r>
          </w:p>
          <w:p w:rsidR="00513E40" w:rsidRPr="002A0A8F" w:rsidRDefault="00513E40" w:rsidP="00D071DF">
            <w:pPr>
              <w:spacing w:line="240" w:lineRule="auto"/>
              <w:rPr>
                <w:rFonts w:ascii="Times New Roman" w:hAnsi="Times New Roman" w:cs="Times New Roman"/>
                <w:color w:val="FF0000"/>
                <w:sz w:val="24"/>
                <w:szCs w:val="24"/>
              </w:rPr>
            </w:pPr>
          </w:p>
          <w:p w:rsidR="00513E40" w:rsidRPr="002A0A8F" w:rsidRDefault="00513E40" w:rsidP="00D071DF">
            <w:pPr>
              <w:spacing w:line="240" w:lineRule="auto"/>
              <w:rPr>
                <w:rFonts w:ascii="Times New Roman" w:hAnsi="Times New Roman" w:cs="Times New Roman"/>
                <w:sz w:val="24"/>
                <w:szCs w:val="24"/>
              </w:rPr>
            </w:pPr>
          </w:p>
        </w:tc>
      </w:tr>
      <w:tr w:rsidR="00513E40" w:rsidTr="00D071DF">
        <w:tc>
          <w:tcPr>
            <w:tcW w:w="9242" w:type="dxa"/>
            <w:gridSpan w:val="6"/>
            <w:tcBorders>
              <w:top w:val="single" w:sz="12" w:space="0" w:color="ED7D31"/>
              <w:left w:val="single" w:sz="12" w:space="0" w:color="ED7D31"/>
              <w:bottom w:val="single" w:sz="12" w:space="0" w:color="ED7D31"/>
              <w:right w:val="single" w:sz="12" w:space="0" w:color="ED7D31"/>
            </w:tcBorders>
            <w:shd w:val="clear" w:color="auto" w:fill="FABF8F"/>
          </w:tcPr>
          <w:p w:rsidR="00513E40" w:rsidRPr="004E2DC8" w:rsidRDefault="004E2DC8" w:rsidP="004E2DC8">
            <w:pPr>
              <w:tabs>
                <w:tab w:val="left" w:pos="3750"/>
                <w:tab w:val="left" w:pos="7230"/>
              </w:tabs>
              <w:snapToGrid w:val="0"/>
              <w:spacing w:line="240" w:lineRule="auto"/>
              <w:rPr>
                <w:rFonts w:ascii="Monotype Corsiva" w:hAnsi="Monotype Corsiva" w:cs="Monotype Corsiva"/>
                <w:sz w:val="28"/>
                <w:szCs w:val="28"/>
              </w:rPr>
            </w:pPr>
            <w:r w:rsidRPr="004E2DC8">
              <w:rPr>
                <w:rFonts w:ascii="Monotype Corsiva" w:hAnsi="Monotype Corsiva" w:cs="Monotype Corsiva"/>
                <w:b/>
                <w:sz w:val="28"/>
                <w:szCs w:val="28"/>
              </w:rPr>
              <w:t>Dátum zmeny</w:t>
            </w:r>
            <w:r w:rsidRPr="004E2DC8">
              <w:rPr>
                <w:rFonts w:ascii="Monotype Corsiva" w:hAnsi="Monotype Corsiva" w:cs="Monotype Corsiva"/>
                <w:b/>
                <w:sz w:val="28"/>
                <w:szCs w:val="28"/>
              </w:rPr>
              <w:tab/>
              <w:t>Zmena</w:t>
            </w:r>
            <w:r w:rsidRPr="004E2DC8">
              <w:rPr>
                <w:rFonts w:ascii="Monotype Corsiva" w:hAnsi="Monotype Corsiva" w:cs="Monotype Corsiva"/>
                <w:b/>
                <w:sz w:val="28"/>
                <w:szCs w:val="28"/>
              </w:rPr>
              <w:tab/>
              <w:t>Platnosť</w:t>
            </w:r>
          </w:p>
        </w:tc>
      </w:tr>
      <w:tr w:rsidR="00513E40" w:rsidRPr="004E2DC8" w:rsidTr="001F25A7">
        <w:tc>
          <w:tcPr>
            <w:tcW w:w="3070" w:type="dxa"/>
            <w:gridSpan w:val="2"/>
            <w:tcBorders>
              <w:top w:val="single" w:sz="12" w:space="0" w:color="ED7D31"/>
              <w:left w:val="single" w:sz="12" w:space="0" w:color="ED7D31"/>
              <w:bottom w:val="single" w:sz="12" w:space="0" w:color="ED7D31"/>
              <w:right w:val="single" w:sz="12" w:space="0" w:color="ED7D31"/>
            </w:tcBorders>
          </w:tcPr>
          <w:p w:rsidR="00513E40" w:rsidRDefault="001F25A7" w:rsidP="001F25A7">
            <w:pPr>
              <w:spacing w:before="0" w:line="240" w:lineRule="auto"/>
              <w:jc w:val="left"/>
              <w:rPr>
                <w:rFonts w:ascii="Times New Roman" w:hAnsi="Times New Roman" w:cs="Times New Roman"/>
                <w:sz w:val="20"/>
                <w:szCs w:val="20"/>
              </w:rPr>
            </w:pPr>
            <w:r>
              <w:rPr>
                <w:rFonts w:ascii="Times New Roman" w:hAnsi="Times New Roman" w:cs="Times New Roman"/>
                <w:sz w:val="20"/>
                <w:szCs w:val="20"/>
              </w:rPr>
              <w:t>25.08..</w:t>
            </w:r>
            <w:r w:rsidR="004E2DC8" w:rsidRPr="004E2DC8">
              <w:rPr>
                <w:rFonts w:ascii="Times New Roman" w:hAnsi="Times New Roman" w:cs="Times New Roman"/>
                <w:sz w:val="20"/>
                <w:szCs w:val="20"/>
              </w:rPr>
              <w:t>2021</w:t>
            </w:r>
          </w:p>
          <w:p w:rsidR="001F25A7" w:rsidRDefault="001F25A7" w:rsidP="001F25A7">
            <w:pPr>
              <w:spacing w:before="0" w:line="240" w:lineRule="auto"/>
              <w:jc w:val="left"/>
              <w:rPr>
                <w:rFonts w:ascii="Times New Roman" w:hAnsi="Times New Roman" w:cs="Times New Roman"/>
                <w:sz w:val="20"/>
                <w:szCs w:val="20"/>
              </w:rPr>
            </w:pPr>
          </w:p>
          <w:p w:rsidR="001F25A7" w:rsidRPr="004E2DC8" w:rsidRDefault="001F25A7" w:rsidP="001F25A7">
            <w:pPr>
              <w:spacing w:before="0" w:line="240" w:lineRule="auto"/>
              <w:jc w:val="left"/>
              <w:rPr>
                <w:rFonts w:ascii="Times New Roman" w:hAnsi="Times New Roman" w:cs="Times New Roman"/>
                <w:sz w:val="20"/>
                <w:szCs w:val="20"/>
              </w:rPr>
            </w:pPr>
          </w:p>
          <w:p w:rsidR="00513E40" w:rsidRPr="004E2DC8" w:rsidRDefault="00513E40" w:rsidP="001F25A7">
            <w:pPr>
              <w:spacing w:before="0" w:line="240" w:lineRule="auto"/>
              <w:jc w:val="left"/>
              <w:rPr>
                <w:rFonts w:ascii="Times New Roman" w:hAnsi="Times New Roman" w:cs="Times New Roman"/>
                <w:sz w:val="20"/>
                <w:szCs w:val="20"/>
              </w:rPr>
            </w:pPr>
          </w:p>
          <w:p w:rsidR="00513E40" w:rsidRPr="004E2DC8" w:rsidRDefault="00513E40" w:rsidP="001F25A7">
            <w:pPr>
              <w:spacing w:before="0" w:line="240" w:lineRule="auto"/>
              <w:jc w:val="left"/>
              <w:rPr>
                <w:rFonts w:ascii="Times New Roman" w:hAnsi="Times New Roman" w:cs="Times New Roman"/>
                <w:sz w:val="20"/>
                <w:szCs w:val="20"/>
              </w:rPr>
            </w:pPr>
          </w:p>
        </w:tc>
        <w:tc>
          <w:tcPr>
            <w:tcW w:w="2582" w:type="dxa"/>
            <w:gridSpan w:val="3"/>
            <w:tcBorders>
              <w:top w:val="single" w:sz="12" w:space="0" w:color="ED7D31"/>
              <w:left w:val="single" w:sz="12" w:space="0" w:color="ED7D31"/>
              <w:bottom w:val="single" w:sz="12" w:space="0" w:color="ED7D31"/>
              <w:right w:val="single" w:sz="12" w:space="0" w:color="ED7D31"/>
            </w:tcBorders>
          </w:tcPr>
          <w:p w:rsidR="001F25A7" w:rsidRDefault="001F25A7" w:rsidP="001F25A7">
            <w:pPr>
              <w:spacing w:before="0" w:line="240" w:lineRule="auto"/>
              <w:jc w:val="left"/>
              <w:rPr>
                <w:rFonts w:ascii="Times New Roman" w:hAnsi="Times New Roman" w:cs="Times New Roman"/>
                <w:sz w:val="20"/>
                <w:szCs w:val="20"/>
              </w:rPr>
            </w:pPr>
            <w:proofErr w:type="spellStart"/>
            <w:r>
              <w:rPr>
                <w:rFonts w:ascii="Times New Roman" w:hAnsi="Times New Roman" w:cs="Times New Roman"/>
                <w:sz w:val="20"/>
                <w:szCs w:val="20"/>
              </w:rPr>
              <w:t>Reevidivanie</w:t>
            </w:r>
            <w:proofErr w:type="spellEnd"/>
            <w:r>
              <w:rPr>
                <w:rFonts w:ascii="Times New Roman" w:hAnsi="Times New Roman" w:cs="Times New Roman"/>
                <w:sz w:val="20"/>
                <w:szCs w:val="20"/>
              </w:rPr>
              <w:t xml:space="preserve"> </w:t>
            </w:r>
            <w:proofErr w:type="spellStart"/>
            <w:r w:rsidR="00863CDD">
              <w:rPr>
                <w:rFonts w:ascii="Times New Roman" w:hAnsi="Times New Roman" w:cs="Times New Roman"/>
                <w:sz w:val="20"/>
                <w:szCs w:val="20"/>
              </w:rPr>
              <w:t>i</w:t>
            </w:r>
            <w:r>
              <w:rPr>
                <w:rFonts w:ascii="Times New Roman" w:hAnsi="Times New Roman" w:cs="Times New Roman"/>
                <w:sz w:val="20"/>
                <w:szCs w:val="20"/>
              </w:rPr>
              <w:t>ŠkVP</w:t>
            </w:r>
            <w:proofErr w:type="spellEnd"/>
          </w:p>
          <w:p w:rsidR="004E2DC8" w:rsidRPr="004E2DC8" w:rsidRDefault="004E2DC8" w:rsidP="00863CDD">
            <w:pPr>
              <w:spacing w:before="0" w:line="240" w:lineRule="auto"/>
              <w:jc w:val="left"/>
              <w:rPr>
                <w:rFonts w:ascii="Times New Roman" w:hAnsi="Times New Roman" w:cs="Times New Roman"/>
                <w:sz w:val="20"/>
                <w:szCs w:val="20"/>
              </w:rPr>
            </w:pPr>
          </w:p>
        </w:tc>
        <w:tc>
          <w:tcPr>
            <w:tcW w:w="3590" w:type="dxa"/>
            <w:tcBorders>
              <w:top w:val="single" w:sz="12" w:space="0" w:color="ED7D31"/>
              <w:left w:val="single" w:sz="12" w:space="0" w:color="ED7D31"/>
              <w:bottom w:val="single" w:sz="12" w:space="0" w:color="ED7D31"/>
              <w:right w:val="single" w:sz="12" w:space="0" w:color="ED7D31"/>
            </w:tcBorders>
          </w:tcPr>
          <w:p w:rsidR="001F25A7" w:rsidRDefault="001F25A7" w:rsidP="001F25A7">
            <w:pPr>
              <w:snapToGrid w:val="0"/>
              <w:spacing w:before="0" w:line="240" w:lineRule="auto"/>
              <w:jc w:val="left"/>
              <w:rPr>
                <w:rFonts w:ascii="Times New Roman" w:hAnsi="Times New Roman" w:cs="Times New Roman"/>
                <w:sz w:val="20"/>
                <w:szCs w:val="20"/>
              </w:rPr>
            </w:pPr>
            <w:r>
              <w:rPr>
                <w:rFonts w:ascii="Times New Roman" w:hAnsi="Times New Roman" w:cs="Times New Roman"/>
                <w:sz w:val="20"/>
                <w:szCs w:val="20"/>
              </w:rPr>
              <w:t>Od 2.9.2021</w:t>
            </w:r>
          </w:p>
          <w:p w:rsidR="00513E40" w:rsidRPr="004E2DC8" w:rsidRDefault="00513E40" w:rsidP="001F25A7">
            <w:pPr>
              <w:snapToGrid w:val="0"/>
              <w:spacing w:before="0" w:line="240" w:lineRule="auto"/>
              <w:jc w:val="left"/>
              <w:rPr>
                <w:rFonts w:ascii="Times New Roman" w:hAnsi="Times New Roman" w:cs="Times New Roman"/>
                <w:sz w:val="20"/>
                <w:szCs w:val="20"/>
              </w:rPr>
            </w:pPr>
            <w:bookmarkStart w:id="0" w:name="_GoBack"/>
            <w:bookmarkEnd w:id="0"/>
          </w:p>
        </w:tc>
      </w:tr>
      <w:tr w:rsidR="00513E40" w:rsidRPr="004E2DC8" w:rsidTr="001F25A7">
        <w:tc>
          <w:tcPr>
            <w:tcW w:w="3070" w:type="dxa"/>
            <w:gridSpan w:val="2"/>
            <w:tcBorders>
              <w:top w:val="single" w:sz="12" w:space="0" w:color="ED7D31"/>
              <w:left w:val="single" w:sz="12" w:space="0" w:color="ED7D31"/>
              <w:bottom w:val="single" w:sz="12" w:space="0" w:color="ED7D31"/>
              <w:right w:val="single" w:sz="12" w:space="0" w:color="ED7D31"/>
            </w:tcBorders>
          </w:tcPr>
          <w:p w:rsidR="00513E40" w:rsidRPr="004E2DC8" w:rsidRDefault="00EA4338" w:rsidP="00D071DF">
            <w:pPr>
              <w:spacing w:line="240" w:lineRule="auto"/>
              <w:rPr>
                <w:rFonts w:ascii="Times New Roman" w:hAnsi="Times New Roman" w:cs="Times New Roman"/>
                <w:sz w:val="20"/>
                <w:szCs w:val="20"/>
              </w:rPr>
            </w:pPr>
            <w:r>
              <w:rPr>
                <w:rFonts w:ascii="Times New Roman" w:hAnsi="Times New Roman" w:cs="Times New Roman"/>
                <w:sz w:val="20"/>
                <w:szCs w:val="20"/>
              </w:rPr>
              <w:t>01.01.2022</w:t>
            </w:r>
          </w:p>
          <w:p w:rsidR="00513E40" w:rsidRPr="004E2DC8" w:rsidRDefault="00513E40" w:rsidP="00D071DF">
            <w:pPr>
              <w:spacing w:line="240" w:lineRule="auto"/>
              <w:rPr>
                <w:rFonts w:ascii="Times New Roman" w:hAnsi="Times New Roman" w:cs="Times New Roman"/>
                <w:sz w:val="20"/>
                <w:szCs w:val="20"/>
              </w:rPr>
            </w:pPr>
          </w:p>
          <w:p w:rsidR="00513E40" w:rsidRPr="004E2DC8" w:rsidRDefault="00513E40" w:rsidP="00D071DF">
            <w:pPr>
              <w:spacing w:line="240" w:lineRule="auto"/>
              <w:rPr>
                <w:rFonts w:ascii="Times New Roman" w:hAnsi="Times New Roman" w:cs="Times New Roman"/>
                <w:sz w:val="20"/>
                <w:szCs w:val="20"/>
              </w:rPr>
            </w:pPr>
          </w:p>
        </w:tc>
        <w:tc>
          <w:tcPr>
            <w:tcW w:w="2582" w:type="dxa"/>
            <w:gridSpan w:val="3"/>
            <w:tcBorders>
              <w:top w:val="single" w:sz="12" w:space="0" w:color="ED7D31"/>
              <w:left w:val="single" w:sz="12" w:space="0" w:color="ED7D31"/>
              <w:bottom w:val="single" w:sz="12" w:space="0" w:color="ED7D31"/>
              <w:right w:val="single" w:sz="12" w:space="0" w:color="ED7D31"/>
            </w:tcBorders>
          </w:tcPr>
          <w:p w:rsidR="00513E40" w:rsidRPr="004E2DC8" w:rsidRDefault="00EA4338" w:rsidP="00D071DF">
            <w:pPr>
              <w:spacing w:line="240" w:lineRule="auto"/>
              <w:rPr>
                <w:rFonts w:cs="Arial"/>
                <w:sz w:val="20"/>
                <w:szCs w:val="20"/>
              </w:rPr>
            </w:pPr>
            <w:r>
              <w:rPr>
                <w:sz w:val="20"/>
                <w:szCs w:val="20"/>
              </w:rPr>
              <w:t>Nástup vychovávateľky ŠKD Mgr. Dany Havkovej</w:t>
            </w:r>
          </w:p>
        </w:tc>
        <w:tc>
          <w:tcPr>
            <w:tcW w:w="3590" w:type="dxa"/>
            <w:tcBorders>
              <w:top w:val="single" w:sz="12" w:space="0" w:color="ED7D31"/>
              <w:left w:val="single" w:sz="12" w:space="0" w:color="ED7D31"/>
              <w:bottom w:val="single" w:sz="12" w:space="0" w:color="ED7D31"/>
              <w:right w:val="single" w:sz="12" w:space="0" w:color="ED7D31"/>
            </w:tcBorders>
          </w:tcPr>
          <w:p w:rsidR="00513E40" w:rsidRPr="004E2DC8" w:rsidRDefault="00EA4338" w:rsidP="00D071DF">
            <w:pPr>
              <w:spacing w:line="240" w:lineRule="auto"/>
              <w:rPr>
                <w:sz w:val="20"/>
                <w:szCs w:val="20"/>
              </w:rPr>
            </w:pPr>
            <w:r>
              <w:rPr>
                <w:sz w:val="20"/>
                <w:szCs w:val="20"/>
              </w:rPr>
              <w:t>Od 01.01.2022</w:t>
            </w:r>
          </w:p>
        </w:tc>
      </w:tr>
      <w:tr w:rsidR="00513E40" w:rsidRPr="004E2DC8" w:rsidTr="00D071DF">
        <w:tc>
          <w:tcPr>
            <w:tcW w:w="9242" w:type="dxa"/>
            <w:gridSpan w:val="6"/>
            <w:tcBorders>
              <w:top w:val="single" w:sz="12" w:space="0" w:color="ED7D31"/>
              <w:left w:val="single" w:sz="12" w:space="0" w:color="ED7D31"/>
              <w:bottom w:val="single" w:sz="12" w:space="0" w:color="ED7D31"/>
              <w:right w:val="single" w:sz="12" w:space="0" w:color="ED7D31"/>
            </w:tcBorders>
            <w:shd w:val="clear" w:color="auto" w:fill="FABF8F"/>
          </w:tcPr>
          <w:p w:rsidR="00513E40" w:rsidRPr="004E2DC8" w:rsidRDefault="00513E40" w:rsidP="00D071DF">
            <w:pPr>
              <w:snapToGrid w:val="0"/>
              <w:spacing w:line="240" w:lineRule="auto"/>
              <w:rPr>
                <w:rFonts w:ascii="Times New Roman" w:hAnsi="Times New Roman" w:cs="Times New Roman"/>
                <w:sz w:val="20"/>
                <w:szCs w:val="20"/>
              </w:rPr>
            </w:pPr>
          </w:p>
        </w:tc>
      </w:tr>
      <w:tr w:rsidR="00513E40" w:rsidRPr="004E2DC8" w:rsidTr="00D071DF">
        <w:tc>
          <w:tcPr>
            <w:tcW w:w="3045" w:type="dxa"/>
            <w:tcBorders>
              <w:top w:val="single" w:sz="12" w:space="0" w:color="ED7D31"/>
              <w:left w:val="single" w:sz="12" w:space="0" w:color="ED7D31"/>
              <w:bottom w:val="single" w:sz="12" w:space="0" w:color="ED7D31"/>
              <w:right w:val="single" w:sz="12" w:space="0" w:color="ED7D31"/>
            </w:tcBorders>
          </w:tcPr>
          <w:p w:rsidR="00513E40" w:rsidRPr="004E2DC8" w:rsidRDefault="00353C50" w:rsidP="00D071DF">
            <w:pPr>
              <w:spacing w:line="240" w:lineRule="auto"/>
              <w:rPr>
                <w:rFonts w:ascii="Times New Roman" w:hAnsi="Times New Roman" w:cs="Times New Roman"/>
                <w:sz w:val="20"/>
                <w:szCs w:val="20"/>
              </w:rPr>
            </w:pPr>
            <w:r>
              <w:rPr>
                <w:rFonts w:ascii="Times New Roman" w:hAnsi="Times New Roman" w:cs="Times New Roman"/>
                <w:sz w:val="20"/>
                <w:szCs w:val="20"/>
              </w:rPr>
              <w:t>5.9.2022</w:t>
            </w:r>
          </w:p>
          <w:p w:rsidR="00513E40" w:rsidRPr="004E2DC8" w:rsidRDefault="00513E40" w:rsidP="00D071DF">
            <w:pPr>
              <w:spacing w:line="240" w:lineRule="auto"/>
              <w:rPr>
                <w:rFonts w:ascii="Times New Roman" w:hAnsi="Times New Roman" w:cs="Times New Roman"/>
                <w:sz w:val="20"/>
                <w:szCs w:val="20"/>
              </w:rPr>
            </w:pPr>
          </w:p>
          <w:p w:rsidR="00513E40" w:rsidRPr="004E2DC8" w:rsidRDefault="00513E40" w:rsidP="00D071DF">
            <w:pPr>
              <w:spacing w:line="240" w:lineRule="auto"/>
              <w:rPr>
                <w:rFonts w:ascii="Times New Roman" w:hAnsi="Times New Roman" w:cs="Times New Roman"/>
                <w:sz w:val="20"/>
                <w:szCs w:val="20"/>
              </w:rPr>
            </w:pPr>
          </w:p>
        </w:tc>
        <w:tc>
          <w:tcPr>
            <w:tcW w:w="2430" w:type="dxa"/>
            <w:gridSpan w:val="2"/>
            <w:tcBorders>
              <w:top w:val="single" w:sz="12" w:space="0" w:color="ED7D31"/>
              <w:left w:val="single" w:sz="12" w:space="0" w:color="ED7D31"/>
              <w:bottom w:val="single" w:sz="12" w:space="0" w:color="ED7D31"/>
              <w:right w:val="single" w:sz="12" w:space="0" w:color="ED7D31"/>
            </w:tcBorders>
          </w:tcPr>
          <w:p w:rsidR="00513E40" w:rsidRPr="00353C50" w:rsidRDefault="00353C50" w:rsidP="00D071DF">
            <w:pPr>
              <w:spacing w:line="240" w:lineRule="auto"/>
              <w:rPr>
                <w:rFonts w:ascii="Monotype Corsiva" w:hAnsi="Monotype Corsiva" w:cs="Monotype Corsiva"/>
                <w:sz w:val="20"/>
                <w:szCs w:val="20"/>
              </w:rPr>
            </w:pPr>
            <w:r w:rsidRPr="00353C50">
              <w:rPr>
                <w:rFonts w:ascii="Monotype Corsiva" w:hAnsi="Monotype Corsiva" w:cs="Monotype Corsiva"/>
                <w:sz w:val="20"/>
                <w:szCs w:val="20"/>
              </w:rPr>
              <w:t>Dodatok č.</w:t>
            </w:r>
            <w:r>
              <w:rPr>
                <w:rFonts w:ascii="Monotype Corsiva" w:hAnsi="Monotype Corsiva" w:cs="Monotype Corsiva"/>
                <w:sz w:val="20"/>
                <w:szCs w:val="20"/>
              </w:rPr>
              <w:t xml:space="preserve"> 6</w:t>
            </w:r>
            <w:r w:rsidR="008F37FF">
              <w:rPr>
                <w:rFonts w:ascii="Monotype Corsiva" w:hAnsi="Monotype Corsiva" w:cs="Monotype Corsiva"/>
                <w:sz w:val="20"/>
                <w:szCs w:val="20"/>
              </w:rPr>
              <w:t xml:space="preserve"> zaznamenané zmeny v</w:t>
            </w:r>
            <w:r w:rsidR="00C765F9">
              <w:rPr>
                <w:rFonts w:ascii="Monotype Corsiva" w:hAnsi="Monotype Corsiva" w:cs="Monotype Corsiva"/>
                <w:sz w:val="20"/>
                <w:szCs w:val="20"/>
              </w:rPr>
              <w:t> </w:t>
            </w:r>
            <w:proofErr w:type="spellStart"/>
            <w:r w:rsidR="008F37FF">
              <w:rPr>
                <w:rFonts w:ascii="Monotype Corsiva" w:hAnsi="Monotype Corsiva" w:cs="Monotype Corsiva"/>
                <w:sz w:val="20"/>
                <w:szCs w:val="20"/>
              </w:rPr>
              <w:t>iŠkVP</w:t>
            </w:r>
            <w:r w:rsidR="00C765F9">
              <w:rPr>
                <w:rFonts w:ascii="Monotype Corsiva" w:hAnsi="Monotype Corsiva" w:cs="Monotype Corsiva"/>
                <w:sz w:val="20"/>
                <w:szCs w:val="20"/>
              </w:rPr>
              <w:t>-reevidovanom</w:t>
            </w:r>
            <w:proofErr w:type="spellEnd"/>
          </w:p>
        </w:tc>
        <w:tc>
          <w:tcPr>
            <w:tcW w:w="3767" w:type="dxa"/>
            <w:gridSpan w:val="3"/>
            <w:tcBorders>
              <w:top w:val="single" w:sz="12" w:space="0" w:color="ED7D31"/>
              <w:left w:val="single" w:sz="12" w:space="0" w:color="ED7D31"/>
              <w:bottom w:val="single" w:sz="12" w:space="0" w:color="ED7D31"/>
              <w:right w:val="single" w:sz="12" w:space="0" w:color="ED7D31"/>
            </w:tcBorders>
          </w:tcPr>
          <w:p w:rsidR="00513E40" w:rsidRPr="004E2DC8" w:rsidRDefault="00353C50" w:rsidP="00D071DF">
            <w:pPr>
              <w:snapToGrid w:val="0"/>
              <w:spacing w:line="240" w:lineRule="auto"/>
              <w:rPr>
                <w:rFonts w:ascii="Monotype Corsiva" w:hAnsi="Monotype Corsiva" w:cs="Monotype Corsiva"/>
                <w:sz w:val="20"/>
                <w:szCs w:val="20"/>
              </w:rPr>
            </w:pPr>
            <w:r>
              <w:rPr>
                <w:rFonts w:ascii="Monotype Corsiva" w:hAnsi="Monotype Corsiva" w:cs="Monotype Corsiva"/>
                <w:sz w:val="20"/>
                <w:szCs w:val="20"/>
              </w:rPr>
              <w:t>Od 5. 9. 2022</w:t>
            </w:r>
          </w:p>
        </w:tc>
      </w:tr>
      <w:tr w:rsidR="00513E40" w:rsidRPr="004E2DC8" w:rsidTr="00D071DF">
        <w:tc>
          <w:tcPr>
            <w:tcW w:w="3045" w:type="dxa"/>
            <w:tcBorders>
              <w:top w:val="single" w:sz="12" w:space="0" w:color="ED7D31"/>
              <w:left w:val="single" w:sz="12" w:space="0" w:color="ED7D31"/>
              <w:bottom w:val="single" w:sz="12" w:space="0" w:color="ED7D31"/>
              <w:right w:val="single" w:sz="12" w:space="0" w:color="ED7D31"/>
            </w:tcBorders>
          </w:tcPr>
          <w:p w:rsidR="00513E40" w:rsidRPr="004E2DC8" w:rsidRDefault="00ED2C36" w:rsidP="00D071DF">
            <w:pPr>
              <w:spacing w:line="240" w:lineRule="auto"/>
              <w:rPr>
                <w:rFonts w:ascii="Times New Roman" w:hAnsi="Times New Roman" w:cs="Times New Roman"/>
                <w:sz w:val="20"/>
                <w:szCs w:val="20"/>
              </w:rPr>
            </w:pPr>
            <w:r>
              <w:rPr>
                <w:rFonts w:ascii="Times New Roman" w:hAnsi="Times New Roman" w:cs="Times New Roman"/>
                <w:sz w:val="20"/>
                <w:szCs w:val="20"/>
              </w:rPr>
              <w:t>23.9.2022</w:t>
            </w:r>
          </w:p>
          <w:p w:rsidR="00513E40" w:rsidRPr="004E2DC8" w:rsidRDefault="00513E40" w:rsidP="00D071DF">
            <w:pPr>
              <w:spacing w:line="240" w:lineRule="auto"/>
              <w:rPr>
                <w:rFonts w:ascii="Times New Roman" w:hAnsi="Times New Roman" w:cs="Times New Roman"/>
                <w:sz w:val="20"/>
                <w:szCs w:val="20"/>
              </w:rPr>
            </w:pPr>
          </w:p>
          <w:p w:rsidR="00513E40" w:rsidRPr="004E2DC8" w:rsidRDefault="00513E40" w:rsidP="00D071DF">
            <w:pPr>
              <w:spacing w:line="240" w:lineRule="auto"/>
              <w:rPr>
                <w:rFonts w:ascii="Times New Roman" w:hAnsi="Times New Roman" w:cs="Times New Roman"/>
                <w:sz w:val="20"/>
                <w:szCs w:val="20"/>
              </w:rPr>
            </w:pPr>
          </w:p>
        </w:tc>
        <w:tc>
          <w:tcPr>
            <w:tcW w:w="2430" w:type="dxa"/>
            <w:gridSpan w:val="2"/>
            <w:tcBorders>
              <w:top w:val="single" w:sz="12" w:space="0" w:color="ED7D31"/>
              <w:left w:val="single" w:sz="12" w:space="0" w:color="ED7D31"/>
              <w:bottom w:val="single" w:sz="12" w:space="0" w:color="ED7D31"/>
              <w:right w:val="single" w:sz="12" w:space="0" w:color="ED7D31"/>
            </w:tcBorders>
          </w:tcPr>
          <w:p w:rsidR="00513E40" w:rsidRPr="00ED2C36" w:rsidRDefault="00ED2C36" w:rsidP="00ED2C36">
            <w:pPr>
              <w:spacing w:before="0" w:line="240" w:lineRule="auto"/>
              <w:rPr>
                <w:rFonts w:ascii="Monotype Corsiva" w:hAnsi="Monotype Corsiva" w:cs="Arial"/>
                <w:sz w:val="20"/>
                <w:szCs w:val="20"/>
              </w:rPr>
            </w:pPr>
            <w:r w:rsidRPr="00ED2C36">
              <w:rPr>
                <w:rFonts w:ascii="Monotype Corsiva" w:hAnsi="Monotype Corsiva" w:cs="Arial"/>
                <w:sz w:val="20"/>
                <w:szCs w:val="20"/>
              </w:rPr>
              <w:t>Dodatok č. 7</w:t>
            </w:r>
          </w:p>
          <w:p w:rsidR="00ED2C36" w:rsidRDefault="00ED2C36" w:rsidP="00ED2C36">
            <w:pPr>
              <w:spacing w:before="0" w:line="240" w:lineRule="auto"/>
              <w:rPr>
                <w:rFonts w:ascii="Monotype Corsiva" w:hAnsi="Monotype Corsiva" w:cs="Arial"/>
                <w:sz w:val="20"/>
                <w:szCs w:val="20"/>
              </w:rPr>
            </w:pPr>
            <w:r w:rsidRPr="00ED2C36">
              <w:rPr>
                <w:rFonts w:ascii="Monotype Corsiva" w:hAnsi="Monotype Corsiva" w:cs="Arial"/>
                <w:sz w:val="20"/>
                <w:szCs w:val="20"/>
              </w:rPr>
              <w:t>Zmena</w:t>
            </w:r>
            <w:r>
              <w:rPr>
                <w:rFonts w:ascii="Monotype Corsiva" w:hAnsi="Monotype Corsiva" w:cs="Arial"/>
                <w:sz w:val="20"/>
                <w:szCs w:val="20"/>
              </w:rPr>
              <w:t xml:space="preserve"> </w:t>
            </w:r>
          </w:p>
          <w:p w:rsidR="00ED2C36" w:rsidRPr="004E2DC8" w:rsidRDefault="00ED2C36" w:rsidP="00ED2C36">
            <w:pPr>
              <w:spacing w:before="0" w:line="240" w:lineRule="auto"/>
              <w:rPr>
                <w:rFonts w:cs="Arial"/>
                <w:sz w:val="20"/>
                <w:szCs w:val="20"/>
              </w:rPr>
            </w:pPr>
            <w:r w:rsidRPr="00ED2C36">
              <w:rPr>
                <w:rFonts w:ascii="Monotype Corsiva" w:hAnsi="Monotype Corsiva" w:cs="Arial"/>
                <w:sz w:val="20"/>
                <w:szCs w:val="20"/>
              </w:rPr>
              <w:t>organizácie vyučovacích hodín</w:t>
            </w:r>
          </w:p>
        </w:tc>
        <w:tc>
          <w:tcPr>
            <w:tcW w:w="3767" w:type="dxa"/>
            <w:gridSpan w:val="3"/>
            <w:tcBorders>
              <w:top w:val="single" w:sz="12" w:space="0" w:color="ED7D31"/>
              <w:left w:val="single" w:sz="12" w:space="0" w:color="ED7D31"/>
              <w:bottom w:val="single" w:sz="12" w:space="0" w:color="ED7D31"/>
              <w:right w:val="single" w:sz="12" w:space="0" w:color="ED7D31"/>
            </w:tcBorders>
            <w:hideMark/>
          </w:tcPr>
          <w:p w:rsidR="00513E40" w:rsidRPr="004E2DC8" w:rsidRDefault="00513E40" w:rsidP="00D071DF">
            <w:pPr>
              <w:spacing w:line="240" w:lineRule="auto"/>
              <w:rPr>
                <w:rFonts w:cs="Arial"/>
                <w:sz w:val="20"/>
                <w:szCs w:val="20"/>
              </w:rPr>
            </w:pPr>
            <w:r w:rsidRPr="004E2DC8">
              <w:rPr>
                <w:rFonts w:cs="Arial"/>
                <w:sz w:val="20"/>
                <w:szCs w:val="20"/>
              </w:rPr>
              <w:t xml:space="preserve"> </w:t>
            </w:r>
            <w:r w:rsidR="00ED2C36">
              <w:rPr>
                <w:rFonts w:cs="Arial"/>
                <w:sz w:val="20"/>
                <w:szCs w:val="20"/>
              </w:rPr>
              <w:t>Od 26.9.2022</w:t>
            </w:r>
          </w:p>
        </w:tc>
      </w:tr>
    </w:tbl>
    <w:p w:rsidR="00513E40" w:rsidRPr="004E2DC8" w:rsidRDefault="00513E40" w:rsidP="00513E40">
      <w:pPr>
        <w:rPr>
          <w:sz w:val="20"/>
          <w:szCs w:val="20"/>
        </w:rPr>
      </w:pPr>
    </w:p>
    <w:p w:rsidR="00014EAB" w:rsidRPr="004E2DC8" w:rsidRDefault="00014EAB" w:rsidP="00014EAB">
      <w:pPr>
        <w:pStyle w:val="Odsekzoznamu"/>
        <w:rPr>
          <w:rFonts w:ascii="Times New Roman" w:hAnsi="Times New Roman" w:cs="Times New Roman"/>
          <w:b/>
          <w:sz w:val="20"/>
          <w:szCs w:val="20"/>
        </w:rPr>
      </w:pPr>
    </w:p>
    <w:p w:rsidR="00E94EA9" w:rsidRPr="004E2DC8" w:rsidRDefault="00E94EA9" w:rsidP="003302DB">
      <w:pPr>
        <w:pStyle w:val="Default"/>
        <w:rPr>
          <w:rFonts w:ascii="Times New Roman" w:hAnsi="Times New Roman" w:cs="Times New Roman"/>
          <w:iCs/>
          <w:sz w:val="20"/>
          <w:szCs w:val="20"/>
        </w:rPr>
      </w:pPr>
    </w:p>
    <w:p w:rsidR="003302DB" w:rsidRPr="004E2DC8" w:rsidRDefault="00E94EA9" w:rsidP="003302DB">
      <w:pPr>
        <w:pStyle w:val="Default"/>
        <w:rPr>
          <w:rFonts w:ascii="Times New Roman" w:hAnsi="Times New Roman" w:cs="Times New Roman"/>
          <w:iCs/>
          <w:sz w:val="20"/>
          <w:szCs w:val="20"/>
        </w:rPr>
      </w:pPr>
      <w:r w:rsidRPr="004E2DC8">
        <w:rPr>
          <w:rFonts w:ascii="Times New Roman" w:hAnsi="Times New Roman" w:cs="Times New Roman"/>
          <w:iCs/>
          <w:sz w:val="20"/>
          <w:szCs w:val="20"/>
        </w:rPr>
        <w:t xml:space="preserve">                                </w:t>
      </w:r>
      <w:r w:rsidR="003302DB" w:rsidRPr="004E2DC8">
        <w:rPr>
          <w:rFonts w:ascii="Times New Roman" w:hAnsi="Times New Roman" w:cs="Times New Roman"/>
          <w:iCs/>
          <w:sz w:val="20"/>
          <w:szCs w:val="20"/>
        </w:rPr>
        <w:t xml:space="preserve">                                   </w:t>
      </w:r>
    </w:p>
    <w:p w:rsidR="003302DB" w:rsidRPr="004E2DC8" w:rsidRDefault="003302DB" w:rsidP="003302DB">
      <w:pPr>
        <w:spacing w:line="360" w:lineRule="auto"/>
        <w:rPr>
          <w:rFonts w:ascii="Times New Roman" w:hAnsi="Times New Roman" w:cs="Times New Roman"/>
          <w:sz w:val="20"/>
          <w:szCs w:val="20"/>
        </w:rPr>
      </w:pPr>
    </w:p>
    <w:sectPr w:rsidR="003302DB" w:rsidRPr="004E2DC8" w:rsidSect="00C36C65">
      <w:footerReference w:type="default" r:id="rId14"/>
      <w:pgSz w:w="11906" w:h="16838"/>
      <w:pgMar w:top="993" w:right="1133" w:bottom="1417" w:left="1417" w:header="708" w:footer="708" w:gutter="0"/>
      <w:pgBorders w:offsetFrom="page">
        <w:top w:val="single" w:sz="12" w:space="24" w:color="FFC000"/>
        <w:left w:val="single" w:sz="12" w:space="24" w:color="FFC000"/>
        <w:bottom w:val="single" w:sz="12" w:space="24" w:color="FFC000"/>
        <w:right w:val="single" w:sz="12" w:space="24" w:color="FFC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D2" w:rsidRDefault="00A312D2" w:rsidP="006B5496">
      <w:pPr>
        <w:spacing w:before="0" w:line="240" w:lineRule="auto"/>
      </w:pPr>
      <w:r>
        <w:separator/>
      </w:r>
    </w:p>
  </w:endnote>
  <w:endnote w:type="continuationSeparator" w:id="0">
    <w:p w:rsidR="00A312D2" w:rsidRDefault="00A312D2" w:rsidP="006B549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56439"/>
      <w:docPartObj>
        <w:docPartGallery w:val="Page Numbers (Bottom of Page)"/>
        <w:docPartUnique/>
      </w:docPartObj>
    </w:sdtPr>
    <w:sdtContent>
      <w:p w:rsidR="00A312D2" w:rsidRDefault="00A312D2">
        <w:pPr>
          <w:pStyle w:val="Pta"/>
          <w:jc w:val="center"/>
        </w:pPr>
        <w:fldSimple w:instr="PAGE   \* MERGEFORMAT">
          <w:r w:rsidR="00ED2C36">
            <w:rPr>
              <w:noProof/>
            </w:rPr>
            <w:t>59</w:t>
          </w:r>
        </w:fldSimple>
      </w:p>
    </w:sdtContent>
  </w:sdt>
  <w:p w:rsidR="00A312D2" w:rsidRDefault="00A312D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D2" w:rsidRDefault="00A312D2" w:rsidP="006B5496">
      <w:pPr>
        <w:spacing w:before="0" w:line="240" w:lineRule="auto"/>
      </w:pPr>
      <w:r>
        <w:separator/>
      </w:r>
    </w:p>
  </w:footnote>
  <w:footnote w:type="continuationSeparator" w:id="0">
    <w:p w:rsidR="00A312D2" w:rsidRDefault="00A312D2" w:rsidP="006B5496">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DB"/>
      </v:shape>
    </w:pict>
  </w:numPicBullet>
  <w:abstractNum w:abstractNumId="0">
    <w:nsid w:val="00FE4787"/>
    <w:multiLevelType w:val="hybridMultilevel"/>
    <w:tmpl w:val="7D6628F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E84E1D"/>
    <w:multiLevelType w:val="hybridMultilevel"/>
    <w:tmpl w:val="BE2E8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9976C8"/>
    <w:multiLevelType w:val="hybridMultilevel"/>
    <w:tmpl w:val="3DE2862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35209F"/>
    <w:multiLevelType w:val="hybridMultilevel"/>
    <w:tmpl w:val="5EECE52E"/>
    <w:lvl w:ilvl="0" w:tplc="041B0007">
      <w:start w:val="1"/>
      <w:numFmt w:val="bullet"/>
      <w:lvlText w:val=""/>
      <w:lvlPicBulletId w:val="0"/>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nsid w:val="07BA222A"/>
    <w:multiLevelType w:val="multilevel"/>
    <w:tmpl w:val="B4EEAB38"/>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nsid w:val="088B6BDF"/>
    <w:multiLevelType w:val="hybridMultilevel"/>
    <w:tmpl w:val="0CD227D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9A947FD"/>
    <w:multiLevelType w:val="multilevel"/>
    <w:tmpl w:val="91EA4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ED522E"/>
    <w:multiLevelType w:val="hybridMultilevel"/>
    <w:tmpl w:val="E42E6850"/>
    <w:lvl w:ilvl="0" w:tplc="041B0007">
      <w:start w:val="1"/>
      <w:numFmt w:val="bullet"/>
      <w:lvlText w:val=""/>
      <w:lvlPicBulletId w:val="0"/>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8">
    <w:nsid w:val="144B3B78"/>
    <w:multiLevelType w:val="hybridMultilevel"/>
    <w:tmpl w:val="54A6CBE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7F5B9A"/>
    <w:multiLevelType w:val="hybridMultilevel"/>
    <w:tmpl w:val="C6589CE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7F12BB5"/>
    <w:multiLevelType w:val="hybridMultilevel"/>
    <w:tmpl w:val="E892DFF6"/>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8633415"/>
    <w:multiLevelType w:val="hybridMultilevel"/>
    <w:tmpl w:val="D8DAC836"/>
    <w:lvl w:ilvl="0" w:tplc="7236028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A137E87"/>
    <w:multiLevelType w:val="multilevel"/>
    <w:tmpl w:val="CD747816"/>
    <w:lvl w:ilvl="0">
      <w:start w:val="1"/>
      <w:numFmt w:val="decimal"/>
      <w:lvlText w:val="%1."/>
      <w:lvlJc w:val="left"/>
      <w:pPr>
        <w:ind w:left="1788" w:hanging="360"/>
      </w:pPr>
      <w:rPr>
        <w:rFonts w:ascii="Times New Roman" w:eastAsiaTheme="minorHAnsi" w:hAnsi="Times New Roman" w:cs="Times New Roman"/>
      </w:rPr>
    </w:lvl>
    <w:lvl w:ilvl="1">
      <w:start w:val="1"/>
      <w:numFmt w:val="decimal"/>
      <w:isLgl/>
      <w:lvlText w:val="%1.%2."/>
      <w:lvlJc w:val="left"/>
      <w:pPr>
        <w:ind w:left="178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13">
    <w:nsid w:val="1ADC1366"/>
    <w:multiLevelType w:val="hybridMultilevel"/>
    <w:tmpl w:val="EA1CF080"/>
    <w:lvl w:ilvl="0" w:tplc="041B0007">
      <w:start w:val="1"/>
      <w:numFmt w:val="bullet"/>
      <w:lvlText w:val=""/>
      <w:lvlPicBulletId w:val="0"/>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14">
    <w:nsid w:val="1E073C77"/>
    <w:multiLevelType w:val="hybridMultilevel"/>
    <w:tmpl w:val="FC8C1E74"/>
    <w:lvl w:ilvl="0" w:tplc="FD9CEDE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1F1B17F5"/>
    <w:multiLevelType w:val="hybridMultilevel"/>
    <w:tmpl w:val="7FA689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2154968"/>
    <w:multiLevelType w:val="hybridMultilevel"/>
    <w:tmpl w:val="AF6A0A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61C1F"/>
    <w:multiLevelType w:val="hybridMultilevel"/>
    <w:tmpl w:val="F1A62F2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A715BFB"/>
    <w:multiLevelType w:val="hybridMultilevel"/>
    <w:tmpl w:val="E48458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CCF34C0"/>
    <w:multiLevelType w:val="hybridMultilevel"/>
    <w:tmpl w:val="ED78BBB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2D0F524B"/>
    <w:multiLevelType w:val="hybridMultilevel"/>
    <w:tmpl w:val="3D402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47111AE"/>
    <w:multiLevelType w:val="hybridMultilevel"/>
    <w:tmpl w:val="D0E46F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48C2E90"/>
    <w:multiLevelType w:val="hybridMultilevel"/>
    <w:tmpl w:val="320AFA6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5AB2711"/>
    <w:multiLevelType w:val="hybridMultilevel"/>
    <w:tmpl w:val="F984D66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603518A"/>
    <w:multiLevelType w:val="hybridMultilevel"/>
    <w:tmpl w:val="E926F682"/>
    <w:lvl w:ilvl="0" w:tplc="041B0007">
      <w:start w:val="1"/>
      <w:numFmt w:val="bullet"/>
      <w:lvlText w:val=""/>
      <w:lvlPicBulletId w:val="0"/>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nsid w:val="3B736EA1"/>
    <w:multiLevelType w:val="hybridMultilevel"/>
    <w:tmpl w:val="EC0E7F0E"/>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BD641AA"/>
    <w:multiLevelType w:val="hybridMultilevel"/>
    <w:tmpl w:val="D568723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C1C4026"/>
    <w:multiLevelType w:val="hybridMultilevel"/>
    <w:tmpl w:val="6062F416"/>
    <w:lvl w:ilvl="0" w:tplc="041B0007">
      <w:start w:val="1"/>
      <w:numFmt w:val="bullet"/>
      <w:lvlText w:val=""/>
      <w:lvlPicBulletId w:val="0"/>
      <w:lvlJc w:val="left"/>
      <w:pPr>
        <w:ind w:left="1245" w:hanging="360"/>
      </w:pPr>
      <w:rPr>
        <w:rFonts w:ascii="Symbol" w:hAnsi="Symbol" w:hint="default"/>
      </w:rPr>
    </w:lvl>
    <w:lvl w:ilvl="1" w:tplc="041B0003" w:tentative="1">
      <w:start w:val="1"/>
      <w:numFmt w:val="bullet"/>
      <w:lvlText w:val="o"/>
      <w:lvlJc w:val="left"/>
      <w:pPr>
        <w:ind w:left="1965" w:hanging="360"/>
      </w:pPr>
      <w:rPr>
        <w:rFonts w:ascii="Courier New" w:hAnsi="Courier New" w:cs="Courier New" w:hint="default"/>
      </w:rPr>
    </w:lvl>
    <w:lvl w:ilvl="2" w:tplc="041B0005" w:tentative="1">
      <w:start w:val="1"/>
      <w:numFmt w:val="bullet"/>
      <w:lvlText w:val=""/>
      <w:lvlJc w:val="left"/>
      <w:pPr>
        <w:ind w:left="2685" w:hanging="360"/>
      </w:pPr>
      <w:rPr>
        <w:rFonts w:ascii="Wingdings" w:hAnsi="Wingdings" w:hint="default"/>
      </w:rPr>
    </w:lvl>
    <w:lvl w:ilvl="3" w:tplc="041B0001" w:tentative="1">
      <w:start w:val="1"/>
      <w:numFmt w:val="bullet"/>
      <w:lvlText w:val=""/>
      <w:lvlJc w:val="left"/>
      <w:pPr>
        <w:ind w:left="3405" w:hanging="360"/>
      </w:pPr>
      <w:rPr>
        <w:rFonts w:ascii="Symbol" w:hAnsi="Symbol" w:hint="default"/>
      </w:rPr>
    </w:lvl>
    <w:lvl w:ilvl="4" w:tplc="041B0003" w:tentative="1">
      <w:start w:val="1"/>
      <w:numFmt w:val="bullet"/>
      <w:lvlText w:val="o"/>
      <w:lvlJc w:val="left"/>
      <w:pPr>
        <w:ind w:left="4125" w:hanging="360"/>
      </w:pPr>
      <w:rPr>
        <w:rFonts w:ascii="Courier New" w:hAnsi="Courier New" w:cs="Courier New" w:hint="default"/>
      </w:rPr>
    </w:lvl>
    <w:lvl w:ilvl="5" w:tplc="041B0005" w:tentative="1">
      <w:start w:val="1"/>
      <w:numFmt w:val="bullet"/>
      <w:lvlText w:val=""/>
      <w:lvlJc w:val="left"/>
      <w:pPr>
        <w:ind w:left="4845" w:hanging="360"/>
      </w:pPr>
      <w:rPr>
        <w:rFonts w:ascii="Wingdings" w:hAnsi="Wingdings" w:hint="default"/>
      </w:rPr>
    </w:lvl>
    <w:lvl w:ilvl="6" w:tplc="041B0001" w:tentative="1">
      <w:start w:val="1"/>
      <w:numFmt w:val="bullet"/>
      <w:lvlText w:val=""/>
      <w:lvlJc w:val="left"/>
      <w:pPr>
        <w:ind w:left="5565" w:hanging="360"/>
      </w:pPr>
      <w:rPr>
        <w:rFonts w:ascii="Symbol" w:hAnsi="Symbol" w:hint="default"/>
      </w:rPr>
    </w:lvl>
    <w:lvl w:ilvl="7" w:tplc="041B0003" w:tentative="1">
      <w:start w:val="1"/>
      <w:numFmt w:val="bullet"/>
      <w:lvlText w:val="o"/>
      <w:lvlJc w:val="left"/>
      <w:pPr>
        <w:ind w:left="6285" w:hanging="360"/>
      </w:pPr>
      <w:rPr>
        <w:rFonts w:ascii="Courier New" w:hAnsi="Courier New" w:cs="Courier New" w:hint="default"/>
      </w:rPr>
    </w:lvl>
    <w:lvl w:ilvl="8" w:tplc="041B0005" w:tentative="1">
      <w:start w:val="1"/>
      <w:numFmt w:val="bullet"/>
      <w:lvlText w:val=""/>
      <w:lvlJc w:val="left"/>
      <w:pPr>
        <w:ind w:left="7005" w:hanging="360"/>
      </w:pPr>
      <w:rPr>
        <w:rFonts w:ascii="Wingdings" w:hAnsi="Wingdings" w:hint="default"/>
      </w:rPr>
    </w:lvl>
  </w:abstractNum>
  <w:abstractNum w:abstractNumId="28">
    <w:nsid w:val="3C63537A"/>
    <w:multiLevelType w:val="hybridMultilevel"/>
    <w:tmpl w:val="8E721D20"/>
    <w:lvl w:ilvl="0" w:tplc="041B0007">
      <w:start w:val="1"/>
      <w:numFmt w:val="bullet"/>
      <w:lvlText w:val=""/>
      <w:lvlPicBulletId w:val="0"/>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nsid w:val="3F5D226D"/>
    <w:multiLevelType w:val="hybridMultilevel"/>
    <w:tmpl w:val="E1F6220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21A1F6E"/>
    <w:multiLevelType w:val="hybridMultilevel"/>
    <w:tmpl w:val="C8866528"/>
    <w:lvl w:ilvl="0" w:tplc="041B0007">
      <w:start w:val="1"/>
      <w:numFmt w:val="bullet"/>
      <w:lvlText w:val=""/>
      <w:lvlPicBulletId w:val="0"/>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nsid w:val="43D32E9C"/>
    <w:multiLevelType w:val="multilevel"/>
    <w:tmpl w:val="C4988DEE"/>
    <w:lvl w:ilvl="0">
      <w:start w:val="1"/>
      <w:numFmt w:val="decimal"/>
      <w:lvlText w:val="%1"/>
      <w:lvlJc w:val="left"/>
      <w:pPr>
        <w:ind w:left="375" w:hanging="375"/>
      </w:pPr>
      <w:rPr>
        <w:rFonts w:hint="default"/>
      </w:rPr>
    </w:lvl>
    <w:lvl w:ilvl="1">
      <w:start w:val="4"/>
      <w:numFmt w:val="decimal"/>
      <w:lvlText w:val="%1.%2"/>
      <w:lvlJc w:val="left"/>
      <w:pPr>
        <w:ind w:left="1378" w:hanging="37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10184" w:hanging="2160"/>
      </w:pPr>
      <w:rPr>
        <w:rFonts w:hint="default"/>
      </w:rPr>
    </w:lvl>
  </w:abstractNum>
  <w:abstractNum w:abstractNumId="32">
    <w:nsid w:val="493B155E"/>
    <w:multiLevelType w:val="hybridMultilevel"/>
    <w:tmpl w:val="F5B4A5BC"/>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49615D12"/>
    <w:multiLevelType w:val="hybridMultilevel"/>
    <w:tmpl w:val="72C2D93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97F5807"/>
    <w:multiLevelType w:val="hybridMultilevel"/>
    <w:tmpl w:val="790E9E0C"/>
    <w:lvl w:ilvl="0" w:tplc="041B0007">
      <w:start w:val="1"/>
      <w:numFmt w:val="bullet"/>
      <w:lvlText w:val=""/>
      <w:lvlPicBulletId w:val="0"/>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5">
    <w:nsid w:val="4B0B2D47"/>
    <w:multiLevelType w:val="hybridMultilevel"/>
    <w:tmpl w:val="57FA70B6"/>
    <w:lvl w:ilvl="0" w:tplc="041B0007">
      <w:start w:val="1"/>
      <w:numFmt w:val="bullet"/>
      <w:lvlText w:val=""/>
      <w:lvlPicBulletId w:val="0"/>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6">
    <w:nsid w:val="4CE52B88"/>
    <w:multiLevelType w:val="hybridMultilevel"/>
    <w:tmpl w:val="69D212C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E5D0DC2"/>
    <w:multiLevelType w:val="hybridMultilevel"/>
    <w:tmpl w:val="DC264CE4"/>
    <w:lvl w:ilvl="0" w:tplc="041B0007">
      <w:start w:val="1"/>
      <w:numFmt w:val="bullet"/>
      <w:lvlText w:val=""/>
      <w:lvlPicBulletId w:val="0"/>
      <w:lvlJc w:val="left"/>
      <w:pPr>
        <w:ind w:left="1377" w:hanging="360"/>
      </w:pPr>
      <w:rPr>
        <w:rFonts w:ascii="Symbol" w:hAnsi="Symbol" w:hint="default"/>
      </w:rPr>
    </w:lvl>
    <w:lvl w:ilvl="1" w:tplc="041B0003" w:tentative="1">
      <w:start w:val="1"/>
      <w:numFmt w:val="bullet"/>
      <w:lvlText w:val="o"/>
      <w:lvlJc w:val="left"/>
      <w:pPr>
        <w:ind w:left="2097" w:hanging="360"/>
      </w:pPr>
      <w:rPr>
        <w:rFonts w:ascii="Courier New" w:hAnsi="Courier New" w:cs="Courier New" w:hint="default"/>
      </w:rPr>
    </w:lvl>
    <w:lvl w:ilvl="2" w:tplc="041B0005" w:tentative="1">
      <w:start w:val="1"/>
      <w:numFmt w:val="bullet"/>
      <w:lvlText w:val=""/>
      <w:lvlJc w:val="left"/>
      <w:pPr>
        <w:ind w:left="2817" w:hanging="360"/>
      </w:pPr>
      <w:rPr>
        <w:rFonts w:ascii="Wingdings" w:hAnsi="Wingdings" w:hint="default"/>
      </w:rPr>
    </w:lvl>
    <w:lvl w:ilvl="3" w:tplc="041B0001" w:tentative="1">
      <w:start w:val="1"/>
      <w:numFmt w:val="bullet"/>
      <w:lvlText w:val=""/>
      <w:lvlJc w:val="left"/>
      <w:pPr>
        <w:ind w:left="3537" w:hanging="360"/>
      </w:pPr>
      <w:rPr>
        <w:rFonts w:ascii="Symbol" w:hAnsi="Symbol" w:hint="default"/>
      </w:rPr>
    </w:lvl>
    <w:lvl w:ilvl="4" w:tplc="041B0003" w:tentative="1">
      <w:start w:val="1"/>
      <w:numFmt w:val="bullet"/>
      <w:lvlText w:val="o"/>
      <w:lvlJc w:val="left"/>
      <w:pPr>
        <w:ind w:left="4257" w:hanging="360"/>
      </w:pPr>
      <w:rPr>
        <w:rFonts w:ascii="Courier New" w:hAnsi="Courier New" w:cs="Courier New" w:hint="default"/>
      </w:rPr>
    </w:lvl>
    <w:lvl w:ilvl="5" w:tplc="041B0005" w:tentative="1">
      <w:start w:val="1"/>
      <w:numFmt w:val="bullet"/>
      <w:lvlText w:val=""/>
      <w:lvlJc w:val="left"/>
      <w:pPr>
        <w:ind w:left="4977" w:hanging="360"/>
      </w:pPr>
      <w:rPr>
        <w:rFonts w:ascii="Wingdings" w:hAnsi="Wingdings" w:hint="default"/>
      </w:rPr>
    </w:lvl>
    <w:lvl w:ilvl="6" w:tplc="041B0001" w:tentative="1">
      <w:start w:val="1"/>
      <w:numFmt w:val="bullet"/>
      <w:lvlText w:val=""/>
      <w:lvlJc w:val="left"/>
      <w:pPr>
        <w:ind w:left="5697" w:hanging="360"/>
      </w:pPr>
      <w:rPr>
        <w:rFonts w:ascii="Symbol" w:hAnsi="Symbol" w:hint="default"/>
      </w:rPr>
    </w:lvl>
    <w:lvl w:ilvl="7" w:tplc="041B0003" w:tentative="1">
      <w:start w:val="1"/>
      <w:numFmt w:val="bullet"/>
      <w:lvlText w:val="o"/>
      <w:lvlJc w:val="left"/>
      <w:pPr>
        <w:ind w:left="6417" w:hanging="360"/>
      </w:pPr>
      <w:rPr>
        <w:rFonts w:ascii="Courier New" w:hAnsi="Courier New" w:cs="Courier New" w:hint="default"/>
      </w:rPr>
    </w:lvl>
    <w:lvl w:ilvl="8" w:tplc="041B0005" w:tentative="1">
      <w:start w:val="1"/>
      <w:numFmt w:val="bullet"/>
      <w:lvlText w:val=""/>
      <w:lvlJc w:val="left"/>
      <w:pPr>
        <w:ind w:left="7137" w:hanging="360"/>
      </w:pPr>
      <w:rPr>
        <w:rFonts w:ascii="Wingdings" w:hAnsi="Wingdings" w:hint="default"/>
      </w:rPr>
    </w:lvl>
  </w:abstractNum>
  <w:abstractNum w:abstractNumId="38">
    <w:nsid w:val="501574AD"/>
    <w:multiLevelType w:val="hybridMultilevel"/>
    <w:tmpl w:val="ABD69AA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3BA5761"/>
    <w:multiLevelType w:val="hybridMultilevel"/>
    <w:tmpl w:val="EBFE18C0"/>
    <w:lvl w:ilvl="0" w:tplc="041B0007">
      <w:start w:val="1"/>
      <w:numFmt w:val="bullet"/>
      <w:lvlText w:val=""/>
      <w:lvlPicBulletId w:val="0"/>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nsid w:val="549072C2"/>
    <w:multiLevelType w:val="multilevel"/>
    <w:tmpl w:val="8F7872A2"/>
    <w:lvl w:ilvl="0">
      <w:start w:val="1"/>
      <w:numFmt w:val="decimal"/>
      <w:lvlText w:val="%1"/>
      <w:lvlJc w:val="left"/>
      <w:pPr>
        <w:ind w:left="375" w:hanging="375"/>
      </w:pPr>
      <w:rPr>
        <w:rFonts w:hint="default"/>
        <w:color w:val="E36C0A" w:themeColor="accent6" w:themeShade="BF"/>
      </w:rPr>
    </w:lvl>
    <w:lvl w:ilvl="1">
      <w:start w:val="6"/>
      <w:numFmt w:val="decimal"/>
      <w:lvlText w:val="%1.%2"/>
      <w:lvlJc w:val="left"/>
      <w:pPr>
        <w:ind w:left="1378" w:hanging="375"/>
      </w:pPr>
      <w:rPr>
        <w:rFonts w:hint="default"/>
        <w:color w:val="E36C0A" w:themeColor="accent6" w:themeShade="BF"/>
      </w:rPr>
    </w:lvl>
    <w:lvl w:ilvl="2">
      <w:start w:val="1"/>
      <w:numFmt w:val="decimal"/>
      <w:lvlText w:val="%1.%2.%3"/>
      <w:lvlJc w:val="left"/>
      <w:pPr>
        <w:ind w:left="2726" w:hanging="720"/>
      </w:pPr>
      <w:rPr>
        <w:rFonts w:hint="default"/>
        <w:color w:val="E36C0A" w:themeColor="accent6" w:themeShade="BF"/>
      </w:rPr>
    </w:lvl>
    <w:lvl w:ilvl="3">
      <w:start w:val="1"/>
      <w:numFmt w:val="decimal"/>
      <w:lvlText w:val="%1.%2.%3.%4"/>
      <w:lvlJc w:val="left"/>
      <w:pPr>
        <w:ind w:left="4089" w:hanging="1080"/>
      </w:pPr>
      <w:rPr>
        <w:rFonts w:hint="default"/>
        <w:color w:val="E36C0A" w:themeColor="accent6" w:themeShade="BF"/>
      </w:rPr>
    </w:lvl>
    <w:lvl w:ilvl="4">
      <w:start w:val="1"/>
      <w:numFmt w:val="decimal"/>
      <w:lvlText w:val="%1.%2.%3.%4.%5"/>
      <w:lvlJc w:val="left"/>
      <w:pPr>
        <w:ind w:left="5092" w:hanging="1080"/>
      </w:pPr>
      <w:rPr>
        <w:rFonts w:hint="default"/>
        <w:color w:val="E36C0A" w:themeColor="accent6" w:themeShade="BF"/>
      </w:rPr>
    </w:lvl>
    <w:lvl w:ilvl="5">
      <w:start w:val="1"/>
      <w:numFmt w:val="decimal"/>
      <w:lvlText w:val="%1.%2.%3.%4.%5.%6"/>
      <w:lvlJc w:val="left"/>
      <w:pPr>
        <w:ind w:left="6455" w:hanging="1440"/>
      </w:pPr>
      <w:rPr>
        <w:rFonts w:hint="default"/>
        <w:color w:val="E36C0A" w:themeColor="accent6" w:themeShade="BF"/>
      </w:rPr>
    </w:lvl>
    <w:lvl w:ilvl="6">
      <w:start w:val="1"/>
      <w:numFmt w:val="decimal"/>
      <w:lvlText w:val="%1.%2.%3.%4.%5.%6.%7"/>
      <w:lvlJc w:val="left"/>
      <w:pPr>
        <w:ind w:left="7458" w:hanging="1440"/>
      </w:pPr>
      <w:rPr>
        <w:rFonts w:hint="default"/>
        <w:color w:val="E36C0A" w:themeColor="accent6" w:themeShade="BF"/>
      </w:rPr>
    </w:lvl>
    <w:lvl w:ilvl="7">
      <w:start w:val="1"/>
      <w:numFmt w:val="decimal"/>
      <w:lvlText w:val="%1.%2.%3.%4.%5.%6.%7.%8"/>
      <w:lvlJc w:val="left"/>
      <w:pPr>
        <w:ind w:left="8821" w:hanging="1800"/>
      </w:pPr>
      <w:rPr>
        <w:rFonts w:hint="default"/>
        <w:color w:val="E36C0A" w:themeColor="accent6" w:themeShade="BF"/>
      </w:rPr>
    </w:lvl>
    <w:lvl w:ilvl="8">
      <w:start w:val="1"/>
      <w:numFmt w:val="decimal"/>
      <w:lvlText w:val="%1.%2.%3.%4.%5.%6.%7.%8.%9"/>
      <w:lvlJc w:val="left"/>
      <w:pPr>
        <w:ind w:left="10184" w:hanging="2160"/>
      </w:pPr>
      <w:rPr>
        <w:rFonts w:hint="default"/>
        <w:color w:val="E36C0A" w:themeColor="accent6" w:themeShade="BF"/>
      </w:rPr>
    </w:lvl>
  </w:abstractNum>
  <w:abstractNum w:abstractNumId="41">
    <w:nsid w:val="54922A4C"/>
    <w:multiLevelType w:val="hybridMultilevel"/>
    <w:tmpl w:val="B0FEABE4"/>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5A5E0172"/>
    <w:multiLevelType w:val="hybridMultilevel"/>
    <w:tmpl w:val="2856F978"/>
    <w:lvl w:ilvl="0" w:tplc="A96E85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5BBC14D3"/>
    <w:multiLevelType w:val="multilevel"/>
    <w:tmpl w:val="48B471F8"/>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hint="default"/>
        <w:color w:val="E36C0A" w:themeColor="accent6"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BEE11C2"/>
    <w:multiLevelType w:val="hybridMultilevel"/>
    <w:tmpl w:val="02DC169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D832287"/>
    <w:multiLevelType w:val="hybridMultilevel"/>
    <w:tmpl w:val="5C72F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DA71389"/>
    <w:multiLevelType w:val="hybridMultilevel"/>
    <w:tmpl w:val="3E744C3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FF7471F"/>
    <w:multiLevelType w:val="hybridMultilevel"/>
    <w:tmpl w:val="EC2A8D00"/>
    <w:lvl w:ilvl="0" w:tplc="76F4FAD8">
      <w:start w:val="5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61B36104"/>
    <w:multiLevelType w:val="hybridMultilevel"/>
    <w:tmpl w:val="E0721B32"/>
    <w:lvl w:ilvl="0" w:tplc="B45A832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61EC5F04"/>
    <w:multiLevelType w:val="hybridMultilevel"/>
    <w:tmpl w:val="341C9FAE"/>
    <w:lvl w:ilvl="0" w:tplc="041B0001">
      <w:start w:val="1"/>
      <w:numFmt w:val="bullet"/>
      <w:lvlText w:val=""/>
      <w:lvlJc w:val="left"/>
      <w:pPr>
        <w:ind w:left="1021" w:hanging="360"/>
      </w:pPr>
      <w:rPr>
        <w:rFonts w:ascii="Symbol" w:hAnsi="Symbol" w:hint="default"/>
      </w:rPr>
    </w:lvl>
    <w:lvl w:ilvl="1" w:tplc="041B0003" w:tentative="1">
      <w:start w:val="1"/>
      <w:numFmt w:val="bullet"/>
      <w:lvlText w:val="o"/>
      <w:lvlJc w:val="left"/>
      <w:pPr>
        <w:ind w:left="1741" w:hanging="360"/>
      </w:pPr>
      <w:rPr>
        <w:rFonts w:ascii="Courier New" w:hAnsi="Courier New" w:cs="Courier New" w:hint="default"/>
      </w:rPr>
    </w:lvl>
    <w:lvl w:ilvl="2" w:tplc="041B0005" w:tentative="1">
      <w:start w:val="1"/>
      <w:numFmt w:val="bullet"/>
      <w:lvlText w:val=""/>
      <w:lvlJc w:val="left"/>
      <w:pPr>
        <w:ind w:left="2461" w:hanging="360"/>
      </w:pPr>
      <w:rPr>
        <w:rFonts w:ascii="Wingdings" w:hAnsi="Wingdings" w:hint="default"/>
      </w:rPr>
    </w:lvl>
    <w:lvl w:ilvl="3" w:tplc="041B0001" w:tentative="1">
      <w:start w:val="1"/>
      <w:numFmt w:val="bullet"/>
      <w:lvlText w:val=""/>
      <w:lvlJc w:val="left"/>
      <w:pPr>
        <w:ind w:left="3181" w:hanging="360"/>
      </w:pPr>
      <w:rPr>
        <w:rFonts w:ascii="Symbol" w:hAnsi="Symbol" w:hint="default"/>
      </w:rPr>
    </w:lvl>
    <w:lvl w:ilvl="4" w:tplc="041B0003" w:tentative="1">
      <w:start w:val="1"/>
      <w:numFmt w:val="bullet"/>
      <w:lvlText w:val="o"/>
      <w:lvlJc w:val="left"/>
      <w:pPr>
        <w:ind w:left="3901" w:hanging="360"/>
      </w:pPr>
      <w:rPr>
        <w:rFonts w:ascii="Courier New" w:hAnsi="Courier New" w:cs="Courier New" w:hint="default"/>
      </w:rPr>
    </w:lvl>
    <w:lvl w:ilvl="5" w:tplc="041B0005" w:tentative="1">
      <w:start w:val="1"/>
      <w:numFmt w:val="bullet"/>
      <w:lvlText w:val=""/>
      <w:lvlJc w:val="left"/>
      <w:pPr>
        <w:ind w:left="4621" w:hanging="360"/>
      </w:pPr>
      <w:rPr>
        <w:rFonts w:ascii="Wingdings" w:hAnsi="Wingdings" w:hint="default"/>
      </w:rPr>
    </w:lvl>
    <w:lvl w:ilvl="6" w:tplc="041B0001" w:tentative="1">
      <w:start w:val="1"/>
      <w:numFmt w:val="bullet"/>
      <w:lvlText w:val=""/>
      <w:lvlJc w:val="left"/>
      <w:pPr>
        <w:ind w:left="5341" w:hanging="360"/>
      </w:pPr>
      <w:rPr>
        <w:rFonts w:ascii="Symbol" w:hAnsi="Symbol" w:hint="default"/>
      </w:rPr>
    </w:lvl>
    <w:lvl w:ilvl="7" w:tplc="041B0003" w:tentative="1">
      <w:start w:val="1"/>
      <w:numFmt w:val="bullet"/>
      <w:lvlText w:val="o"/>
      <w:lvlJc w:val="left"/>
      <w:pPr>
        <w:ind w:left="6061" w:hanging="360"/>
      </w:pPr>
      <w:rPr>
        <w:rFonts w:ascii="Courier New" w:hAnsi="Courier New" w:cs="Courier New" w:hint="default"/>
      </w:rPr>
    </w:lvl>
    <w:lvl w:ilvl="8" w:tplc="041B0005" w:tentative="1">
      <w:start w:val="1"/>
      <w:numFmt w:val="bullet"/>
      <w:lvlText w:val=""/>
      <w:lvlJc w:val="left"/>
      <w:pPr>
        <w:ind w:left="6781" w:hanging="360"/>
      </w:pPr>
      <w:rPr>
        <w:rFonts w:ascii="Wingdings" w:hAnsi="Wingdings" w:hint="default"/>
      </w:rPr>
    </w:lvl>
  </w:abstractNum>
  <w:abstractNum w:abstractNumId="50">
    <w:nsid w:val="64961ACA"/>
    <w:multiLevelType w:val="hybridMultilevel"/>
    <w:tmpl w:val="1E526F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50B3010"/>
    <w:multiLevelType w:val="hybridMultilevel"/>
    <w:tmpl w:val="3EEE9F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435129"/>
    <w:multiLevelType w:val="multilevel"/>
    <w:tmpl w:val="91CE07E8"/>
    <w:lvl w:ilvl="0">
      <w:start w:val="1"/>
      <w:numFmt w:val="decimal"/>
      <w:lvlText w:val="%1."/>
      <w:lvlJc w:val="left"/>
      <w:pPr>
        <w:ind w:left="450" w:hanging="450"/>
      </w:pPr>
      <w:rPr>
        <w:rFonts w:hint="default"/>
        <w:color w:val="E36C0A" w:themeColor="accent6" w:themeShade="BF"/>
      </w:rPr>
    </w:lvl>
    <w:lvl w:ilvl="1">
      <w:start w:val="6"/>
      <w:numFmt w:val="decimal"/>
      <w:lvlText w:val="%1.%2."/>
      <w:lvlJc w:val="left"/>
      <w:pPr>
        <w:ind w:left="1003" w:hanging="720"/>
      </w:pPr>
      <w:rPr>
        <w:rFonts w:hint="default"/>
        <w:color w:val="E36C0A" w:themeColor="accent6" w:themeShade="BF"/>
      </w:rPr>
    </w:lvl>
    <w:lvl w:ilvl="2">
      <w:start w:val="1"/>
      <w:numFmt w:val="decimal"/>
      <w:lvlText w:val="%1.%2.%3."/>
      <w:lvlJc w:val="left"/>
      <w:pPr>
        <w:ind w:left="1286" w:hanging="720"/>
      </w:pPr>
      <w:rPr>
        <w:rFonts w:hint="default"/>
        <w:color w:val="E36C0A" w:themeColor="accent6" w:themeShade="BF"/>
      </w:rPr>
    </w:lvl>
    <w:lvl w:ilvl="3">
      <w:start w:val="1"/>
      <w:numFmt w:val="decimal"/>
      <w:lvlText w:val="%1.%2.%3.%4."/>
      <w:lvlJc w:val="left"/>
      <w:pPr>
        <w:ind w:left="1929" w:hanging="1080"/>
      </w:pPr>
      <w:rPr>
        <w:rFonts w:hint="default"/>
        <w:color w:val="E36C0A" w:themeColor="accent6" w:themeShade="BF"/>
      </w:rPr>
    </w:lvl>
    <w:lvl w:ilvl="4">
      <w:start w:val="1"/>
      <w:numFmt w:val="decimal"/>
      <w:lvlText w:val="%1.%2.%3.%4.%5."/>
      <w:lvlJc w:val="left"/>
      <w:pPr>
        <w:ind w:left="2212" w:hanging="1080"/>
      </w:pPr>
      <w:rPr>
        <w:rFonts w:hint="default"/>
        <w:color w:val="E36C0A" w:themeColor="accent6" w:themeShade="BF"/>
      </w:rPr>
    </w:lvl>
    <w:lvl w:ilvl="5">
      <w:start w:val="1"/>
      <w:numFmt w:val="decimal"/>
      <w:lvlText w:val="%1.%2.%3.%4.%5.%6."/>
      <w:lvlJc w:val="left"/>
      <w:pPr>
        <w:ind w:left="2855" w:hanging="1440"/>
      </w:pPr>
      <w:rPr>
        <w:rFonts w:hint="default"/>
        <w:color w:val="E36C0A" w:themeColor="accent6" w:themeShade="BF"/>
      </w:rPr>
    </w:lvl>
    <w:lvl w:ilvl="6">
      <w:start w:val="1"/>
      <w:numFmt w:val="decimal"/>
      <w:lvlText w:val="%1.%2.%3.%4.%5.%6.%7."/>
      <w:lvlJc w:val="left"/>
      <w:pPr>
        <w:ind w:left="3498" w:hanging="1800"/>
      </w:pPr>
      <w:rPr>
        <w:rFonts w:hint="default"/>
        <w:color w:val="E36C0A" w:themeColor="accent6" w:themeShade="BF"/>
      </w:rPr>
    </w:lvl>
    <w:lvl w:ilvl="7">
      <w:start w:val="1"/>
      <w:numFmt w:val="decimal"/>
      <w:lvlText w:val="%1.%2.%3.%4.%5.%6.%7.%8."/>
      <w:lvlJc w:val="left"/>
      <w:pPr>
        <w:ind w:left="3781" w:hanging="1800"/>
      </w:pPr>
      <w:rPr>
        <w:rFonts w:hint="default"/>
        <w:color w:val="E36C0A" w:themeColor="accent6" w:themeShade="BF"/>
      </w:rPr>
    </w:lvl>
    <w:lvl w:ilvl="8">
      <w:start w:val="1"/>
      <w:numFmt w:val="decimal"/>
      <w:lvlText w:val="%1.%2.%3.%4.%5.%6.%7.%8.%9."/>
      <w:lvlJc w:val="left"/>
      <w:pPr>
        <w:ind w:left="4424" w:hanging="2160"/>
      </w:pPr>
      <w:rPr>
        <w:rFonts w:hint="default"/>
        <w:color w:val="E36C0A" w:themeColor="accent6" w:themeShade="BF"/>
      </w:rPr>
    </w:lvl>
  </w:abstractNum>
  <w:abstractNum w:abstractNumId="53">
    <w:nsid w:val="6BF9700A"/>
    <w:multiLevelType w:val="hybridMultilevel"/>
    <w:tmpl w:val="1DBC0C94"/>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EC71B85"/>
    <w:multiLevelType w:val="hybridMultilevel"/>
    <w:tmpl w:val="DA50DD8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70565817"/>
    <w:multiLevelType w:val="hybridMultilevel"/>
    <w:tmpl w:val="5762C32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71F77014"/>
    <w:multiLevelType w:val="hybridMultilevel"/>
    <w:tmpl w:val="DC786FC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750C2199"/>
    <w:multiLevelType w:val="multilevel"/>
    <w:tmpl w:val="2536F50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60333FD"/>
    <w:multiLevelType w:val="hybridMultilevel"/>
    <w:tmpl w:val="3D1E07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7BF2F83"/>
    <w:multiLevelType w:val="multilevel"/>
    <w:tmpl w:val="0868D0B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0">
    <w:nsid w:val="7CDC46B9"/>
    <w:multiLevelType w:val="hybridMultilevel"/>
    <w:tmpl w:val="333E47BE"/>
    <w:lvl w:ilvl="0" w:tplc="0888C08C">
      <w:start w:val="1"/>
      <w:numFmt w:val="bullet"/>
      <w:lvlText w:val="-"/>
      <w:lvlJc w:val="left"/>
      <w:pPr>
        <w:ind w:left="1363" w:hanging="360"/>
      </w:pPr>
      <w:rPr>
        <w:rFonts w:ascii="Times New Roman" w:eastAsiaTheme="minorHAnsi" w:hAnsi="Times New Roman" w:cs="Times New Roman" w:hint="default"/>
      </w:rPr>
    </w:lvl>
    <w:lvl w:ilvl="1" w:tplc="041B0003" w:tentative="1">
      <w:start w:val="1"/>
      <w:numFmt w:val="bullet"/>
      <w:lvlText w:val="o"/>
      <w:lvlJc w:val="left"/>
      <w:pPr>
        <w:ind w:left="2083" w:hanging="360"/>
      </w:pPr>
      <w:rPr>
        <w:rFonts w:ascii="Courier New" w:hAnsi="Courier New" w:cs="Courier New" w:hint="default"/>
      </w:rPr>
    </w:lvl>
    <w:lvl w:ilvl="2" w:tplc="041B0005" w:tentative="1">
      <w:start w:val="1"/>
      <w:numFmt w:val="bullet"/>
      <w:lvlText w:val=""/>
      <w:lvlJc w:val="left"/>
      <w:pPr>
        <w:ind w:left="2803" w:hanging="360"/>
      </w:pPr>
      <w:rPr>
        <w:rFonts w:ascii="Wingdings" w:hAnsi="Wingdings" w:hint="default"/>
      </w:rPr>
    </w:lvl>
    <w:lvl w:ilvl="3" w:tplc="041B0001" w:tentative="1">
      <w:start w:val="1"/>
      <w:numFmt w:val="bullet"/>
      <w:lvlText w:val=""/>
      <w:lvlJc w:val="left"/>
      <w:pPr>
        <w:ind w:left="3523" w:hanging="360"/>
      </w:pPr>
      <w:rPr>
        <w:rFonts w:ascii="Symbol" w:hAnsi="Symbol" w:hint="default"/>
      </w:rPr>
    </w:lvl>
    <w:lvl w:ilvl="4" w:tplc="041B0003" w:tentative="1">
      <w:start w:val="1"/>
      <w:numFmt w:val="bullet"/>
      <w:lvlText w:val="o"/>
      <w:lvlJc w:val="left"/>
      <w:pPr>
        <w:ind w:left="4243" w:hanging="360"/>
      </w:pPr>
      <w:rPr>
        <w:rFonts w:ascii="Courier New" w:hAnsi="Courier New" w:cs="Courier New" w:hint="default"/>
      </w:rPr>
    </w:lvl>
    <w:lvl w:ilvl="5" w:tplc="041B0005" w:tentative="1">
      <w:start w:val="1"/>
      <w:numFmt w:val="bullet"/>
      <w:lvlText w:val=""/>
      <w:lvlJc w:val="left"/>
      <w:pPr>
        <w:ind w:left="4963" w:hanging="360"/>
      </w:pPr>
      <w:rPr>
        <w:rFonts w:ascii="Wingdings" w:hAnsi="Wingdings" w:hint="default"/>
      </w:rPr>
    </w:lvl>
    <w:lvl w:ilvl="6" w:tplc="041B0001" w:tentative="1">
      <w:start w:val="1"/>
      <w:numFmt w:val="bullet"/>
      <w:lvlText w:val=""/>
      <w:lvlJc w:val="left"/>
      <w:pPr>
        <w:ind w:left="5683" w:hanging="360"/>
      </w:pPr>
      <w:rPr>
        <w:rFonts w:ascii="Symbol" w:hAnsi="Symbol" w:hint="default"/>
      </w:rPr>
    </w:lvl>
    <w:lvl w:ilvl="7" w:tplc="041B0003" w:tentative="1">
      <w:start w:val="1"/>
      <w:numFmt w:val="bullet"/>
      <w:lvlText w:val="o"/>
      <w:lvlJc w:val="left"/>
      <w:pPr>
        <w:ind w:left="6403" w:hanging="360"/>
      </w:pPr>
      <w:rPr>
        <w:rFonts w:ascii="Courier New" w:hAnsi="Courier New" w:cs="Courier New" w:hint="default"/>
      </w:rPr>
    </w:lvl>
    <w:lvl w:ilvl="8" w:tplc="041B0005" w:tentative="1">
      <w:start w:val="1"/>
      <w:numFmt w:val="bullet"/>
      <w:lvlText w:val=""/>
      <w:lvlJc w:val="left"/>
      <w:pPr>
        <w:ind w:left="7123" w:hanging="360"/>
      </w:pPr>
      <w:rPr>
        <w:rFonts w:ascii="Wingdings" w:hAnsi="Wingdings" w:hint="default"/>
      </w:rPr>
    </w:lvl>
  </w:abstractNum>
  <w:abstractNum w:abstractNumId="61">
    <w:nsid w:val="7CF471FF"/>
    <w:multiLevelType w:val="hybridMultilevel"/>
    <w:tmpl w:val="1E06275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F4D0289"/>
    <w:multiLevelType w:val="hybridMultilevel"/>
    <w:tmpl w:val="D57479FE"/>
    <w:lvl w:ilvl="0" w:tplc="041B0007">
      <w:start w:val="1"/>
      <w:numFmt w:val="bullet"/>
      <w:lvlText w:val=""/>
      <w:lvlPicBulletId w:val="0"/>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3">
    <w:nsid w:val="7F5E0E6F"/>
    <w:multiLevelType w:val="hybridMultilevel"/>
    <w:tmpl w:val="D1600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10"/>
  </w:num>
  <w:num w:numId="4">
    <w:abstractNumId w:val="27"/>
  </w:num>
  <w:num w:numId="5">
    <w:abstractNumId w:val="17"/>
  </w:num>
  <w:num w:numId="6">
    <w:abstractNumId w:val="44"/>
  </w:num>
  <w:num w:numId="7">
    <w:abstractNumId w:val="26"/>
  </w:num>
  <w:num w:numId="8">
    <w:abstractNumId w:val="61"/>
  </w:num>
  <w:num w:numId="9">
    <w:abstractNumId w:val="33"/>
  </w:num>
  <w:num w:numId="10">
    <w:abstractNumId w:val="58"/>
  </w:num>
  <w:num w:numId="11">
    <w:abstractNumId w:val="7"/>
  </w:num>
  <w:num w:numId="12">
    <w:abstractNumId w:val="2"/>
  </w:num>
  <w:num w:numId="13">
    <w:abstractNumId w:val="9"/>
  </w:num>
  <w:num w:numId="14">
    <w:abstractNumId w:val="29"/>
  </w:num>
  <w:num w:numId="15">
    <w:abstractNumId w:val="5"/>
  </w:num>
  <w:num w:numId="16">
    <w:abstractNumId w:val="25"/>
  </w:num>
  <w:num w:numId="17">
    <w:abstractNumId w:val="36"/>
  </w:num>
  <w:num w:numId="18">
    <w:abstractNumId w:val="62"/>
  </w:num>
  <w:num w:numId="19">
    <w:abstractNumId w:val="55"/>
  </w:num>
  <w:num w:numId="20">
    <w:abstractNumId w:val="38"/>
  </w:num>
  <w:num w:numId="21">
    <w:abstractNumId w:val="8"/>
  </w:num>
  <w:num w:numId="22">
    <w:abstractNumId w:val="23"/>
  </w:num>
  <w:num w:numId="23">
    <w:abstractNumId w:val="53"/>
  </w:num>
  <w:num w:numId="24">
    <w:abstractNumId w:val="30"/>
  </w:num>
  <w:num w:numId="25">
    <w:abstractNumId w:val="3"/>
  </w:num>
  <w:num w:numId="26">
    <w:abstractNumId w:val="22"/>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5"/>
  </w:num>
  <w:num w:numId="30">
    <w:abstractNumId w:val="34"/>
  </w:num>
  <w:num w:numId="31">
    <w:abstractNumId w:val="15"/>
  </w:num>
  <w:num w:numId="32">
    <w:abstractNumId w:val="46"/>
  </w:num>
  <w:num w:numId="33">
    <w:abstractNumId w:val="28"/>
  </w:num>
  <w:num w:numId="34">
    <w:abstractNumId w:val="50"/>
  </w:num>
  <w:num w:numId="35">
    <w:abstractNumId w:val="39"/>
  </w:num>
  <w:num w:numId="36">
    <w:abstractNumId w:val="56"/>
  </w:num>
  <w:num w:numId="37">
    <w:abstractNumId w:val="12"/>
  </w:num>
  <w:num w:numId="38">
    <w:abstractNumId w:val="43"/>
  </w:num>
  <w:num w:numId="39">
    <w:abstractNumId w:val="14"/>
  </w:num>
  <w:num w:numId="40">
    <w:abstractNumId w:val="52"/>
  </w:num>
  <w:num w:numId="41">
    <w:abstractNumId w:val="1"/>
  </w:num>
  <w:num w:numId="42">
    <w:abstractNumId w:val="6"/>
  </w:num>
  <w:num w:numId="43">
    <w:abstractNumId w:val="18"/>
  </w:num>
  <w:num w:numId="44">
    <w:abstractNumId w:val="24"/>
  </w:num>
  <w:num w:numId="45">
    <w:abstractNumId w:val="37"/>
  </w:num>
  <w:num w:numId="46">
    <w:abstractNumId w:val="13"/>
  </w:num>
  <w:num w:numId="47">
    <w:abstractNumId w:val="59"/>
  </w:num>
  <w:num w:numId="48">
    <w:abstractNumId w:val="20"/>
  </w:num>
  <w:num w:numId="49">
    <w:abstractNumId w:val="45"/>
  </w:num>
  <w:num w:numId="50">
    <w:abstractNumId w:val="48"/>
  </w:num>
  <w:num w:numId="51">
    <w:abstractNumId w:val="21"/>
  </w:num>
  <w:num w:numId="52">
    <w:abstractNumId w:val="63"/>
  </w:num>
  <w:num w:numId="53">
    <w:abstractNumId w:val="49"/>
  </w:num>
  <w:num w:numId="54">
    <w:abstractNumId w:val="51"/>
  </w:num>
  <w:num w:numId="55">
    <w:abstractNumId w:val="16"/>
  </w:num>
  <w:num w:numId="56">
    <w:abstractNumId w:val="41"/>
  </w:num>
  <w:num w:numId="57">
    <w:abstractNumId w:val="19"/>
  </w:num>
  <w:num w:numId="58">
    <w:abstractNumId w:val="4"/>
  </w:num>
  <w:num w:numId="59">
    <w:abstractNumId w:val="40"/>
  </w:num>
  <w:num w:numId="60">
    <w:abstractNumId w:val="57"/>
  </w:num>
  <w:num w:numId="61">
    <w:abstractNumId w:val="31"/>
  </w:num>
  <w:num w:numId="62">
    <w:abstractNumId w:val="32"/>
  </w:num>
  <w:num w:numId="63">
    <w:abstractNumId w:val="11"/>
  </w:num>
  <w:num w:numId="64">
    <w:abstractNumId w:val="6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o:colormru v:ext="edit" colors="#fc6,#f93"/>
    </o:shapedefaults>
  </w:hdrShapeDefaults>
  <w:footnotePr>
    <w:footnote w:id="-1"/>
    <w:footnote w:id="0"/>
  </w:footnotePr>
  <w:endnotePr>
    <w:endnote w:id="-1"/>
    <w:endnote w:id="0"/>
  </w:endnotePr>
  <w:compat/>
  <w:rsids>
    <w:rsidRoot w:val="009D15BA"/>
    <w:rsid w:val="00001C97"/>
    <w:rsid w:val="00005527"/>
    <w:rsid w:val="00014EAB"/>
    <w:rsid w:val="00020757"/>
    <w:rsid w:val="00021956"/>
    <w:rsid w:val="000325D1"/>
    <w:rsid w:val="000400DD"/>
    <w:rsid w:val="000456A6"/>
    <w:rsid w:val="00050FA9"/>
    <w:rsid w:val="00056958"/>
    <w:rsid w:val="0005697C"/>
    <w:rsid w:val="00057DE8"/>
    <w:rsid w:val="00064927"/>
    <w:rsid w:val="000679E6"/>
    <w:rsid w:val="00072177"/>
    <w:rsid w:val="00080D02"/>
    <w:rsid w:val="00082EC6"/>
    <w:rsid w:val="00090789"/>
    <w:rsid w:val="000B26C3"/>
    <w:rsid w:val="000B6069"/>
    <w:rsid w:val="000B7700"/>
    <w:rsid w:val="000C4469"/>
    <w:rsid w:val="000D4BA1"/>
    <w:rsid w:val="000D6D2C"/>
    <w:rsid w:val="000D6D8A"/>
    <w:rsid w:val="000E3294"/>
    <w:rsid w:val="000E3FFF"/>
    <w:rsid w:val="000F680E"/>
    <w:rsid w:val="000F7172"/>
    <w:rsid w:val="001100C0"/>
    <w:rsid w:val="00115B2F"/>
    <w:rsid w:val="001226FC"/>
    <w:rsid w:val="0012278D"/>
    <w:rsid w:val="001274E1"/>
    <w:rsid w:val="00147034"/>
    <w:rsid w:val="001505D4"/>
    <w:rsid w:val="00152228"/>
    <w:rsid w:val="001524EC"/>
    <w:rsid w:val="00154C7E"/>
    <w:rsid w:val="00154DC9"/>
    <w:rsid w:val="00157081"/>
    <w:rsid w:val="0015720A"/>
    <w:rsid w:val="00164262"/>
    <w:rsid w:val="001651D4"/>
    <w:rsid w:val="001705CB"/>
    <w:rsid w:val="00172967"/>
    <w:rsid w:val="00181833"/>
    <w:rsid w:val="00182A4B"/>
    <w:rsid w:val="001914BC"/>
    <w:rsid w:val="00192448"/>
    <w:rsid w:val="00194318"/>
    <w:rsid w:val="00196C4D"/>
    <w:rsid w:val="001A50AC"/>
    <w:rsid w:val="001A7D6A"/>
    <w:rsid w:val="001B09BA"/>
    <w:rsid w:val="001B3BBF"/>
    <w:rsid w:val="001C0BB8"/>
    <w:rsid w:val="001C3BDB"/>
    <w:rsid w:val="001D21BB"/>
    <w:rsid w:val="001D3BC4"/>
    <w:rsid w:val="001D629C"/>
    <w:rsid w:val="001E17E5"/>
    <w:rsid w:val="001F25A7"/>
    <w:rsid w:val="001F2614"/>
    <w:rsid w:val="001F4104"/>
    <w:rsid w:val="00202205"/>
    <w:rsid w:val="0020692E"/>
    <w:rsid w:val="00211F93"/>
    <w:rsid w:val="00212638"/>
    <w:rsid w:val="00212FDE"/>
    <w:rsid w:val="00220DED"/>
    <w:rsid w:val="00223D60"/>
    <w:rsid w:val="00223F32"/>
    <w:rsid w:val="00230B92"/>
    <w:rsid w:val="00231E08"/>
    <w:rsid w:val="00234C4D"/>
    <w:rsid w:val="00245D0A"/>
    <w:rsid w:val="00251AEB"/>
    <w:rsid w:val="002531D4"/>
    <w:rsid w:val="002647AD"/>
    <w:rsid w:val="00271EE5"/>
    <w:rsid w:val="00272186"/>
    <w:rsid w:val="00281109"/>
    <w:rsid w:val="0028282E"/>
    <w:rsid w:val="00286B88"/>
    <w:rsid w:val="002A2A12"/>
    <w:rsid w:val="002A31E7"/>
    <w:rsid w:val="002A5514"/>
    <w:rsid w:val="002B037A"/>
    <w:rsid w:val="002C1249"/>
    <w:rsid w:val="002C24EA"/>
    <w:rsid w:val="002C3BAD"/>
    <w:rsid w:val="002D04D2"/>
    <w:rsid w:val="002D2B36"/>
    <w:rsid w:val="002D7D1B"/>
    <w:rsid w:val="002E209D"/>
    <w:rsid w:val="002E5204"/>
    <w:rsid w:val="002F1DEE"/>
    <w:rsid w:val="002F486F"/>
    <w:rsid w:val="00302F9D"/>
    <w:rsid w:val="00307B54"/>
    <w:rsid w:val="00314D16"/>
    <w:rsid w:val="00316C8D"/>
    <w:rsid w:val="00320275"/>
    <w:rsid w:val="0032315E"/>
    <w:rsid w:val="00324492"/>
    <w:rsid w:val="003302DB"/>
    <w:rsid w:val="0033207A"/>
    <w:rsid w:val="00334094"/>
    <w:rsid w:val="003364FF"/>
    <w:rsid w:val="003433D1"/>
    <w:rsid w:val="00344F0F"/>
    <w:rsid w:val="00351DF0"/>
    <w:rsid w:val="00353C50"/>
    <w:rsid w:val="003555D9"/>
    <w:rsid w:val="00355E48"/>
    <w:rsid w:val="00356B3C"/>
    <w:rsid w:val="0037067F"/>
    <w:rsid w:val="0037358A"/>
    <w:rsid w:val="003745E3"/>
    <w:rsid w:val="00377168"/>
    <w:rsid w:val="00385AA3"/>
    <w:rsid w:val="00386BC9"/>
    <w:rsid w:val="003903D6"/>
    <w:rsid w:val="003A2417"/>
    <w:rsid w:val="003A2AE5"/>
    <w:rsid w:val="003B5549"/>
    <w:rsid w:val="003B7900"/>
    <w:rsid w:val="003B792C"/>
    <w:rsid w:val="003C507C"/>
    <w:rsid w:val="003D1C2F"/>
    <w:rsid w:val="003D4752"/>
    <w:rsid w:val="003D4A76"/>
    <w:rsid w:val="003E0623"/>
    <w:rsid w:val="003E0D0E"/>
    <w:rsid w:val="003E30C1"/>
    <w:rsid w:val="003F2BC3"/>
    <w:rsid w:val="003F7383"/>
    <w:rsid w:val="00411A73"/>
    <w:rsid w:val="00422480"/>
    <w:rsid w:val="004244FD"/>
    <w:rsid w:val="00427EB7"/>
    <w:rsid w:val="004334B0"/>
    <w:rsid w:val="00437EB5"/>
    <w:rsid w:val="00443C7C"/>
    <w:rsid w:val="00444F2C"/>
    <w:rsid w:val="00445C7A"/>
    <w:rsid w:val="00450DB5"/>
    <w:rsid w:val="00450DDC"/>
    <w:rsid w:val="00451BBA"/>
    <w:rsid w:val="00452E7E"/>
    <w:rsid w:val="00456F60"/>
    <w:rsid w:val="00457D61"/>
    <w:rsid w:val="00457D78"/>
    <w:rsid w:val="00461DB1"/>
    <w:rsid w:val="00463D09"/>
    <w:rsid w:val="00471BEB"/>
    <w:rsid w:val="00472374"/>
    <w:rsid w:val="0047701D"/>
    <w:rsid w:val="004844AC"/>
    <w:rsid w:val="004874EE"/>
    <w:rsid w:val="00492E18"/>
    <w:rsid w:val="004974B1"/>
    <w:rsid w:val="00497752"/>
    <w:rsid w:val="00497F99"/>
    <w:rsid w:val="004A16BB"/>
    <w:rsid w:val="004B1DED"/>
    <w:rsid w:val="004B4396"/>
    <w:rsid w:val="004C3952"/>
    <w:rsid w:val="004C4E86"/>
    <w:rsid w:val="004C5EE5"/>
    <w:rsid w:val="004D4EC1"/>
    <w:rsid w:val="004E2DC8"/>
    <w:rsid w:val="004E3A2A"/>
    <w:rsid w:val="004E5C57"/>
    <w:rsid w:val="004F115B"/>
    <w:rsid w:val="004F3254"/>
    <w:rsid w:val="004F70A0"/>
    <w:rsid w:val="00500635"/>
    <w:rsid w:val="00503311"/>
    <w:rsid w:val="00511217"/>
    <w:rsid w:val="0051235A"/>
    <w:rsid w:val="00513E40"/>
    <w:rsid w:val="0051569D"/>
    <w:rsid w:val="005315D7"/>
    <w:rsid w:val="0053691D"/>
    <w:rsid w:val="00541D9B"/>
    <w:rsid w:val="00542226"/>
    <w:rsid w:val="00543E03"/>
    <w:rsid w:val="0054689A"/>
    <w:rsid w:val="00555D1B"/>
    <w:rsid w:val="00557222"/>
    <w:rsid w:val="00563B09"/>
    <w:rsid w:val="00566110"/>
    <w:rsid w:val="0057356E"/>
    <w:rsid w:val="005854D9"/>
    <w:rsid w:val="00586C7C"/>
    <w:rsid w:val="005901F2"/>
    <w:rsid w:val="00590675"/>
    <w:rsid w:val="00592117"/>
    <w:rsid w:val="00593C7B"/>
    <w:rsid w:val="005A4E30"/>
    <w:rsid w:val="005A7576"/>
    <w:rsid w:val="005B0914"/>
    <w:rsid w:val="005B30FB"/>
    <w:rsid w:val="005B39E6"/>
    <w:rsid w:val="005B53A9"/>
    <w:rsid w:val="005B6B47"/>
    <w:rsid w:val="005C09B8"/>
    <w:rsid w:val="005C5D9D"/>
    <w:rsid w:val="005C7FF4"/>
    <w:rsid w:val="005D05F9"/>
    <w:rsid w:val="005D2DBA"/>
    <w:rsid w:val="005D3A65"/>
    <w:rsid w:val="005D77E7"/>
    <w:rsid w:val="005D7A75"/>
    <w:rsid w:val="005E1949"/>
    <w:rsid w:val="005E4EDB"/>
    <w:rsid w:val="005F5238"/>
    <w:rsid w:val="005F7720"/>
    <w:rsid w:val="00601428"/>
    <w:rsid w:val="00602A14"/>
    <w:rsid w:val="00605051"/>
    <w:rsid w:val="006143D6"/>
    <w:rsid w:val="0062310F"/>
    <w:rsid w:val="00623B7E"/>
    <w:rsid w:val="00630302"/>
    <w:rsid w:val="00631C23"/>
    <w:rsid w:val="00642187"/>
    <w:rsid w:val="00656AF1"/>
    <w:rsid w:val="00660952"/>
    <w:rsid w:val="00665A8C"/>
    <w:rsid w:val="006669EA"/>
    <w:rsid w:val="00666D96"/>
    <w:rsid w:val="00671421"/>
    <w:rsid w:val="00672363"/>
    <w:rsid w:val="0067620F"/>
    <w:rsid w:val="00680812"/>
    <w:rsid w:val="00680C77"/>
    <w:rsid w:val="00682F42"/>
    <w:rsid w:val="00683A95"/>
    <w:rsid w:val="00692AFF"/>
    <w:rsid w:val="006A1F64"/>
    <w:rsid w:val="006A35BB"/>
    <w:rsid w:val="006A63E0"/>
    <w:rsid w:val="006B4915"/>
    <w:rsid w:val="006B5496"/>
    <w:rsid w:val="006C299B"/>
    <w:rsid w:val="006C3A42"/>
    <w:rsid w:val="006D5353"/>
    <w:rsid w:val="006E26DD"/>
    <w:rsid w:val="006E2937"/>
    <w:rsid w:val="006E30AF"/>
    <w:rsid w:val="006E5B5B"/>
    <w:rsid w:val="006F0CFD"/>
    <w:rsid w:val="006F15D7"/>
    <w:rsid w:val="006F3540"/>
    <w:rsid w:val="006F4D63"/>
    <w:rsid w:val="006F6C40"/>
    <w:rsid w:val="007003A9"/>
    <w:rsid w:val="00703706"/>
    <w:rsid w:val="00707949"/>
    <w:rsid w:val="0071079A"/>
    <w:rsid w:val="00711775"/>
    <w:rsid w:val="00713135"/>
    <w:rsid w:val="0072787E"/>
    <w:rsid w:val="00733B0A"/>
    <w:rsid w:val="00733BFB"/>
    <w:rsid w:val="00745616"/>
    <w:rsid w:val="00765613"/>
    <w:rsid w:val="007658EF"/>
    <w:rsid w:val="007714DA"/>
    <w:rsid w:val="00776AF9"/>
    <w:rsid w:val="00780DE7"/>
    <w:rsid w:val="007842E5"/>
    <w:rsid w:val="00787E64"/>
    <w:rsid w:val="0079425A"/>
    <w:rsid w:val="00795AC3"/>
    <w:rsid w:val="007A16C9"/>
    <w:rsid w:val="007A1F90"/>
    <w:rsid w:val="007A7959"/>
    <w:rsid w:val="007A7FFB"/>
    <w:rsid w:val="007B0663"/>
    <w:rsid w:val="007B2078"/>
    <w:rsid w:val="007B3572"/>
    <w:rsid w:val="007D524F"/>
    <w:rsid w:val="007E0CDE"/>
    <w:rsid w:val="007E17ED"/>
    <w:rsid w:val="007E180F"/>
    <w:rsid w:val="007E4E6B"/>
    <w:rsid w:val="007E5614"/>
    <w:rsid w:val="007F5897"/>
    <w:rsid w:val="007F7E6F"/>
    <w:rsid w:val="008007A6"/>
    <w:rsid w:val="00806FF4"/>
    <w:rsid w:val="0081073B"/>
    <w:rsid w:val="00815397"/>
    <w:rsid w:val="008154BF"/>
    <w:rsid w:val="00815BCA"/>
    <w:rsid w:val="00816677"/>
    <w:rsid w:val="00821116"/>
    <w:rsid w:val="00822720"/>
    <w:rsid w:val="00822DA0"/>
    <w:rsid w:val="00825B19"/>
    <w:rsid w:val="00826827"/>
    <w:rsid w:val="00827B62"/>
    <w:rsid w:val="00827DB2"/>
    <w:rsid w:val="00832CB2"/>
    <w:rsid w:val="008427CE"/>
    <w:rsid w:val="00842EF4"/>
    <w:rsid w:val="00845FE5"/>
    <w:rsid w:val="00846A60"/>
    <w:rsid w:val="00847920"/>
    <w:rsid w:val="0085707F"/>
    <w:rsid w:val="008614DF"/>
    <w:rsid w:val="00861EE4"/>
    <w:rsid w:val="0086271B"/>
    <w:rsid w:val="00862A85"/>
    <w:rsid w:val="00863CDD"/>
    <w:rsid w:val="0086515D"/>
    <w:rsid w:val="00866C3A"/>
    <w:rsid w:val="0087721F"/>
    <w:rsid w:val="00877A90"/>
    <w:rsid w:val="008946F3"/>
    <w:rsid w:val="0089491D"/>
    <w:rsid w:val="008B1289"/>
    <w:rsid w:val="008B25F7"/>
    <w:rsid w:val="008B7343"/>
    <w:rsid w:val="008C2096"/>
    <w:rsid w:val="008D045C"/>
    <w:rsid w:val="008E768F"/>
    <w:rsid w:val="008F37FF"/>
    <w:rsid w:val="008F39C4"/>
    <w:rsid w:val="008F6F53"/>
    <w:rsid w:val="0090172A"/>
    <w:rsid w:val="009020D2"/>
    <w:rsid w:val="00906865"/>
    <w:rsid w:val="00910424"/>
    <w:rsid w:val="00917807"/>
    <w:rsid w:val="009217A1"/>
    <w:rsid w:val="00924125"/>
    <w:rsid w:val="00930388"/>
    <w:rsid w:val="00945E3A"/>
    <w:rsid w:val="009514F5"/>
    <w:rsid w:val="009622B7"/>
    <w:rsid w:val="00962882"/>
    <w:rsid w:val="00980265"/>
    <w:rsid w:val="00985F67"/>
    <w:rsid w:val="0099679C"/>
    <w:rsid w:val="009A1A9F"/>
    <w:rsid w:val="009B6641"/>
    <w:rsid w:val="009C0516"/>
    <w:rsid w:val="009C4220"/>
    <w:rsid w:val="009C595D"/>
    <w:rsid w:val="009D15BA"/>
    <w:rsid w:val="009D3876"/>
    <w:rsid w:val="009D3FC8"/>
    <w:rsid w:val="009F26F9"/>
    <w:rsid w:val="00A079F2"/>
    <w:rsid w:val="00A11C36"/>
    <w:rsid w:val="00A1484D"/>
    <w:rsid w:val="00A312D2"/>
    <w:rsid w:val="00A4199D"/>
    <w:rsid w:val="00A42E44"/>
    <w:rsid w:val="00A437DC"/>
    <w:rsid w:val="00A43D24"/>
    <w:rsid w:val="00A47CE5"/>
    <w:rsid w:val="00A53D3B"/>
    <w:rsid w:val="00A55C4B"/>
    <w:rsid w:val="00A56C2B"/>
    <w:rsid w:val="00A577B4"/>
    <w:rsid w:val="00A6008C"/>
    <w:rsid w:val="00A64673"/>
    <w:rsid w:val="00A70720"/>
    <w:rsid w:val="00A71AC9"/>
    <w:rsid w:val="00A75113"/>
    <w:rsid w:val="00A82BC0"/>
    <w:rsid w:val="00A85D85"/>
    <w:rsid w:val="00A94185"/>
    <w:rsid w:val="00A96D90"/>
    <w:rsid w:val="00A9739B"/>
    <w:rsid w:val="00AA0ADD"/>
    <w:rsid w:val="00AA12F7"/>
    <w:rsid w:val="00AA1D03"/>
    <w:rsid w:val="00AA37AF"/>
    <w:rsid w:val="00AB439C"/>
    <w:rsid w:val="00AD07EA"/>
    <w:rsid w:val="00AD39E3"/>
    <w:rsid w:val="00AF543C"/>
    <w:rsid w:val="00B01159"/>
    <w:rsid w:val="00B07AFF"/>
    <w:rsid w:val="00B33A8D"/>
    <w:rsid w:val="00B346C3"/>
    <w:rsid w:val="00B42E7D"/>
    <w:rsid w:val="00B44FC6"/>
    <w:rsid w:val="00B521CE"/>
    <w:rsid w:val="00B52E24"/>
    <w:rsid w:val="00B53401"/>
    <w:rsid w:val="00B60C50"/>
    <w:rsid w:val="00B63B25"/>
    <w:rsid w:val="00B64728"/>
    <w:rsid w:val="00B70108"/>
    <w:rsid w:val="00B7317C"/>
    <w:rsid w:val="00B87E67"/>
    <w:rsid w:val="00B96F4B"/>
    <w:rsid w:val="00BA0677"/>
    <w:rsid w:val="00BA0768"/>
    <w:rsid w:val="00BA2BBE"/>
    <w:rsid w:val="00BA7028"/>
    <w:rsid w:val="00BA79D5"/>
    <w:rsid w:val="00BB47C1"/>
    <w:rsid w:val="00BC09E0"/>
    <w:rsid w:val="00BC39D0"/>
    <w:rsid w:val="00BC6D14"/>
    <w:rsid w:val="00BD0807"/>
    <w:rsid w:val="00BE156F"/>
    <w:rsid w:val="00BE160E"/>
    <w:rsid w:val="00BE1765"/>
    <w:rsid w:val="00BE1F26"/>
    <w:rsid w:val="00BE263B"/>
    <w:rsid w:val="00BE35A4"/>
    <w:rsid w:val="00BE5DA7"/>
    <w:rsid w:val="00BE763C"/>
    <w:rsid w:val="00C00E7C"/>
    <w:rsid w:val="00C07182"/>
    <w:rsid w:val="00C10D1D"/>
    <w:rsid w:val="00C1230F"/>
    <w:rsid w:val="00C20B52"/>
    <w:rsid w:val="00C2224D"/>
    <w:rsid w:val="00C248EB"/>
    <w:rsid w:val="00C36C65"/>
    <w:rsid w:val="00C36DA0"/>
    <w:rsid w:val="00C37E80"/>
    <w:rsid w:val="00C544B5"/>
    <w:rsid w:val="00C60F0A"/>
    <w:rsid w:val="00C65789"/>
    <w:rsid w:val="00C66DB5"/>
    <w:rsid w:val="00C7286B"/>
    <w:rsid w:val="00C765F9"/>
    <w:rsid w:val="00C774BF"/>
    <w:rsid w:val="00C80F0E"/>
    <w:rsid w:val="00C90901"/>
    <w:rsid w:val="00C9663D"/>
    <w:rsid w:val="00CA34FB"/>
    <w:rsid w:val="00CB46ED"/>
    <w:rsid w:val="00CC1EA6"/>
    <w:rsid w:val="00CC2216"/>
    <w:rsid w:val="00CC3D3B"/>
    <w:rsid w:val="00CC579A"/>
    <w:rsid w:val="00CD4FEC"/>
    <w:rsid w:val="00CE6876"/>
    <w:rsid w:val="00CE6EF7"/>
    <w:rsid w:val="00CF38C1"/>
    <w:rsid w:val="00D013D9"/>
    <w:rsid w:val="00D071DF"/>
    <w:rsid w:val="00D072BB"/>
    <w:rsid w:val="00D22D30"/>
    <w:rsid w:val="00D42D2F"/>
    <w:rsid w:val="00D4636D"/>
    <w:rsid w:val="00D47EFD"/>
    <w:rsid w:val="00D52B7F"/>
    <w:rsid w:val="00D52BF3"/>
    <w:rsid w:val="00D54D92"/>
    <w:rsid w:val="00D6311B"/>
    <w:rsid w:val="00D742B4"/>
    <w:rsid w:val="00D778AA"/>
    <w:rsid w:val="00D80748"/>
    <w:rsid w:val="00D853B4"/>
    <w:rsid w:val="00DA65E5"/>
    <w:rsid w:val="00DB7328"/>
    <w:rsid w:val="00DB7573"/>
    <w:rsid w:val="00DD202C"/>
    <w:rsid w:val="00DE525C"/>
    <w:rsid w:val="00DF44AF"/>
    <w:rsid w:val="00DF5139"/>
    <w:rsid w:val="00DF68A1"/>
    <w:rsid w:val="00E026D3"/>
    <w:rsid w:val="00E05D39"/>
    <w:rsid w:val="00E06C2F"/>
    <w:rsid w:val="00E11595"/>
    <w:rsid w:val="00E131DD"/>
    <w:rsid w:val="00E350C3"/>
    <w:rsid w:val="00E459A7"/>
    <w:rsid w:val="00E52565"/>
    <w:rsid w:val="00E53B1B"/>
    <w:rsid w:val="00E5633C"/>
    <w:rsid w:val="00E56365"/>
    <w:rsid w:val="00E70217"/>
    <w:rsid w:val="00E73EC9"/>
    <w:rsid w:val="00E82684"/>
    <w:rsid w:val="00E83349"/>
    <w:rsid w:val="00E84A48"/>
    <w:rsid w:val="00E87148"/>
    <w:rsid w:val="00E92155"/>
    <w:rsid w:val="00E93B82"/>
    <w:rsid w:val="00E94EA9"/>
    <w:rsid w:val="00E95EBD"/>
    <w:rsid w:val="00EA4338"/>
    <w:rsid w:val="00EA7AB1"/>
    <w:rsid w:val="00EB6E9E"/>
    <w:rsid w:val="00EC2574"/>
    <w:rsid w:val="00ED2C36"/>
    <w:rsid w:val="00ED4634"/>
    <w:rsid w:val="00EE43DE"/>
    <w:rsid w:val="00EF1915"/>
    <w:rsid w:val="00EF4250"/>
    <w:rsid w:val="00F013F2"/>
    <w:rsid w:val="00F07269"/>
    <w:rsid w:val="00F13C7C"/>
    <w:rsid w:val="00F17DCB"/>
    <w:rsid w:val="00F216D4"/>
    <w:rsid w:val="00F256D8"/>
    <w:rsid w:val="00F26DA8"/>
    <w:rsid w:val="00F40A71"/>
    <w:rsid w:val="00F457D0"/>
    <w:rsid w:val="00F52E22"/>
    <w:rsid w:val="00F5374C"/>
    <w:rsid w:val="00F63CED"/>
    <w:rsid w:val="00F67683"/>
    <w:rsid w:val="00F74F62"/>
    <w:rsid w:val="00F7626E"/>
    <w:rsid w:val="00F77A41"/>
    <w:rsid w:val="00F8088D"/>
    <w:rsid w:val="00F83711"/>
    <w:rsid w:val="00F958AE"/>
    <w:rsid w:val="00FA3F04"/>
    <w:rsid w:val="00FA551A"/>
    <w:rsid w:val="00FB1F35"/>
    <w:rsid w:val="00FB1FD8"/>
    <w:rsid w:val="00FC1163"/>
    <w:rsid w:val="00FD6FA9"/>
    <w:rsid w:val="00FE4893"/>
    <w:rsid w:val="00FE4B93"/>
    <w:rsid w:val="00FF580C"/>
    <w:rsid w:val="00FF6AC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6,#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2FDE"/>
  </w:style>
  <w:style w:type="paragraph" w:styleId="Nadpis2">
    <w:name w:val="heading 2"/>
    <w:basedOn w:val="Normlny"/>
    <w:next w:val="Normlny"/>
    <w:link w:val="Nadpis2Char"/>
    <w:unhideWhenUsed/>
    <w:qFormat/>
    <w:rsid w:val="00672363"/>
    <w:pPr>
      <w:keepNext/>
      <w:keepLines/>
      <w:spacing w:before="200" w:line="240" w:lineRule="auto"/>
      <w:ind w:left="357" w:firstLine="357"/>
      <w:jc w:val="left"/>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672363"/>
    <w:pPr>
      <w:keepNext/>
      <w:keepLines/>
      <w:spacing w:before="200" w:line="240" w:lineRule="auto"/>
      <w:ind w:left="357" w:firstLine="357"/>
      <w:jc w:val="left"/>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15BA"/>
    <w:pPr>
      <w:autoSpaceDE w:val="0"/>
      <w:autoSpaceDN w:val="0"/>
      <w:adjustRightInd w:val="0"/>
      <w:spacing w:before="0" w:line="240" w:lineRule="auto"/>
      <w:jc w:val="left"/>
    </w:pPr>
    <w:rPr>
      <w:rFonts w:ascii="Monotype Corsiva" w:hAnsi="Monotype Corsiva" w:cs="Monotype Corsiva"/>
      <w:color w:val="000000"/>
      <w:sz w:val="24"/>
      <w:szCs w:val="24"/>
    </w:rPr>
  </w:style>
  <w:style w:type="paragraph" w:styleId="Odsekzoznamu">
    <w:name w:val="List Paragraph"/>
    <w:basedOn w:val="Normlny"/>
    <w:uiPriority w:val="34"/>
    <w:qFormat/>
    <w:rsid w:val="003A2417"/>
    <w:pPr>
      <w:ind w:left="720"/>
      <w:contextualSpacing/>
    </w:pPr>
  </w:style>
  <w:style w:type="character" w:styleId="Hypertextovprepojenie">
    <w:name w:val="Hyperlink"/>
    <w:basedOn w:val="Predvolenpsmoodseku"/>
    <w:uiPriority w:val="99"/>
    <w:unhideWhenUsed/>
    <w:rsid w:val="004334B0"/>
    <w:rPr>
      <w:color w:val="0000FF" w:themeColor="hyperlink"/>
      <w:u w:val="single"/>
    </w:rPr>
  </w:style>
  <w:style w:type="character" w:styleId="Siln">
    <w:name w:val="Strong"/>
    <w:basedOn w:val="Predvolenpsmoodseku"/>
    <w:qFormat/>
    <w:rsid w:val="00CF38C1"/>
    <w:rPr>
      <w:b/>
      <w:bCs/>
    </w:rPr>
  </w:style>
  <w:style w:type="paragraph" w:styleId="Textbubliny">
    <w:name w:val="Balloon Text"/>
    <w:basedOn w:val="Normlny"/>
    <w:link w:val="TextbublinyChar"/>
    <w:uiPriority w:val="99"/>
    <w:semiHidden/>
    <w:unhideWhenUsed/>
    <w:rsid w:val="00776AF9"/>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6AF9"/>
    <w:rPr>
      <w:rFonts w:ascii="Tahoma" w:hAnsi="Tahoma" w:cs="Tahoma"/>
      <w:sz w:val="16"/>
      <w:szCs w:val="16"/>
    </w:rPr>
  </w:style>
  <w:style w:type="table" w:styleId="Mriekatabuky">
    <w:name w:val="Table Grid"/>
    <w:basedOn w:val="Normlnatabuka"/>
    <w:uiPriority w:val="59"/>
    <w:rsid w:val="007F5897"/>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6B5496"/>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6B5496"/>
  </w:style>
  <w:style w:type="paragraph" w:styleId="Pta">
    <w:name w:val="footer"/>
    <w:basedOn w:val="Normlny"/>
    <w:link w:val="PtaChar"/>
    <w:uiPriority w:val="99"/>
    <w:unhideWhenUsed/>
    <w:rsid w:val="006B5496"/>
    <w:pPr>
      <w:tabs>
        <w:tab w:val="center" w:pos="4536"/>
        <w:tab w:val="right" w:pos="9072"/>
      </w:tabs>
      <w:spacing w:before="0" w:line="240" w:lineRule="auto"/>
    </w:pPr>
  </w:style>
  <w:style w:type="character" w:customStyle="1" w:styleId="PtaChar">
    <w:name w:val="Päta Char"/>
    <w:basedOn w:val="Predvolenpsmoodseku"/>
    <w:link w:val="Pta"/>
    <w:uiPriority w:val="99"/>
    <w:rsid w:val="006B5496"/>
  </w:style>
  <w:style w:type="character" w:customStyle="1" w:styleId="Nadpis2Char">
    <w:name w:val="Nadpis 2 Char"/>
    <w:basedOn w:val="Predvolenpsmoodseku"/>
    <w:link w:val="Nadpis2"/>
    <w:rsid w:val="0067236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672363"/>
    <w:rPr>
      <w:rFonts w:asciiTheme="majorHAnsi" w:eastAsiaTheme="majorEastAsia" w:hAnsiTheme="majorHAnsi" w:cstheme="majorBidi"/>
      <w:b/>
      <w:bCs/>
      <w:color w:val="4F81BD" w:themeColor="accent1"/>
    </w:rPr>
  </w:style>
  <w:style w:type="paragraph" w:styleId="Normlnywebov">
    <w:name w:val="Normal (Web)"/>
    <w:basedOn w:val="Normlny"/>
    <w:uiPriority w:val="99"/>
    <w:unhideWhenUsed/>
    <w:rsid w:val="00666D96"/>
    <w:pPr>
      <w:spacing w:before="100" w:beforeAutospacing="1" w:after="100" w:afterAutospacing="1" w:line="240" w:lineRule="auto"/>
      <w:jc w:val="left"/>
    </w:pPr>
    <w:rPr>
      <w:rFonts w:ascii="Times New Roman" w:eastAsiaTheme="minorEastAsia"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602A14"/>
    <w:rPr>
      <w:color w:val="808080"/>
      <w:shd w:val="clear" w:color="auto" w:fill="E6E6E6"/>
    </w:rPr>
  </w:style>
  <w:style w:type="paragraph" w:styleId="truktradokumentu">
    <w:name w:val="Document Map"/>
    <w:basedOn w:val="Normlny"/>
    <w:link w:val="truktradokumentuChar"/>
    <w:uiPriority w:val="99"/>
    <w:semiHidden/>
    <w:unhideWhenUsed/>
    <w:rsid w:val="004E5C57"/>
    <w:pPr>
      <w:spacing w:before="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4E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2FDE"/>
  </w:style>
  <w:style w:type="paragraph" w:styleId="Nadpis2">
    <w:name w:val="heading 2"/>
    <w:basedOn w:val="Normlny"/>
    <w:next w:val="Normlny"/>
    <w:link w:val="Nadpis2Char"/>
    <w:unhideWhenUsed/>
    <w:qFormat/>
    <w:rsid w:val="00672363"/>
    <w:pPr>
      <w:keepNext/>
      <w:keepLines/>
      <w:spacing w:before="200" w:line="240" w:lineRule="auto"/>
      <w:ind w:left="357" w:firstLine="357"/>
      <w:jc w:val="left"/>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672363"/>
    <w:pPr>
      <w:keepNext/>
      <w:keepLines/>
      <w:spacing w:before="200" w:line="240" w:lineRule="auto"/>
      <w:ind w:left="357" w:firstLine="357"/>
      <w:jc w:val="left"/>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15BA"/>
    <w:pPr>
      <w:autoSpaceDE w:val="0"/>
      <w:autoSpaceDN w:val="0"/>
      <w:adjustRightInd w:val="0"/>
      <w:spacing w:before="0" w:line="240" w:lineRule="auto"/>
      <w:jc w:val="left"/>
    </w:pPr>
    <w:rPr>
      <w:rFonts w:ascii="Monotype Corsiva" w:hAnsi="Monotype Corsiva" w:cs="Monotype Corsiva"/>
      <w:color w:val="000000"/>
      <w:sz w:val="24"/>
      <w:szCs w:val="24"/>
    </w:rPr>
  </w:style>
  <w:style w:type="paragraph" w:styleId="Odsekzoznamu">
    <w:name w:val="List Paragraph"/>
    <w:basedOn w:val="Normlny"/>
    <w:uiPriority w:val="34"/>
    <w:qFormat/>
    <w:rsid w:val="003A2417"/>
    <w:pPr>
      <w:ind w:left="720"/>
      <w:contextualSpacing/>
    </w:pPr>
  </w:style>
  <w:style w:type="character" w:styleId="Hypertextovprepojenie">
    <w:name w:val="Hyperlink"/>
    <w:basedOn w:val="Predvolenpsmoodseku"/>
    <w:uiPriority w:val="99"/>
    <w:unhideWhenUsed/>
    <w:rsid w:val="004334B0"/>
    <w:rPr>
      <w:color w:val="0000FF" w:themeColor="hyperlink"/>
      <w:u w:val="single"/>
    </w:rPr>
  </w:style>
  <w:style w:type="character" w:styleId="Siln">
    <w:name w:val="Strong"/>
    <w:basedOn w:val="Predvolenpsmoodseku"/>
    <w:qFormat/>
    <w:rsid w:val="00CF38C1"/>
    <w:rPr>
      <w:b/>
      <w:bCs/>
    </w:rPr>
  </w:style>
  <w:style w:type="paragraph" w:styleId="Textbubliny">
    <w:name w:val="Balloon Text"/>
    <w:basedOn w:val="Normlny"/>
    <w:link w:val="TextbublinyChar"/>
    <w:uiPriority w:val="99"/>
    <w:semiHidden/>
    <w:unhideWhenUsed/>
    <w:rsid w:val="00776AF9"/>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6AF9"/>
    <w:rPr>
      <w:rFonts w:ascii="Tahoma" w:hAnsi="Tahoma" w:cs="Tahoma"/>
      <w:sz w:val="16"/>
      <w:szCs w:val="16"/>
    </w:rPr>
  </w:style>
  <w:style w:type="table" w:styleId="Mriekatabuky">
    <w:name w:val="Table Grid"/>
    <w:basedOn w:val="Normlnatabuka"/>
    <w:uiPriority w:val="59"/>
    <w:rsid w:val="007F5897"/>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6B5496"/>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6B5496"/>
  </w:style>
  <w:style w:type="paragraph" w:styleId="Pta">
    <w:name w:val="footer"/>
    <w:basedOn w:val="Normlny"/>
    <w:link w:val="PtaChar"/>
    <w:uiPriority w:val="99"/>
    <w:unhideWhenUsed/>
    <w:rsid w:val="006B5496"/>
    <w:pPr>
      <w:tabs>
        <w:tab w:val="center" w:pos="4536"/>
        <w:tab w:val="right" w:pos="9072"/>
      </w:tabs>
      <w:spacing w:before="0" w:line="240" w:lineRule="auto"/>
    </w:pPr>
  </w:style>
  <w:style w:type="character" w:customStyle="1" w:styleId="PtaChar">
    <w:name w:val="Päta Char"/>
    <w:basedOn w:val="Predvolenpsmoodseku"/>
    <w:link w:val="Pta"/>
    <w:uiPriority w:val="99"/>
    <w:rsid w:val="006B5496"/>
  </w:style>
  <w:style w:type="character" w:customStyle="1" w:styleId="Nadpis2Char">
    <w:name w:val="Nadpis 2 Char"/>
    <w:basedOn w:val="Predvolenpsmoodseku"/>
    <w:link w:val="Nadpis2"/>
    <w:rsid w:val="0067236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672363"/>
    <w:rPr>
      <w:rFonts w:asciiTheme="majorHAnsi" w:eastAsiaTheme="majorEastAsia" w:hAnsiTheme="majorHAnsi" w:cstheme="majorBidi"/>
      <w:b/>
      <w:bCs/>
      <w:color w:val="4F81BD" w:themeColor="accent1"/>
    </w:rPr>
  </w:style>
  <w:style w:type="paragraph" w:styleId="Normlnywebov">
    <w:name w:val="Normal (Web)"/>
    <w:basedOn w:val="Normlny"/>
    <w:uiPriority w:val="99"/>
    <w:unhideWhenUsed/>
    <w:rsid w:val="00666D96"/>
    <w:pPr>
      <w:spacing w:before="100" w:beforeAutospacing="1" w:after="100" w:afterAutospacing="1" w:line="240" w:lineRule="auto"/>
      <w:jc w:val="left"/>
    </w:pPr>
    <w:rPr>
      <w:rFonts w:ascii="Times New Roman" w:eastAsiaTheme="minorEastAsia"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602A1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30971641">
      <w:bodyDiv w:val="1"/>
      <w:marLeft w:val="0"/>
      <w:marRight w:val="0"/>
      <w:marTop w:val="0"/>
      <w:marBottom w:val="0"/>
      <w:divBdr>
        <w:top w:val="none" w:sz="0" w:space="0" w:color="auto"/>
        <w:left w:val="none" w:sz="0" w:space="0" w:color="auto"/>
        <w:bottom w:val="none" w:sz="0" w:space="0" w:color="auto"/>
        <w:right w:val="none" w:sz="0" w:space="0" w:color="auto"/>
      </w:divBdr>
    </w:div>
    <w:div w:id="1037122953">
      <w:bodyDiv w:val="1"/>
      <w:marLeft w:val="0"/>
      <w:marRight w:val="0"/>
      <w:marTop w:val="0"/>
      <w:marBottom w:val="0"/>
      <w:divBdr>
        <w:top w:val="none" w:sz="0" w:space="0" w:color="auto"/>
        <w:left w:val="none" w:sz="0" w:space="0" w:color="auto"/>
        <w:bottom w:val="none" w:sz="0" w:space="0" w:color="auto"/>
        <w:right w:val="none" w:sz="0" w:space="0" w:color="auto"/>
      </w:divBdr>
    </w:div>
    <w:div w:id="1840735403">
      <w:bodyDiv w:val="1"/>
      <w:marLeft w:val="0"/>
      <w:marRight w:val="0"/>
      <w:marTop w:val="0"/>
      <w:marBottom w:val="0"/>
      <w:divBdr>
        <w:top w:val="none" w:sz="0" w:space="0" w:color="auto"/>
        <w:left w:val="none" w:sz="0" w:space="0" w:color="auto"/>
        <w:bottom w:val="none" w:sz="0" w:space="0" w:color="auto"/>
        <w:right w:val="none" w:sz="0" w:space="0" w:color="auto"/>
      </w:divBdr>
    </w:div>
    <w:div w:id="1883786521">
      <w:bodyDiv w:val="1"/>
      <w:marLeft w:val="0"/>
      <w:marRight w:val="0"/>
      <w:marTop w:val="0"/>
      <w:marBottom w:val="0"/>
      <w:divBdr>
        <w:top w:val="none" w:sz="0" w:space="0" w:color="auto"/>
        <w:left w:val="none" w:sz="0" w:space="0" w:color="auto"/>
        <w:bottom w:val="none" w:sz="0" w:space="0" w:color="auto"/>
        <w:right w:val="none" w:sz="0" w:space="0" w:color="auto"/>
      </w:divBdr>
    </w:div>
    <w:div w:id="20757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ankovanyskol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olastankovany.edupag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kovanyskola@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F098-D811-4334-A268-5E0F8809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60</Pages>
  <Words>13358</Words>
  <Characters>76143</Characters>
  <Application>Microsoft Office Word</Application>
  <DocSecurity>0</DocSecurity>
  <Lines>634</Lines>
  <Paragraphs>178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Lucka</dc:creator>
  <cp:lastModifiedBy>uzivatel</cp:lastModifiedBy>
  <cp:revision>9</cp:revision>
  <cp:lastPrinted>2022-09-01T19:54:00Z</cp:lastPrinted>
  <dcterms:created xsi:type="dcterms:W3CDTF">2022-01-08T10:37:00Z</dcterms:created>
  <dcterms:modified xsi:type="dcterms:W3CDTF">2022-09-23T12:13:00Z</dcterms:modified>
</cp:coreProperties>
</file>