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77" w:rsidRDefault="00D02377" w:rsidP="00D02377">
      <w:r>
        <w:rPr>
          <w:b/>
        </w:rPr>
        <w:t>Predmet:</w:t>
      </w:r>
      <w:r>
        <w:t xml:space="preserve"> Slovenský jazyk a literatúra - Čítanie</w:t>
      </w:r>
    </w:p>
    <w:p w:rsidR="00D02377" w:rsidRDefault="00D02377" w:rsidP="00D02377">
      <w:r>
        <w:rPr>
          <w:b/>
        </w:rPr>
        <w:t>Téma:</w:t>
      </w:r>
      <w:r>
        <w:t xml:space="preserve"> Hláska a písmeno </w:t>
      </w:r>
      <w:proofErr w:type="spellStart"/>
      <w:r>
        <w:t>E,e</w:t>
      </w:r>
      <w:proofErr w:type="spellEnd"/>
    </w:p>
    <w:p w:rsidR="00D02377" w:rsidRDefault="00D02377" w:rsidP="00D02377">
      <w:r>
        <w:rPr>
          <w:b/>
        </w:rPr>
        <w:t>Ročník:</w:t>
      </w:r>
      <w:r>
        <w:t xml:space="preserve"> druhý</w:t>
      </w:r>
    </w:p>
    <w:p w:rsidR="00D02377" w:rsidRPr="000F634C" w:rsidRDefault="00D02377" w:rsidP="00D02377">
      <w:pPr>
        <w:pStyle w:val="Zkladntext"/>
        <w:numPr>
          <w:ilvl w:val="0"/>
          <w:numId w:val="1"/>
        </w:numPr>
        <w:spacing w:line="276" w:lineRule="auto"/>
        <w:ind w:right="628"/>
        <w:rPr>
          <w:rFonts w:asciiTheme="minorHAnsi" w:hAnsiTheme="minorHAnsi"/>
        </w:rPr>
      </w:pPr>
      <w:r w:rsidRPr="000F634C">
        <w:rPr>
          <w:rFonts w:asciiTheme="minorHAnsi" w:hAnsiTheme="minorHAnsi"/>
        </w:rPr>
        <w:t xml:space="preserve">Vyhľadaj v texte a zakrúžkuj </w:t>
      </w:r>
      <w:r w:rsidRPr="000F634C">
        <w:rPr>
          <w:rFonts w:asciiTheme="minorHAnsi" w:hAnsiTheme="minorHAnsi"/>
          <w:color w:val="FF0000"/>
        </w:rPr>
        <w:t>červenou</w:t>
      </w:r>
      <w:r w:rsidRPr="000F634C">
        <w:rPr>
          <w:rFonts w:asciiTheme="minorHAnsi" w:hAnsiTheme="minorHAnsi"/>
        </w:rPr>
        <w:t xml:space="preserve"> písmeno </w:t>
      </w:r>
      <w:r w:rsidRPr="000F634C">
        <w:rPr>
          <w:rFonts w:asciiTheme="minorHAnsi" w:hAnsiTheme="minorHAnsi"/>
          <w:color w:val="FF0000"/>
        </w:rPr>
        <w:t>a</w:t>
      </w:r>
      <w:r w:rsidRPr="000F634C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color w:val="0070C0"/>
        </w:rPr>
        <w:t>modrou</w:t>
      </w:r>
      <w:r w:rsidRPr="000F634C">
        <w:rPr>
          <w:rFonts w:asciiTheme="minorHAnsi" w:hAnsiTheme="minorHAnsi"/>
          <w:color w:val="4F6228" w:themeColor="accent3" w:themeShade="80"/>
        </w:rPr>
        <w:t xml:space="preserve"> </w:t>
      </w:r>
      <w:r w:rsidRPr="000F634C">
        <w:rPr>
          <w:rFonts w:asciiTheme="minorHAnsi" w:hAnsiTheme="minorHAnsi"/>
        </w:rPr>
        <w:t xml:space="preserve">písmeno </w:t>
      </w:r>
      <w:r w:rsidRPr="00EE3CB1">
        <w:rPr>
          <w:rFonts w:asciiTheme="minorHAnsi" w:hAnsiTheme="minorHAnsi"/>
          <w:color w:val="0070C0"/>
        </w:rPr>
        <w:t>e</w:t>
      </w:r>
      <w:r w:rsidRPr="000F634C">
        <w:rPr>
          <w:rFonts w:asciiTheme="minorHAnsi" w:hAnsiTheme="minorHAnsi"/>
        </w:rPr>
        <w:t>.</w:t>
      </w:r>
    </w:p>
    <w:p w:rsidR="00D02377" w:rsidRDefault="00D02377" w:rsidP="00D02377">
      <w:pPr>
        <w:pStyle w:val="Heading3"/>
        <w:spacing w:before="197" w:line="424" w:lineRule="auto"/>
        <w:ind w:right="6766"/>
        <w:rPr>
          <w:rFonts w:asciiTheme="minorHAnsi" w:hAnsiTheme="minorHAnsi"/>
        </w:rPr>
      </w:pPr>
      <w:r w:rsidRPr="000F634C">
        <w:rPr>
          <w:rFonts w:asciiTheme="minorHAnsi" w:hAnsiTheme="minorHAnsi"/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3310773</wp:posOffset>
            </wp:positionH>
            <wp:positionV relativeFrom="paragraph">
              <wp:posOffset>197729</wp:posOffset>
            </wp:positionV>
            <wp:extent cx="900418" cy="890124"/>
            <wp:effectExtent l="0" t="0" r="0" b="0"/>
            <wp:wrapNone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18" cy="89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34C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vička má od mamy hrebeň s troma </w:t>
      </w:r>
      <w:r w:rsidRPr="000F634C">
        <w:rPr>
          <w:rFonts w:asciiTheme="minorHAnsi" w:hAnsiTheme="minorHAnsi"/>
        </w:rPr>
        <w:t>zúbkami.</w:t>
      </w:r>
    </w:p>
    <w:p w:rsidR="00D02377" w:rsidRPr="000F634C" w:rsidRDefault="00D02377" w:rsidP="00D02377">
      <w:pPr>
        <w:pStyle w:val="Heading3"/>
        <w:spacing w:before="197" w:line="424" w:lineRule="auto"/>
        <w:ind w:right="6766"/>
        <w:rPr>
          <w:rFonts w:asciiTheme="minorHAnsi" w:hAnsiTheme="minorHAnsi"/>
        </w:rPr>
      </w:pPr>
      <w:r w:rsidRPr="000F634C">
        <w:rPr>
          <w:rFonts w:asciiTheme="minorHAnsi" w:hAnsiTheme="minorHAnsi"/>
        </w:rPr>
        <w:t>Emil všetko zbabre,</w:t>
      </w:r>
    </w:p>
    <w:p w:rsidR="00D02377" w:rsidRPr="000F634C" w:rsidRDefault="00D02377" w:rsidP="00D02377">
      <w:pPr>
        <w:spacing w:before="1"/>
        <w:ind w:left="216"/>
        <w:rPr>
          <w:sz w:val="28"/>
        </w:rPr>
      </w:pPr>
      <w:r w:rsidRPr="000F634C">
        <w:rPr>
          <w:sz w:val="28"/>
        </w:rPr>
        <w:t>robí z éčka hrable.</w:t>
      </w:r>
    </w:p>
    <w:p w:rsidR="00D02377" w:rsidRPr="000F634C" w:rsidRDefault="00D02377" w:rsidP="00D02377">
      <w:pPr>
        <w:pStyle w:val="Zkladntext"/>
        <w:numPr>
          <w:ilvl w:val="0"/>
          <w:numId w:val="1"/>
        </w:numPr>
        <w:spacing w:before="250"/>
        <w:rPr>
          <w:rFonts w:asciiTheme="minorHAnsi" w:hAnsiTheme="minorHAnsi"/>
        </w:rPr>
      </w:pPr>
      <w:r w:rsidRPr="000F634C">
        <w:rPr>
          <w:rFonts w:asciiTheme="minorHAnsi" w:hAnsiTheme="minorHAnsi"/>
        </w:rPr>
        <w:t>Prečíta</w:t>
      </w:r>
      <w:r>
        <w:rPr>
          <w:rFonts w:asciiTheme="minorHAnsi" w:hAnsiTheme="minorHAnsi"/>
        </w:rPr>
        <w:t>j</w:t>
      </w:r>
      <w:r w:rsidRPr="000F634C">
        <w:rPr>
          <w:rFonts w:asciiTheme="minorHAnsi" w:hAnsiTheme="minorHAnsi"/>
        </w:rPr>
        <w:t xml:space="preserve"> a doplň písmena.</w:t>
      </w:r>
    </w:p>
    <w:p w:rsidR="00D02377" w:rsidRPr="000F634C" w:rsidRDefault="00D02377" w:rsidP="00D02377">
      <w:pPr>
        <w:pStyle w:val="Zkladntext"/>
        <w:spacing w:before="2"/>
        <w:rPr>
          <w:rFonts w:asciiTheme="minorHAnsi" w:hAnsiTheme="minorHAnsi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907"/>
        <w:gridCol w:w="908"/>
        <w:gridCol w:w="907"/>
        <w:gridCol w:w="907"/>
        <w:gridCol w:w="907"/>
        <w:gridCol w:w="904"/>
        <w:gridCol w:w="906"/>
        <w:gridCol w:w="907"/>
        <w:gridCol w:w="906"/>
      </w:tblGrid>
      <w:tr w:rsidR="00D02377" w:rsidRPr="000F634C" w:rsidTr="00704F5F">
        <w:trPr>
          <w:trHeight w:val="827"/>
        </w:trPr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8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3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4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3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6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6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8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6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98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</w:tr>
      <w:tr w:rsidR="00D02377" w:rsidRPr="000F634C" w:rsidTr="00D02377">
        <w:trPr>
          <w:trHeight w:val="715"/>
        </w:trPr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8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4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6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6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</w:tr>
    </w:tbl>
    <w:p w:rsidR="00D02377" w:rsidRPr="000F634C" w:rsidRDefault="00D02377" w:rsidP="00D02377">
      <w:pPr>
        <w:pStyle w:val="Zkladntext"/>
        <w:rPr>
          <w:rFonts w:asciiTheme="minorHAnsi" w:hAnsiTheme="minorHAnsi"/>
        </w:rPr>
      </w:pPr>
    </w:p>
    <w:p w:rsidR="00D02377" w:rsidRPr="000F634C" w:rsidRDefault="00D02377" w:rsidP="00D02377">
      <w:pPr>
        <w:pStyle w:val="Zkladntext"/>
        <w:spacing w:before="1"/>
        <w:rPr>
          <w:rFonts w:asciiTheme="minorHAnsi" w:hAnsiTheme="minorHAnsi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907"/>
        <w:gridCol w:w="908"/>
        <w:gridCol w:w="907"/>
        <w:gridCol w:w="907"/>
        <w:gridCol w:w="907"/>
        <w:gridCol w:w="904"/>
        <w:gridCol w:w="906"/>
        <w:gridCol w:w="907"/>
        <w:gridCol w:w="906"/>
      </w:tblGrid>
      <w:tr w:rsidR="00D02377" w:rsidRPr="000F634C" w:rsidTr="00704F5F">
        <w:trPr>
          <w:trHeight w:val="827"/>
        </w:trPr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8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2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3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4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3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6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6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8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  <w:tc>
          <w:tcPr>
            <w:tcW w:w="906" w:type="dxa"/>
          </w:tcPr>
          <w:p w:rsidR="00D02377" w:rsidRPr="000F634C" w:rsidRDefault="00D02377" w:rsidP="00704F5F">
            <w:pPr>
              <w:pStyle w:val="TableParagraph"/>
              <w:spacing w:line="808" w:lineRule="exact"/>
              <w:ind w:left="238"/>
              <w:rPr>
                <w:rFonts w:asciiTheme="minorHAnsi" w:hAnsiTheme="minorHAnsi"/>
                <w:sz w:val="72"/>
              </w:rPr>
            </w:pPr>
            <w:r w:rsidRPr="000F634C">
              <w:rPr>
                <w:rFonts w:asciiTheme="minorHAnsi" w:hAnsiTheme="minorHAnsi"/>
                <w:sz w:val="72"/>
              </w:rPr>
              <w:t>E</w:t>
            </w:r>
          </w:p>
        </w:tc>
      </w:tr>
      <w:tr w:rsidR="00D02377" w:rsidRPr="000F634C" w:rsidTr="00704F5F">
        <w:trPr>
          <w:trHeight w:val="793"/>
        </w:trPr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8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4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6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7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  <w:tc>
          <w:tcPr>
            <w:tcW w:w="906" w:type="dxa"/>
          </w:tcPr>
          <w:p w:rsidR="00D02377" w:rsidRPr="000F634C" w:rsidRDefault="00D02377" w:rsidP="00704F5F">
            <w:pPr>
              <w:pStyle w:val="TableParagraph"/>
              <w:rPr>
                <w:rFonts w:asciiTheme="minorHAnsi" w:hAnsiTheme="minorHAnsi"/>
                <w:sz w:val="30"/>
              </w:rPr>
            </w:pPr>
          </w:p>
        </w:tc>
      </w:tr>
    </w:tbl>
    <w:p w:rsidR="00D02377" w:rsidRPr="000F634C" w:rsidRDefault="00D02377" w:rsidP="00D02377">
      <w:pPr>
        <w:rPr>
          <w:sz w:val="30"/>
        </w:rPr>
      </w:pPr>
    </w:p>
    <w:p w:rsidR="00D02377" w:rsidRDefault="00D02377" w:rsidP="00D02377">
      <w:pPr>
        <w:pStyle w:val="Odstavecseseznamem"/>
        <w:numPr>
          <w:ilvl w:val="0"/>
          <w:numId w:val="1"/>
        </w:numPr>
      </w:pPr>
      <w:r>
        <w:t xml:space="preserve"> Pomenuj obrázky.</w:t>
      </w:r>
    </w:p>
    <w:p w:rsidR="00D02377" w:rsidRPr="00D02377" w:rsidRDefault="00D02377" w:rsidP="00D02377">
      <w:pPr>
        <w:ind w:left="360"/>
      </w:pPr>
      <w:r w:rsidRPr="000F634C">
        <w:rPr>
          <w:noProof/>
          <w:lang w:val="en-US"/>
        </w:rPr>
        <w:drawing>
          <wp:inline distT="0" distB="0" distL="0" distR="0">
            <wp:extent cx="1293037" cy="871870"/>
            <wp:effectExtent l="19050" t="0" r="2363" b="0"/>
            <wp:docPr id="44" name="Obrázok 4" descr="http://rozpravky.wz.cz/omalovanky/img/eskim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pravky.wz.cz/omalovanky/img/eskima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37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377">
        <w:rPr>
          <w:sz w:val="30"/>
        </w:rPr>
        <w:tab/>
      </w:r>
      <w:r w:rsidRPr="00D02377">
        <w:rPr>
          <w:sz w:val="30"/>
        </w:rPr>
        <w:tab/>
      </w:r>
      <w:r w:rsidRPr="000F634C">
        <w:rPr>
          <w:noProof/>
          <w:lang w:val="en-US"/>
        </w:rPr>
        <w:drawing>
          <wp:inline distT="0" distB="0" distL="0" distR="0">
            <wp:extent cx="1437611" cy="967563"/>
            <wp:effectExtent l="19050" t="0" r="0" b="0"/>
            <wp:docPr id="45" name="Obrázok 13" descr="mb_1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b_13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96" cy="96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377">
        <w:rPr>
          <w:sz w:val="30"/>
        </w:rPr>
        <w:tab/>
      </w:r>
      <w:r w:rsidRPr="00D02377">
        <w:rPr>
          <w:sz w:val="30"/>
        </w:rPr>
        <w:tab/>
      </w:r>
      <w:r w:rsidRPr="000F634C">
        <w:rPr>
          <w:noProof/>
          <w:lang w:val="en-US"/>
        </w:rPr>
        <w:drawing>
          <wp:inline distT="0" distB="0" distL="0" distR="0">
            <wp:extent cx="1288755" cy="1020726"/>
            <wp:effectExtent l="19050" t="0" r="6645" b="0"/>
            <wp:docPr id="46" name="Obrázok 1" descr="http://images.clipartlogo.com/files/ss/original/920/92022845/electric-plu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original/920/92022845/electric-plug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22" cy="101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7E" w:rsidRPr="00D02377" w:rsidRDefault="00D02377">
      <w:pPr>
        <w:rPr>
          <w:sz w:val="30"/>
          <w:u w:val="single"/>
        </w:rPr>
      </w:pPr>
      <w:r w:rsidRPr="000F634C">
        <w:rPr>
          <w:b/>
          <w:sz w:val="36"/>
          <w:szCs w:val="36"/>
        </w:rPr>
        <w:t>e</w:t>
      </w:r>
      <w:r w:rsidRPr="000F634C">
        <w:rPr>
          <w:sz w:val="30"/>
          <w:u w:val="single"/>
        </w:rPr>
        <w:tab/>
      </w:r>
      <w:r w:rsidRPr="000F634C">
        <w:rPr>
          <w:sz w:val="30"/>
          <w:u w:val="single"/>
        </w:rPr>
        <w:tab/>
      </w:r>
      <w:r w:rsidRPr="000F634C">
        <w:rPr>
          <w:sz w:val="30"/>
          <w:u w:val="single"/>
        </w:rPr>
        <w:tab/>
      </w:r>
      <w:r w:rsidRPr="000F634C">
        <w:rPr>
          <w:sz w:val="30"/>
        </w:rPr>
        <w:t xml:space="preserve">         </w:t>
      </w:r>
      <w:r w:rsidRPr="000F634C">
        <w:rPr>
          <w:sz w:val="30"/>
        </w:rPr>
        <w:tab/>
      </w:r>
      <w:r w:rsidRPr="000F634C">
        <w:rPr>
          <w:b/>
          <w:sz w:val="36"/>
          <w:szCs w:val="36"/>
        </w:rPr>
        <w:t>e</w:t>
      </w:r>
      <w:r w:rsidRPr="000F634C">
        <w:rPr>
          <w:sz w:val="30"/>
          <w:u w:val="single"/>
        </w:rPr>
        <w:tab/>
      </w:r>
      <w:r w:rsidRPr="000F634C">
        <w:rPr>
          <w:sz w:val="30"/>
          <w:u w:val="single"/>
        </w:rPr>
        <w:tab/>
      </w:r>
      <w:r w:rsidRPr="000F634C">
        <w:rPr>
          <w:sz w:val="30"/>
          <w:u w:val="single"/>
        </w:rPr>
        <w:tab/>
      </w:r>
      <w:r w:rsidRPr="000F634C">
        <w:rPr>
          <w:sz w:val="30"/>
        </w:rPr>
        <w:tab/>
      </w:r>
      <w:r w:rsidRPr="000F634C">
        <w:rPr>
          <w:sz w:val="30"/>
        </w:rPr>
        <w:tab/>
      </w:r>
      <w:r w:rsidRPr="000F634C">
        <w:rPr>
          <w:b/>
          <w:sz w:val="36"/>
          <w:szCs w:val="36"/>
        </w:rPr>
        <w:t>e</w:t>
      </w:r>
      <w:r w:rsidRPr="000F634C">
        <w:rPr>
          <w:sz w:val="30"/>
          <w:u w:val="single"/>
        </w:rPr>
        <w:tab/>
      </w:r>
      <w:r w:rsidRPr="000F634C">
        <w:rPr>
          <w:sz w:val="30"/>
          <w:u w:val="single"/>
        </w:rPr>
        <w:tab/>
      </w:r>
      <w:r w:rsidRPr="000F634C">
        <w:rPr>
          <w:sz w:val="30"/>
          <w:u w:val="single"/>
        </w:rPr>
        <w:tab/>
      </w:r>
    </w:p>
    <w:sectPr w:rsidR="00B67E7E" w:rsidRPr="00D02377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D52"/>
    <w:multiLevelType w:val="hybridMultilevel"/>
    <w:tmpl w:val="CC30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2377"/>
    <w:rsid w:val="00452D3F"/>
    <w:rsid w:val="00AF24EE"/>
    <w:rsid w:val="00B67E7E"/>
    <w:rsid w:val="00D0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37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02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02377"/>
    <w:rPr>
      <w:rFonts w:ascii="Times New Roman" w:eastAsia="Times New Roman" w:hAnsi="Times New Roman" w:cs="Times New Roman"/>
      <w:lang w:val="sk-SK"/>
    </w:rPr>
  </w:style>
  <w:style w:type="paragraph" w:customStyle="1" w:styleId="Heading3">
    <w:name w:val="Heading 3"/>
    <w:basedOn w:val="Normln"/>
    <w:uiPriority w:val="1"/>
    <w:qFormat/>
    <w:rsid w:val="00D02377"/>
    <w:pPr>
      <w:widowControl w:val="0"/>
      <w:autoSpaceDE w:val="0"/>
      <w:autoSpaceDN w:val="0"/>
      <w:spacing w:before="1" w:after="0" w:line="240" w:lineRule="auto"/>
      <w:ind w:left="216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237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02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D023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377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2020-04-23T08:09:00Z</dcterms:created>
  <dcterms:modified xsi:type="dcterms:W3CDTF">2020-04-23T08:12:00Z</dcterms:modified>
</cp:coreProperties>
</file>