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01" w:rsidRDefault="00215098" w:rsidP="00215098">
      <w:pPr>
        <w:jc w:val="center"/>
        <w:rPr>
          <w:b/>
          <w:sz w:val="28"/>
          <w:szCs w:val="28"/>
        </w:rPr>
      </w:pPr>
      <w:r w:rsidRPr="00215098">
        <w:rPr>
          <w:b/>
          <w:sz w:val="28"/>
          <w:szCs w:val="28"/>
        </w:rPr>
        <w:t>ORGANIZÁCIA ŠKOLSKÉHO ROKA 2021 / 2022</w:t>
      </w:r>
    </w:p>
    <w:p w:rsidR="00215098" w:rsidRDefault="00215098" w:rsidP="00215098">
      <w:pPr>
        <w:jc w:val="center"/>
        <w:rPr>
          <w:b/>
          <w:sz w:val="28"/>
          <w:szCs w:val="28"/>
        </w:rPr>
      </w:pPr>
    </w:p>
    <w:p w:rsidR="00215098" w:rsidRDefault="00215098" w:rsidP="00215098">
      <w:pPr>
        <w:pStyle w:val="Zarkazkladnhotextu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b/>
          <w:bCs/>
        </w:rPr>
      </w:pPr>
      <w:r w:rsidRPr="00070622">
        <w:rPr>
          <w:b/>
          <w:bCs/>
          <w:sz w:val="28"/>
          <w:szCs w:val="28"/>
        </w:rPr>
        <w:t xml:space="preserve">Na základe </w:t>
      </w:r>
      <w:r>
        <w:t>Ministerstva školstva, vedy, výskumu a športu SR podľa § 150 ods. 6 zákona č. 245/2008 Z. z. o výchove a vzdelávaní (školský zákon) a o zmene a doplnení niektorých zákonov uvádzame nasledovné pokyny k organizácii školského roka 2021/2022.</w:t>
      </w:r>
    </w:p>
    <w:p w:rsidR="00215098" w:rsidRPr="00070622" w:rsidRDefault="00215098" w:rsidP="00215098">
      <w:pPr>
        <w:pStyle w:val="Zarkazkladnhotextu"/>
        <w:numPr>
          <w:ilvl w:val="0"/>
          <w:numId w:val="2"/>
        </w:numPr>
        <w:spacing w:before="100" w:beforeAutospacing="1" w:after="100" w:afterAutospacing="1" w:line="360" w:lineRule="auto"/>
        <w:ind w:left="284"/>
        <w:jc w:val="both"/>
        <w:rPr>
          <w:b/>
          <w:bCs/>
        </w:rPr>
      </w:pPr>
      <w:r w:rsidRPr="00070622">
        <w:rPr>
          <w:b/>
          <w:bCs/>
        </w:rPr>
        <w:t xml:space="preserve">Školský rok sa začína 1. septembra 2021. Školské vyučovanie sa začína 2. septembra 2021 (štvrtok). </w:t>
      </w:r>
    </w:p>
    <w:p w:rsidR="00215098" w:rsidRPr="003E1A07" w:rsidRDefault="00215098" w:rsidP="00215098">
      <w:pPr>
        <w:pStyle w:val="Zarkazkladnhotextu"/>
        <w:numPr>
          <w:ilvl w:val="0"/>
          <w:numId w:val="1"/>
        </w:numPr>
        <w:spacing w:before="100" w:beforeAutospacing="1" w:after="100" w:afterAutospacing="1" w:line="360" w:lineRule="auto"/>
        <w:ind w:left="284"/>
        <w:jc w:val="both"/>
        <w:rPr>
          <w:b/>
          <w:bCs/>
        </w:rPr>
      </w:pPr>
      <w:r w:rsidRPr="003E1A07">
        <w:rPr>
          <w:b/>
          <w:bCs/>
        </w:rPr>
        <w:t>Školské vyučovanie v prvom polroku školského roka sa končí 31. januára 2022 (pondelok).</w:t>
      </w:r>
    </w:p>
    <w:p w:rsidR="00215098" w:rsidRDefault="00215098" w:rsidP="00215098">
      <w:pPr>
        <w:pStyle w:val="Zarkazkladnhotextu"/>
        <w:numPr>
          <w:ilvl w:val="0"/>
          <w:numId w:val="1"/>
        </w:numPr>
        <w:spacing w:before="100" w:beforeAutospacing="1" w:after="100" w:afterAutospacing="1" w:line="360" w:lineRule="auto"/>
        <w:ind w:left="284"/>
        <w:jc w:val="both"/>
        <w:rPr>
          <w:b/>
          <w:bCs/>
        </w:rPr>
      </w:pPr>
      <w:r w:rsidRPr="003E1A07">
        <w:rPr>
          <w:b/>
          <w:bCs/>
        </w:rPr>
        <w:t xml:space="preserve">Školské vyučovanie v druhom polroku sa začína 1. februára 2022 (utorok) a končí sa 30. júna 2020 (štvrtok). </w:t>
      </w:r>
    </w:p>
    <w:p w:rsidR="00215098" w:rsidRPr="00215098" w:rsidRDefault="00215098" w:rsidP="00215098">
      <w:pPr>
        <w:pStyle w:val="Zarkazkladnhotextu"/>
        <w:spacing w:before="100" w:beforeAutospacing="1" w:after="100" w:afterAutospacing="1"/>
        <w:ind w:left="284" w:hanging="284"/>
        <w:jc w:val="both"/>
        <w:rPr>
          <w:b/>
          <w:bCs/>
          <w:sz w:val="28"/>
          <w:szCs w:val="28"/>
        </w:rPr>
      </w:pPr>
      <w:r w:rsidRPr="00215098">
        <w:rPr>
          <w:b/>
          <w:bCs/>
          <w:sz w:val="28"/>
          <w:szCs w:val="28"/>
        </w:rPr>
        <w:t>Stretnutie Rady rodičov:</w:t>
      </w:r>
    </w:p>
    <w:p w:rsidR="00215098" w:rsidRPr="00215098" w:rsidRDefault="00215098" w:rsidP="00215098">
      <w:pPr>
        <w:pStyle w:val="Zarkazkladnhotextu"/>
        <w:spacing w:before="100" w:beforeAutospacing="1" w:after="100" w:afterAutospacing="1"/>
        <w:ind w:left="284" w:hanging="284"/>
        <w:jc w:val="both"/>
      </w:pPr>
      <w:r w:rsidRPr="00215098">
        <w:t>Rada rodičov zasadne vždy hodinu pred každým zasadnutím TA.</w:t>
      </w:r>
    </w:p>
    <w:p w:rsidR="00215098" w:rsidRPr="00215098" w:rsidRDefault="00215098" w:rsidP="00215098">
      <w:pPr>
        <w:pStyle w:val="Zarkazkladnhotextu"/>
        <w:spacing w:before="100" w:beforeAutospacing="1" w:after="100" w:afterAutospacing="1"/>
        <w:ind w:left="0"/>
        <w:jc w:val="both"/>
        <w:rPr>
          <w:b/>
          <w:bCs/>
        </w:rPr>
      </w:pPr>
      <w:r w:rsidRPr="00215098">
        <w:rPr>
          <w:b/>
          <w:bCs/>
        </w:rPr>
        <w:t>TA a RR zasadnú v tomto školskom roku nasledovne:</w:t>
      </w:r>
    </w:p>
    <w:p w:rsidR="00215098" w:rsidRPr="00215098" w:rsidRDefault="00215098" w:rsidP="00215098">
      <w:pPr>
        <w:pStyle w:val="Zarkazkladnhotextu"/>
        <w:spacing w:before="100" w:beforeAutospacing="1" w:after="100" w:afterAutospacing="1"/>
        <w:ind w:left="0"/>
        <w:jc w:val="both"/>
        <w:rPr>
          <w:b/>
          <w:bCs/>
          <w:u w:val="single"/>
        </w:rPr>
      </w:pPr>
      <w:r w:rsidRPr="00215098">
        <w:rPr>
          <w:bCs/>
          <w:u w:val="single"/>
        </w:rPr>
        <w:t>TA v tomto školskom roku budú organizované formou online</w:t>
      </w:r>
      <w:r w:rsidRPr="00215098">
        <w:rPr>
          <w:b/>
          <w:bCs/>
          <w:u w:val="single"/>
        </w:rPr>
        <w:t xml:space="preserve"> prostredníctvom MS </w:t>
      </w:r>
      <w:proofErr w:type="spellStart"/>
      <w:r w:rsidRPr="00215098">
        <w:rPr>
          <w:b/>
          <w:bCs/>
          <w:u w:val="single"/>
        </w:rPr>
        <w:t>Teams</w:t>
      </w:r>
      <w:proofErr w:type="spellEnd"/>
      <w:r w:rsidRPr="00215098">
        <w:rPr>
          <w:b/>
          <w:bCs/>
          <w:u w:val="single"/>
        </w:rPr>
        <w:t xml:space="preserve"> alebo </w:t>
      </w:r>
      <w:proofErr w:type="spellStart"/>
      <w:r w:rsidRPr="00215098">
        <w:rPr>
          <w:b/>
          <w:bCs/>
          <w:u w:val="single"/>
        </w:rPr>
        <w:t>Edupage</w:t>
      </w:r>
      <w:proofErr w:type="spellEnd"/>
      <w:r w:rsidRPr="00215098">
        <w:rPr>
          <w:b/>
          <w:bCs/>
          <w:u w:val="single"/>
        </w:rPr>
        <w:t xml:space="preserve">.  V prípade zlepšenia epidemiologickej situácie sa škola bude riadiť  ÚVZ SR umožní prezenčne </w:t>
      </w:r>
    </w:p>
    <w:p w:rsidR="00215098" w:rsidRPr="00215098" w:rsidRDefault="00215098" w:rsidP="00215098">
      <w:pPr>
        <w:pStyle w:val="Zarkazkladnhotextu"/>
        <w:numPr>
          <w:ilvl w:val="0"/>
          <w:numId w:val="4"/>
        </w:numPr>
        <w:spacing w:before="100" w:beforeAutospacing="1" w:after="100" w:afterAutospacing="1"/>
        <w:ind w:left="709" w:hanging="709"/>
        <w:jc w:val="both"/>
      </w:pPr>
      <w:r w:rsidRPr="00215098">
        <w:t>TA</w:t>
      </w:r>
      <w:r w:rsidRPr="00215098">
        <w:tab/>
      </w:r>
      <w:r w:rsidRPr="00215098">
        <w:rPr>
          <w:b/>
        </w:rPr>
        <w:t>8. septembra 2021</w:t>
      </w:r>
      <w:r w:rsidRPr="00215098">
        <w:t>(streda)</w:t>
      </w:r>
      <w:r>
        <w:t>o 15</w:t>
      </w:r>
      <w:r w:rsidRPr="00215098">
        <w:t xml:space="preserve">:30h – 1. ročník </w:t>
      </w:r>
    </w:p>
    <w:p w:rsidR="00215098" w:rsidRPr="00215098" w:rsidRDefault="00215098" w:rsidP="00215098">
      <w:pPr>
        <w:pStyle w:val="Zarkazkladnhotextu"/>
        <w:spacing w:before="100" w:beforeAutospacing="1" w:after="100" w:afterAutospacing="1"/>
        <w:ind w:left="709"/>
        <w:jc w:val="both"/>
      </w:pPr>
      <w:r w:rsidRPr="00215098">
        <w:t xml:space="preserve">         </w:t>
      </w:r>
      <w:r w:rsidRPr="00215098">
        <w:rPr>
          <w:b/>
        </w:rPr>
        <w:t xml:space="preserve">   22.septembra 2021</w:t>
      </w:r>
      <w:r w:rsidRPr="00215098">
        <w:t>–</w:t>
      </w:r>
      <w:r>
        <w:t xml:space="preserve"> 2. – 9. ročník - </w:t>
      </w:r>
      <w:r w:rsidRPr="00215098">
        <w:t xml:space="preserve">online MS </w:t>
      </w:r>
      <w:proofErr w:type="spellStart"/>
      <w:r w:rsidRPr="00215098">
        <w:t>Teams</w:t>
      </w:r>
      <w:proofErr w:type="spellEnd"/>
      <w:r w:rsidRPr="00215098">
        <w:t xml:space="preserve">, </w:t>
      </w:r>
      <w:proofErr w:type="spellStart"/>
      <w:r w:rsidRPr="00215098">
        <w:t>Edupage</w:t>
      </w:r>
      <w:proofErr w:type="spellEnd"/>
    </w:p>
    <w:p w:rsidR="00215098" w:rsidRPr="00215098" w:rsidRDefault="00215098" w:rsidP="00215098">
      <w:pPr>
        <w:pStyle w:val="Zarkazkladnhotextu"/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/>
        <w:ind w:left="1701" w:hanging="1701"/>
        <w:jc w:val="both"/>
      </w:pPr>
      <w:r>
        <w:t xml:space="preserve">TA     </w:t>
      </w:r>
      <w:r w:rsidRPr="00215098">
        <w:rPr>
          <w:b/>
        </w:rPr>
        <w:t>24. novembra 2021</w:t>
      </w:r>
      <w:r w:rsidRPr="00215098">
        <w:t xml:space="preserve"> (streda) od 16. -18. h . - individuálne konzultácie</w:t>
      </w:r>
      <w:r>
        <w:t xml:space="preserve"> – online </w:t>
      </w:r>
      <w:r w:rsidRPr="00215098">
        <w:t xml:space="preserve">MS </w:t>
      </w:r>
      <w:proofErr w:type="spellStart"/>
      <w:r w:rsidRPr="00215098">
        <w:t>Teams</w:t>
      </w:r>
      <w:proofErr w:type="spellEnd"/>
      <w:r w:rsidRPr="00215098">
        <w:t xml:space="preserve">,  </w:t>
      </w:r>
      <w:proofErr w:type="spellStart"/>
      <w:r w:rsidRPr="00215098">
        <w:t>Edupage</w:t>
      </w:r>
      <w:proofErr w:type="spellEnd"/>
    </w:p>
    <w:p w:rsidR="00215098" w:rsidRPr="00215098" w:rsidRDefault="00215098" w:rsidP="00215098">
      <w:pPr>
        <w:pStyle w:val="Zarkazkladnhotextu"/>
        <w:numPr>
          <w:ilvl w:val="0"/>
          <w:numId w:val="4"/>
        </w:numPr>
        <w:spacing w:before="100" w:beforeAutospacing="1" w:after="100" w:afterAutospacing="1"/>
        <w:ind w:left="709" w:hanging="709"/>
        <w:jc w:val="both"/>
      </w:pPr>
      <w:r>
        <w:t xml:space="preserve">TA     </w:t>
      </w:r>
      <w:r>
        <w:tab/>
      </w:r>
      <w:r w:rsidRPr="00215098">
        <w:rPr>
          <w:b/>
        </w:rPr>
        <w:t>20. apríl 2022</w:t>
      </w:r>
      <w:r w:rsidRPr="00215098">
        <w:t xml:space="preserve"> od 14:00 – 18:00/ individuálne konzultácie podľa epidemiologickej situácie</w:t>
      </w:r>
    </w:p>
    <w:p w:rsidR="00215098" w:rsidRPr="00215098" w:rsidRDefault="00215098" w:rsidP="00215098">
      <w:pPr>
        <w:pStyle w:val="Zarkazkladnhotextu"/>
        <w:numPr>
          <w:ilvl w:val="0"/>
          <w:numId w:val="4"/>
        </w:numPr>
        <w:spacing w:before="100" w:beforeAutospacing="1" w:after="100" w:afterAutospacing="1"/>
        <w:ind w:left="284" w:hanging="284"/>
        <w:jc w:val="both"/>
      </w:pPr>
      <w:r>
        <w:t xml:space="preserve">       </w:t>
      </w:r>
      <w:r w:rsidRPr="00215098">
        <w:t>TA</w:t>
      </w:r>
      <w:r w:rsidRPr="00215098">
        <w:tab/>
      </w:r>
      <w:r w:rsidRPr="00215098">
        <w:rPr>
          <w:b/>
        </w:rPr>
        <w:t xml:space="preserve">18. mája 2021 </w:t>
      </w:r>
      <w:r w:rsidRPr="00215098">
        <w:t>(streda) o 17.30 h./ – podľa epidemiologickej situácie</w:t>
      </w:r>
    </w:p>
    <w:p w:rsidR="00215098" w:rsidRPr="00215098" w:rsidRDefault="00215098" w:rsidP="00215098">
      <w:pPr>
        <w:pStyle w:val="Zarkazkladnhotextu"/>
        <w:spacing w:before="100" w:beforeAutospacing="1" w:after="100" w:afterAutospacing="1"/>
        <w:ind w:left="0"/>
        <w:jc w:val="both"/>
        <w:rPr>
          <w:i/>
        </w:rPr>
      </w:pPr>
      <w:r w:rsidRPr="00215098">
        <w:rPr>
          <w:i/>
        </w:rPr>
        <w:t>Informácie o výchovno-vzdelávacích výsledkov svojho dieťaťa rodičia môžu získať aj mimo TA, avšak vo vopred dohodnutom termíne s vyučujúcim v čase mimo vyučovania/ podľa možnosti v exteriéri.</w:t>
      </w:r>
    </w:p>
    <w:p w:rsidR="00215098" w:rsidRDefault="00215098" w:rsidP="00215098">
      <w:pPr>
        <w:pStyle w:val="Zarkazkladnhotextu"/>
        <w:spacing w:before="100" w:beforeAutospacing="1" w:after="100" w:afterAutospacing="1"/>
        <w:ind w:left="0"/>
        <w:jc w:val="both"/>
        <w:rPr>
          <w:i/>
        </w:rPr>
      </w:pPr>
      <w:r w:rsidRPr="00215098">
        <w:rPr>
          <w:i/>
        </w:rPr>
        <w:t>Kontakt na vyučujúcich ako aj ich konzultačné hodiny sú zverejnené v IZK školy. Prístup na IZK rodičom poskytne triedny učiteľ.</w:t>
      </w:r>
    </w:p>
    <w:p w:rsidR="00215098" w:rsidRPr="003E1A07" w:rsidRDefault="00215098" w:rsidP="00215098">
      <w:pPr>
        <w:pStyle w:val="Zarkazkladnhotextu"/>
        <w:spacing w:before="100" w:beforeAutospacing="1" w:after="100" w:afterAutospacing="1"/>
        <w:ind w:left="0"/>
        <w:jc w:val="both"/>
        <w:rPr>
          <w:i/>
        </w:rPr>
      </w:pPr>
    </w:p>
    <w:tbl>
      <w:tblPr>
        <w:tblpPr w:leftFromText="141" w:rightFromText="141" w:vertAnchor="text" w:horzAnchor="margin" w:tblpY="414"/>
        <w:tblW w:w="9778" w:type="dxa"/>
        <w:tblLook w:val="04A0" w:firstRow="1" w:lastRow="0" w:firstColumn="1" w:lastColumn="0" w:noHBand="0" w:noVBand="1"/>
      </w:tblPr>
      <w:tblGrid>
        <w:gridCol w:w="3936"/>
        <w:gridCol w:w="5842"/>
      </w:tblGrid>
      <w:tr w:rsidR="00215098" w:rsidRPr="003E1A07" w:rsidTr="00215098">
        <w:trPr>
          <w:trHeight w:val="514"/>
        </w:trPr>
        <w:tc>
          <w:tcPr>
            <w:tcW w:w="3936" w:type="dxa"/>
            <w:shd w:val="clear" w:color="auto" w:fill="auto"/>
          </w:tcPr>
          <w:p w:rsidR="00215098" w:rsidRPr="00127219" w:rsidRDefault="00215098" w:rsidP="00215098">
            <w:pPr>
              <w:pStyle w:val="Zarkazkladnhotextu"/>
              <w:spacing w:before="100" w:beforeAutospacing="1" w:after="100" w:afterAutospacing="1" w:line="480" w:lineRule="auto"/>
              <w:ind w:left="284" w:hanging="284"/>
              <w:jc w:val="both"/>
            </w:pPr>
            <w:r w:rsidRPr="00127219">
              <w:lastRenderedPageBreak/>
              <w:t xml:space="preserve">30. august 2021(pondelok) o 09.00 h </w:t>
            </w:r>
          </w:p>
        </w:tc>
        <w:tc>
          <w:tcPr>
            <w:tcW w:w="5842" w:type="dxa"/>
            <w:shd w:val="clear" w:color="auto" w:fill="auto"/>
          </w:tcPr>
          <w:p w:rsidR="00215098" w:rsidRPr="00BD1724" w:rsidRDefault="00215098" w:rsidP="00215098">
            <w:pPr>
              <w:pStyle w:val="Zarkazkladnhotextu"/>
              <w:spacing w:before="100" w:beforeAutospacing="1" w:after="100" w:afterAutospacing="1" w:line="480" w:lineRule="auto"/>
              <w:ind w:left="284" w:hanging="284"/>
              <w:jc w:val="both"/>
              <w:rPr>
                <w:b/>
                <w:bCs/>
              </w:rPr>
            </w:pPr>
            <w:r>
              <w:t>Schvaľovac</w:t>
            </w:r>
            <w:r w:rsidRPr="00BD1724">
              <w:t>ia</w:t>
            </w:r>
            <w:r>
              <w:t xml:space="preserve"> pre nový školský rok</w:t>
            </w:r>
          </w:p>
        </w:tc>
      </w:tr>
      <w:tr w:rsidR="00215098" w:rsidRPr="003E1A07" w:rsidTr="00215098">
        <w:trPr>
          <w:trHeight w:val="514"/>
        </w:trPr>
        <w:tc>
          <w:tcPr>
            <w:tcW w:w="3936" w:type="dxa"/>
            <w:shd w:val="clear" w:color="auto" w:fill="auto"/>
          </w:tcPr>
          <w:p w:rsidR="00215098" w:rsidRPr="00961F5A" w:rsidRDefault="00215098" w:rsidP="00215098">
            <w:pPr>
              <w:pStyle w:val="Zarkazkladnhotextu"/>
              <w:spacing w:before="100" w:beforeAutospacing="1" w:after="100" w:afterAutospacing="1" w:line="480" w:lineRule="auto"/>
              <w:ind w:left="0"/>
              <w:jc w:val="both"/>
              <w:rPr>
                <w:b/>
                <w:bCs/>
              </w:rPr>
            </w:pPr>
            <w:r w:rsidRPr="00961F5A">
              <w:t xml:space="preserve">24. november 2021 (streda) o 14.00 h  </w:t>
            </w:r>
          </w:p>
        </w:tc>
        <w:tc>
          <w:tcPr>
            <w:tcW w:w="5842" w:type="dxa"/>
            <w:shd w:val="clear" w:color="auto" w:fill="auto"/>
          </w:tcPr>
          <w:p w:rsidR="00215098" w:rsidRPr="00BD1724" w:rsidRDefault="00215098" w:rsidP="00215098">
            <w:pPr>
              <w:pStyle w:val="Zarkazkladnhotextu"/>
              <w:spacing w:before="100" w:beforeAutospacing="1" w:after="100" w:afterAutospacing="1" w:line="480" w:lineRule="auto"/>
              <w:ind w:left="0"/>
              <w:jc w:val="both"/>
              <w:rPr>
                <w:b/>
                <w:bCs/>
              </w:rPr>
            </w:pPr>
            <w:r>
              <w:t xml:space="preserve"> H</w:t>
            </w:r>
            <w:r w:rsidRPr="00BD1724">
              <w:t>odnotiaca porada za I. štvrťrok</w:t>
            </w:r>
          </w:p>
        </w:tc>
      </w:tr>
      <w:tr w:rsidR="00215098" w:rsidRPr="003E1A07" w:rsidTr="00215098">
        <w:trPr>
          <w:trHeight w:val="500"/>
        </w:trPr>
        <w:tc>
          <w:tcPr>
            <w:tcW w:w="3936" w:type="dxa"/>
            <w:shd w:val="clear" w:color="auto" w:fill="auto"/>
          </w:tcPr>
          <w:p w:rsidR="00215098" w:rsidRPr="00961F5A" w:rsidRDefault="00215098" w:rsidP="00215098">
            <w:pPr>
              <w:pStyle w:val="Zarkazkladnhotextu"/>
              <w:spacing w:before="100" w:beforeAutospacing="1" w:after="100" w:afterAutospacing="1" w:line="480" w:lineRule="auto"/>
              <w:ind w:left="284" w:hanging="284"/>
              <w:jc w:val="both"/>
              <w:rPr>
                <w:b/>
                <w:bCs/>
              </w:rPr>
            </w:pPr>
            <w:r w:rsidRPr="00961F5A">
              <w:t xml:space="preserve">26. január 2022 (streda) o 14.00 h        </w:t>
            </w:r>
          </w:p>
        </w:tc>
        <w:tc>
          <w:tcPr>
            <w:tcW w:w="5842" w:type="dxa"/>
            <w:shd w:val="clear" w:color="auto" w:fill="auto"/>
          </w:tcPr>
          <w:p w:rsidR="00215098" w:rsidRPr="00BD1724" w:rsidRDefault="00215098" w:rsidP="00215098">
            <w:pPr>
              <w:pStyle w:val="Zarkazkladnhotextu"/>
              <w:spacing w:before="100" w:beforeAutospacing="1" w:after="100" w:afterAutospacing="1" w:line="480" w:lineRule="auto"/>
              <w:ind w:left="284" w:hanging="284"/>
              <w:jc w:val="both"/>
              <w:rPr>
                <w:b/>
                <w:bCs/>
              </w:rPr>
            </w:pPr>
            <w:r w:rsidRPr="00BD1724">
              <w:t>Polročná klasifikačná porada</w:t>
            </w:r>
          </w:p>
        </w:tc>
      </w:tr>
      <w:tr w:rsidR="00215098" w:rsidRPr="003E1A07" w:rsidTr="00215098">
        <w:trPr>
          <w:trHeight w:val="514"/>
        </w:trPr>
        <w:tc>
          <w:tcPr>
            <w:tcW w:w="3936" w:type="dxa"/>
            <w:shd w:val="clear" w:color="auto" w:fill="auto"/>
          </w:tcPr>
          <w:p w:rsidR="00215098" w:rsidRPr="00961F5A" w:rsidRDefault="00215098" w:rsidP="00215098">
            <w:pPr>
              <w:pStyle w:val="Zarkazkladnhotextu"/>
              <w:spacing w:before="100" w:beforeAutospacing="1" w:after="100" w:afterAutospacing="1" w:line="480" w:lineRule="auto"/>
              <w:ind w:left="284" w:hanging="284"/>
              <w:jc w:val="both"/>
              <w:rPr>
                <w:b/>
                <w:bCs/>
              </w:rPr>
            </w:pPr>
            <w:r w:rsidRPr="00961F5A">
              <w:t xml:space="preserve">27. apríl 2020 (streda) o 14.00 h            </w:t>
            </w:r>
          </w:p>
        </w:tc>
        <w:tc>
          <w:tcPr>
            <w:tcW w:w="5842" w:type="dxa"/>
            <w:shd w:val="clear" w:color="auto" w:fill="auto"/>
          </w:tcPr>
          <w:p w:rsidR="00215098" w:rsidRPr="00BD1724" w:rsidRDefault="00215098" w:rsidP="00215098">
            <w:pPr>
              <w:pStyle w:val="Zarkazkladnhotextu"/>
              <w:spacing w:before="100" w:beforeAutospacing="1" w:after="100" w:afterAutospacing="1" w:line="480" w:lineRule="auto"/>
              <w:ind w:left="0"/>
              <w:jc w:val="both"/>
              <w:rPr>
                <w:b/>
                <w:bCs/>
              </w:rPr>
            </w:pPr>
            <w:r>
              <w:t xml:space="preserve"> H</w:t>
            </w:r>
            <w:r w:rsidRPr="00BD1724">
              <w:t>odnotiaca porada za III. štvrťrok</w:t>
            </w:r>
          </w:p>
        </w:tc>
      </w:tr>
      <w:tr w:rsidR="00215098" w:rsidRPr="003E1A07" w:rsidTr="00215098">
        <w:trPr>
          <w:trHeight w:val="514"/>
        </w:trPr>
        <w:tc>
          <w:tcPr>
            <w:tcW w:w="3936" w:type="dxa"/>
            <w:shd w:val="clear" w:color="auto" w:fill="auto"/>
          </w:tcPr>
          <w:p w:rsidR="00215098" w:rsidRPr="00961F5A" w:rsidRDefault="00215098" w:rsidP="00215098">
            <w:pPr>
              <w:pStyle w:val="Zarkazkladnhotextu"/>
              <w:spacing w:before="100" w:beforeAutospacing="1" w:after="100" w:afterAutospacing="1" w:line="480" w:lineRule="auto"/>
              <w:ind w:left="284" w:hanging="284"/>
              <w:jc w:val="both"/>
              <w:rPr>
                <w:b/>
                <w:bCs/>
              </w:rPr>
            </w:pPr>
            <w:r w:rsidRPr="00961F5A">
              <w:t xml:space="preserve">23. júna 2022 (štvrtok) o 13.00 h          </w:t>
            </w:r>
          </w:p>
        </w:tc>
        <w:tc>
          <w:tcPr>
            <w:tcW w:w="5842" w:type="dxa"/>
            <w:shd w:val="clear" w:color="auto" w:fill="auto"/>
          </w:tcPr>
          <w:p w:rsidR="00215098" w:rsidRPr="00BD1724" w:rsidRDefault="00215098" w:rsidP="00215098">
            <w:pPr>
              <w:pStyle w:val="Zarkazkladnhotextu"/>
              <w:spacing w:before="100" w:beforeAutospacing="1" w:after="100" w:afterAutospacing="1" w:line="480" w:lineRule="auto"/>
              <w:ind w:left="284" w:hanging="284"/>
              <w:jc w:val="both"/>
              <w:rPr>
                <w:b/>
                <w:bCs/>
              </w:rPr>
            </w:pPr>
            <w:r w:rsidRPr="00BD1724">
              <w:t>Záverečná klasifikácia žiakov</w:t>
            </w:r>
          </w:p>
        </w:tc>
      </w:tr>
      <w:tr w:rsidR="00215098" w:rsidRPr="003E1A07" w:rsidTr="00215098">
        <w:trPr>
          <w:trHeight w:val="514"/>
        </w:trPr>
        <w:tc>
          <w:tcPr>
            <w:tcW w:w="3936" w:type="dxa"/>
            <w:shd w:val="clear" w:color="auto" w:fill="auto"/>
          </w:tcPr>
          <w:p w:rsidR="00215098" w:rsidRPr="003E1A07" w:rsidRDefault="00215098" w:rsidP="00215098">
            <w:pPr>
              <w:pStyle w:val="Zarkazkladnhotextu"/>
              <w:spacing w:before="100" w:beforeAutospacing="1" w:after="100" w:afterAutospacing="1" w:line="480" w:lineRule="auto"/>
              <w:ind w:left="284" w:hanging="284"/>
              <w:jc w:val="both"/>
              <w:rPr>
                <w:b/>
                <w:bCs/>
                <w:highlight w:val="yellow"/>
              </w:rPr>
            </w:pPr>
            <w:r w:rsidRPr="00961F5A">
              <w:t xml:space="preserve">1. júla  2022 (piatok)  o 9.00 h           </w:t>
            </w:r>
          </w:p>
        </w:tc>
        <w:tc>
          <w:tcPr>
            <w:tcW w:w="5842" w:type="dxa"/>
            <w:shd w:val="clear" w:color="auto" w:fill="auto"/>
          </w:tcPr>
          <w:p w:rsidR="00215098" w:rsidRDefault="00215098" w:rsidP="00215098">
            <w:pPr>
              <w:pStyle w:val="Zarkazkladnhotextu"/>
              <w:spacing w:before="100" w:beforeAutospacing="1" w:after="100" w:afterAutospacing="1" w:line="480" w:lineRule="auto"/>
              <w:ind w:left="284" w:hanging="284"/>
              <w:jc w:val="both"/>
            </w:pPr>
            <w:r w:rsidRPr="00BD1724">
              <w:t xml:space="preserve">Vyhodnocovacia  </w:t>
            </w:r>
          </w:p>
          <w:p w:rsidR="00215098" w:rsidRPr="00BD1724" w:rsidRDefault="00215098" w:rsidP="00215098">
            <w:pPr>
              <w:pStyle w:val="Zarkazkladnhotextu"/>
              <w:spacing w:before="100" w:beforeAutospacing="1" w:after="100" w:afterAutospacing="1" w:line="480" w:lineRule="auto"/>
              <w:ind w:left="284" w:hanging="284"/>
              <w:jc w:val="both"/>
              <w:rPr>
                <w:b/>
                <w:bCs/>
              </w:rPr>
            </w:pPr>
          </w:p>
        </w:tc>
      </w:tr>
    </w:tbl>
    <w:p w:rsidR="00215098" w:rsidRPr="00215098" w:rsidRDefault="00215098" w:rsidP="00215098">
      <w:pPr>
        <w:pStyle w:val="Zarkazkladnhotextu"/>
        <w:spacing w:before="100" w:beforeAutospacing="1" w:after="100" w:afterAutospacing="1"/>
        <w:ind w:left="0"/>
        <w:jc w:val="both"/>
        <w:rPr>
          <w:i/>
        </w:rPr>
      </w:pPr>
      <w:r w:rsidRPr="003E1A07">
        <w:rPr>
          <w:b/>
          <w:bCs/>
          <w:sz w:val="28"/>
          <w:szCs w:val="28"/>
        </w:rPr>
        <w:t>Termíny Pedagogických rád:</w:t>
      </w:r>
    </w:p>
    <w:p w:rsidR="00215098" w:rsidRPr="00577BCA" w:rsidRDefault="00215098" w:rsidP="00215098">
      <w:pPr>
        <w:pStyle w:val="Zarkazkladnhotextu"/>
        <w:spacing w:before="100" w:beforeAutospacing="1" w:after="100" w:afterAutospacing="1"/>
        <w:ind w:left="284" w:hanging="284"/>
        <w:jc w:val="both"/>
        <w:rPr>
          <w:b/>
          <w:position w:val="-1"/>
          <w:sz w:val="28"/>
          <w:szCs w:val="28"/>
        </w:rPr>
      </w:pPr>
      <w:r w:rsidRPr="003E1A07">
        <w:rPr>
          <w:b/>
          <w:position w:val="-1"/>
          <w:sz w:val="28"/>
          <w:szCs w:val="28"/>
        </w:rPr>
        <w:t>Termíny školských prázdnin v školskom roku 2021/202</w:t>
      </w:r>
      <w:r>
        <w:rPr>
          <w:b/>
          <w:position w:val="-1"/>
          <w:sz w:val="28"/>
          <w:szCs w:val="28"/>
        </w:rPr>
        <w:t>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267"/>
        <w:gridCol w:w="2471"/>
        <w:gridCol w:w="2437"/>
        <w:gridCol w:w="2414"/>
      </w:tblGrid>
      <w:tr w:rsidR="00215098" w:rsidRPr="00577BCA" w:rsidTr="00215098">
        <w:trPr>
          <w:trHeight w:val="557"/>
        </w:trPr>
        <w:tc>
          <w:tcPr>
            <w:tcW w:w="0" w:type="auto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215098" w:rsidRPr="00577BCA" w:rsidRDefault="00215098" w:rsidP="00032487">
            <w:pPr>
              <w:spacing w:before="100" w:beforeAutospacing="1" w:after="100" w:afterAutospacing="1"/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Prázdniny</w:t>
            </w:r>
          </w:p>
        </w:tc>
        <w:tc>
          <w:tcPr>
            <w:tcW w:w="2471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215098" w:rsidRPr="00577BCA" w:rsidRDefault="00215098" w:rsidP="00032487">
            <w:pPr>
              <w:spacing w:before="100" w:beforeAutospacing="1" w:after="100" w:afterAutospacing="1"/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Posledný deň vyučovania pred začiatkom prázdnin</w:t>
            </w:r>
          </w:p>
        </w:tc>
        <w:tc>
          <w:tcPr>
            <w:tcW w:w="243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215098" w:rsidRPr="00577BCA" w:rsidRDefault="00215098" w:rsidP="00032487">
            <w:pPr>
              <w:spacing w:before="100" w:beforeAutospacing="1" w:after="100" w:afterAutospacing="1"/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Termín prázdnin</w:t>
            </w:r>
          </w:p>
        </w:tc>
        <w:tc>
          <w:tcPr>
            <w:tcW w:w="241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215098" w:rsidRPr="00577BCA" w:rsidRDefault="00215098" w:rsidP="00032487">
            <w:pPr>
              <w:spacing w:before="100" w:beforeAutospacing="1" w:after="100" w:afterAutospacing="1"/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Začiatok vyučovania po prázdninách</w:t>
            </w:r>
          </w:p>
        </w:tc>
      </w:tr>
      <w:tr w:rsidR="00215098" w:rsidRPr="00577BCA" w:rsidTr="00215098">
        <w:trPr>
          <w:trHeight w:val="722"/>
        </w:trPr>
        <w:tc>
          <w:tcPr>
            <w:tcW w:w="0" w:type="auto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215098" w:rsidRPr="00577BCA" w:rsidRDefault="00215098" w:rsidP="00032487">
            <w:pPr>
              <w:spacing w:before="100" w:beforeAutospacing="1" w:after="100" w:afterAutospacing="1"/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jesenné</w:t>
            </w:r>
          </w:p>
        </w:tc>
        <w:tc>
          <w:tcPr>
            <w:tcW w:w="2471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27. október 2021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i/>
                <w:iCs/>
                <w:sz w:val="18"/>
                <w:szCs w:val="18"/>
                <w:bdr w:val="none" w:sz="0" w:space="0" w:color="auto" w:frame="1"/>
                <w:lang w:eastAsia="sk-SK"/>
              </w:rPr>
              <w:t>(streda)</w:t>
            </w:r>
          </w:p>
        </w:tc>
        <w:tc>
          <w:tcPr>
            <w:tcW w:w="243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28. október –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29. október 2021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2. november 2021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i/>
                <w:iCs/>
                <w:sz w:val="18"/>
                <w:szCs w:val="18"/>
                <w:bdr w:val="none" w:sz="0" w:space="0" w:color="auto" w:frame="1"/>
                <w:lang w:eastAsia="sk-SK"/>
              </w:rPr>
              <w:t>(utorok)</w:t>
            </w:r>
          </w:p>
        </w:tc>
      </w:tr>
      <w:tr w:rsidR="00215098" w:rsidRPr="00577BCA" w:rsidTr="00215098">
        <w:trPr>
          <w:trHeight w:val="721"/>
        </w:trPr>
        <w:tc>
          <w:tcPr>
            <w:tcW w:w="0" w:type="auto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215098" w:rsidRPr="00577BCA" w:rsidRDefault="00215098" w:rsidP="00032487">
            <w:pPr>
              <w:spacing w:before="100" w:beforeAutospacing="1" w:after="100" w:afterAutospacing="1"/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vianočné</w:t>
            </w:r>
          </w:p>
        </w:tc>
        <w:tc>
          <w:tcPr>
            <w:tcW w:w="2471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22. december 2021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i/>
                <w:iCs/>
                <w:sz w:val="18"/>
                <w:szCs w:val="18"/>
                <w:bdr w:val="none" w:sz="0" w:space="0" w:color="auto" w:frame="1"/>
                <w:lang w:eastAsia="sk-SK"/>
              </w:rPr>
              <w:t>(streda)</w:t>
            </w:r>
          </w:p>
        </w:tc>
        <w:tc>
          <w:tcPr>
            <w:tcW w:w="243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23. december 2021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– 7. január 2022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10. január 2022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i/>
                <w:iCs/>
                <w:sz w:val="18"/>
                <w:szCs w:val="18"/>
                <w:bdr w:val="none" w:sz="0" w:space="0" w:color="auto" w:frame="1"/>
                <w:lang w:eastAsia="sk-SK"/>
              </w:rPr>
              <w:t>(piatok)</w:t>
            </w:r>
          </w:p>
        </w:tc>
      </w:tr>
      <w:tr w:rsidR="00215098" w:rsidRPr="00577BCA" w:rsidTr="00215098">
        <w:trPr>
          <w:trHeight w:val="705"/>
        </w:trPr>
        <w:tc>
          <w:tcPr>
            <w:tcW w:w="0" w:type="auto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215098" w:rsidRPr="00577BCA" w:rsidRDefault="00215098" w:rsidP="00032487">
            <w:pPr>
              <w:spacing w:before="100" w:beforeAutospacing="1" w:after="100" w:afterAutospacing="1"/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polročné</w:t>
            </w:r>
          </w:p>
        </w:tc>
        <w:tc>
          <w:tcPr>
            <w:tcW w:w="2471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3. február 2022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(štvrtok)</w:t>
            </w:r>
          </w:p>
        </w:tc>
        <w:tc>
          <w:tcPr>
            <w:tcW w:w="243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4. február 2022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i/>
                <w:iCs/>
                <w:sz w:val="18"/>
                <w:szCs w:val="18"/>
                <w:bdr w:val="none" w:sz="0" w:space="0" w:color="auto" w:frame="1"/>
                <w:lang w:eastAsia="sk-SK"/>
              </w:rPr>
              <w:t>(pondelok)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7. február 2021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i/>
                <w:iCs/>
                <w:sz w:val="18"/>
                <w:szCs w:val="18"/>
                <w:bdr w:val="none" w:sz="0" w:space="0" w:color="auto" w:frame="1"/>
                <w:lang w:eastAsia="sk-SK"/>
              </w:rPr>
              <w:t>(pondelok)</w:t>
            </w:r>
          </w:p>
        </w:tc>
      </w:tr>
      <w:tr w:rsidR="00215098" w:rsidRPr="00577BCA" w:rsidTr="00215098">
        <w:trPr>
          <w:trHeight w:val="743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215098" w:rsidRPr="00577BCA" w:rsidRDefault="00215098" w:rsidP="00032487">
            <w:pPr>
              <w:spacing w:before="100" w:beforeAutospacing="1" w:after="100" w:afterAutospacing="1"/>
              <w:ind w:left="284" w:hanging="284"/>
              <w:jc w:val="center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jarné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Košický kraj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 xml:space="preserve">Prešovský kraj 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71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18. február 2022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i/>
                <w:iCs/>
                <w:sz w:val="18"/>
                <w:szCs w:val="18"/>
                <w:bdr w:val="none" w:sz="0" w:space="0" w:color="auto" w:frame="1"/>
                <w:lang w:eastAsia="sk-SK"/>
              </w:rPr>
              <w:t>(piatok)</w:t>
            </w:r>
          </w:p>
        </w:tc>
        <w:tc>
          <w:tcPr>
            <w:tcW w:w="243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21. február –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25. február 2022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28. február 2022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i/>
                <w:iCs/>
                <w:sz w:val="18"/>
                <w:szCs w:val="18"/>
                <w:bdr w:val="none" w:sz="0" w:space="0" w:color="auto" w:frame="1"/>
                <w:lang w:eastAsia="sk-SK"/>
              </w:rPr>
              <w:t>(pondelok)</w:t>
            </w:r>
          </w:p>
        </w:tc>
      </w:tr>
      <w:tr w:rsidR="00215098" w:rsidRPr="00577BCA" w:rsidTr="00215098">
        <w:trPr>
          <w:trHeight w:val="599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vAlign w:val="bottom"/>
            <w:hideMark/>
          </w:tcPr>
          <w:p w:rsidR="00215098" w:rsidRPr="00577BCA" w:rsidRDefault="00215098" w:rsidP="00032487">
            <w:pPr>
              <w:spacing w:before="100" w:beforeAutospacing="1" w:after="100" w:afterAutospacing="1"/>
              <w:ind w:left="284" w:hanging="284"/>
              <w:rPr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Bratislavský kraj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Nitriansky kraj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Trnavský kraj</w:t>
            </w:r>
          </w:p>
        </w:tc>
        <w:tc>
          <w:tcPr>
            <w:tcW w:w="2471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25. február 2022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i/>
                <w:iCs/>
                <w:sz w:val="18"/>
                <w:szCs w:val="18"/>
                <w:bdr w:val="none" w:sz="0" w:space="0" w:color="auto" w:frame="1"/>
                <w:lang w:eastAsia="sk-SK"/>
              </w:rPr>
              <w:t>(piatok)</w:t>
            </w:r>
          </w:p>
        </w:tc>
        <w:tc>
          <w:tcPr>
            <w:tcW w:w="243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28. február –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4.marec 2022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7. marec 2022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i/>
                <w:iCs/>
                <w:sz w:val="18"/>
                <w:szCs w:val="18"/>
                <w:bdr w:val="none" w:sz="0" w:space="0" w:color="auto" w:frame="1"/>
                <w:lang w:eastAsia="sk-SK"/>
              </w:rPr>
              <w:t>(pondelok)</w:t>
            </w:r>
          </w:p>
        </w:tc>
      </w:tr>
      <w:tr w:rsidR="00215098" w:rsidRPr="00577BCA" w:rsidTr="00215098">
        <w:trPr>
          <w:trHeight w:val="492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vAlign w:val="bottom"/>
            <w:hideMark/>
          </w:tcPr>
          <w:p w:rsidR="00215098" w:rsidRPr="00577BCA" w:rsidRDefault="00215098" w:rsidP="00032487">
            <w:pPr>
              <w:spacing w:before="100" w:beforeAutospacing="1" w:after="100" w:afterAutospacing="1"/>
              <w:ind w:left="284" w:hanging="284"/>
              <w:rPr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 xml:space="preserve">Banskobystrický kraj, 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Žilinský kraj,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Trenčiansky kraj</w:t>
            </w:r>
          </w:p>
        </w:tc>
        <w:tc>
          <w:tcPr>
            <w:tcW w:w="2471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4.marec 2022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i/>
                <w:iCs/>
                <w:sz w:val="18"/>
                <w:szCs w:val="18"/>
                <w:bdr w:val="none" w:sz="0" w:space="0" w:color="auto" w:frame="1"/>
                <w:lang w:eastAsia="sk-SK"/>
              </w:rPr>
              <w:t>(piatok)</w:t>
            </w:r>
          </w:p>
        </w:tc>
        <w:tc>
          <w:tcPr>
            <w:tcW w:w="243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7. marec –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11. marec 2022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14. marec 2022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i/>
                <w:iCs/>
                <w:sz w:val="18"/>
                <w:szCs w:val="18"/>
                <w:bdr w:val="none" w:sz="0" w:space="0" w:color="auto" w:frame="1"/>
                <w:lang w:eastAsia="sk-SK"/>
              </w:rPr>
              <w:t>(pondelok)</w:t>
            </w:r>
          </w:p>
        </w:tc>
      </w:tr>
      <w:tr w:rsidR="00215098" w:rsidRPr="00577BCA" w:rsidTr="00215098">
        <w:trPr>
          <w:trHeight w:val="492"/>
        </w:trPr>
        <w:tc>
          <w:tcPr>
            <w:tcW w:w="0" w:type="auto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215098" w:rsidRPr="00577BCA" w:rsidRDefault="00215098" w:rsidP="00032487">
            <w:pPr>
              <w:spacing w:before="100" w:beforeAutospacing="1" w:after="100" w:afterAutospacing="1"/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veľkonočné</w:t>
            </w:r>
          </w:p>
        </w:tc>
        <w:tc>
          <w:tcPr>
            <w:tcW w:w="2471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13. apríl 2022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i/>
                <w:iCs/>
                <w:sz w:val="18"/>
                <w:szCs w:val="18"/>
                <w:bdr w:val="none" w:sz="0" w:space="0" w:color="auto" w:frame="1"/>
                <w:lang w:eastAsia="sk-SK"/>
              </w:rPr>
              <w:t>(streda)</w:t>
            </w:r>
          </w:p>
        </w:tc>
        <w:tc>
          <w:tcPr>
            <w:tcW w:w="2437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14. apríl –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19. apríl 2022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sz w:val="18"/>
                <w:szCs w:val="18"/>
                <w:lang w:eastAsia="sk-SK"/>
              </w:rPr>
              <w:t>20. apríl 2022</w:t>
            </w:r>
          </w:p>
          <w:p w:rsidR="00215098" w:rsidRPr="00577BCA" w:rsidRDefault="00215098" w:rsidP="00032487">
            <w:pPr>
              <w:ind w:left="284" w:hanging="284"/>
              <w:textAlignment w:val="baseline"/>
              <w:rPr>
                <w:sz w:val="18"/>
                <w:szCs w:val="18"/>
                <w:lang w:eastAsia="sk-SK"/>
              </w:rPr>
            </w:pPr>
            <w:r w:rsidRPr="00577BCA">
              <w:rPr>
                <w:i/>
                <w:iCs/>
                <w:sz w:val="18"/>
                <w:szCs w:val="18"/>
                <w:bdr w:val="none" w:sz="0" w:space="0" w:color="auto" w:frame="1"/>
                <w:lang w:eastAsia="sk-SK"/>
              </w:rPr>
              <w:t>(streda)</w:t>
            </w:r>
          </w:p>
        </w:tc>
      </w:tr>
    </w:tbl>
    <w:p w:rsidR="00215098" w:rsidRPr="003E1A07" w:rsidRDefault="00215098" w:rsidP="00215098">
      <w:pPr>
        <w:pStyle w:val="Zarkazkladnhotextu"/>
        <w:spacing w:before="100" w:beforeAutospacing="1" w:after="100" w:afterAutospacing="1"/>
        <w:ind w:left="709"/>
        <w:jc w:val="both"/>
        <w:rPr>
          <w:b/>
          <w:bCs/>
          <w:sz w:val="28"/>
          <w:szCs w:val="28"/>
        </w:rPr>
      </w:pPr>
      <w:r w:rsidRPr="003E1A07">
        <w:rPr>
          <w:b/>
          <w:bCs/>
          <w:sz w:val="28"/>
          <w:szCs w:val="28"/>
        </w:rPr>
        <w:lastRenderedPageBreak/>
        <w:t>Celoslovenské testovanie žiakov základných škôl:</w:t>
      </w:r>
    </w:p>
    <w:p w:rsidR="00215098" w:rsidRPr="003E1A07" w:rsidRDefault="00215098" w:rsidP="00215098">
      <w:pPr>
        <w:pStyle w:val="Zarkazkladnhotextu"/>
        <w:spacing w:before="100" w:beforeAutospacing="1" w:after="100" w:afterAutospacing="1"/>
        <w:ind w:left="0"/>
        <w:jc w:val="both"/>
        <w:rPr>
          <w:b/>
          <w:bCs/>
        </w:rPr>
      </w:pPr>
      <w:bookmarkStart w:id="0" w:name="_GoBack"/>
      <w:bookmarkEnd w:id="0"/>
      <w:r w:rsidRPr="003E1A07">
        <w:rPr>
          <w:b/>
          <w:bCs/>
        </w:rPr>
        <w:t>Prehľad termínov</w:t>
      </w:r>
      <w:r>
        <w:rPr>
          <w:b/>
          <w:bCs/>
        </w:rPr>
        <w:t xml:space="preserve"> T5 a T9</w:t>
      </w:r>
      <w:r w:rsidRPr="003E1A07">
        <w:rPr>
          <w:b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3261"/>
        <w:gridCol w:w="3368"/>
      </w:tblGrid>
      <w:tr w:rsidR="00215098" w:rsidRPr="003E1A07" w:rsidTr="00032487">
        <w:trPr>
          <w:jc w:val="center"/>
        </w:trPr>
        <w:tc>
          <w:tcPr>
            <w:tcW w:w="2223" w:type="dxa"/>
            <w:shd w:val="clear" w:color="auto" w:fill="auto"/>
          </w:tcPr>
          <w:p w:rsidR="00215098" w:rsidRPr="003E1A07" w:rsidRDefault="00215098" w:rsidP="00032487">
            <w:pPr>
              <w:pStyle w:val="Zarkazkladnhotextu"/>
              <w:spacing w:before="100" w:beforeAutospacing="1" w:after="100" w:afterAutospacing="1"/>
              <w:ind w:left="0"/>
              <w:jc w:val="both"/>
              <w:rPr>
                <w:b/>
                <w:bCs/>
              </w:rPr>
            </w:pPr>
            <w:r w:rsidRPr="003E1A07">
              <w:rPr>
                <w:b/>
                <w:bCs/>
              </w:rPr>
              <w:t>Testovanie</w:t>
            </w:r>
          </w:p>
        </w:tc>
        <w:tc>
          <w:tcPr>
            <w:tcW w:w="3261" w:type="dxa"/>
            <w:shd w:val="clear" w:color="auto" w:fill="auto"/>
          </w:tcPr>
          <w:p w:rsidR="00215098" w:rsidRPr="003E1A07" w:rsidRDefault="00215098" w:rsidP="00032487">
            <w:pPr>
              <w:pStyle w:val="Zarkazkladnhotextu"/>
              <w:spacing w:before="100" w:beforeAutospacing="1" w:after="100" w:afterAutospacing="1"/>
              <w:ind w:left="0"/>
              <w:jc w:val="both"/>
              <w:rPr>
                <w:b/>
                <w:bCs/>
              </w:rPr>
            </w:pPr>
            <w:r w:rsidRPr="003E1A07">
              <w:rPr>
                <w:b/>
                <w:bCs/>
              </w:rPr>
              <w:t>Termín</w:t>
            </w:r>
          </w:p>
        </w:tc>
        <w:tc>
          <w:tcPr>
            <w:tcW w:w="3368" w:type="dxa"/>
            <w:shd w:val="clear" w:color="auto" w:fill="auto"/>
          </w:tcPr>
          <w:p w:rsidR="00215098" w:rsidRPr="003E1A07" w:rsidRDefault="00215098" w:rsidP="00032487">
            <w:pPr>
              <w:pStyle w:val="Zarkazkladnhotextu"/>
              <w:spacing w:before="100" w:beforeAutospacing="1" w:after="100" w:afterAutospacing="1"/>
              <w:ind w:left="0"/>
              <w:jc w:val="both"/>
              <w:rPr>
                <w:b/>
                <w:bCs/>
              </w:rPr>
            </w:pPr>
            <w:r w:rsidRPr="003E1A07">
              <w:rPr>
                <w:b/>
                <w:bCs/>
              </w:rPr>
              <w:t>Predmet</w:t>
            </w:r>
          </w:p>
        </w:tc>
      </w:tr>
      <w:tr w:rsidR="00215098" w:rsidRPr="003E1A07" w:rsidTr="00032487">
        <w:trPr>
          <w:jc w:val="center"/>
        </w:trPr>
        <w:tc>
          <w:tcPr>
            <w:tcW w:w="2223" w:type="dxa"/>
            <w:shd w:val="clear" w:color="auto" w:fill="auto"/>
          </w:tcPr>
          <w:p w:rsidR="00215098" w:rsidRPr="003E1A07" w:rsidRDefault="00215098" w:rsidP="00032487">
            <w:pPr>
              <w:pStyle w:val="Zarkazkladnhotextu"/>
              <w:spacing w:before="100" w:beforeAutospacing="1" w:after="100" w:afterAutospacing="1"/>
              <w:ind w:left="0"/>
              <w:jc w:val="center"/>
              <w:rPr>
                <w:b/>
                <w:bCs/>
              </w:rPr>
            </w:pPr>
            <w:r w:rsidRPr="003E1A07">
              <w:rPr>
                <w:b/>
                <w:bCs/>
              </w:rPr>
              <w:t>T5</w:t>
            </w:r>
          </w:p>
        </w:tc>
        <w:tc>
          <w:tcPr>
            <w:tcW w:w="3261" w:type="dxa"/>
            <w:shd w:val="clear" w:color="auto" w:fill="auto"/>
          </w:tcPr>
          <w:p w:rsidR="00215098" w:rsidRPr="003E1A07" w:rsidRDefault="00215098" w:rsidP="00032487">
            <w:pPr>
              <w:pStyle w:val="Zarkazkladnhotextu"/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3E1A07">
              <w:rPr>
                <w:b/>
                <w:bCs/>
              </w:rPr>
              <w:t>18.5.2022 (streda)</w:t>
            </w:r>
          </w:p>
        </w:tc>
        <w:tc>
          <w:tcPr>
            <w:tcW w:w="3368" w:type="dxa"/>
            <w:shd w:val="clear" w:color="auto" w:fill="auto"/>
          </w:tcPr>
          <w:p w:rsidR="00215098" w:rsidRPr="003E1A07" w:rsidRDefault="00215098" w:rsidP="00032487">
            <w:pPr>
              <w:pStyle w:val="Zarkazkladnhotextu"/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3E1A07">
              <w:rPr>
                <w:b/>
                <w:bCs/>
              </w:rPr>
              <w:t>MAT, SJL</w:t>
            </w:r>
          </w:p>
        </w:tc>
      </w:tr>
      <w:tr w:rsidR="00215098" w:rsidRPr="003E1A07" w:rsidTr="00032487">
        <w:trPr>
          <w:jc w:val="center"/>
        </w:trPr>
        <w:tc>
          <w:tcPr>
            <w:tcW w:w="2223" w:type="dxa"/>
            <w:vMerge w:val="restart"/>
            <w:shd w:val="clear" w:color="auto" w:fill="auto"/>
            <w:vAlign w:val="center"/>
          </w:tcPr>
          <w:p w:rsidR="00215098" w:rsidRDefault="00215098" w:rsidP="00032487">
            <w:pPr>
              <w:pStyle w:val="Zarkazkladnhotextu"/>
              <w:ind w:left="0"/>
              <w:jc w:val="center"/>
              <w:rPr>
                <w:b/>
                <w:bCs/>
              </w:rPr>
            </w:pPr>
            <w:r w:rsidRPr="003E1A07">
              <w:rPr>
                <w:b/>
                <w:bCs/>
              </w:rPr>
              <w:t>T9</w:t>
            </w:r>
          </w:p>
          <w:p w:rsidR="00215098" w:rsidRPr="003E1A07" w:rsidRDefault="00215098" w:rsidP="00032487">
            <w:pPr>
              <w:pStyle w:val="Zarkazkladnhotextu"/>
              <w:ind w:left="0"/>
              <w:jc w:val="center"/>
              <w:rPr>
                <w:b/>
                <w:bCs/>
              </w:rPr>
            </w:pPr>
            <w:r w:rsidRPr="003E1A07">
              <w:rPr>
                <w:bCs/>
              </w:rPr>
              <w:t>riadny termín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15098" w:rsidRPr="003E1A07" w:rsidRDefault="00215098" w:rsidP="00032487">
            <w:pPr>
              <w:pStyle w:val="Zarkazkladnhotextu"/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3E1A07">
              <w:rPr>
                <w:b/>
                <w:bCs/>
              </w:rPr>
              <w:t>6.4.2022 (streda)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215098" w:rsidRPr="003E1A07" w:rsidRDefault="00215098" w:rsidP="00032487">
            <w:pPr>
              <w:pStyle w:val="Zarkazkladnhotextu"/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3E1A07">
              <w:rPr>
                <w:b/>
                <w:bCs/>
              </w:rPr>
              <w:t>MAT, SJL</w:t>
            </w:r>
          </w:p>
        </w:tc>
      </w:tr>
      <w:tr w:rsidR="00215098" w:rsidRPr="003E1A07" w:rsidTr="00032487">
        <w:trPr>
          <w:trHeight w:val="189"/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5098" w:rsidRPr="003E1A07" w:rsidRDefault="00215098" w:rsidP="00032487">
            <w:pPr>
              <w:pStyle w:val="Zarkazkladnhotextu"/>
              <w:spacing w:before="100" w:beforeAutospacing="1" w:after="100" w:afterAutospacing="1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98" w:rsidRPr="003E1A07" w:rsidRDefault="00215098" w:rsidP="00032487">
            <w:pPr>
              <w:pStyle w:val="Zarkazkladnhotextu"/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3E1A07">
              <w:rPr>
                <w:b/>
                <w:bCs/>
              </w:rPr>
              <w:t>7.4.2022 (štvrtok)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98" w:rsidRPr="003E1A07" w:rsidRDefault="00215098" w:rsidP="00032487">
            <w:pPr>
              <w:pStyle w:val="Zarkazkladnhotextu"/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3E1A07">
              <w:rPr>
                <w:b/>
                <w:bCs/>
              </w:rPr>
              <w:t>MAT, SJL</w:t>
            </w:r>
          </w:p>
        </w:tc>
      </w:tr>
      <w:tr w:rsidR="00215098" w:rsidRPr="003E1A07" w:rsidTr="00032487">
        <w:trPr>
          <w:jc w:val="center"/>
        </w:trPr>
        <w:tc>
          <w:tcPr>
            <w:tcW w:w="2223" w:type="dxa"/>
            <w:vMerge w:val="restart"/>
            <w:shd w:val="clear" w:color="auto" w:fill="auto"/>
            <w:vAlign w:val="center"/>
          </w:tcPr>
          <w:p w:rsidR="00215098" w:rsidRPr="003E1A07" w:rsidRDefault="00215098" w:rsidP="00032487">
            <w:pPr>
              <w:pStyle w:val="Zarkazkladnhotextu"/>
              <w:ind w:left="0"/>
              <w:jc w:val="center"/>
              <w:rPr>
                <w:b/>
                <w:bCs/>
              </w:rPr>
            </w:pPr>
            <w:r w:rsidRPr="003E1A07">
              <w:rPr>
                <w:b/>
                <w:bCs/>
              </w:rPr>
              <w:t>T9</w:t>
            </w:r>
          </w:p>
          <w:p w:rsidR="00215098" w:rsidRPr="003E1A07" w:rsidRDefault="00215098" w:rsidP="00032487">
            <w:pPr>
              <w:pStyle w:val="Zarkazkladnhotextu"/>
              <w:ind w:left="0"/>
              <w:jc w:val="center"/>
              <w:rPr>
                <w:b/>
                <w:bCs/>
              </w:rPr>
            </w:pPr>
            <w:r w:rsidRPr="003E1A07">
              <w:rPr>
                <w:bCs/>
              </w:rPr>
              <w:t>náhradný termín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215098" w:rsidRPr="003E1A07" w:rsidRDefault="00215098" w:rsidP="00032487">
            <w:pPr>
              <w:pStyle w:val="Zarkazkladnhotextu"/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3E1A07">
              <w:rPr>
                <w:b/>
                <w:bCs/>
              </w:rPr>
              <w:t>21.4.2022 (štvrtok)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215098" w:rsidRPr="003E1A07" w:rsidRDefault="00215098" w:rsidP="00032487">
            <w:pPr>
              <w:pStyle w:val="Zarkazkladnhotextu"/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3E1A07">
              <w:rPr>
                <w:b/>
                <w:bCs/>
              </w:rPr>
              <w:t>MAT, SJL</w:t>
            </w:r>
          </w:p>
        </w:tc>
      </w:tr>
      <w:tr w:rsidR="00215098" w:rsidRPr="003E1A07" w:rsidTr="00032487">
        <w:trPr>
          <w:jc w:val="center"/>
        </w:trPr>
        <w:tc>
          <w:tcPr>
            <w:tcW w:w="2223" w:type="dxa"/>
            <w:vMerge/>
            <w:shd w:val="clear" w:color="auto" w:fill="auto"/>
          </w:tcPr>
          <w:p w:rsidR="00215098" w:rsidRPr="003E1A07" w:rsidRDefault="00215098" w:rsidP="00032487">
            <w:pPr>
              <w:pStyle w:val="Zarkazkladnhotextu"/>
              <w:spacing w:before="100" w:beforeAutospacing="1" w:after="100" w:afterAutospacing="1"/>
              <w:ind w:left="0"/>
              <w:jc w:val="both"/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215098" w:rsidRPr="003E1A07" w:rsidRDefault="00215098" w:rsidP="00032487">
            <w:pPr>
              <w:pStyle w:val="Zarkazkladnhotextu"/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3E1A07">
              <w:rPr>
                <w:b/>
                <w:bCs/>
              </w:rPr>
              <w:t>22.4.2022 (piatok)</w:t>
            </w:r>
          </w:p>
        </w:tc>
        <w:tc>
          <w:tcPr>
            <w:tcW w:w="3368" w:type="dxa"/>
            <w:shd w:val="clear" w:color="auto" w:fill="auto"/>
          </w:tcPr>
          <w:p w:rsidR="00215098" w:rsidRPr="003E1A07" w:rsidRDefault="00215098" w:rsidP="00032487">
            <w:pPr>
              <w:pStyle w:val="Zarkazkladnhotextu"/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3E1A07">
              <w:rPr>
                <w:b/>
                <w:bCs/>
              </w:rPr>
              <w:t>MAT, SJL</w:t>
            </w:r>
          </w:p>
        </w:tc>
      </w:tr>
    </w:tbl>
    <w:p w:rsidR="00215098" w:rsidRPr="003E1A07" w:rsidRDefault="00215098" w:rsidP="00215098">
      <w:pPr>
        <w:pStyle w:val="Zarkazkladnhotextu"/>
        <w:spacing w:before="100" w:beforeAutospacing="1" w:after="100" w:afterAutospacing="1"/>
        <w:ind w:left="0"/>
        <w:jc w:val="both"/>
        <w:rPr>
          <w:b/>
          <w:bCs/>
        </w:rPr>
      </w:pPr>
      <w:r w:rsidRPr="003E1A07">
        <w:rPr>
          <w:b/>
          <w:bCs/>
        </w:rPr>
        <w:t>Testovanie 5</w:t>
      </w:r>
    </w:p>
    <w:p w:rsidR="00215098" w:rsidRPr="003E1A07" w:rsidRDefault="00215098" w:rsidP="00215098">
      <w:pPr>
        <w:pStyle w:val="Zarkazkladnhotextu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bCs/>
        </w:rPr>
      </w:pPr>
      <w:r w:rsidRPr="003E1A07">
        <w:rPr>
          <w:bCs/>
        </w:rPr>
        <w:t xml:space="preserve">Testovanie žiakov 5. ročníka ZŠ sa uskutoční 18. mája 2022 z predmetov matematika, slovenský jazyk a literatúra. Testovania sa zúčastnia všetci žiaci 5.ročníka ZŠ vrátane žiakov so špeciálnymi výchovno-vzdelávacími potrebami. </w:t>
      </w:r>
    </w:p>
    <w:p w:rsidR="00215098" w:rsidRPr="003E1A07" w:rsidRDefault="00215098" w:rsidP="00215098">
      <w:pPr>
        <w:pStyle w:val="Zarkazkladnhotextu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bCs/>
        </w:rPr>
      </w:pPr>
      <w:r w:rsidRPr="003E1A07">
        <w:rPr>
          <w:bCs/>
        </w:rPr>
        <w:t xml:space="preserve">Informácie o Testovaní 5-2019 sú zverejňované na </w:t>
      </w:r>
      <w:r w:rsidRPr="003E1A07">
        <w:rPr>
          <w:b/>
          <w:bCs/>
        </w:rPr>
        <w:t>https://www.nucem.sk/sk/merania/narodne-merania/testovanie-5</w:t>
      </w:r>
      <w:r w:rsidRPr="003E1A07">
        <w:rPr>
          <w:bCs/>
        </w:rPr>
        <w:t>.</w:t>
      </w:r>
    </w:p>
    <w:p w:rsidR="00215098" w:rsidRPr="003E1A07" w:rsidRDefault="00215098" w:rsidP="00215098">
      <w:pPr>
        <w:pStyle w:val="Zarkazkladnhotextu"/>
        <w:spacing w:before="100" w:beforeAutospacing="1" w:after="100" w:afterAutospacing="1"/>
        <w:ind w:left="0"/>
        <w:jc w:val="both"/>
        <w:rPr>
          <w:b/>
          <w:bCs/>
        </w:rPr>
      </w:pPr>
      <w:r w:rsidRPr="003E1A07">
        <w:rPr>
          <w:b/>
          <w:bCs/>
        </w:rPr>
        <w:t>Testovanie 9</w:t>
      </w:r>
    </w:p>
    <w:p w:rsidR="00215098" w:rsidRDefault="00215098" w:rsidP="00215098">
      <w:pPr>
        <w:pStyle w:val="Zarkazkladnhotextu"/>
        <w:numPr>
          <w:ilvl w:val="0"/>
          <w:numId w:val="5"/>
        </w:numPr>
        <w:ind w:left="284" w:hanging="284"/>
        <w:jc w:val="both"/>
      </w:pPr>
      <w:r w:rsidRPr="003E1A07">
        <w:rPr>
          <w:bCs/>
        </w:rPr>
        <w:t xml:space="preserve">Celoslovenské testovanie žiakov 9. ročníka ZŠ sa uskutoční 6. a 7. apríla 2022 (streda-štvrtok) z predmetov matematika, slovenský jazyk a literatúra </w:t>
      </w:r>
    </w:p>
    <w:p w:rsidR="00215098" w:rsidRPr="00D362E5" w:rsidRDefault="00215098" w:rsidP="00215098">
      <w:pPr>
        <w:pStyle w:val="Zarkazkladnhotextu"/>
        <w:numPr>
          <w:ilvl w:val="0"/>
          <w:numId w:val="5"/>
        </w:numPr>
        <w:ind w:left="284" w:hanging="284"/>
        <w:jc w:val="both"/>
      </w:pPr>
      <w:r w:rsidRPr="00D362E5">
        <w:rPr>
          <w:bCs/>
        </w:rPr>
        <w:t>Náhradný termín Testovania 9-2019 sa uskutoční 21. a 22. apríla 2022 (štvrtok-piatok).</w:t>
      </w:r>
    </w:p>
    <w:p w:rsidR="00215098" w:rsidRPr="003E1A07" w:rsidRDefault="00215098" w:rsidP="00215098">
      <w:pPr>
        <w:pStyle w:val="Zarkazkladnhotextu"/>
        <w:numPr>
          <w:ilvl w:val="0"/>
          <w:numId w:val="6"/>
        </w:numPr>
        <w:ind w:left="284" w:hanging="284"/>
        <w:jc w:val="both"/>
        <w:rPr>
          <w:bCs/>
        </w:rPr>
      </w:pPr>
      <w:r w:rsidRPr="003E1A07">
        <w:rPr>
          <w:bCs/>
        </w:rPr>
        <w:t>Testovania sa zúčastnia všetci žiaci 9.ročníka ZŠ vrátane žiakov so špeciálnymi výchovno-vzdelávacími potrebami.</w:t>
      </w:r>
    </w:p>
    <w:p w:rsidR="00215098" w:rsidRPr="003E1A07" w:rsidRDefault="00215098" w:rsidP="00215098">
      <w:pPr>
        <w:pStyle w:val="Zarkazkladnhotextu"/>
        <w:numPr>
          <w:ilvl w:val="0"/>
          <w:numId w:val="6"/>
        </w:numPr>
        <w:ind w:left="284" w:hanging="284"/>
        <w:jc w:val="both"/>
        <w:rPr>
          <w:bCs/>
        </w:rPr>
      </w:pPr>
      <w:r w:rsidRPr="003E1A07">
        <w:rPr>
          <w:bCs/>
        </w:rPr>
        <w:t xml:space="preserve">Informácie o Testovaní 9-2020 sú zverejňované na </w:t>
      </w:r>
      <w:hyperlink r:id="rId5" w:history="1">
        <w:r w:rsidRPr="003E1A07">
          <w:rPr>
            <w:rStyle w:val="Hypertextovprepojenie"/>
            <w:bCs/>
          </w:rPr>
          <w:t>https://www.nucem.sk/sk/merania/narodne-merania/testovanie-9</w:t>
        </w:r>
      </w:hyperlink>
      <w:r w:rsidRPr="003E1A07">
        <w:rPr>
          <w:bCs/>
        </w:rPr>
        <w:t>.</w:t>
      </w:r>
    </w:p>
    <w:p w:rsidR="00215098" w:rsidRPr="00215098" w:rsidRDefault="00215098" w:rsidP="00215098">
      <w:pPr>
        <w:pStyle w:val="Zarkazkladnhotextu"/>
        <w:spacing w:before="100" w:beforeAutospacing="1" w:after="100" w:afterAutospacing="1" w:line="360" w:lineRule="auto"/>
        <w:jc w:val="both"/>
        <w:rPr>
          <w:b/>
          <w:bCs/>
        </w:rPr>
      </w:pPr>
    </w:p>
    <w:p w:rsidR="00215098" w:rsidRPr="00215098" w:rsidRDefault="00215098" w:rsidP="00215098">
      <w:pPr>
        <w:jc w:val="center"/>
        <w:rPr>
          <w:b/>
          <w:sz w:val="28"/>
          <w:szCs w:val="28"/>
        </w:rPr>
      </w:pPr>
    </w:p>
    <w:sectPr w:rsidR="00215098" w:rsidRPr="00215098" w:rsidSect="002150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B23"/>
    <w:multiLevelType w:val="hybridMultilevel"/>
    <w:tmpl w:val="63ECE4AA"/>
    <w:lvl w:ilvl="0" w:tplc="497CAD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6E91"/>
    <w:multiLevelType w:val="hybridMultilevel"/>
    <w:tmpl w:val="24484CE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D4005C"/>
    <w:multiLevelType w:val="multilevel"/>
    <w:tmpl w:val="2DD0DAB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5079D3"/>
    <w:multiLevelType w:val="hybridMultilevel"/>
    <w:tmpl w:val="F6187D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85755"/>
    <w:multiLevelType w:val="hybridMultilevel"/>
    <w:tmpl w:val="B9D488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DD28D4"/>
    <w:multiLevelType w:val="hybridMultilevel"/>
    <w:tmpl w:val="3696A50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C8030F"/>
    <w:multiLevelType w:val="hybridMultilevel"/>
    <w:tmpl w:val="8D1ABEBE"/>
    <w:lvl w:ilvl="0" w:tplc="06BCA9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98"/>
    <w:rsid w:val="00215098"/>
    <w:rsid w:val="0080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7F60"/>
  <w15:chartTrackingRefBased/>
  <w15:docId w15:val="{B013D205-28AA-4ABC-9C0F-009BE50B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21509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215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uiPriority w:val="99"/>
    <w:rsid w:val="00215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ucem.sk/sk/merania/narodne-merania/testovanie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Galandova</dc:creator>
  <cp:keywords/>
  <dc:description/>
  <cp:lastModifiedBy>Olga Galandova</cp:lastModifiedBy>
  <cp:revision>1</cp:revision>
  <dcterms:created xsi:type="dcterms:W3CDTF">2021-08-30T12:45:00Z</dcterms:created>
  <dcterms:modified xsi:type="dcterms:W3CDTF">2021-08-30T13:01:00Z</dcterms:modified>
</cp:coreProperties>
</file>