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C36174">
        <w:rPr>
          <w:b/>
          <w:sz w:val="28"/>
          <w:szCs w:val="28"/>
        </w:rPr>
        <w:t>26.             środa , 6.05. 2020 r.</w:t>
      </w:r>
    </w:p>
    <w:p w:rsidR="00C36174" w:rsidRDefault="007E0DDA" w:rsidP="00C36174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C36174" w:rsidRPr="00C36174">
        <w:rPr>
          <w:b/>
          <w:sz w:val="28"/>
          <w:szCs w:val="28"/>
        </w:rPr>
        <w:t xml:space="preserve"> </w:t>
      </w:r>
      <w:r w:rsidR="00C36174">
        <w:rPr>
          <w:b/>
          <w:sz w:val="28"/>
          <w:szCs w:val="28"/>
        </w:rPr>
        <w:t>Sztuka współczesna.</w:t>
      </w:r>
    </w:p>
    <w:p w:rsidR="00C36174" w:rsidRDefault="00C36174" w:rsidP="00C36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na zajęciach będziecie się wypowiadać na temat sztuki współczesnej. Poznacie sposoby nietypowego uprawiania sztuki. Zaprojektujecie i opiszecie własny projekt rzeźby z materiałów ekologicznych. Nauczycie się mnożyć i dzielić p</w:t>
      </w:r>
      <w:r w:rsidR="00097262">
        <w:rPr>
          <w:b/>
          <w:sz w:val="28"/>
          <w:szCs w:val="28"/>
        </w:rPr>
        <w:t>ełne dziesiątki, setki i tysiące przez liczby jednocyfrowe i przez 10. Będziecie porządkować liczby czterocyfrowe rosnąco. Wykonacie  rzeźbę z materiałów ekologicznych na podstawie własnych projektów.</w:t>
      </w:r>
    </w:p>
    <w:p w:rsidR="00097262" w:rsidRPr="00146E40" w:rsidRDefault="00097262" w:rsidP="00C36174">
      <w:pPr>
        <w:rPr>
          <w:b/>
          <w:sz w:val="28"/>
          <w:szCs w:val="28"/>
        </w:rPr>
      </w:pPr>
      <w:r w:rsidRPr="00146E40">
        <w:rPr>
          <w:b/>
          <w:sz w:val="28"/>
          <w:szCs w:val="28"/>
        </w:rPr>
        <w:t>Edukacja polonistyczno – społeczna:</w:t>
      </w:r>
    </w:p>
    <w:p w:rsidR="00146E40" w:rsidRPr="00146E40" w:rsidRDefault="00097262" w:rsidP="00097262">
      <w:pPr>
        <w:rPr>
          <w:sz w:val="28"/>
          <w:szCs w:val="28"/>
          <w:u w:val="single"/>
        </w:rPr>
      </w:pPr>
      <w:r w:rsidRPr="00146E40">
        <w:rPr>
          <w:sz w:val="28"/>
          <w:szCs w:val="28"/>
          <w:u w:val="single"/>
        </w:rPr>
        <w:t xml:space="preserve">Co nas zachęca do uprawiania sztuki? Jestem współczesnym artystą. </w:t>
      </w:r>
    </w:p>
    <w:p w:rsidR="00146E40" w:rsidRDefault="00146E40" w:rsidP="00097262">
      <w:pPr>
        <w:rPr>
          <w:sz w:val="28"/>
          <w:szCs w:val="28"/>
        </w:rPr>
      </w:pPr>
      <w:r>
        <w:rPr>
          <w:sz w:val="28"/>
          <w:szCs w:val="28"/>
        </w:rPr>
        <w:t>- podręcznik pol.- społ. s.48 – 49.</w:t>
      </w:r>
    </w:p>
    <w:p w:rsidR="00097262" w:rsidRPr="00587B10" w:rsidRDefault="00097262" w:rsidP="00097262">
      <w:pPr>
        <w:rPr>
          <w:sz w:val="28"/>
          <w:szCs w:val="28"/>
        </w:rPr>
      </w:pPr>
      <w:r w:rsidRPr="00F3726B">
        <w:rPr>
          <w:b/>
          <w:sz w:val="28"/>
          <w:szCs w:val="28"/>
        </w:rPr>
        <w:t xml:space="preserve">-  </w:t>
      </w:r>
      <w:r w:rsidRPr="00587B10">
        <w:rPr>
          <w:sz w:val="28"/>
          <w:szCs w:val="28"/>
        </w:rPr>
        <w:t xml:space="preserve">ćwiczenia polonistyczno </w:t>
      </w:r>
      <w:r w:rsidR="00146E40">
        <w:rPr>
          <w:sz w:val="28"/>
          <w:szCs w:val="28"/>
        </w:rPr>
        <w:t xml:space="preserve">- </w:t>
      </w:r>
      <w:r w:rsidRPr="00587B10">
        <w:rPr>
          <w:sz w:val="28"/>
          <w:szCs w:val="28"/>
        </w:rPr>
        <w:t>społeczne</w:t>
      </w:r>
      <w:r>
        <w:rPr>
          <w:sz w:val="28"/>
          <w:szCs w:val="28"/>
        </w:rPr>
        <w:t xml:space="preserve">  </w:t>
      </w:r>
      <w:r w:rsidRPr="00587B10">
        <w:rPr>
          <w:sz w:val="28"/>
          <w:szCs w:val="28"/>
        </w:rPr>
        <w:t xml:space="preserve">s. </w:t>
      </w:r>
      <w:r w:rsidR="00146E40">
        <w:rPr>
          <w:sz w:val="28"/>
          <w:szCs w:val="28"/>
        </w:rPr>
        <w:t>13.</w:t>
      </w:r>
    </w:p>
    <w:p w:rsidR="00146E40" w:rsidRPr="00146E40" w:rsidRDefault="00097262" w:rsidP="00097262">
      <w:pPr>
        <w:rPr>
          <w:b/>
          <w:sz w:val="28"/>
          <w:szCs w:val="28"/>
        </w:rPr>
      </w:pPr>
      <w:r w:rsidRPr="00146E40">
        <w:rPr>
          <w:b/>
          <w:sz w:val="28"/>
          <w:szCs w:val="28"/>
        </w:rPr>
        <w:t xml:space="preserve">Edukacja matematyczna: </w:t>
      </w:r>
    </w:p>
    <w:p w:rsidR="00146E40" w:rsidRPr="00146E40" w:rsidRDefault="00146E40" w:rsidP="00097262">
      <w:pPr>
        <w:rPr>
          <w:sz w:val="28"/>
          <w:szCs w:val="28"/>
          <w:u w:val="single"/>
        </w:rPr>
      </w:pPr>
      <w:r w:rsidRPr="00146E40">
        <w:rPr>
          <w:sz w:val="28"/>
          <w:szCs w:val="28"/>
          <w:u w:val="single"/>
        </w:rPr>
        <w:t xml:space="preserve">Liczby w zakresie 10 000 – dodawanie, mnożenie i dzielenie. </w:t>
      </w:r>
    </w:p>
    <w:p w:rsidR="00146E40" w:rsidRDefault="00146E40" w:rsidP="00097262">
      <w:pPr>
        <w:rPr>
          <w:sz w:val="28"/>
          <w:szCs w:val="28"/>
        </w:rPr>
      </w:pPr>
      <w:r>
        <w:rPr>
          <w:sz w:val="28"/>
          <w:szCs w:val="28"/>
        </w:rPr>
        <w:t>- ćwiczenia mat. – przyr. s. 57- 58.</w:t>
      </w:r>
    </w:p>
    <w:p w:rsidR="00146E40" w:rsidRPr="00146E40" w:rsidRDefault="00146E40" w:rsidP="00097262">
      <w:pPr>
        <w:rPr>
          <w:b/>
          <w:sz w:val="28"/>
          <w:szCs w:val="28"/>
        </w:rPr>
      </w:pPr>
      <w:r w:rsidRPr="00146E40">
        <w:rPr>
          <w:b/>
          <w:sz w:val="28"/>
          <w:szCs w:val="28"/>
        </w:rPr>
        <w:t>Edukacja techniczna:</w:t>
      </w:r>
    </w:p>
    <w:p w:rsidR="004047F9" w:rsidRPr="00146E40" w:rsidRDefault="00146E40" w:rsidP="007E0DDA">
      <w:pPr>
        <w:rPr>
          <w:u w:val="single"/>
        </w:rPr>
      </w:pPr>
      <w:r w:rsidRPr="00146E40">
        <w:rPr>
          <w:sz w:val="28"/>
          <w:szCs w:val="28"/>
          <w:u w:val="single"/>
        </w:rPr>
        <w:t>Rzeźba z ekologicznych materiałów.</w:t>
      </w:r>
    </w:p>
    <w:sectPr w:rsidR="004047F9" w:rsidRPr="00146E40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DA"/>
    <w:rsid w:val="00097262"/>
    <w:rsid w:val="00146E40"/>
    <w:rsid w:val="001D30B0"/>
    <w:rsid w:val="004047F9"/>
    <w:rsid w:val="005C7828"/>
    <w:rsid w:val="00686432"/>
    <w:rsid w:val="007E0DDA"/>
    <w:rsid w:val="008E4EAD"/>
    <w:rsid w:val="00C0136B"/>
    <w:rsid w:val="00C3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2020-05-05T09:05:00Z</dcterms:created>
  <dcterms:modified xsi:type="dcterms:W3CDTF">2020-05-05T09:05:00Z</dcterms:modified>
</cp:coreProperties>
</file>