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E8" w:rsidRDefault="008C31E8" w:rsidP="008C31E8">
      <w:pPr>
        <w:pStyle w:val="NormalnyWeb"/>
      </w:pPr>
      <w:r>
        <w:rPr>
          <w:rStyle w:val="Pogrubienie"/>
          <w:rFonts w:ascii="Georgia" w:hAnsi="Georgia"/>
          <w:sz w:val="22"/>
          <w:szCs w:val="22"/>
        </w:rPr>
        <w:t xml:space="preserve">Edukacja matematyczna </w:t>
      </w:r>
      <w:r>
        <w:rPr>
          <w:rFonts w:ascii="Georgia" w:hAnsi="Georgia"/>
          <w:sz w:val="22"/>
          <w:szCs w:val="22"/>
        </w:rPr>
        <w:t>- doskonalenie rachunku pamięciowego.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Rozwiązujcie zadania w ćw. mat.- przyr.od s.26  do s.34.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Powtórzcie tabliczkę mnożenia w zakresie100.</w:t>
      </w:r>
    </w:p>
    <w:p w:rsidR="008C31E8" w:rsidRDefault="008C31E8" w:rsidP="008C31E8">
      <w:pPr>
        <w:pStyle w:val="NormalnyWeb"/>
      </w:pPr>
    </w:p>
    <w:p w:rsidR="008C31E8" w:rsidRDefault="008C31E8" w:rsidP="008C31E8">
      <w:pPr>
        <w:pStyle w:val="NormalnyWeb"/>
      </w:pPr>
      <w:r>
        <w:rPr>
          <w:rStyle w:val="Pogrubienie"/>
          <w:rFonts w:ascii="Georgia" w:hAnsi="Georgia"/>
          <w:sz w:val="22"/>
          <w:szCs w:val="22"/>
        </w:rPr>
        <w:t xml:space="preserve">Edukacja przyrodnicza </w:t>
      </w:r>
      <w:r>
        <w:rPr>
          <w:rFonts w:ascii="Georgia" w:hAnsi="Georgia"/>
          <w:sz w:val="22"/>
          <w:szCs w:val="22"/>
        </w:rPr>
        <w:t>- wykonajcie album wybranego parku narodowego(opis,rysunek, zdjęcie),wg planu: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 1. Nazwa parku;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 2. Położenie: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 3. Rośliny;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 4. Zwierzęta.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Drodzy uczniowie życzę miłej pracy.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Pozdrawiam   Barbara Bieńko</w:t>
      </w:r>
    </w:p>
    <w:p w:rsidR="008C31E8" w:rsidRDefault="008C31E8" w:rsidP="008C31E8">
      <w:pPr>
        <w:pStyle w:val="NormalnyWeb"/>
        <w:spacing w:before="0" w:beforeAutospacing="0" w:after="0" w:afterAutospacing="0"/>
        <w:jc w:val="both"/>
      </w:pPr>
    </w:p>
    <w:p w:rsidR="008C31E8" w:rsidRDefault="008C31E8" w:rsidP="008C31E8">
      <w:pPr>
        <w:pStyle w:val="NormalnyWeb"/>
      </w:pPr>
      <w:r>
        <w:rPr>
          <w:rStyle w:val="Pogrubienie"/>
          <w:rFonts w:ascii="Georgia" w:hAnsi="Georgia"/>
          <w:sz w:val="22"/>
          <w:szCs w:val="22"/>
        </w:rPr>
        <w:t>Zadania dla całej klasy :</w:t>
      </w:r>
    </w:p>
    <w:p w:rsidR="008C31E8" w:rsidRDefault="008C31E8" w:rsidP="008C31E8">
      <w:pPr>
        <w:pStyle w:val="NormalnyWeb"/>
      </w:pPr>
      <w:r>
        <w:rPr>
          <w:rStyle w:val="Pogrubienie"/>
          <w:rFonts w:ascii="Georgia" w:hAnsi="Georgia"/>
          <w:sz w:val="22"/>
          <w:szCs w:val="22"/>
        </w:rPr>
        <w:t>edukacja polonistyczna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1.Wolny czas, a umysł - ćwiczenia pol. -społ.s. 42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2.Spotkania z ortografią  - ćwiczenia pol. -społ.s. 43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3.Telefon do przyjaciela - redagowanie rad w formie zdań rozkazujących na dowolny temat. Zapisz je w zeszycie.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4.Ćwiczenia słownikowe - ćwiczenia pol. - społ.s. 45. Zapisz w zeszycie 10 czasowników z podręcznika s. 28 - 30.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5.Runda z pytaniami - ćwiczenia pol. - społ.s. 47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6.Różnice i podobieństwa - ćwiczenia pol. - społ.s. 48 ćw.1.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7.Rymy i wersy- ćwiczenia pol. - społ.s. 48 ćw.2.</w:t>
      </w: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>8.Tekst z komputera - ćwiczenia stylistyczne - ćwiczenia pol. - społ.s. 50</w:t>
      </w:r>
    </w:p>
    <w:p w:rsidR="008C31E8" w:rsidRDefault="008C31E8" w:rsidP="008C31E8">
      <w:pPr>
        <w:pStyle w:val="NormalnyWeb"/>
      </w:pPr>
    </w:p>
    <w:p w:rsidR="008C31E8" w:rsidRDefault="008C31E8" w:rsidP="008C31E8">
      <w:pPr>
        <w:pStyle w:val="NormalnyWeb"/>
      </w:pPr>
      <w:r>
        <w:rPr>
          <w:rFonts w:ascii="Georgia" w:hAnsi="Georgia"/>
          <w:sz w:val="22"/>
          <w:szCs w:val="22"/>
        </w:rPr>
        <w:t xml:space="preserve">Ze względu na przerwę w zajęciach dydaktycznych w szkole od 12 – 25 marca 2020 r., bardzo proszę wszystkich uczniów kl.III b o samodzielną pracę w domu: nadrobienie braków </w:t>
      </w:r>
      <w:r>
        <w:rPr>
          <w:rFonts w:ascii="Georgia" w:hAnsi="Georgia"/>
          <w:sz w:val="22"/>
          <w:szCs w:val="22"/>
        </w:rPr>
        <w:lastRenderedPageBreak/>
        <w:t>w ćwiczeniach (uczniowie, którzy opuścili lekcje i do tej pory tego nie uzupełnili) oraz przygotowanie się do zapowiedzianego sprawdzianu - test trzecioklasisty.</w:t>
      </w:r>
    </w:p>
    <w:p w:rsidR="008D6D76" w:rsidRDefault="008D6D76"/>
    <w:sectPr w:rsidR="008D6D76" w:rsidSect="008D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8C31E8"/>
    <w:rsid w:val="008C31E8"/>
    <w:rsid w:val="008D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3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2020-05-14T12:04:00Z</dcterms:created>
  <dcterms:modified xsi:type="dcterms:W3CDTF">2020-05-14T12:04:00Z</dcterms:modified>
</cp:coreProperties>
</file>