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88" w:rsidRDefault="00800A17">
      <w:r>
        <w:rPr>
          <w:rStyle w:val="Pogrubienie"/>
          <w:rFonts w:ascii="Georgia" w:hAnsi="Georgia"/>
        </w:rPr>
        <w:t>Proszę przerobić w tygodniu 23.03-27.03 następujący materiał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  <w:t xml:space="preserve">1. Wysłuchać na </w:t>
      </w:r>
      <w:proofErr w:type="spellStart"/>
      <w:r>
        <w:rPr>
          <w:rFonts w:ascii="Georgia" w:hAnsi="Georgia"/>
        </w:rPr>
        <w:t>Youtube</w:t>
      </w:r>
      <w:proofErr w:type="spellEnd"/>
      <w:r>
        <w:rPr>
          <w:rFonts w:ascii="Georgia" w:hAnsi="Georgia"/>
        </w:rPr>
        <w:t xml:space="preserve"> film " Fizyka od podstaw" Zwierciadła - płaskie , wklęsłe i kuliste.</w:t>
      </w:r>
      <w:r>
        <w:rPr>
          <w:rFonts w:ascii="Georgia" w:hAnsi="Georgia"/>
        </w:rPr>
        <w:br/>
        <w:t>2. Wykonać notatkę do zeszytu Str. 235 (</w:t>
      </w:r>
      <w:proofErr w:type="spellStart"/>
      <w:r>
        <w:rPr>
          <w:rFonts w:ascii="Georgia" w:hAnsi="Georgia"/>
        </w:rPr>
        <w:t>podrecznik</w:t>
      </w:r>
      <w:proofErr w:type="spellEnd"/>
      <w:r>
        <w:rPr>
          <w:rFonts w:ascii="Georgia" w:hAnsi="Georgia"/>
        </w:rPr>
        <w:t>).</w:t>
      </w:r>
      <w:r>
        <w:rPr>
          <w:rFonts w:ascii="Georgia" w:hAnsi="Georgia"/>
        </w:rPr>
        <w:br/>
        <w:t xml:space="preserve">3. Przeprowadzić starannie konstrukcję do zeszytu </w:t>
      </w:r>
      <w:proofErr w:type="spellStart"/>
      <w:r>
        <w:rPr>
          <w:rFonts w:ascii="Georgia" w:hAnsi="Georgia"/>
        </w:rPr>
        <w:t>str</w:t>
      </w:r>
      <w:proofErr w:type="spellEnd"/>
      <w:r>
        <w:rPr>
          <w:rFonts w:ascii="Georgia" w:hAnsi="Georgia"/>
        </w:rPr>
        <w:t xml:space="preserve"> . 230 ( </w:t>
      </w:r>
      <w:proofErr w:type="spellStart"/>
      <w:r>
        <w:rPr>
          <w:rFonts w:ascii="Georgia" w:hAnsi="Georgia"/>
        </w:rPr>
        <w:t>podrecznik</w:t>
      </w:r>
      <w:proofErr w:type="spellEnd"/>
      <w:r>
        <w:rPr>
          <w:rFonts w:ascii="Georgia" w:hAnsi="Georgia"/>
        </w:rPr>
        <w:t>), str. 234 ((pierwszy rysunek), str. 235 ( konstrukcja ogniska pozornego).</w:t>
      </w:r>
    </w:p>
    <w:sectPr w:rsidR="008C1488" w:rsidSect="008C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800A17"/>
    <w:rsid w:val="00800A17"/>
    <w:rsid w:val="008C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0A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2020-05-14T09:10:00Z</dcterms:created>
  <dcterms:modified xsi:type="dcterms:W3CDTF">2020-05-14T09:11:00Z</dcterms:modified>
</cp:coreProperties>
</file>