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D5" w:rsidRDefault="00A061A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2D481" wp14:editId="031F31A8">
                <wp:simplePos x="0" y="0"/>
                <wp:positionH relativeFrom="column">
                  <wp:posOffset>2062480</wp:posOffset>
                </wp:positionH>
                <wp:positionV relativeFrom="paragraph">
                  <wp:posOffset>7987030</wp:posOffset>
                </wp:positionV>
                <wp:extent cx="4286250" cy="1828800"/>
                <wp:effectExtent l="0" t="0" r="0" b="127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C68DB" w:rsidRPr="005C68DB" w:rsidRDefault="005C68DB" w:rsidP="005C68DB">
                            <w:pPr>
                              <w:jc w:val="center"/>
                              <w:rPr>
                                <w:rFonts w:ascii="AR BLANCA" w:hAnsi="AR BLANCA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C68DB">
                              <w:rPr>
                                <w:rFonts w:ascii="AR BLANCA" w:hAnsi="AR BLANCA"/>
                                <w:noProof/>
                                <w:color w:val="000000" w:themeColor="text1"/>
                                <w:sz w:val="1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82D481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62.4pt;margin-top:628.9pt;width:337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CBMQIAAE4EAAAOAAAAZHJzL2Uyb0RvYy54bWysVMFu2zAMvQ/YPwi6L07ctPOMOEXWIsOA&#10;oC2QDD0rshwbkERNUmJnf7Tv2I+Vkp0063YadlEokqbI9x4zu+2UJAdhXQO6oJPRmBKhOZSN3hX0&#10;22b5IaPEeaZLJkGLgh6Fo7fz9+9mrclFCjXIUliCRbTLW1PQ2nuTJ4njtVDMjcAIjcEKrGIer3aX&#10;lJa1WF3JJB2Pb5IWbGkscOEceu/7IJ3H+lUluH+sKic8kQXF3nw8bTy34UzmM5bvLDN1w4c22D90&#10;oVij8dFzqXvmGdnb5o9SquEWHFR+xEElUFUNF3EGnGYyfjPNumZGxFkQHGfOMLn/V5Y/HJ4sacqC&#10;XlGimUKKNqLzcPj1kxiQglwFiFrjcsxcG8z13WfokOqT36EzTN5VVoVfnIlgHME+ngHGioSjc5pm&#10;N+k1hjjGJlmaZeNIQfL6ubHOfxGgSDAKapHBCCw7rJzHVjD1lBJe07BspIwsSv2bAxODJwm99z0G&#10;y3fbbhhoC+UR57HQi8IZvmzwzRVz/olZVAH2icr2j3hUEtqCwmBRUoP98Td/yEdyMEpJi6oqqPu+&#10;Z1ZQIr9qpO3TZDoNMoyX6fXHFC/2MrK9jOi9ugMU7gR3yPBohnwvT2ZlQT3jAizCqxhimuPbBfUn&#10;8873WscF4mKxiEkoPMP8Sq8ND6UDaAHRTffMrBlg98jYA5z0x/I36Pe54UtnFnuPHERqAsA9qgPu&#10;KNrI2LBgYSsu7zHr9W9g/gIAAP//AwBQSwMEFAAGAAgAAAAhAJWnq63gAAAADQEAAA8AAABkcnMv&#10;ZG93bnJldi54bWxMj81OwzAQhO9IvIO1SL1Rp2kDTYhTVfxIHLhQwn0bmzgiXkex26Rvz3KC2+zO&#10;aPbbcje7XpzNGDpPClbLBIShxuuOWgX1x8vtFkSISBp7T0bBxQTYVddXJRbaT/RuzofYCi6hUKAC&#10;G+NQSBkaaxyGpR8MsfflR4eRx7GVesSJy10v0yS5kw474gsWB/NoTfN9ODkFMer96lI/u/D6Ob89&#10;TTZpMqyVWtzM+wcQ0czxLwy/+IwOFTMd/Yl0EL2Cdbph9MhGmt2z4kie5yyOvMo22RZkVcr/X1Q/&#10;AAAA//8DAFBLAQItABQABgAIAAAAIQC2gziS/gAAAOEBAAATAAAAAAAAAAAAAAAAAAAAAABbQ29u&#10;dGVudF9UeXBlc10ueG1sUEsBAi0AFAAGAAgAAAAhADj9If/WAAAAlAEAAAsAAAAAAAAAAAAAAAAA&#10;LwEAAF9yZWxzLy5yZWxzUEsBAi0AFAAGAAgAAAAhAApNwIExAgAATgQAAA4AAAAAAAAAAAAAAAAA&#10;LgIAAGRycy9lMm9Eb2MueG1sUEsBAi0AFAAGAAgAAAAhAJWnq63gAAAADQEAAA8AAAAAAAAAAAAA&#10;AAAAiwQAAGRycy9kb3ducmV2LnhtbFBLBQYAAAAABAAEAPMAAACYBQAAAAA=&#10;" filled="f" stroked="f">
                <v:fill o:detectmouseclick="t"/>
                <v:textbox style="mso-fit-shape-to-text:t">
                  <w:txbxContent>
                    <w:p w:rsidR="005C68DB" w:rsidRPr="005C68DB" w:rsidRDefault="005C68DB" w:rsidP="005C68DB">
                      <w:pPr>
                        <w:jc w:val="center"/>
                        <w:rPr>
                          <w:rFonts w:ascii="AR BLANCA" w:hAnsi="AR BLANCA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C68DB">
                        <w:rPr>
                          <w:rFonts w:ascii="AR BLANCA" w:hAnsi="AR BLANCA"/>
                          <w:noProof/>
                          <w:color w:val="000000" w:themeColor="text1"/>
                          <w:sz w:val="1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769620</wp:posOffset>
            </wp:positionH>
            <wp:positionV relativeFrom="paragraph">
              <wp:posOffset>-842645</wp:posOffset>
            </wp:positionV>
            <wp:extent cx="6083934" cy="8849360"/>
            <wp:effectExtent l="0" t="0" r="0" b="0"/>
            <wp:wrapNone/>
            <wp:docPr id="1" name="Obrázok 1" descr="Blatt ausdrucken, würfeln, mit der Spielfigur zum Feld gehen und den Jungen passend anmalen. Das kann man natürlich in jeder Sprache spielen. Wenn's langweilig wird - einfach ein anderes Ausmalbild in die Mitte kleben und die Felder ändern. Oder man würfelt mit einem Farb- und eine Punktewürfel. Vielleicht lässt man auch einen Arm dazu malen, wenn schon 2 angemalt sind. Das wäre dann die Monster-Ver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tt ausdrucken, würfeln, mit der Spielfigur zum Feld gehen und den Jungen passend anmalen. Das kann man natürlich in jeder Sprache spielen. Wenn's langweilig wird - einfach ein anderes Ausmalbild in die Mitte kleben und die Felder ändern. Oder man würfelt mit einem Farb- und eine Punktewürfel. Vielleicht lässt man auch einen Arm dazu malen, wenn schon 2 angemalt sind. Das wäre dann die Monster-Version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4" cy="88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-899795</wp:posOffset>
            </wp:positionV>
            <wp:extent cx="1077654" cy="1323975"/>
            <wp:effectExtent l="0" t="0" r="8255" b="0"/>
            <wp:wrapNone/>
            <wp:docPr id="4" name="Obrázok 4" descr="Vector illustration of Schoolboy with cartoon pencil character gesturing pe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ctor illustration of Schoolboy with cartoon pencil character gesturing peac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1077654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309880</wp:posOffset>
                </wp:positionV>
                <wp:extent cx="1857375" cy="4800600"/>
                <wp:effectExtent l="0" t="0" r="28575" b="19050"/>
                <wp:wrapNone/>
                <wp:docPr id="5" name="Zaoblený 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4800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8DB" w:rsidRPr="00A061AC" w:rsidRDefault="005C68DB" w:rsidP="005C68DB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  <w:t xml:space="preserve">Ahoj! 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i/>
                                <w:color w:val="262626" w:themeColor="text1" w:themeTint="D9"/>
                                <w:sz w:val="20"/>
                              </w:rPr>
                              <w:t>Čo tak zopakovať si trocha angličtinu? Zahraj si hru spojenú s maľovaním.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262626" w:themeColor="text1" w:themeTint="D9"/>
                                <w:sz w:val="20"/>
                              </w:rPr>
                              <w:t>MAĽOVANIE V DVOJICI.</w:t>
                            </w:r>
                          </w:p>
                          <w:p w:rsidR="005C68DB" w:rsidRPr="00A061AC" w:rsidRDefault="005C68DB" w:rsidP="005C68DB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1. Nájdi si k sebe kamaráta</w:t>
                            </w:r>
                            <w:r w:rsid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  <w:p w:rsidR="005C68DB" w:rsidRPr="00A061AC" w:rsidRDefault="005C68DB" w:rsidP="005C68DB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2. Budeš potrebovať 2</w:t>
                            </w:r>
                            <w:r w:rsid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 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kamienky,1 hraciu kocku, farbičky</w:t>
                            </w:r>
                            <w:r w:rsid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  <w:p w:rsidR="005C68DB" w:rsidRPr="00A061AC" w:rsidRDefault="005C68DB" w:rsidP="005C68DB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3. Obaja položte svoje kamienky na 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  <w:t>ŠTART</w:t>
                            </w:r>
                            <w:r w:rsidR="00A061AC"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 a zakotúľaj hraciu kocku.</w:t>
                            </w:r>
                          </w:p>
                          <w:p w:rsidR="00A061AC" w:rsidRPr="00A061AC" w:rsidRDefault="00A061AC" w:rsidP="005C68DB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4. Podľa počtu hodených bodiek sa presuň na dané políčko.</w:t>
                            </w:r>
                          </w:p>
                          <w:p w:rsidR="00A061AC" w:rsidRPr="00A061AC" w:rsidRDefault="00A061AC" w:rsidP="005C68DB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5. Prečítaj si pokyn, čo a akou farbou máš vymaľovať.</w:t>
                            </w:r>
                          </w:p>
                          <w:p w:rsidR="00A061AC" w:rsidRPr="00A061AC" w:rsidRDefault="00A061AC" w:rsidP="005C68DB">
                            <w:pP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6. Ak to hráč urobí správne, hra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pokračuje. A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k zvolí zlú farbu alebo časť tela, stojí jedno kolo.</w:t>
                            </w:r>
                          </w:p>
                          <w:p w:rsidR="00A061AC" w:rsidRPr="00A061AC" w:rsidRDefault="00A061AC" w:rsidP="005C68D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</w:pP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>7. Vyhráva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 hráč, ktorý 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0"/>
                              </w:rPr>
                              <w:t xml:space="preserve">prvý dorazí do cieľa = znova </w:t>
                            </w:r>
                            <w:r w:rsidRPr="00A061AC"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  <w:t>ŠTART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ĺžnik 5" o:spid="_x0000_s1027" style="position:absolute;margin-left:0;margin-top:24.4pt;width:146.25pt;height:378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o8xgIAAPMFAAAOAAAAZHJzL2Uyb0RvYy54bWysVF9v0zAQf0fiO1h+Z0lKS0e1dKo2DSGN&#10;bdqGJvHmOE4T4fiM7TYpHw0JXoDvxdn5s25MICFeEp/v7nd3P9/d0XFbS7IVxlagUpocxJQIxSGv&#10;1Dql72/PXhxSYh1TOZOgREp3wtLj5fNnR41eiAmUIHNhCIIou2h0Skvn9CKKLC9FzewBaKFQWYCp&#10;mUPRrKPcsAbRaxlN4vhV1IDJtQEurMXb005JlwG/KAR3l0VhhSMypZibC18Tvpn/RssjtlgbpsuK&#10;92mwf8iiZpXCoCPUKXOMbEz1G1RdcQMWCnfAoY6gKCouQg1YTRI/quamZFqEWpAcq0ea7P+D5Rfb&#10;K0OqPKUzShSr8Yk+MMikUN+/EsjyH19+flPVRzLzTDXaLtDhRl+ZXrJ49GW3han9HwsibWB3N7Ir&#10;Wkc4XiaHs/nLOYbhqJse4uPFgf/o3l0b694IqIk/pNTARuXX+IaBWrY9tw7jov1g50NakFV+VkkZ&#10;BN834kQasmX44tl6Elzlpn4HeXc3n8Vj3NBm3jygPkCS6m/grk08KZjOniNK3jPyVHXkhJPbSeHx&#10;pLoWBdKNdHSZjRl0yTHOhXJJSNqWLBfdtU954Gr0CKEDoEcukIERuwd4SMaA3eXc23tXEeZkdI67&#10;6H9yHj1CZFBudK4rBeYpAIlV9ZE7+4GkjhrPkmuzNrRisPQ3GeQ7bE8D3dxazc8q7IxzZt0VMzio&#10;ONK4fNwlfgoJTUqhP1FSgvn81L23x/lBLSUNDn5K7acNM4IS+VbhZL1OplO/KYIwnc0nKJh9Tbav&#10;UZv6BLDTElxzmoejt3dyOBYG6jvcUSsfFVVMcYydUu7MIJy4biHhluNitQpmuB00c+fqRnMP7nn2&#10;TX/b3jGj+/FwOFkXMCwJtng0IJ2t91Sw2jgoqjA997z2L4CbJbRSvwX96tqXg9X9rl7+AgAA//8D&#10;AFBLAwQUAAYACAAAACEAWUw6/NwAAAAHAQAADwAAAGRycy9kb3ducmV2LnhtbEzPwUrDQBAG4Lvg&#10;OywjeBG7MaQlxkyKFFTw1uoDbLJjEpqdDdltk/r0jic9Dv/wzzfldnGDOtMUes8ID6sEFHHjbc8t&#10;wufHy30OKkTD1gyeCeFCAbbV9VVpCutn3tP5EFslJRwKg9DFOBZah6YjZ8LKj8SSffnJmSjj1Go7&#10;mVnK3aDTJNloZ3qWC50ZaddRczycHEK93s/pd2s39pjtmnd3cXfL2yvi7c3y/AQq0hL/luGXL3So&#10;xFT7E9ugBgR5JCJkufglTR/TNagaIU+yHHRV6v/+6gcAAP//AwBQSwECLQAUAAYACAAAACEAtoM4&#10;kv4AAADhAQAAEwAAAAAAAAAAAAAAAAAAAAAAW0NvbnRlbnRfVHlwZXNdLnhtbFBLAQItABQABgAI&#10;AAAAIQA4/SH/1gAAAJQBAAALAAAAAAAAAAAAAAAAAC8BAABfcmVscy8ucmVsc1BLAQItABQABgAI&#10;AAAAIQBNoio8xgIAAPMFAAAOAAAAAAAAAAAAAAAAAC4CAABkcnMvZTJvRG9jLnhtbFBLAQItABQA&#10;BgAIAAAAIQBZTDr83AAAAAcBAAAPAAAAAAAAAAAAAAAAACAFAABkcnMvZG93bnJldi54bWxQSwUG&#10;AAAAAAQABADzAAAAKQYAAAAA&#10;" fillcolor="#aeaaaa [2414]" strokecolor="black [3213]" strokeweight="1pt">
                <v:stroke joinstyle="miter"/>
                <v:textbox>
                  <w:txbxContent>
                    <w:p w:rsidR="005C68DB" w:rsidRPr="00A061AC" w:rsidRDefault="005C68DB" w:rsidP="005C68DB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  <w:t xml:space="preserve">Ahoj! </w:t>
                      </w:r>
                      <w:r w:rsidRPr="00A061AC">
                        <w:rPr>
                          <w:rFonts w:ascii="Times New Roman" w:hAnsi="Times New Roman" w:cs="Times New Roman"/>
                          <w:i/>
                          <w:color w:val="262626" w:themeColor="text1" w:themeTint="D9"/>
                          <w:sz w:val="20"/>
                        </w:rPr>
                        <w:t>Čo tak zopakovať si trocha angličtinu? Zahraj si hru spojenú s maľovaním.</w:t>
                      </w: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r w:rsidRPr="00A061AC">
                        <w:rPr>
                          <w:rFonts w:ascii="Times New Roman" w:hAnsi="Times New Roman" w:cs="Times New Roman"/>
                          <w:b/>
                          <w:i/>
                          <w:color w:val="262626" w:themeColor="text1" w:themeTint="D9"/>
                          <w:sz w:val="20"/>
                        </w:rPr>
                        <w:t>MAĽOVANIE V DVOJICI.</w:t>
                      </w:r>
                    </w:p>
                    <w:p w:rsidR="005C68DB" w:rsidRPr="00A061AC" w:rsidRDefault="005C68DB" w:rsidP="005C68DB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1. Nájdi si k sebe kamaráta</w:t>
                      </w:r>
                      <w:r w:rsid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  <w:p w:rsidR="005C68DB" w:rsidRPr="00A061AC" w:rsidRDefault="005C68DB" w:rsidP="005C68DB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2. Budeš potrebovať 2</w:t>
                      </w:r>
                      <w:r w:rsid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 </w:t>
                      </w: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kamienky,1 hraciu kocku, farbičky</w:t>
                      </w:r>
                      <w:r w:rsid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  <w:p w:rsidR="005C68DB" w:rsidRPr="00A061AC" w:rsidRDefault="005C68DB" w:rsidP="005C68DB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3. Obaja položte svoje kamienky na </w:t>
                      </w:r>
                      <w:r w:rsidRPr="00A061A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  <w:t>ŠTART</w:t>
                      </w:r>
                      <w:r w:rsidR="00A061AC"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 a zakotúľaj hraciu kocku.</w:t>
                      </w:r>
                    </w:p>
                    <w:p w:rsidR="00A061AC" w:rsidRPr="00A061AC" w:rsidRDefault="00A061AC" w:rsidP="005C68DB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4. Podľa počtu hodených bodiek sa presuň na dané políčko.</w:t>
                      </w:r>
                    </w:p>
                    <w:p w:rsidR="00A061AC" w:rsidRPr="00A061AC" w:rsidRDefault="00A061AC" w:rsidP="005C68DB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5. Prečítaj si pokyn, čo a akou farbou máš vymaľovať.</w:t>
                      </w:r>
                    </w:p>
                    <w:p w:rsidR="00A061AC" w:rsidRPr="00A061AC" w:rsidRDefault="00A061AC" w:rsidP="005C68DB">
                      <w:pP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6. Ak to hráč urobí správne, hra  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pokračuje. A</w:t>
                      </w: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k zvolí zlú farbu alebo časť tela, stojí jedno kolo.</w:t>
                      </w:r>
                    </w:p>
                    <w:p w:rsidR="00A061AC" w:rsidRPr="00A061AC" w:rsidRDefault="00A061AC" w:rsidP="005C68DB">
                      <w:pP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</w:pP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>7. Vyhráva</w:t>
                      </w:r>
                      <w:r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 hráč, ktorý </w:t>
                      </w:r>
                      <w:r w:rsidRPr="00A061AC">
                        <w:rPr>
                          <w:rFonts w:ascii="Times New Roman" w:hAnsi="Times New Roman" w:cs="Times New Roman"/>
                          <w:color w:val="262626" w:themeColor="text1" w:themeTint="D9"/>
                          <w:sz w:val="20"/>
                        </w:rPr>
                        <w:t xml:space="preserve">prvý dorazí do cieľa = znova </w:t>
                      </w:r>
                      <w:r w:rsidRPr="00A061AC"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  <w:t>ŠTART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20"/>
                        </w:rPr>
                        <w:t>.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4872355</wp:posOffset>
            </wp:positionV>
            <wp:extent cx="4152900" cy="4996180"/>
            <wp:effectExtent l="0" t="0" r="0" b="0"/>
            <wp:wrapNone/>
            <wp:docPr id="2" name="Obrázok 2" descr="Pautas para la Evaluación Final en el Nivel Inicial. | Mi Sala Amar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tas para la Evaluación Final en el Nivel Inicial. | Mi Sala Amaril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499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54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DB"/>
    <w:rsid w:val="002540D5"/>
    <w:rsid w:val="005C68DB"/>
    <w:rsid w:val="00A061AC"/>
    <w:rsid w:val="00A3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E7FC"/>
  <w15:chartTrackingRefBased/>
  <w15:docId w15:val="{0B258B3A-67EB-419E-AB6B-9118490B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2020-04-16T14:33:00Z</dcterms:created>
  <dcterms:modified xsi:type="dcterms:W3CDTF">2020-04-16T14:54:00Z</dcterms:modified>
</cp:coreProperties>
</file>