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E1" w:rsidRDefault="00BD66E1" w:rsidP="00BD66E1">
      <w:pPr>
        <w:jc w:val="center"/>
        <w:rPr>
          <w:rFonts w:ascii="Times New Roman" w:hAnsi="Times New Roman" w:cs="Times New Roman"/>
          <w:b/>
          <w:sz w:val="36"/>
        </w:rPr>
      </w:pPr>
      <w:r>
        <w:rPr>
          <w:rFonts w:ascii="Times New Roman" w:hAnsi="Times New Roman" w:cs="Times New Roman"/>
          <w:b/>
          <w:sz w:val="36"/>
        </w:rPr>
        <w:t>18.06.2020r. - zajęcia zdalne oddział przedszkolny 0a i 0b</w:t>
      </w:r>
    </w:p>
    <w:p w:rsidR="00BD66E1" w:rsidRDefault="00BD66E1" w:rsidP="00BD66E1">
      <w:pPr>
        <w:jc w:val="center"/>
        <w:rPr>
          <w:rFonts w:ascii="Times New Roman" w:hAnsi="Times New Roman" w:cs="Times New Roman"/>
          <w:b/>
          <w:sz w:val="36"/>
        </w:rPr>
      </w:pPr>
      <w:r>
        <w:rPr>
          <w:rFonts w:ascii="Times New Roman" w:hAnsi="Times New Roman" w:cs="Times New Roman"/>
          <w:b/>
          <w:sz w:val="36"/>
        </w:rPr>
        <w:t>Zajęcia zdalne</w:t>
      </w:r>
    </w:p>
    <w:p w:rsidR="00BD66E1" w:rsidRDefault="00BD66E1" w:rsidP="00BD66E1">
      <w:pPr>
        <w:jc w:val="center"/>
        <w:rPr>
          <w:rFonts w:ascii="Times New Roman" w:hAnsi="Times New Roman" w:cs="Times New Roman"/>
          <w:b/>
          <w:sz w:val="32"/>
        </w:rPr>
      </w:pPr>
      <w:r>
        <w:rPr>
          <w:rFonts w:ascii="Times New Roman" w:hAnsi="Times New Roman" w:cs="Times New Roman"/>
          <w:b/>
          <w:sz w:val="32"/>
        </w:rPr>
        <w:t>Odział przedszkolny 0a i 0b</w:t>
      </w:r>
    </w:p>
    <w:p w:rsidR="00BD66E1" w:rsidRDefault="00BD66E1" w:rsidP="00BD66E1">
      <w:pPr>
        <w:rPr>
          <w:rFonts w:ascii="Times New Roman" w:hAnsi="Times New Roman" w:cs="Times New Roman"/>
          <w:b/>
          <w:sz w:val="28"/>
          <w:szCs w:val="28"/>
        </w:rPr>
      </w:pPr>
      <w:r>
        <w:rPr>
          <w:rFonts w:ascii="Times New Roman" w:hAnsi="Times New Roman" w:cs="Times New Roman"/>
          <w:b/>
          <w:sz w:val="28"/>
          <w:szCs w:val="28"/>
        </w:rPr>
        <w:t>Czw</w:t>
      </w:r>
      <w:r w:rsidR="00EF41F7">
        <w:rPr>
          <w:rFonts w:ascii="Times New Roman" w:hAnsi="Times New Roman" w:cs="Times New Roman"/>
          <w:b/>
          <w:sz w:val="28"/>
          <w:szCs w:val="28"/>
        </w:rPr>
        <w:t>artek 18.06.2020r. zajęcia nr 58</w:t>
      </w:r>
    </w:p>
    <w:p w:rsidR="00BD66E1" w:rsidRDefault="00BD66E1" w:rsidP="00BD66E1">
      <w:pPr>
        <w:rPr>
          <w:rFonts w:ascii="Times New Roman" w:hAnsi="Times New Roman" w:cs="Times New Roman"/>
          <w:b/>
          <w:sz w:val="28"/>
          <w:szCs w:val="28"/>
          <w:u w:val="single"/>
        </w:rPr>
      </w:pPr>
      <w:r>
        <w:rPr>
          <w:rFonts w:ascii="Times New Roman" w:hAnsi="Times New Roman" w:cs="Times New Roman"/>
          <w:b/>
          <w:sz w:val="28"/>
          <w:szCs w:val="28"/>
          <w:u w:val="single"/>
        </w:rPr>
        <w:t>Temat: Wakacyjny pociąg.</w:t>
      </w:r>
    </w:p>
    <w:p w:rsidR="00BD66E1" w:rsidRDefault="00BD66E1" w:rsidP="00BD66E1">
      <w:pPr>
        <w:jc w:val="both"/>
        <w:rPr>
          <w:rFonts w:ascii="Times New Roman" w:hAnsi="Times New Roman" w:cs="Times New Roman"/>
          <w:sz w:val="24"/>
          <w:szCs w:val="24"/>
        </w:rPr>
      </w:pPr>
      <w:r>
        <w:rPr>
          <w:rFonts w:ascii="Times New Roman" w:hAnsi="Times New Roman" w:cs="Times New Roman"/>
          <w:sz w:val="24"/>
          <w:szCs w:val="24"/>
        </w:rPr>
        <w:t xml:space="preserve">Na dzisiejszych zajęciach: </w:t>
      </w:r>
    </w:p>
    <w:p w:rsidR="00F20382" w:rsidRPr="00AB7B9B" w:rsidRDefault="00F20382" w:rsidP="00F2038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Utrwalę piosenkę </w:t>
      </w:r>
      <w:r w:rsidRPr="00AB7B9B">
        <w:rPr>
          <w:rFonts w:ascii="Times New Roman" w:hAnsi="Times New Roman" w:cs="Times New Roman"/>
          <w:i/>
          <w:sz w:val="24"/>
          <w:szCs w:val="24"/>
        </w:rPr>
        <w:t>„</w:t>
      </w:r>
      <w:r>
        <w:rPr>
          <w:rFonts w:ascii="Times New Roman" w:hAnsi="Times New Roman" w:cs="Times New Roman"/>
          <w:i/>
          <w:sz w:val="24"/>
          <w:szCs w:val="24"/>
        </w:rPr>
        <w:t>Mój kolego z przedszkola</w:t>
      </w:r>
      <w:r w:rsidRPr="00AB7B9B">
        <w:rPr>
          <w:rFonts w:ascii="Times New Roman" w:hAnsi="Times New Roman" w:cs="Times New Roman"/>
          <w:i/>
          <w:sz w:val="24"/>
          <w:szCs w:val="24"/>
        </w:rPr>
        <w:t>”</w:t>
      </w:r>
      <w:r>
        <w:rPr>
          <w:rFonts w:ascii="Times New Roman" w:hAnsi="Times New Roman" w:cs="Times New Roman"/>
          <w:i/>
          <w:sz w:val="24"/>
          <w:szCs w:val="24"/>
        </w:rPr>
        <w:t xml:space="preserve"> </w:t>
      </w:r>
      <w:hyperlink r:id="rId5" w:history="1">
        <w:r>
          <w:rPr>
            <w:rStyle w:val="Hipercze"/>
          </w:rPr>
          <w:t>https://www.youtube.com/watch?v=Q_e3t6I0fvQ</w:t>
        </w:r>
      </w:hyperlink>
      <w:r>
        <w:t>.</w:t>
      </w:r>
    </w:p>
    <w:p w:rsidR="00BD66E1" w:rsidRDefault="00BD66E1" w:rsidP="00F20382">
      <w:pPr>
        <w:pStyle w:val="Akapitzlist"/>
        <w:jc w:val="both"/>
        <w:rPr>
          <w:rFonts w:ascii="Times New Roman" w:hAnsi="Times New Roman" w:cs="Times New Roman"/>
          <w:sz w:val="24"/>
          <w:szCs w:val="24"/>
        </w:rPr>
      </w:pPr>
    </w:p>
    <w:p w:rsidR="00705871" w:rsidRPr="00705871" w:rsidRDefault="00F20382" w:rsidP="0070587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Pobawię się </w:t>
      </w:r>
      <w:r w:rsidR="00705871">
        <w:rPr>
          <w:rFonts w:ascii="Times New Roman" w:hAnsi="Times New Roman" w:cs="Times New Roman"/>
          <w:sz w:val="24"/>
          <w:szCs w:val="24"/>
        </w:rPr>
        <w:t xml:space="preserve">z Rodzicami, Rodzeństwem </w:t>
      </w:r>
      <w:r>
        <w:rPr>
          <w:rFonts w:ascii="Times New Roman" w:hAnsi="Times New Roman" w:cs="Times New Roman"/>
          <w:sz w:val="24"/>
          <w:szCs w:val="24"/>
        </w:rPr>
        <w:t xml:space="preserve">w zabawę </w:t>
      </w:r>
      <w:r w:rsidRPr="00F20382">
        <w:rPr>
          <w:rFonts w:ascii="Times New Roman" w:hAnsi="Times New Roman" w:cs="Times New Roman"/>
          <w:i/>
          <w:sz w:val="24"/>
          <w:szCs w:val="24"/>
        </w:rPr>
        <w:t>Kolory</w:t>
      </w:r>
      <w:r w:rsidR="00705871">
        <w:rPr>
          <w:rFonts w:ascii="Times New Roman" w:hAnsi="Times New Roman" w:cs="Times New Roman"/>
          <w:i/>
          <w:sz w:val="24"/>
          <w:szCs w:val="24"/>
        </w:rPr>
        <w:t xml:space="preserve">. </w:t>
      </w:r>
    </w:p>
    <w:p w:rsidR="00705871" w:rsidRDefault="00705871" w:rsidP="00705871">
      <w:pPr>
        <w:pStyle w:val="Akapitzlist"/>
        <w:rPr>
          <w:rFonts w:ascii="Times New Roman" w:hAnsi="Times New Roman" w:cs="Times New Roman"/>
          <w:sz w:val="24"/>
          <w:szCs w:val="24"/>
        </w:rPr>
      </w:pPr>
      <w:r>
        <w:rPr>
          <w:rFonts w:ascii="Times New Roman" w:hAnsi="Times New Roman" w:cs="Times New Roman"/>
          <w:sz w:val="24"/>
          <w:szCs w:val="24"/>
        </w:rPr>
        <w:t>Przygotuj paski bibuły w pięciu kolorach</w:t>
      </w:r>
      <w:r w:rsidR="00F953A2">
        <w:rPr>
          <w:rFonts w:ascii="Times New Roman" w:hAnsi="Times New Roman" w:cs="Times New Roman"/>
          <w:sz w:val="24"/>
          <w:szCs w:val="24"/>
        </w:rPr>
        <w:t xml:space="preserve"> (paski bibuły połóż na środku dywanu, podłogi)</w:t>
      </w:r>
      <w:r>
        <w:rPr>
          <w:rFonts w:ascii="Times New Roman" w:hAnsi="Times New Roman" w:cs="Times New Roman"/>
          <w:sz w:val="24"/>
          <w:szCs w:val="24"/>
        </w:rPr>
        <w:t xml:space="preserve">, dowolnie wybraną muzykę. </w:t>
      </w:r>
    </w:p>
    <w:p w:rsidR="00705871" w:rsidRDefault="00705871" w:rsidP="00705871">
      <w:pPr>
        <w:pStyle w:val="Akapitzlist"/>
        <w:rPr>
          <w:rFonts w:ascii="Times New Roman" w:hAnsi="Times New Roman" w:cs="Times New Roman"/>
          <w:sz w:val="24"/>
          <w:szCs w:val="24"/>
        </w:rPr>
      </w:pPr>
      <w:r>
        <w:rPr>
          <w:rFonts w:ascii="Times New Roman" w:hAnsi="Times New Roman" w:cs="Times New Roman"/>
          <w:sz w:val="24"/>
          <w:szCs w:val="24"/>
        </w:rPr>
        <w:t xml:space="preserve">Maszeruj w rytm muzyki. Kiedy melodia przestanie płynąć Rodzic, Rodzeństwo wymienia dwa kolory. Zadaniem dziecka będzie </w:t>
      </w:r>
      <w:r w:rsidR="00B75C43">
        <w:rPr>
          <w:rFonts w:ascii="Times New Roman" w:hAnsi="Times New Roman" w:cs="Times New Roman"/>
          <w:sz w:val="24"/>
          <w:szCs w:val="24"/>
        </w:rPr>
        <w:t>podnieść dwa paski bibuły w </w:t>
      </w:r>
      <w:r w:rsidR="00F953A2">
        <w:rPr>
          <w:rFonts w:ascii="Times New Roman" w:hAnsi="Times New Roman" w:cs="Times New Roman"/>
          <w:sz w:val="24"/>
          <w:szCs w:val="24"/>
        </w:rPr>
        <w:t xml:space="preserve">wymienionych kolorach i </w:t>
      </w:r>
      <w:r w:rsidR="00BB39A2">
        <w:rPr>
          <w:rFonts w:ascii="Times New Roman" w:hAnsi="Times New Roman" w:cs="Times New Roman"/>
          <w:sz w:val="24"/>
          <w:szCs w:val="24"/>
        </w:rPr>
        <w:t>zrobić</w:t>
      </w:r>
      <w:r w:rsidR="00935A63">
        <w:rPr>
          <w:rFonts w:ascii="Times New Roman" w:hAnsi="Times New Roman" w:cs="Times New Roman"/>
          <w:sz w:val="24"/>
          <w:szCs w:val="24"/>
        </w:rPr>
        <w:t xml:space="preserve"> obrót </w:t>
      </w:r>
      <w:r w:rsidR="00F953A2">
        <w:rPr>
          <w:rFonts w:ascii="Times New Roman" w:hAnsi="Times New Roman" w:cs="Times New Roman"/>
          <w:sz w:val="24"/>
          <w:szCs w:val="24"/>
        </w:rPr>
        <w:t>dookoła siebie tak żeby paski bibuły wichrowały. Po wykonaniu obrotu, odkładamy pask</w:t>
      </w:r>
      <w:r w:rsidR="00FE652E">
        <w:rPr>
          <w:rFonts w:ascii="Times New Roman" w:hAnsi="Times New Roman" w:cs="Times New Roman"/>
          <w:sz w:val="24"/>
          <w:szCs w:val="24"/>
        </w:rPr>
        <w:t>i na środek pokoju i bawimy się </w:t>
      </w:r>
      <w:r w:rsidR="00F953A2">
        <w:rPr>
          <w:rFonts w:ascii="Times New Roman" w:hAnsi="Times New Roman" w:cs="Times New Roman"/>
          <w:sz w:val="24"/>
          <w:szCs w:val="24"/>
        </w:rPr>
        <w:t>dalej.</w:t>
      </w:r>
    </w:p>
    <w:p w:rsidR="00F953A2" w:rsidRDefault="00F953A2" w:rsidP="00705871">
      <w:pPr>
        <w:pStyle w:val="Akapitzlist"/>
        <w:rPr>
          <w:rFonts w:ascii="Times New Roman" w:hAnsi="Times New Roman" w:cs="Times New Roman"/>
          <w:sz w:val="24"/>
          <w:szCs w:val="24"/>
        </w:rPr>
      </w:pPr>
    </w:p>
    <w:p w:rsidR="00F953A2" w:rsidRDefault="00F440C9" w:rsidP="00F953A2">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Zagram w grę z Rodzicem lub Rodzeństwem (Karty pracy cz. 4, str. 78).</w:t>
      </w:r>
    </w:p>
    <w:p w:rsidR="00F440C9" w:rsidRPr="00F440C9" w:rsidRDefault="00F440C9" w:rsidP="00F440C9">
      <w:pPr>
        <w:pStyle w:val="Akapitzlist"/>
        <w:rPr>
          <w:rFonts w:ascii="Times New Roman" w:hAnsi="Times New Roman" w:cs="Times New Roman"/>
          <w:sz w:val="24"/>
          <w:szCs w:val="24"/>
        </w:rPr>
      </w:pPr>
    </w:p>
    <w:p w:rsidR="00F440C9" w:rsidRDefault="00F440C9" w:rsidP="00F440C9">
      <w:pPr>
        <w:pStyle w:val="Akapitzlist"/>
        <w:numPr>
          <w:ilvl w:val="0"/>
          <w:numId w:val="2"/>
        </w:numPr>
        <w:rPr>
          <w:rFonts w:ascii="Times New Roman" w:hAnsi="Times New Roman" w:cs="Times New Roman"/>
          <w:i/>
          <w:sz w:val="24"/>
          <w:szCs w:val="24"/>
        </w:rPr>
      </w:pPr>
      <w:r w:rsidRPr="00F440C9">
        <w:rPr>
          <w:rFonts w:ascii="Times New Roman" w:hAnsi="Times New Roman" w:cs="Times New Roman"/>
          <w:sz w:val="24"/>
          <w:szCs w:val="24"/>
        </w:rPr>
        <w:t xml:space="preserve">Wykonam zabawę badawczą </w:t>
      </w:r>
      <w:r w:rsidRPr="00F440C9">
        <w:rPr>
          <w:rFonts w:ascii="Times New Roman" w:hAnsi="Times New Roman" w:cs="Times New Roman"/>
          <w:i/>
          <w:sz w:val="24"/>
          <w:szCs w:val="24"/>
        </w:rPr>
        <w:t>– Dlaczego czereśnie pękają?</w:t>
      </w:r>
    </w:p>
    <w:p w:rsidR="00F440C9" w:rsidRPr="00C139CA" w:rsidRDefault="00F440C9" w:rsidP="00F440C9">
      <w:pPr>
        <w:pStyle w:val="Akapitzlist"/>
        <w:ind w:left="1416"/>
        <w:rPr>
          <w:rFonts w:ascii="Times New Roman" w:hAnsi="Times New Roman" w:cs="Times New Roman"/>
          <w:sz w:val="24"/>
          <w:szCs w:val="24"/>
        </w:rPr>
      </w:pPr>
      <w:r w:rsidRPr="00C139CA">
        <w:rPr>
          <w:rFonts w:ascii="Times New Roman" w:hAnsi="Times New Roman" w:cs="Times New Roman"/>
          <w:sz w:val="24"/>
          <w:szCs w:val="24"/>
          <w:shd w:val="clear" w:color="auto" w:fill="FFFFFF"/>
        </w:rPr>
        <w:t>Przygotuj czereśnie – całe i popękane, rabarbar, woreczek foliowy, miska z wodą.</w:t>
      </w:r>
    </w:p>
    <w:p w:rsidR="00F440C9" w:rsidRPr="00C139CA" w:rsidRDefault="00F440C9" w:rsidP="00F440C9">
      <w:pPr>
        <w:pStyle w:val="Akapitzlist"/>
        <w:numPr>
          <w:ilvl w:val="0"/>
          <w:numId w:val="4"/>
        </w:numPr>
        <w:shd w:val="clear" w:color="auto" w:fill="FFFFFF"/>
        <w:spacing w:before="150" w:after="150" w:line="240" w:lineRule="auto"/>
        <w:textAlignment w:val="baseline"/>
        <w:rPr>
          <w:rFonts w:ascii="Times New Roman" w:eastAsia="Times New Roman" w:hAnsi="Times New Roman" w:cs="Times New Roman"/>
          <w:sz w:val="24"/>
          <w:szCs w:val="24"/>
        </w:rPr>
      </w:pPr>
      <w:r w:rsidRPr="00C139CA">
        <w:rPr>
          <w:rFonts w:ascii="Times New Roman" w:eastAsia="Times New Roman" w:hAnsi="Times New Roman" w:cs="Times New Roman"/>
          <w:sz w:val="24"/>
          <w:szCs w:val="24"/>
        </w:rPr>
        <w:t>Wyjaśnienie dziecku, dlaczego, kiedy pada deszcz, dojrzewające latem owoce pękają.</w:t>
      </w:r>
    </w:p>
    <w:p w:rsidR="00F440C9" w:rsidRPr="00C139CA" w:rsidRDefault="00F440C9" w:rsidP="00F440C9">
      <w:pPr>
        <w:pStyle w:val="Akapitzlist"/>
        <w:numPr>
          <w:ilvl w:val="0"/>
          <w:numId w:val="4"/>
        </w:numPr>
        <w:shd w:val="clear" w:color="auto" w:fill="FFFFFF"/>
        <w:spacing w:before="150" w:after="150" w:line="240" w:lineRule="auto"/>
        <w:textAlignment w:val="baseline"/>
        <w:rPr>
          <w:rFonts w:ascii="Times New Roman" w:eastAsia="Times New Roman" w:hAnsi="Times New Roman" w:cs="Times New Roman"/>
          <w:sz w:val="24"/>
          <w:szCs w:val="24"/>
        </w:rPr>
      </w:pPr>
      <w:r w:rsidRPr="00C139CA">
        <w:rPr>
          <w:rFonts w:ascii="Times New Roman" w:eastAsia="Times New Roman" w:hAnsi="Times New Roman" w:cs="Times New Roman"/>
          <w:sz w:val="24"/>
          <w:szCs w:val="24"/>
        </w:rPr>
        <w:t>Oglądanie rabarbaru; opisywanie jego wyglądu, przeznaczenia; zwracanie uwagi na czerwoną skórkę brudzącą palce oraz, że liście rabarbaru mają charakterystyczny kształt.</w:t>
      </w:r>
    </w:p>
    <w:p w:rsidR="00F440C9" w:rsidRPr="00F440C9" w:rsidRDefault="00F440C9" w:rsidP="00F440C9">
      <w:pPr>
        <w:pStyle w:val="Akapitzlist"/>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F440C9">
        <w:rPr>
          <w:rFonts w:ascii="Times New Roman" w:eastAsia="Times New Roman" w:hAnsi="Times New Roman" w:cs="Times New Roman"/>
          <w:iCs/>
          <w:sz w:val="24"/>
          <w:szCs w:val="24"/>
        </w:rPr>
        <w:t>Włożenie jednego kawałka liścia do woreczka foliowego, a pozostałych – do miski z wodą. Następnego dnia porównywanie</w:t>
      </w:r>
      <w:r>
        <w:rPr>
          <w:rFonts w:ascii="Times New Roman" w:eastAsia="Times New Roman" w:hAnsi="Times New Roman" w:cs="Times New Roman"/>
          <w:iCs/>
          <w:sz w:val="24"/>
          <w:szCs w:val="24"/>
        </w:rPr>
        <w:t xml:space="preserve"> wyglądu rabarbaru z woreczka i </w:t>
      </w:r>
      <w:r w:rsidRPr="00F440C9">
        <w:rPr>
          <w:rFonts w:ascii="Times New Roman" w:eastAsia="Times New Roman" w:hAnsi="Times New Roman" w:cs="Times New Roman"/>
          <w:iCs/>
          <w:sz w:val="24"/>
          <w:szCs w:val="24"/>
        </w:rPr>
        <w:t>z rabarbarem z wody (rabarbar wyjęty z woreczka nie zmienia swojego wyglądu, ma nadal równe, całe końce; natomiast ten wyjęty z wody jest na końcach popękany i zwinięty).</w:t>
      </w:r>
      <w:r w:rsidRPr="00F440C9">
        <w:rPr>
          <w:rFonts w:ascii="Arial" w:eastAsia="Times New Roman" w:hAnsi="Arial" w:cs="Arial"/>
          <w:i/>
          <w:iCs/>
          <w:sz w:val="20"/>
        </w:rPr>
        <w:t xml:space="preserve"> </w:t>
      </w:r>
      <w:r w:rsidRPr="00F440C9">
        <w:rPr>
          <w:rFonts w:ascii="Times New Roman" w:eastAsia="Times New Roman" w:hAnsi="Times New Roman" w:cs="Times New Roman"/>
          <w:i/>
          <w:iCs/>
          <w:sz w:val="24"/>
          <w:szCs w:val="24"/>
        </w:rPr>
        <w:t xml:space="preserve">To efekt wchłaniania wody. Skórka wchłania jej więcej niż miąższ. Właśnie dlatego rabarbar pęka na końcach i się zwija. </w:t>
      </w:r>
      <w:r w:rsidRPr="00F440C9">
        <w:rPr>
          <w:rFonts w:ascii="Times New Roman" w:eastAsia="Times New Roman" w:hAnsi="Times New Roman" w:cs="Times New Roman"/>
          <w:iCs/>
          <w:sz w:val="24"/>
          <w:szCs w:val="24"/>
        </w:rPr>
        <w:t>Rodzic. wyjaśnia, że podobne zjawis</w:t>
      </w:r>
      <w:r>
        <w:rPr>
          <w:rFonts w:ascii="Times New Roman" w:eastAsia="Times New Roman" w:hAnsi="Times New Roman" w:cs="Times New Roman"/>
          <w:iCs/>
          <w:sz w:val="24"/>
          <w:szCs w:val="24"/>
        </w:rPr>
        <w:t>ko można zaobserwować również u </w:t>
      </w:r>
      <w:r w:rsidRPr="00F440C9">
        <w:rPr>
          <w:rFonts w:ascii="Times New Roman" w:eastAsia="Times New Roman" w:hAnsi="Times New Roman" w:cs="Times New Roman"/>
          <w:iCs/>
          <w:sz w:val="24"/>
          <w:szCs w:val="24"/>
        </w:rPr>
        <w:t>innych owoców.</w:t>
      </w:r>
      <w:r w:rsidRPr="00F440C9">
        <w:rPr>
          <w:rFonts w:ascii="Arial" w:eastAsia="Times New Roman" w:hAnsi="Arial" w:cs="Arial"/>
          <w:i/>
          <w:iCs/>
          <w:sz w:val="20"/>
        </w:rPr>
        <w:t xml:space="preserve"> </w:t>
      </w:r>
      <w:r w:rsidRPr="00F440C9">
        <w:rPr>
          <w:rFonts w:ascii="Times New Roman" w:eastAsia="Times New Roman" w:hAnsi="Times New Roman" w:cs="Times New Roman"/>
          <w:i/>
          <w:iCs/>
          <w:sz w:val="24"/>
          <w:szCs w:val="24"/>
        </w:rPr>
        <w:t>Czereśnie, kiedy są już dojrzałe i pada na nie deszcz, zaczynają pękać. Miąższ znajdujący się pod skórką chłonie jak gąbka krople wody, które padają na skórkę. Owoc zwiększa więc swoją objętość. Skórka natomiast nie zachowuje się jak nadmuchiw</w:t>
      </w:r>
      <w:r w:rsidR="00B75C43">
        <w:rPr>
          <w:rFonts w:ascii="Times New Roman" w:eastAsia="Times New Roman" w:hAnsi="Times New Roman" w:cs="Times New Roman"/>
          <w:i/>
          <w:iCs/>
          <w:sz w:val="24"/>
          <w:szCs w:val="24"/>
        </w:rPr>
        <w:t>any balonik, nie rozciąga się i </w:t>
      </w:r>
      <w:r w:rsidRPr="00F440C9">
        <w:rPr>
          <w:rFonts w:ascii="Times New Roman" w:eastAsia="Times New Roman" w:hAnsi="Times New Roman" w:cs="Times New Roman"/>
          <w:i/>
          <w:iCs/>
          <w:sz w:val="24"/>
          <w:szCs w:val="24"/>
        </w:rPr>
        <w:t>dlatego pęka. Podobnie jak czereśnie pękają również wiśnie, śliwki i agrest.</w:t>
      </w:r>
    </w:p>
    <w:p w:rsidR="00F440C9" w:rsidRDefault="00F440C9" w:rsidP="00F440C9">
      <w:pPr>
        <w:shd w:val="clear" w:color="auto" w:fill="FFFFFF"/>
        <w:spacing w:before="150" w:after="150" w:line="240" w:lineRule="auto"/>
        <w:ind w:left="1416"/>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zakończenie zabawy badawczej d</w:t>
      </w:r>
      <w:r w:rsidR="005D7590">
        <w:rPr>
          <w:rFonts w:ascii="Times New Roman" w:eastAsia="Times New Roman" w:hAnsi="Times New Roman" w:cs="Times New Roman"/>
          <w:sz w:val="24"/>
          <w:szCs w:val="24"/>
        </w:rPr>
        <w:t>egustowanie czereśni – całych i </w:t>
      </w:r>
      <w:r w:rsidRPr="00F440C9">
        <w:rPr>
          <w:rFonts w:ascii="Times New Roman" w:eastAsia="Times New Roman" w:hAnsi="Times New Roman" w:cs="Times New Roman"/>
          <w:sz w:val="24"/>
          <w:szCs w:val="24"/>
        </w:rPr>
        <w:t>popękanych</w:t>
      </w:r>
      <w:r>
        <w:rPr>
          <w:rFonts w:ascii="Times New Roman" w:eastAsia="Times New Roman" w:hAnsi="Times New Roman" w:cs="Times New Roman"/>
          <w:sz w:val="24"/>
          <w:szCs w:val="24"/>
        </w:rPr>
        <w:t xml:space="preserve">. </w:t>
      </w:r>
    </w:p>
    <w:p w:rsidR="00F440C9" w:rsidRPr="00C2514B" w:rsidRDefault="00C2514B" w:rsidP="00C2514B">
      <w:pPr>
        <w:pStyle w:val="Akapitzlist"/>
        <w:numPr>
          <w:ilvl w:val="0"/>
          <w:numId w:val="2"/>
        </w:numPr>
        <w:shd w:val="clear" w:color="auto" w:fill="FFFFFF"/>
        <w:spacing w:before="150" w:after="15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Pobawię się z Rodzicami, Rodzeństwem w zabawę ruchowo – naśladowczą </w:t>
      </w:r>
      <w:r w:rsidRPr="00C2514B">
        <w:rPr>
          <w:rFonts w:ascii="Times New Roman" w:eastAsia="Times New Roman" w:hAnsi="Times New Roman" w:cs="Times New Roman"/>
          <w:i/>
          <w:sz w:val="24"/>
          <w:szCs w:val="24"/>
        </w:rPr>
        <w:t>Wakacyjny pociąg.</w:t>
      </w:r>
    </w:p>
    <w:p w:rsidR="00C2514B" w:rsidRPr="00C2514B" w:rsidRDefault="00C2514B" w:rsidP="00C2514B">
      <w:pPr>
        <w:pStyle w:val="Akapitzlist"/>
        <w:shd w:val="clear" w:color="auto" w:fill="FFFFFF"/>
        <w:spacing w:before="150" w:after="15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Ustawiamy się jedna osoba za drugą, kładąc ręce na ramionach</w:t>
      </w:r>
      <w:r w:rsidR="005D7590">
        <w:rPr>
          <w:rFonts w:ascii="Times New Roman" w:eastAsia="Times New Roman" w:hAnsi="Times New Roman" w:cs="Times New Roman"/>
          <w:sz w:val="24"/>
          <w:szCs w:val="24"/>
        </w:rPr>
        <w:t xml:space="preserve"> lub biodrach</w:t>
      </w:r>
      <w:r>
        <w:rPr>
          <w:rFonts w:ascii="Times New Roman" w:eastAsia="Times New Roman" w:hAnsi="Times New Roman" w:cs="Times New Roman"/>
          <w:sz w:val="24"/>
          <w:szCs w:val="24"/>
        </w:rPr>
        <w:t xml:space="preserve"> osoby stojącej przed nami – tworząc </w:t>
      </w:r>
      <w:r w:rsidRPr="00C2514B">
        <w:rPr>
          <w:rFonts w:ascii="Times New Roman" w:eastAsia="Times New Roman" w:hAnsi="Times New Roman" w:cs="Times New Roman"/>
          <w:i/>
          <w:sz w:val="24"/>
          <w:szCs w:val="24"/>
        </w:rPr>
        <w:t>wakacyjny pociąg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Mas</w:t>
      </w:r>
      <w:r w:rsidR="005D7590">
        <w:rPr>
          <w:rFonts w:ascii="Times New Roman" w:eastAsia="Times New Roman" w:hAnsi="Times New Roman" w:cs="Times New Roman"/>
          <w:sz w:val="24"/>
          <w:szCs w:val="24"/>
        </w:rPr>
        <w:t>zynistą jest Rodzic, Rodzeństwo lub dziecko.</w:t>
      </w:r>
      <w:r>
        <w:rPr>
          <w:rFonts w:ascii="Times New Roman" w:eastAsia="Times New Roman" w:hAnsi="Times New Roman" w:cs="Times New Roman"/>
          <w:sz w:val="24"/>
          <w:szCs w:val="24"/>
        </w:rPr>
        <w:t xml:space="preserve"> Pocią</w:t>
      </w:r>
      <w:r w:rsidR="00FC3AA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będzie jechał prz</w:t>
      </w:r>
      <w:r w:rsidR="00FC3AA8">
        <w:rPr>
          <w:rFonts w:ascii="Times New Roman" w:eastAsia="Times New Roman" w:hAnsi="Times New Roman" w:cs="Times New Roman"/>
          <w:sz w:val="24"/>
          <w:szCs w:val="24"/>
        </w:rPr>
        <w:t>ez róż</w:t>
      </w:r>
      <w:r>
        <w:rPr>
          <w:rFonts w:ascii="Times New Roman" w:eastAsia="Times New Roman" w:hAnsi="Times New Roman" w:cs="Times New Roman"/>
          <w:sz w:val="24"/>
          <w:szCs w:val="24"/>
        </w:rPr>
        <w:t>ne miejsca</w:t>
      </w:r>
      <w:r w:rsidR="00FC3AA8">
        <w:rPr>
          <w:rFonts w:ascii="Times New Roman" w:eastAsia="Times New Roman" w:hAnsi="Times New Roman" w:cs="Times New Roman"/>
          <w:sz w:val="24"/>
          <w:szCs w:val="24"/>
        </w:rPr>
        <w:t xml:space="preserve">, których nazwy będzie podawała osoba prowadząca pociąg (np. las, łąkę, plażę, góry…). Kiedy maszynista wymieni dane miejsce, pociąg się zatrzymuje, a pozostali uczestnicy zabawy naśladują to, co można robić w tym miejscu. </w:t>
      </w:r>
    </w:p>
    <w:p w:rsidR="00C2514B" w:rsidRPr="00C2514B" w:rsidRDefault="00C2514B" w:rsidP="00C2514B">
      <w:pPr>
        <w:pStyle w:val="Akapitzlist"/>
        <w:shd w:val="clear" w:color="auto" w:fill="FFFFFF"/>
        <w:spacing w:before="150" w:after="150" w:line="240" w:lineRule="auto"/>
        <w:textAlignment w:val="baseline"/>
        <w:rPr>
          <w:rFonts w:ascii="Times New Roman" w:eastAsia="Times New Roman" w:hAnsi="Times New Roman" w:cs="Times New Roman"/>
          <w:sz w:val="24"/>
          <w:szCs w:val="24"/>
        </w:rPr>
      </w:pPr>
    </w:p>
    <w:p w:rsidR="003A256C" w:rsidRPr="003826E5" w:rsidRDefault="0017468F" w:rsidP="003A256C">
      <w:pPr>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3826E5">
        <w:rPr>
          <w:rFonts w:ascii="Times New Roman" w:eastAsia="Times New Roman" w:hAnsi="Times New Roman" w:cs="Times New Roman"/>
          <w:sz w:val="24"/>
          <w:szCs w:val="24"/>
        </w:rPr>
        <w:t xml:space="preserve"> Poćwiczę troszeczkę </w:t>
      </w:r>
      <w:hyperlink r:id="rId6" w:history="1">
        <w:r w:rsidR="00C2514B" w:rsidRPr="00514D21">
          <w:rPr>
            <w:rStyle w:val="Hipercze"/>
            <w:rFonts w:ascii="Times New Roman" w:hAnsi="Times New Roman" w:cs="Times New Roman"/>
            <w:color w:val="0070C0"/>
            <w:sz w:val="24"/>
            <w:szCs w:val="24"/>
          </w:rPr>
          <w:t>https://www.youtube.com/watch?v=cribz2g2hOs</w:t>
        </w:r>
      </w:hyperlink>
      <w:r w:rsidR="00C2514B" w:rsidRPr="00514D21">
        <w:rPr>
          <w:rFonts w:ascii="Times New Roman" w:hAnsi="Times New Roman" w:cs="Times New Roman"/>
          <w:color w:val="0070C0"/>
          <w:sz w:val="24"/>
          <w:szCs w:val="24"/>
        </w:rPr>
        <w:t>.</w:t>
      </w:r>
    </w:p>
    <w:p w:rsidR="0017468F" w:rsidRPr="003826E5" w:rsidRDefault="0017468F" w:rsidP="0017468F">
      <w:pPr>
        <w:shd w:val="clear" w:color="auto" w:fill="FFFFFF"/>
        <w:spacing w:after="0" w:line="240" w:lineRule="auto"/>
        <w:ind w:left="720"/>
        <w:textAlignment w:val="baseline"/>
        <w:rPr>
          <w:rFonts w:ascii="Times New Roman" w:eastAsia="Times New Roman" w:hAnsi="Times New Roman" w:cs="Times New Roman"/>
          <w:sz w:val="24"/>
          <w:szCs w:val="24"/>
        </w:rPr>
      </w:pPr>
    </w:p>
    <w:p w:rsidR="0017468F" w:rsidRPr="003826E5" w:rsidRDefault="0017468F" w:rsidP="0017468F">
      <w:pPr>
        <w:pStyle w:val="Akapitzlist"/>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3826E5">
        <w:rPr>
          <w:rFonts w:ascii="Times New Roman" w:eastAsia="Times New Roman" w:hAnsi="Times New Roman" w:cs="Times New Roman"/>
          <w:sz w:val="24"/>
          <w:szCs w:val="24"/>
        </w:rPr>
        <w:t xml:space="preserve">Pospaceruję po świeżym powietrzu. </w:t>
      </w:r>
    </w:p>
    <w:p w:rsidR="0017468F" w:rsidRPr="003826E5" w:rsidRDefault="0017468F" w:rsidP="0017468F">
      <w:pPr>
        <w:pStyle w:val="Akapitzlist"/>
        <w:rPr>
          <w:rFonts w:ascii="Times New Roman" w:eastAsia="Times New Roman" w:hAnsi="Times New Roman" w:cs="Times New Roman"/>
          <w:sz w:val="24"/>
          <w:szCs w:val="24"/>
        </w:rPr>
      </w:pPr>
    </w:p>
    <w:p w:rsidR="00C2514B" w:rsidRPr="003826E5" w:rsidRDefault="00C2514B" w:rsidP="0017468F">
      <w:pPr>
        <w:pStyle w:val="Akapitzlist"/>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3826E5">
        <w:rPr>
          <w:rFonts w:ascii="Times New Roman" w:eastAsia="Times New Roman" w:hAnsi="Times New Roman" w:cs="Times New Roman"/>
          <w:sz w:val="24"/>
          <w:szCs w:val="24"/>
        </w:rPr>
        <w:t xml:space="preserve">Przeczytam tekst o wakacjach i wakacyjnych radach Olka i Ady – tylko sześciolatki </w:t>
      </w:r>
    </w:p>
    <w:p w:rsidR="0017468F" w:rsidRPr="003826E5" w:rsidRDefault="00C2514B" w:rsidP="00C2514B">
      <w:pPr>
        <w:shd w:val="clear" w:color="auto" w:fill="FFFFFF"/>
        <w:spacing w:after="0" w:line="240" w:lineRule="auto"/>
        <w:ind w:firstLine="708"/>
        <w:textAlignment w:val="baseline"/>
        <w:rPr>
          <w:rFonts w:ascii="Times New Roman" w:eastAsia="Times New Roman" w:hAnsi="Times New Roman" w:cs="Times New Roman"/>
          <w:sz w:val="24"/>
          <w:szCs w:val="24"/>
        </w:rPr>
      </w:pPr>
      <w:r w:rsidRPr="003826E5">
        <w:rPr>
          <w:rFonts w:ascii="Times New Roman" w:eastAsia="Times New Roman" w:hAnsi="Times New Roman" w:cs="Times New Roman"/>
          <w:sz w:val="24"/>
          <w:szCs w:val="24"/>
        </w:rPr>
        <w:t xml:space="preserve"> (Książka, str. 94 – 95) a dzieci pięcioletnie z pomocą Rodzica.</w:t>
      </w:r>
    </w:p>
    <w:p w:rsidR="00C2514B" w:rsidRPr="00C2514B" w:rsidRDefault="00C2514B" w:rsidP="00C2514B">
      <w:pPr>
        <w:shd w:val="clear" w:color="auto" w:fill="FFFFFF"/>
        <w:spacing w:after="0" w:line="240" w:lineRule="auto"/>
        <w:ind w:firstLine="708"/>
        <w:textAlignment w:val="baseline"/>
        <w:rPr>
          <w:rFonts w:ascii="Times New Roman" w:eastAsia="Times New Roman" w:hAnsi="Times New Roman" w:cs="Times New Roman"/>
          <w:color w:val="222222"/>
          <w:sz w:val="24"/>
          <w:szCs w:val="24"/>
        </w:rPr>
      </w:pPr>
    </w:p>
    <w:p w:rsidR="003A256C" w:rsidRPr="003A256C" w:rsidRDefault="003A256C" w:rsidP="003A256C">
      <w:pPr>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3A256C">
        <w:rPr>
          <w:rFonts w:ascii="Times New Roman" w:eastAsia="Times New Roman" w:hAnsi="Times New Roman" w:cs="Times New Roman"/>
          <w:sz w:val="24"/>
          <w:szCs w:val="24"/>
          <w:bdr w:val="none" w:sz="0" w:space="0" w:color="auto" w:frame="1"/>
        </w:rPr>
        <w:t>Zabawa rozluźniająca mięśnie wokół oczu i na czole –„ Duże oczy”.</w:t>
      </w:r>
    </w:p>
    <w:p w:rsidR="003A256C" w:rsidRPr="003826E5" w:rsidRDefault="00077E46" w:rsidP="003A256C">
      <w:pPr>
        <w:shd w:val="clear" w:color="auto" w:fill="FFFFFF"/>
        <w:spacing w:before="150" w:after="150" w:line="240" w:lineRule="auto"/>
        <w:ind w:left="720"/>
        <w:textAlignment w:val="baseline"/>
        <w:rPr>
          <w:rFonts w:ascii="Times New Roman" w:eastAsia="Times New Roman" w:hAnsi="Times New Roman" w:cs="Times New Roman"/>
          <w:sz w:val="24"/>
          <w:szCs w:val="24"/>
        </w:rPr>
      </w:pPr>
      <w:r w:rsidRPr="003826E5">
        <w:rPr>
          <w:rFonts w:ascii="Times New Roman" w:eastAsia="Times New Roman" w:hAnsi="Times New Roman" w:cs="Times New Roman"/>
          <w:sz w:val="24"/>
          <w:szCs w:val="24"/>
        </w:rPr>
        <w:t>Rodzic opowiada, dziecko słucha</w:t>
      </w:r>
      <w:r w:rsidR="003A256C" w:rsidRPr="003826E5">
        <w:rPr>
          <w:rFonts w:ascii="Times New Roman" w:eastAsia="Times New Roman" w:hAnsi="Times New Roman" w:cs="Times New Roman"/>
          <w:sz w:val="24"/>
          <w:szCs w:val="24"/>
        </w:rPr>
        <w:t xml:space="preserve"> i wykonuje polecenia.</w:t>
      </w:r>
    </w:p>
    <w:p w:rsidR="003A256C" w:rsidRDefault="00077E46" w:rsidP="003A256C">
      <w:pPr>
        <w:shd w:val="clear" w:color="auto" w:fill="FFFFFF"/>
        <w:spacing w:after="0" w:line="240" w:lineRule="auto"/>
        <w:ind w:left="720"/>
        <w:textAlignment w:val="baseline"/>
        <w:rPr>
          <w:rFonts w:ascii="Times New Roman" w:eastAsia="Times New Roman" w:hAnsi="Times New Roman" w:cs="Times New Roman"/>
          <w:b/>
          <w:bCs/>
          <w:i/>
          <w:iCs/>
          <w:color w:val="222222"/>
          <w:sz w:val="24"/>
          <w:szCs w:val="24"/>
        </w:rPr>
      </w:pPr>
      <w:r w:rsidRPr="00077E46">
        <w:rPr>
          <w:rFonts w:ascii="Times New Roman" w:eastAsia="Times New Roman" w:hAnsi="Times New Roman" w:cs="Times New Roman"/>
          <w:b/>
          <w:bCs/>
          <w:i/>
          <w:iCs/>
          <w:color w:val="222222"/>
          <w:sz w:val="24"/>
          <w:szCs w:val="24"/>
        </w:rPr>
        <w:t>Za chwilę będziesz mógł/mogła</w:t>
      </w:r>
      <w:r w:rsidR="003A256C" w:rsidRPr="00077E46">
        <w:rPr>
          <w:rFonts w:ascii="Times New Roman" w:eastAsia="Times New Roman" w:hAnsi="Times New Roman" w:cs="Times New Roman"/>
          <w:b/>
          <w:bCs/>
          <w:i/>
          <w:iCs/>
          <w:color w:val="222222"/>
          <w:sz w:val="24"/>
          <w:szCs w:val="24"/>
        </w:rPr>
        <w:t xml:space="preserve"> zrobić </w:t>
      </w:r>
      <w:r w:rsidRPr="00077E46">
        <w:rPr>
          <w:rFonts w:ascii="Times New Roman" w:eastAsia="Times New Roman" w:hAnsi="Times New Roman" w:cs="Times New Roman"/>
          <w:b/>
          <w:bCs/>
          <w:i/>
          <w:iCs/>
          <w:color w:val="222222"/>
          <w:sz w:val="24"/>
          <w:szCs w:val="24"/>
        </w:rPr>
        <w:t>duże, bardzo duże oczy. Unieś</w:t>
      </w:r>
      <w:r w:rsidR="003A256C" w:rsidRPr="00077E46">
        <w:rPr>
          <w:rFonts w:ascii="Times New Roman" w:eastAsia="Times New Roman" w:hAnsi="Times New Roman" w:cs="Times New Roman"/>
          <w:b/>
          <w:bCs/>
          <w:i/>
          <w:iCs/>
          <w:color w:val="222222"/>
          <w:sz w:val="24"/>
          <w:szCs w:val="24"/>
        </w:rPr>
        <w:t xml:space="preserve"> przy tym brwi do g</w:t>
      </w:r>
      <w:r w:rsidRPr="00077E46">
        <w:rPr>
          <w:rFonts w:ascii="Times New Roman" w:eastAsia="Times New Roman" w:hAnsi="Times New Roman" w:cs="Times New Roman"/>
          <w:b/>
          <w:bCs/>
          <w:i/>
          <w:iCs/>
          <w:color w:val="222222"/>
          <w:sz w:val="24"/>
          <w:szCs w:val="24"/>
        </w:rPr>
        <w:t>óry tak mocno, jak tylko możesz. Wyobraź sobie, że masz</w:t>
      </w:r>
      <w:r w:rsidR="003A256C" w:rsidRPr="00077E46">
        <w:rPr>
          <w:rFonts w:ascii="Times New Roman" w:eastAsia="Times New Roman" w:hAnsi="Times New Roman" w:cs="Times New Roman"/>
          <w:b/>
          <w:bCs/>
          <w:i/>
          <w:iCs/>
          <w:color w:val="222222"/>
          <w:sz w:val="24"/>
          <w:szCs w:val="24"/>
        </w:rPr>
        <w:t xml:space="preserve"> jeszcze dodatkowe, trzecie oko pośrodku c</w:t>
      </w:r>
      <w:r w:rsidRPr="00077E46">
        <w:rPr>
          <w:rFonts w:ascii="Times New Roman" w:eastAsia="Times New Roman" w:hAnsi="Times New Roman" w:cs="Times New Roman"/>
          <w:b/>
          <w:bCs/>
          <w:i/>
          <w:iCs/>
          <w:color w:val="222222"/>
          <w:sz w:val="24"/>
          <w:szCs w:val="24"/>
        </w:rPr>
        <w:t>zoła. I właśnie to oko otwórz</w:t>
      </w:r>
      <w:r w:rsidR="003A256C" w:rsidRPr="00077E46">
        <w:rPr>
          <w:rFonts w:ascii="Times New Roman" w:eastAsia="Times New Roman" w:hAnsi="Times New Roman" w:cs="Times New Roman"/>
          <w:b/>
          <w:bCs/>
          <w:i/>
          <w:iCs/>
          <w:color w:val="222222"/>
          <w:sz w:val="24"/>
          <w:szCs w:val="24"/>
        </w:rPr>
        <w:t xml:space="preserve"> t</w:t>
      </w:r>
      <w:r w:rsidRPr="00077E46">
        <w:rPr>
          <w:rFonts w:ascii="Times New Roman" w:eastAsia="Times New Roman" w:hAnsi="Times New Roman" w:cs="Times New Roman"/>
          <w:b/>
          <w:bCs/>
          <w:i/>
          <w:iCs/>
          <w:color w:val="222222"/>
          <w:sz w:val="24"/>
          <w:szCs w:val="24"/>
        </w:rPr>
        <w:t>ak szeroko, jak tylko potrafisz… A potem możesz poruszać Twoimi</w:t>
      </w:r>
      <w:r w:rsidR="003A256C" w:rsidRPr="00077E46">
        <w:rPr>
          <w:rFonts w:ascii="Times New Roman" w:eastAsia="Times New Roman" w:hAnsi="Times New Roman" w:cs="Times New Roman"/>
          <w:b/>
          <w:bCs/>
          <w:i/>
          <w:iCs/>
          <w:color w:val="222222"/>
          <w:sz w:val="24"/>
          <w:szCs w:val="24"/>
        </w:rPr>
        <w:t xml:space="preserve"> szeroko otwartymi oczami we wszystkie strony: w dół, do góry, w prawą stronę, w </w:t>
      </w:r>
      <w:r w:rsidRPr="00077E46">
        <w:rPr>
          <w:rFonts w:ascii="Times New Roman" w:eastAsia="Times New Roman" w:hAnsi="Times New Roman" w:cs="Times New Roman"/>
          <w:b/>
          <w:bCs/>
          <w:i/>
          <w:iCs/>
          <w:color w:val="222222"/>
          <w:sz w:val="24"/>
          <w:szCs w:val="24"/>
        </w:rPr>
        <w:t>lewą stronę. Być może zauważyłeś/łaś Twoimi</w:t>
      </w:r>
      <w:r w:rsidR="003A256C" w:rsidRPr="00077E46">
        <w:rPr>
          <w:rFonts w:ascii="Times New Roman" w:eastAsia="Times New Roman" w:hAnsi="Times New Roman" w:cs="Times New Roman"/>
          <w:b/>
          <w:bCs/>
          <w:i/>
          <w:iCs/>
          <w:color w:val="222222"/>
          <w:sz w:val="24"/>
          <w:szCs w:val="24"/>
        </w:rPr>
        <w:t xml:space="preserve"> trzema szeroko otwartymi oczami coś, cz</w:t>
      </w:r>
      <w:r w:rsidRPr="00077E46">
        <w:rPr>
          <w:rFonts w:ascii="Times New Roman" w:eastAsia="Times New Roman" w:hAnsi="Times New Roman" w:cs="Times New Roman"/>
          <w:b/>
          <w:bCs/>
          <w:i/>
          <w:iCs/>
          <w:color w:val="222222"/>
          <w:sz w:val="24"/>
          <w:szCs w:val="24"/>
        </w:rPr>
        <w:t>ego do tej pory nie widziałeś/łaś</w:t>
      </w:r>
      <w:r w:rsidR="003A256C" w:rsidRPr="00077E46">
        <w:rPr>
          <w:rFonts w:ascii="Times New Roman" w:eastAsia="Times New Roman" w:hAnsi="Times New Roman" w:cs="Times New Roman"/>
          <w:b/>
          <w:bCs/>
          <w:i/>
          <w:iCs/>
          <w:color w:val="222222"/>
          <w:sz w:val="24"/>
          <w:szCs w:val="24"/>
        </w:rPr>
        <w:t>. Za chwilę zacznę powoli odliczać do sześciu. Kie</w:t>
      </w:r>
      <w:r w:rsidRPr="00077E46">
        <w:rPr>
          <w:rFonts w:ascii="Times New Roman" w:eastAsia="Times New Roman" w:hAnsi="Times New Roman" w:cs="Times New Roman"/>
          <w:b/>
          <w:bCs/>
          <w:i/>
          <w:iCs/>
          <w:color w:val="222222"/>
          <w:sz w:val="24"/>
          <w:szCs w:val="24"/>
        </w:rPr>
        <w:t>dy dojdę do szóstki, zamknij na moment oczy i nadaj</w:t>
      </w:r>
      <w:r w:rsidR="003A256C" w:rsidRPr="00077E46">
        <w:rPr>
          <w:rFonts w:ascii="Times New Roman" w:eastAsia="Times New Roman" w:hAnsi="Times New Roman" w:cs="Times New Roman"/>
          <w:b/>
          <w:bCs/>
          <w:i/>
          <w:iCs/>
          <w:color w:val="222222"/>
          <w:sz w:val="24"/>
          <w:szCs w:val="24"/>
        </w:rPr>
        <w:t xml:space="preserve"> im w myślach </w:t>
      </w:r>
      <w:r w:rsidRPr="00077E46">
        <w:rPr>
          <w:rFonts w:ascii="Times New Roman" w:eastAsia="Times New Roman" w:hAnsi="Times New Roman" w:cs="Times New Roman"/>
          <w:b/>
          <w:bCs/>
          <w:i/>
          <w:iCs/>
          <w:color w:val="222222"/>
          <w:sz w:val="24"/>
          <w:szCs w:val="24"/>
        </w:rPr>
        <w:t>taki rozmiar, jaki chciałbyś/</w:t>
      </w:r>
      <w:r w:rsidR="003826E5" w:rsidRPr="00077E46">
        <w:rPr>
          <w:rFonts w:ascii="Times New Roman" w:eastAsia="Times New Roman" w:hAnsi="Times New Roman" w:cs="Times New Roman"/>
          <w:b/>
          <w:bCs/>
          <w:i/>
          <w:iCs/>
          <w:color w:val="222222"/>
          <w:sz w:val="24"/>
          <w:szCs w:val="24"/>
        </w:rPr>
        <w:t>abyś</w:t>
      </w:r>
      <w:r w:rsidRPr="00077E46">
        <w:rPr>
          <w:rFonts w:ascii="Times New Roman" w:eastAsia="Times New Roman" w:hAnsi="Times New Roman" w:cs="Times New Roman"/>
          <w:b/>
          <w:bCs/>
          <w:i/>
          <w:iCs/>
          <w:color w:val="222222"/>
          <w:sz w:val="24"/>
          <w:szCs w:val="24"/>
        </w:rPr>
        <w:t xml:space="preserve"> mieć. Trzecie oko będziesz mógł/mogła</w:t>
      </w:r>
      <w:r w:rsidR="003A256C" w:rsidRPr="00077E46">
        <w:rPr>
          <w:rFonts w:ascii="Times New Roman" w:eastAsia="Times New Roman" w:hAnsi="Times New Roman" w:cs="Times New Roman"/>
          <w:b/>
          <w:bCs/>
          <w:i/>
          <w:iCs/>
          <w:color w:val="222222"/>
          <w:sz w:val="24"/>
          <w:szCs w:val="24"/>
        </w:rPr>
        <w:t xml:space="preserve"> sobie później wyobrazić </w:t>
      </w:r>
      <w:r w:rsidRPr="00077E46">
        <w:rPr>
          <w:rFonts w:ascii="Times New Roman" w:eastAsia="Times New Roman" w:hAnsi="Times New Roman" w:cs="Times New Roman"/>
          <w:b/>
          <w:bCs/>
          <w:i/>
          <w:iCs/>
          <w:color w:val="222222"/>
          <w:sz w:val="24"/>
          <w:szCs w:val="24"/>
        </w:rPr>
        <w:t>za każdym razem, kiedy będziesz chciał/</w:t>
      </w:r>
      <w:proofErr w:type="spellStart"/>
      <w:r w:rsidRPr="00077E46">
        <w:rPr>
          <w:rFonts w:ascii="Times New Roman" w:eastAsia="Times New Roman" w:hAnsi="Times New Roman" w:cs="Times New Roman"/>
          <w:b/>
          <w:bCs/>
          <w:i/>
          <w:iCs/>
          <w:color w:val="222222"/>
          <w:sz w:val="24"/>
          <w:szCs w:val="24"/>
        </w:rPr>
        <w:t>ła</w:t>
      </w:r>
      <w:proofErr w:type="spellEnd"/>
      <w:r w:rsidRPr="00077E46">
        <w:rPr>
          <w:rFonts w:ascii="Times New Roman" w:eastAsia="Times New Roman" w:hAnsi="Times New Roman" w:cs="Times New Roman"/>
          <w:b/>
          <w:bCs/>
          <w:i/>
          <w:iCs/>
          <w:color w:val="222222"/>
          <w:sz w:val="24"/>
          <w:szCs w:val="24"/>
        </w:rPr>
        <w:t xml:space="preserve"> zobaczyć coś w Two</w:t>
      </w:r>
      <w:r w:rsidR="003A256C" w:rsidRPr="00077E46">
        <w:rPr>
          <w:rFonts w:ascii="Times New Roman" w:eastAsia="Times New Roman" w:hAnsi="Times New Roman" w:cs="Times New Roman"/>
          <w:b/>
          <w:bCs/>
          <w:i/>
          <w:iCs/>
          <w:color w:val="222222"/>
          <w:sz w:val="24"/>
          <w:szCs w:val="24"/>
        </w:rPr>
        <w:t>j</w:t>
      </w:r>
      <w:r w:rsidRPr="00077E46">
        <w:rPr>
          <w:rFonts w:ascii="Times New Roman" w:eastAsia="Times New Roman" w:hAnsi="Times New Roman" w:cs="Times New Roman"/>
          <w:b/>
          <w:bCs/>
          <w:i/>
          <w:iCs/>
          <w:color w:val="222222"/>
          <w:sz w:val="24"/>
          <w:szCs w:val="24"/>
        </w:rPr>
        <w:t>ej</w:t>
      </w:r>
      <w:r w:rsidR="003A256C" w:rsidRPr="00077E46">
        <w:rPr>
          <w:rFonts w:ascii="Times New Roman" w:eastAsia="Times New Roman" w:hAnsi="Times New Roman" w:cs="Times New Roman"/>
          <w:b/>
          <w:bCs/>
          <w:i/>
          <w:iCs/>
          <w:color w:val="222222"/>
          <w:sz w:val="24"/>
          <w:szCs w:val="24"/>
        </w:rPr>
        <w:t xml:space="preserve"> wyobraźni. Jeden, dwa, trzy, cztery, pięć, sześć</w:t>
      </w:r>
      <w:r w:rsidR="00165570">
        <w:rPr>
          <w:rFonts w:ascii="Times New Roman" w:eastAsia="Times New Roman" w:hAnsi="Times New Roman" w:cs="Times New Roman"/>
          <w:b/>
          <w:bCs/>
          <w:i/>
          <w:iCs/>
          <w:color w:val="222222"/>
          <w:sz w:val="24"/>
          <w:szCs w:val="24"/>
        </w:rPr>
        <w:t>.</w:t>
      </w:r>
    </w:p>
    <w:p w:rsidR="00165570" w:rsidRPr="003A256C" w:rsidRDefault="00165570" w:rsidP="003A256C">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p>
    <w:p w:rsidR="00F440C9" w:rsidRPr="00077E46" w:rsidRDefault="00F440C9" w:rsidP="003A256C">
      <w:pPr>
        <w:pStyle w:val="Akapitzlist"/>
        <w:shd w:val="clear" w:color="auto" w:fill="FFFFFF"/>
        <w:spacing w:before="150" w:after="150" w:line="240" w:lineRule="auto"/>
        <w:textAlignment w:val="baseline"/>
        <w:rPr>
          <w:rFonts w:ascii="Times New Roman" w:eastAsia="Times New Roman" w:hAnsi="Times New Roman" w:cs="Times New Roman"/>
          <w:sz w:val="24"/>
          <w:szCs w:val="24"/>
        </w:rPr>
      </w:pPr>
    </w:p>
    <w:p w:rsidR="00F440C9" w:rsidRPr="00F440C9" w:rsidRDefault="00F440C9" w:rsidP="00F440C9">
      <w:pPr>
        <w:ind w:firstLine="708"/>
        <w:rPr>
          <w:rFonts w:ascii="Times New Roman" w:hAnsi="Times New Roman" w:cs="Times New Roman"/>
          <w:i/>
          <w:sz w:val="24"/>
          <w:szCs w:val="24"/>
        </w:rPr>
      </w:pPr>
    </w:p>
    <w:p w:rsidR="00705871" w:rsidRPr="00705871" w:rsidRDefault="00165570" w:rsidP="00705871">
      <w:pPr>
        <w:pStyle w:val="Akapitzlist"/>
        <w:jc w:val="both"/>
        <w:rPr>
          <w:rFonts w:ascii="Times New Roman" w:hAnsi="Times New Roman" w:cs="Times New Roman"/>
          <w:sz w:val="24"/>
          <w:szCs w:val="24"/>
        </w:rPr>
      </w:pPr>
      <w:r>
        <w:rPr>
          <w:rFonts w:ascii="Times New Roman" w:hAnsi="Times New Roman" w:cs="Times New Roman"/>
          <w:sz w:val="24"/>
          <w:szCs w:val="24"/>
        </w:rPr>
        <w:t>Pozdrawiamy</w:t>
      </w:r>
    </w:p>
    <w:p w:rsidR="006C22B2" w:rsidRDefault="006C22B2"/>
    <w:sectPr w:rsidR="006C22B2" w:rsidSect="004B2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66C"/>
    <w:multiLevelType w:val="multilevel"/>
    <w:tmpl w:val="C6B6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1308C"/>
    <w:multiLevelType w:val="hybridMultilevel"/>
    <w:tmpl w:val="46DA7832"/>
    <w:lvl w:ilvl="0" w:tplc="94E6E62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73F55"/>
    <w:multiLevelType w:val="hybridMultilevel"/>
    <w:tmpl w:val="15FA9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C65996"/>
    <w:multiLevelType w:val="multilevel"/>
    <w:tmpl w:val="53E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93879"/>
    <w:multiLevelType w:val="hybridMultilevel"/>
    <w:tmpl w:val="5AB2F7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D66E1"/>
    <w:rsid w:val="00077E46"/>
    <w:rsid w:val="00165570"/>
    <w:rsid w:val="0017468F"/>
    <w:rsid w:val="002514B1"/>
    <w:rsid w:val="003826E5"/>
    <w:rsid w:val="003A256C"/>
    <w:rsid w:val="004B2264"/>
    <w:rsid w:val="00514D21"/>
    <w:rsid w:val="005D7590"/>
    <w:rsid w:val="006C22B2"/>
    <w:rsid w:val="00705871"/>
    <w:rsid w:val="00935A63"/>
    <w:rsid w:val="00955B8C"/>
    <w:rsid w:val="00B430CB"/>
    <w:rsid w:val="00B75C43"/>
    <w:rsid w:val="00B809C2"/>
    <w:rsid w:val="00BB39A2"/>
    <w:rsid w:val="00BD66E1"/>
    <w:rsid w:val="00C139CA"/>
    <w:rsid w:val="00C2514B"/>
    <w:rsid w:val="00D865C2"/>
    <w:rsid w:val="00EF41F7"/>
    <w:rsid w:val="00F20382"/>
    <w:rsid w:val="00F440C9"/>
    <w:rsid w:val="00F953A2"/>
    <w:rsid w:val="00FC3AA8"/>
    <w:rsid w:val="00FE65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2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1"/>
    <w:pPr>
      <w:ind w:left="720"/>
      <w:contextualSpacing/>
    </w:pPr>
  </w:style>
  <w:style w:type="character" w:styleId="Hipercze">
    <w:name w:val="Hyperlink"/>
    <w:basedOn w:val="Domylnaczcionkaakapitu"/>
    <w:uiPriority w:val="99"/>
    <w:semiHidden/>
    <w:unhideWhenUsed/>
    <w:rsid w:val="00F20382"/>
    <w:rPr>
      <w:color w:val="0000FF"/>
      <w:u w:val="single"/>
    </w:rPr>
  </w:style>
  <w:style w:type="character" w:styleId="Uwydatnienie">
    <w:name w:val="Emphasis"/>
    <w:basedOn w:val="Domylnaczcionkaakapitu"/>
    <w:uiPriority w:val="20"/>
    <w:qFormat/>
    <w:rsid w:val="00F440C9"/>
    <w:rPr>
      <w:i/>
      <w:iCs/>
    </w:rPr>
  </w:style>
  <w:style w:type="character" w:styleId="Pogrubienie">
    <w:name w:val="Strong"/>
    <w:basedOn w:val="Domylnaczcionkaakapitu"/>
    <w:uiPriority w:val="22"/>
    <w:qFormat/>
    <w:rsid w:val="003A256C"/>
    <w:rPr>
      <w:b/>
      <w:bCs/>
    </w:rPr>
  </w:style>
</w:styles>
</file>

<file path=word/webSettings.xml><?xml version="1.0" encoding="utf-8"?>
<w:webSettings xmlns:r="http://schemas.openxmlformats.org/officeDocument/2006/relationships" xmlns:w="http://schemas.openxmlformats.org/wordprocessingml/2006/main">
  <w:divs>
    <w:div w:id="898903049">
      <w:bodyDiv w:val="1"/>
      <w:marLeft w:val="0"/>
      <w:marRight w:val="0"/>
      <w:marTop w:val="0"/>
      <w:marBottom w:val="0"/>
      <w:divBdr>
        <w:top w:val="none" w:sz="0" w:space="0" w:color="auto"/>
        <w:left w:val="none" w:sz="0" w:space="0" w:color="auto"/>
        <w:bottom w:val="none" w:sz="0" w:space="0" w:color="auto"/>
        <w:right w:val="none" w:sz="0" w:space="0" w:color="auto"/>
      </w:divBdr>
    </w:div>
    <w:div w:id="14889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ribz2g2hOs" TargetMode="External"/><Relationship Id="rId5" Type="http://schemas.openxmlformats.org/officeDocument/2006/relationships/hyperlink" Target="https://www.youtube.com/watch?v=Q_e3t6I0fv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571</Words>
  <Characters>3426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16</cp:revision>
  <dcterms:created xsi:type="dcterms:W3CDTF">2020-06-14T08:03:00Z</dcterms:created>
  <dcterms:modified xsi:type="dcterms:W3CDTF">2020-06-17T09:04:00Z</dcterms:modified>
</cp:coreProperties>
</file>