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610" w:rsidRPr="003F3F6C" w:rsidRDefault="00BC6610" w:rsidP="003F3F6C">
      <w:pPr>
        <w:jc w:val="center"/>
        <w:rPr>
          <w:rFonts w:ascii="Times New Roman" w:hAnsi="Times New Roman" w:cs="Times New Roman"/>
          <w:b/>
          <w:sz w:val="32"/>
          <w:szCs w:val="24"/>
        </w:rPr>
      </w:pPr>
      <w:r w:rsidRPr="003F3F6C">
        <w:rPr>
          <w:rFonts w:ascii="Times New Roman" w:hAnsi="Times New Roman" w:cs="Times New Roman"/>
          <w:b/>
          <w:sz w:val="32"/>
          <w:szCs w:val="24"/>
        </w:rPr>
        <w:t>Základná škola s materskou školou kardinála Alexandra Rudnaya, Považany 216</w:t>
      </w:r>
    </w:p>
    <w:p w:rsidR="00BC6610" w:rsidRPr="00BC6610" w:rsidRDefault="00BC6610" w:rsidP="00BC6610">
      <w:pPr>
        <w:rPr>
          <w:rFonts w:ascii="Times New Roman" w:hAnsi="Times New Roman" w:cs="Times New Roman"/>
          <w:sz w:val="24"/>
          <w:szCs w:val="24"/>
        </w:rPr>
      </w:pPr>
    </w:p>
    <w:p w:rsidR="00BC6610" w:rsidRPr="00BC6610" w:rsidRDefault="00BC6610" w:rsidP="00BC6610">
      <w:pPr>
        <w:rPr>
          <w:rFonts w:ascii="Times New Roman" w:hAnsi="Times New Roman" w:cs="Times New Roman"/>
          <w:sz w:val="24"/>
          <w:szCs w:val="24"/>
        </w:rPr>
      </w:pPr>
    </w:p>
    <w:p w:rsidR="00BC6610" w:rsidRPr="00BC6610" w:rsidRDefault="00BC6610" w:rsidP="00BC6610">
      <w:pPr>
        <w:rPr>
          <w:rFonts w:ascii="Times New Roman" w:hAnsi="Times New Roman" w:cs="Times New Roman"/>
          <w:sz w:val="24"/>
          <w:szCs w:val="24"/>
        </w:rPr>
      </w:pPr>
    </w:p>
    <w:p w:rsidR="00BC6610" w:rsidRPr="00BC6610" w:rsidRDefault="00BC6610" w:rsidP="00BC6610">
      <w:pPr>
        <w:rPr>
          <w:rFonts w:ascii="Times New Roman" w:hAnsi="Times New Roman" w:cs="Times New Roman"/>
          <w:sz w:val="24"/>
          <w:szCs w:val="24"/>
        </w:rPr>
      </w:pPr>
    </w:p>
    <w:p w:rsidR="00BC6610" w:rsidRPr="00BC6610" w:rsidRDefault="00BC6610" w:rsidP="00BC6610">
      <w:pPr>
        <w:rPr>
          <w:rFonts w:ascii="Times New Roman" w:hAnsi="Times New Roman" w:cs="Times New Roman"/>
          <w:sz w:val="24"/>
          <w:szCs w:val="24"/>
        </w:rPr>
      </w:pPr>
    </w:p>
    <w:p w:rsidR="00BC6610" w:rsidRPr="00BC6610" w:rsidRDefault="00BC6610" w:rsidP="00BC6610">
      <w:pPr>
        <w:rPr>
          <w:rFonts w:ascii="Times New Roman" w:hAnsi="Times New Roman" w:cs="Times New Roman"/>
          <w:sz w:val="24"/>
          <w:szCs w:val="24"/>
        </w:rPr>
      </w:pPr>
    </w:p>
    <w:p w:rsidR="00BC6610" w:rsidRPr="00BC6610" w:rsidRDefault="00BC6610" w:rsidP="00BC6610">
      <w:pPr>
        <w:rPr>
          <w:rFonts w:ascii="Times New Roman" w:hAnsi="Times New Roman" w:cs="Times New Roman"/>
          <w:sz w:val="24"/>
          <w:szCs w:val="24"/>
        </w:rPr>
      </w:pPr>
    </w:p>
    <w:p w:rsidR="00BC6610" w:rsidRPr="00BC6610" w:rsidRDefault="00BC6610" w:rsidP="00BC6610">
      <w:pPr>
        <w:rPr>
          <w:rFonts w:ascii="Times New Roman" w:hAnsi="Times New Roman" w:cs="Times New Roman"/>
          <w:sz w:val="24"/>
          <w:szCs w:val="24"/>
        </w:rPr>
      </w:pPr>
    </w:p>
    <w:p w:rsidR="00BC6610" w:rsidRPr="003F3F6C" w:rsidRDefault="003F3F6C" w:rsidP="003F3F6C">
      <w:pPr>
        <w:jc w:val="center"/>
        <w:rPr>
          <w:rFonts w:ascii="Times New Roman" w:hAnsi="Times New Roman" w:cs="Times New Roman"/>
          <w:b/>
          <w:sz w:val="28"/>
          <w:szCs w:val="24"/>
        </w:rPr>
      </w:pPr>
      <w:r w:rsidRPr="003F3F6C">
        <w:rPr>
          <w:rFonts w:ascii="Times New Roman" w:hAnsi="Times New Roman" w:cs="Times New Roman"/>
          <w:b/>
          <w:sz w:val="28"/>
          <w:szCs w:val="24"/>
        </w:rPr>
        <w:t>Systé</w:t>
      </w:r>
      <w:r w:rsidR="00BC6610" w:rsidRPr="003F3F6C">
        <w:rPr>
          <w:rFonts w:ascii="Times New Roman" w:hAnsi="Times New Roman" w:cs="Times New Roman"/>
          <w:b/>
          <w:sz w:val="28"/>
          <w:szCs w:val="24"/>
        </w:rPr>
        <w:t>m hodnotenia žiakov</w:t>
      </w:r>
    </w:p>
    <w:p w:rsidR="00BC6610" w:rsidRPr="003F3F6C" w:rsidRDefault="00BC6610" w:rsidP="003F3F6C">
      <w:pPr>
        <w:jc w:val="center"/>
        <w:rPr>
          <w:rFonts w:ascii="Times New Roman" w:hAnsi="Times New Roman" w:cs="Times New Roman"/>
          <w:b/>
          <w:sz w:val="28"/>
          <w:szCs w:val="24"/>
        </w:rPr>
      </w:pPr>
      <w:r w:rsidRPr="003F3F6C">
        <w:rPr>
          <w:rFonts w:ascii="Times New Roman" w:hAnsi="Times New Roman" w:cs="Times New Roman"/>
          <w:b/>
          <w:sz w:val="28"/>
          <w:szCs w:val="24"/>
        </w:rPr>
        <w:t>na školský rok 2019/2020</w:t>
      </w:r>
    </w:p>
    <w:p w:rsidR="00BC6610" w:rsidRPr="00BC6610" w:rsidRDefault="00BC6610" w:rsidP="00BC6610">
      <w:pPr>
        <w:rPr>
          <w:rFonts w:ascii="Times New Roman" w:hAnsi="Times New Roman" w:cs="Times New Roman"/>
          <w:sz w:val="24"/>
          <w:szCs w:val="24"/>
        </w:rPr>
      </w:pPr>
    </w:p>
    <w:p w:rsidR="00BC6610" w:rsidRPr="00BC6610" w:rsidRDefault="00BC6610" w:rsidP="00BC6610">
      <w:pPr>
        <w:rPr>
          <w:rFonts w:ascii="Times New Roman" w:hAnsi="Times New Roman" w:cs="Times New Roman"/>
          <w:sz w:val="24"/>
          <w:szCs w:val="24"/>
        </w:rPr>
      </w:pPr>
    </w:p>
    <w:p w:rsidR="00BC6610" w:rsidRPr="00BC6610" w:rsidRDefault="00BC6610" w:rsidP="00BC6610">
      <w:pPr>
        <w:rPr>
          <w:rFonts w:ascii="Times New Roman" w:hAnsi="Times New Roman" w:cs="Times New Roman"/>
          <w:sz w:val="24"/>
          <w:szCs w:val="24"/>
        </w:rPr>
      </w:pPr>
    </w:p>
    <w:p w:rsidR="00BC6610" w:rsidRPr="00BC6610" w:rsidRDefault="00BC6610" w:rsidP="00BC6610">
      <w:pPr>
        <w:rPr>
          <w:rFonts w:ascii="Times New Roman" w:hAnsi="Times New Roman" w:cs="Times New Roman"/>
          <w:sz w:val="24"/>
          <w:szCs w:val="24"/>
        </w:rPr>
      </w:pPr>
    </w:p>
    <w:p w:rsidR="00BC6610" w:rsidRPr="00BC6610" w:rsidRDefault="00BC6610" w:rsidP="00BC6610">
      <w:pPr>
        <w:rPr>
          <w:rFonts w:ascii="Times New Roman" w:hAnsi="Times New Roman" w:cs="Times New Roman"/>
          <w:sz w:val="24"/>
          <w:szCs w:val="24"/>
        </w:rPr>
      </w:pPr>
    </w:p>
    <w:p w:rsidR="00BC6610" w:rsidRPr="00BC6610" w:rsidRDefault="00BC6610" w:rsidP="00BC6610">
      <w:pPr>
        <w:rPr>
          <w:rFonts w:ascii="Times New Roman" w:hAnsi="Times New Roman" w:cs="Times New Roman"/>
          <w:sz w:val="24"/>
          <w:szCs w:val="24"/>
        </w:rPr>
      </w:pPr>
    </w:p>
    <w:p w:rsidR="00BC6610" w:rsidRPr="00BC6610" w:rsidRDefault="00BC6610" w:rsidP="00BC6610">
      <w:pPr>
        <w:rPr>
          <w:rFonts w:ascii="Times New Roman" w:hAnsi="Times New Roman" w:cs="Times New Roman"/>
          <w:sz w:val="24"/>
          <w:szCs w:val="24"/>
        </w:rPr>
      </w:pPr>
    </w:p>
    <w:p w:rsidR="00BC6610" w:rsidRPr="003F3F6C" w:rsidRDefault="00BC6610" w:rsidP="003F3F6C">
      <w:pPr>
        <w:jc w:val="center"/>
        <w:rPr>
          <w:rFonts w:ascii="Times New Roman" w:hAnsi="Times New Roman" w:cs="Times New Roman"/>
          <w:b/>
          <w:sz w:val="24"/>
          <w:szCs w:val="24"/>
        </w:rPr>
      </w:pPr>
      <w:r w:rsidRPr="003F3F6C">
        <w:rPr>
          <w:rFonts w:ascii="Times New Roman" w:hAnsi="Times New Roman" w:cs="Times New Roman"/>
          <w:b/>
          <w:sz w:val="24"/>
          <w:szCs w:val="24"/>
        </w:rPr>
        <w:t>Systém hodnotenia nadobúda účinnosť dňa 3. 9. 2019 s platnosťou do 31. 8. 2020.</w:t>
      </w:r>
    </w:p>
    <w:p w:rsidR="00BC6610" w:rsidRPr="00BC6610" w:rsidRDefault="00BC6610" w:rsidP="00BC6610">
      <w:pPr>
        <w:rPr>
          <w:rFonts w:ascii="Times New Roman" w:hAnsi="Times New Roman" w:cs="Times New Roman"/>
          <w:sz w:val="24"/>
          <w:szCs w:val="24"/>
        </w:rPr>
      </w:pPr>
    </w:p>
    <w:p w:rsidR="00BC6610" w:rsidRPr="00BC6610" w:rsidRDefault="00BC6610" w:rsidP="00BC6610">
      <w:pPr>
        <w:rPr>
          <w:rFonts w:ascii="Times New Roman" w:hAnsi="Times New Roman" w:cs="Times New Roman"/>
          <w:sz w:val="24"/>
          <w:szCs w:val="24"/>
        </w:rPr>
      </w:pPr>
    </w:p>
    <w:p w:rsidR="00BC6610" w:rsidRPr="00BC6610" w:rsidRDefault="00BC6610" w:rsidP="00BC6610">
      <w:pPr>
        <w:rPr>
          <w:rFonts w:ascii="Times New Roman" w:hAnsi="Times New Roman" w:cs="Times New Roman"/>
          <w:sz w:val="24"/>
          <w:szCs w:val="24"/>
        </w:rPr>
      </w:pPr>
    </w:p>
    <w:p w:rsidR="00BC6610" w:rsidRPr="00BC6610" w:rsidRDefault="00BC6610" w:rsidP="00BC6610">
      <w:pPr>
        <w:rPr>
          <w:rFonts w:ascii="Times New Roman" w:hAnsi="Times New Roman" w:cs="Times New Roman"/>
          <w:sz w:val="24"/>
          <w:szCs w:val="24"/>
        </w:rPr>
      </w:pPr>
    </w:p>
    <w:p w:rsidR="00BC6610" w:rsidRPr="00BC6610" w:rsidRDefault="00BC6610" w:rsidP="00BC6610">
      <w:pPr>
        <w:rPr>
          <w:rFonts w:ascii="Times New Roman" w:hAnsi="Times New Roman" w:cs="Times New Roman"/>
          <w:sz w:val="24"/>
          <w:szCs w:val="24"/>
        </w:rPr>
      </w:pPr>
    </w:p>
    <w:p w:rsidR="00BC6610" w:rsidRPr="00BC6610" w:rsidRDefault="00BC6610" w:rsidP="003F3F6C">
      <w:pPr>
        <w:jc w:val="right"/>
        <w:rPr>
          <w:rFonts w:ascii="Times New Roman" w:hAnsi="Times New Roman" w:cs="Times New Roman"/>
          <w:sz w:val="24"/>
          <w:szCs w:val="24"/>
        </w:rPr>
      </w:pPr>
      <w:r w:rsidRPr="00BC6610">
        <w:rPr>
          <w:rFonts w:ascii="Times New Roman" w:hAnsi="Times New Roman" w:cs="Times New Roman"/>
          <w:sz w:val="24"/>
          <w:szCs w:val="24"/>
        </w:rPr>
        <w:t>................................................................</w:t>
      </w:r>
    </w:p>
    <w:p w:rsidR="00BC6610" w:rsidRPr="00BC6610" w:rsidRDefault="00BC6610" w:rsidP="003F3F6C">
      <w:pPr>
        <w:ind w:left="4956" w:firstLine="708"/>
        <w:rPr>
          <w:rFonts w:ascii="Times New Roman" w:hAnsi="Times New Roman" w:cs="Times New Roman"/>
          <w:sz w:val="24"/>
          <w:szCs w:val="24"/>
        </w:rPr>
      </w:pPr>
      <w:r w:rsidRPr="00BC6610">
        <w:rPr>
          <w:rFonts w:ascii="Times New Roman" w:hAnsi="Times New Roman" w:cs="Times New Roman"/>
          <w:sz w:val="24"/>
          <w:szCs w:val="24"/>
        </w:rPr>
        <w:t xml:space="preserve">Mgr. Bc. Ján </w:t>
      </w:r>
      <w:proofErr w:type="spellStart"/>
      <w:r w:rsidRPr="00BC6610">
        <w:rPr>
          <w:rFonts w:ascii="Times New Roman" w:hAnsi="Times New Roman" w:cs="Times New Roman"/>
          <w:sz w:val="24"/>
          <w:szCs w:val="24"/>
        </w:rPr>
        <w:t>Kotyra</w:t>
      </w:r>
      <w:proofErr w:type="spellEnd"/>
      <w:r w:rsidRPr="00BC6610">
        <w:rPr>
          <w:rFonts w:ascii="Times New Roman" w:hAnsi="Times New Roman" w:cs="Times New Roman"/>
          <w:sz w:val="24"/>
          <w:szCs w:val="24"/>
        </w:rPr>
        <w:t>, PhD.</w:t>
      </w:r>
    </w:p>
    <w:p w:rsidR="00BC6610" w:rsidRPr="00BC6610" w:rsidRDefault="00BC6610" w:rsidP="003F3F6C">
      <w:pPr>
        <w:ind w:left="5664" w:firstLine="708"/>
        <w:rPr>
          <w:rFonts w:ascii="Times New Roman" w:hAnsi="Times New Roman" w:cs="Times New Roman"/>
          <w:sz w:val="24"/>
          <w:szCs w:val="24"/>
        </w:rPr>
      </w:pPr>
      <w:r w:rsidRPr="00BC6610">
        <w:rPr>
          <w:rFonts w:ascii="Times New Roman" w:hAnsi="Times New Roman" w:cs="Times New Roman"/>
          <w:sz w:val="24"/>
          <w:szCs w:val="24"/>
        </w:rPr>
        <w:t>riaditeľ školy</w:t>
      </w:r>
    </w:p>
    <w:p w:rsidR="00BC6610" w:rsidRPr="00BC6610" w:rsidRDefault="00BC6610" w:rsidP="003F3F6C">
      <w:pPr>
        <w:jc w:val="right"/>
        <w:rPr>
          <w:rFonts w:ascii="Times New Roman" w:hAnsi="Times New Roman" w:cs="Times New Roman"/>
          <w:sz w:val="24"/>
          <w:szCs w:val="24"/>
        </w:rPr>
      </w:pPr>
    </w:p>
    <w:p w:rsidR="003F3F6C" w:rsidRDefault="003F3F6C">
      <w:pPr>
        <w:rPr>
          <w:rFonts w:ascii="Times New Roman" w:hAnsi="Times New Roman" w:cs="Times New Roman"/>
          <w:sz w:val="24"/>
          <w:szCs w:val="24"/>
        </w:rPr>
      </w:pPr>
      <w:r>
        <w:rPr>
          <w:rFonts w:ascii="Times New Roman" w:hAnsi="Times New Roman" w:cs="Times New Roman"/>
          <w:sz w:val="24"/>
          <w:szCs w:val="24"/>
        </w:rPr>
        <w:br w:type="page"/>
      </w:r>
    </w:p>
    <w:p w:rsidR="00BC6610" w:rsidRPr="003F3F6C" w:rsidRDefault="00BC6610" w:rsidP="00BC6610">
      <w:pPr>
        <w:rPr>
          <w:rFonts w:ascii="Times New Roman" w:hAnsi="Times New Roman" w:cs="Times New Roman"/>
          <w:b/>
          <w:sz w:val="28"/>
          <w:szCs w:val="24"/>
        </w:rPr>
      </w:pPr>
      <w:r w:rsidRPr="003F3F6C">
        <w:rPr>
          <w:rFonts w:ascii="Times New Roman" w:hAnsi="Times New Roman" w:cs="Times New Roman"/>
          <w:b/>
          <w:sz w:val="28"/>
          <w:szCs w:val="24"/>
        </w:rPr>
        <w:lastRenderedPageBreak/>
        <w:t>Základné informácie:</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Systém hodnotenia žiakov je vnútorný dokument školy, ktorý zhromažďuje všetky údaje o hodnotení a klasifikácii žiakov Základnej školy s materskou školou kardinála Alexandra Rudnaya, Považany 216.</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Cieľom hodnotenia je poskytnúť žiakovi a jeho rodičom spätnú väzbu o tom, ako žiak zvládol danú problematiku, v čom má nedostatky a aké pokroky naopak dosiahol, prípadne poskytnúť systém krokov, ako postupovať ďalej. Súčasťou hodnotenia je tiež povzbudenie do ďalšej práce. V procese hodnotenia budeme uplatňovať primeranú náročnosť, pedagogický takt voči žiakovi a humánny prístup. Zohľadniť aj usilovnosť a individuálne osobitosti žiaka.</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Pri hodnotení a klasifikácii vychádzať z metodických pokynov pre hodnotenie a klasifikáciu. Budeme využívať aj slovné hodnotenie (klady a nedostatky práce žiaka), motivačné hodnotenie a hodnotenie čiastkových úloh. U žiakov budeme rozvíjať správne sebahodnotenie i hodnotenie navzájom.</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Systém hodnotenia je rozdelený na dve časti:</w:t>
      </w:r>
    </w:p>
    <w:p w:rsidR="00BC6610" w:rsidRPr="003F3F6C" w:rsidRDefault="00BC6610" w:rsidP="003F3F6C">
      <w:pPr>
        <w:pStyle w:val="Odsekzoznamu"/>
        <w:numPr>
          <w:ilvl w:val="0"/>
          <w:numId w:val="1"/>
        </w:numPr>
        <w:rPr>
          <w:rFonts w:ascii="Times New Roman" w:hAnsi="Times New Roman" w:cs="Times New Roman"/>
          <w:sz w:val="24"/>
          <w:szCs w:val="24"/>
        </w:rPr>
      </w:pPr>
      <w:r w:rsidRPr="003F3F6C">
        <w:rPr>
          <w:rFonts w:ascii="Times New Roman" w:hAnsi="Times New Roman" w:cs="Times New Roman"/>
          <w:sz w:val="24"/>
          <w:szCs w:val="24"/>
        </w:rPr>
        <w:t>Systém hodnotenia pre  I.</w:t>
      </w:r>
      <w:r w:rsidR="00613312">
        <w:rPr>
          <w:rFonts w:ascii="Times New Roman" w:hAnsi="Times New Roman" w:cs="Times New Roman"/>
          <w:sz w:val="24"/>
          <w:szCs w:val="24"/>
        </w:rPr>
        <w:t xml:space="preserve"> </w:t>
      </w:r>
      <w:r w:rsidRPr="003F3F6C">
        <w:rPr>
          <w:rFonts w:ascii="Times New Roman" w:hAnsi="Times New Roman" w:cs="Times New Roman"/>
          <w:sz w:val="24"/>
          <w:szCs w:val="24"/>
        </w:rPr>
        <w:t>stupeň</w:t>
      </w:r>
    </w:p>
    <w:p w:rsidR="00BC6610" w:rsidRPr="003F3F6C" w:rsidRDefault="00BC6610" w:rsidP="003F3F6C">
      <w:pPr>
        <w:pStyle w:val="Odsekzoznamu"/>
        <w:numPr>
          <w:ilvl w:val="0"/>
          <w:numId w:val="1"/>
        </w:numPr>
        <w:rPr>
          <w:rFonts w:ascii="Times New Roman" w:hAnsi="Times New Roman" w:cs="Times New Roman"/>
          <w:sz w:val="24"/>
          <w:szCs w:val="24"/>
        </w:rPr>
      </w:pPr>
      <w:r w:rsidRPr="003F3F6C">
        <w:rPr>
          <w:rFonts w:ascii="Times New Roman" w:hAnsi="Times New Roman" w:cs="Times New Roman"/>
          <w:sz w:val="24"/>
          <w:szCs w:val="24"/>
        </w:rPr>
        <w:t>Systém hodnotenia pre II.</w:t>
      </w:r>
      <w:r w:rsidR="00613312">
        <w:rPr>
          <w:rFonts w:ascii="Times New Roman" w:hAnsi="Times New Roman" w:cs="Times New Roman"/>
          <w:sz w:val="24"/>
          <w:szCs w:val="24"/>
        </w:rPr>
        <w:t xml:space="preserve"> </w:t>
      </w:r>
      <w:r w:rsidRPr="003F3F6C">
        <w:rPr>
          <w:rFonts w:ascii="Times New Roman" w:hAnsi="Times New Roman" w:cs="Times New Roman"/>
          <w:sz w:val="24"/>
          <w:szCs w:val="24"/>
        </w:rPr>
        <w:t>stupeň</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Klasifikácia a hodnotenie žiakov vychádza z Metodického pokynu č. 22/2011 na hodnotenie žiakov základnej školy platného od 1. mája 2011.</w:t>
      </w:r>
    </w:p>
    <w:p w:rsidR="00BC6610" w:rsidRPr="003F3F6C" w:rsidRDefault="00BC6610" w:rsidP="00BC6610">
      <w:pPr>
        <w:rPr>
          <w:rFonts w:ascii="Times New Roman" w:hAnsi="Times New Roman" w:cs="Times New Roman"/>
          <w:b/>
          <w:sz w:val="24"/>
          <w:szCs w:val="24"/>
        </w:rPr>
      </w:pPr>
      <w:r w:rsidRPr="003F3F6C">
        <w:rPr>
          <w:rFonts w:ascii="Times New Roman" w:hAnsi="Times New Roman" w:cs="Times New Roman"/>
          <w:b/>
          <w:sz w:val="24"/>
          <w:szCs w:val="24"/>
        </w:rPr>
        <w:t>Systémom hodnotenia sa riadia všetci pedagogickí zamestnanci základnej školy. Sú s ním oboznámení všetci žiaci školy, rodičia, je umiestnený na viditeľnom mieste v škole a je zverejnený na internetovej stránke školy www.zspovazany.edupage.org.</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Systém hodnotenia môžu pripomienkovať:</w:t>
      </w:r>
    </w:p>
    <w:p w:rsidR="00BC6610" w:rsidRPr="003F3F6C" w:rsidRDefault="00BC6610" w:rsidP="003F3F6C">
      <w:pPr>
        <w:pStyle w:val="Odsekzoznamu"/>
        <w:numPr>
          <w:ilvl w:val="0"/>
          <w:numId w:val="2"/>
        </w:numPr>
        <w:rPr>
          <w:rFonts w:ascii="Times New Roman" w:hAnsi="Times New Roman" w:cs="Times New Roman"/>
          <w:sz w:val="24"/>
          <w:szCs w:val="24"/>
        </w:rPr>
      </w:pPr>
      <w:r w:rsidRPr="003F3F6C">
        <w:rPr>
          <w:rFonts w:ascii="Times New Roman" w:hAnsi="Times New Roman" w:cs="Times New Roman"/>
          <w:sz w:val="24"/>
          <w:szCs w:val="24"/>
        </w:rPr>
        <w:t>rodičia na zasadnutí rodičovskej rady prostredníctvom triednych dôverníkov,</w:t>
      </w:r>
    </w:p>
    <w:p w:rsidR="00BC6610" w:rsidRPr="003F3F6C" w:rsidRDefault="00BC6610" w:rsidP="003F3F6C">
      <w:pPr>
        <w:pStyle w:val="Odsekzoznamu"/>
        <w:numPr>
          <w:ilvl w:val="0"/>
          <w:numId w:val="2"/>
        </w:numPr>
        <w:rPr>
          <w:rFonts w:ascii="Times New Roman" w:hAnsi="Times New Roman" w:cs="Times New Roman"/>
          <w:sz w:val="24"/>
          <w:szCs w:val="24"/>
        </w:rPr>
      </w:pPr>
      <w:r w:rsidRPr="003F3F6C">
        <w:rPr>
          <w:rFonts w:ascii="Times New Roman" w:hAnsi="Times New Roman" w:cs="Times New Roman"/>
          <w:sz w:val="24"/>
          <w:szCs w:val="24"/>
        </w:rPr>
        <w:t>žiaci prostredníctvom  žiackeho parlamentu,</w:t>
      </w:r>
    </w:p>
    <w:p w:rsidR="00BC6610" w:rsidRPr="003F3F6C" w:rsidRDefault="00BC6610" w:rsidP="003F3F6C">
      <w:pPr>
        <w:pStyle w:val="Odsekzoznamu"/>
        <w:numPr>
          <w:ilvl w:val="0"/>
          <w:numId w:val="2"/>
        </w:numPr>
        <w:rPr>
          <w:rFonts w:ascii="Times New Roman" w:hAnsi="Times New Roman" w:cs="Times New Roman"/>
          <w:sz w:val="24"/>
          <w:szCs w:val="24"/>
        </w:rPr>
      </w:pPr>
      <w:r w:rsidRPr="003F3F6C">
        <w:rPr>
          <w:rFonts w:ascii="Times New Roman" w:hAnsi="Times New Roman" w:cs="Times New Roman"/>
          <w:sz w:val="24"/>
          <w:szCs w:val="24"/>
        </w:rPr>
        <w:t>opodstatnené návrhy budú prerokované na pedagogickej rade.</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Systém hodnotenia bol prerokovaný na zasadnutiach predmetových komisií</w:t>
      </w:r>
      <w:r w:rsidR="003F3F6C">
        <w:rPr>
          <w:rFonts w:ascii="Times New Roman" w:hAnsi="Times New Roman" w:cs="Times New Roman"/>
          <w:sz w:val="24"/>
          <w:szCs w:val="24"/>
        </w:rPr>
        <w:t xml:space="preserve"> </w:t>
      </w:r>
      <w:r w:rsidRPr="00BC6610">
        <w:rPr>
          <w:rFonts w:ascii="Times New Roman" w:hAnsi="Times New Roman" w:cs="Times New Roman"/>
          <w:sz w:val="24"/>
          <w:szCs w:val="24"/>
        </w:rPr>
        <w:t>a metodického združenia 1.stupňa a schválený na pedagogickej rade dňa 3.9.2019</w:t>
      </w:r>
      <w:r w:rsidR="003F3F6C">
        <w:rPr>
          <w:rFonts w:ascii="Times New Roman" w:hAnsi="Times New Roman" w:cs="Times New Roman"/>
          <w:sz w:val="24"/>
          <w:szCs w:val="24"/>
        </w:rPr>
        <w:t>.</w:t>
      </w:r>
    </w:p>
    <w:p w:rsidR="00BC6610" w:rsidRPr="003F3F6C" w:rsidRDefault="00BC6610" w:rsidP="00BC6610">
      <w:pPr>
        <w:rPr>
          <w:rFonts w:ascii="Times New Roman" w:hAnsi="Times New Roman" w:cs="Times New Roman"/>
          <w:b/>
          <w:sz w:val="24"/>
          <w:szCs w:val="24"/>
        </w:rPr>
      </w:pPr>
      <w:r w:rsidRPr="003F3F6C">
        <w:rPr>
          <w:rFonts w:ascii="Times New Roman" w:hAnsi="Times New Roman" w:cs="Times New Roman"/>
          <w:b/>
          <w:sz w:val="24"/>
          <w:szCs w:val="24"/>
        </w:rPr>
        <w:t>Spôsob hodnotenia a klasifikácie pre šk. rok 2019/2020</w:t>
      </w:r>
    </w:p>
    <w:p w:rsidR="00BC6610" w:rsidRPr="003F3F6C" w:rsidRDefault="00BC6610" w:rsidP="003F3F6C">
      <w:pPr>
        <w:pStyle w:val="Odsekzoznamu"/>
        <w:numPr>
          <w:ilvl w:val="0"/>
          <w:numId w:val="3"/>
        </w:numPr>
        <w:rPr>
          <w:rFonts w:ascii="Times New Roman" w:hAnsi="Times New Roman" w:cs="Times New Roman"/>
          <w:sz w:val="24"/>
          <w:szCs w:val="24"/>
        </w:rPr>
      </w:pPr>
      <w:r w:rsidRPr="003F3F6C">
        <w:rPr>
          <w:rFonts w:ascii="Times New Roman" w:hAnsi="Times New Roman" w:cs="Times New Roman"/>
          <w:sz w:val="24"/>
          <w:szCs w:val="24"/>
        </w:rPr>
        <w:t>1.stupeň:1. – 4. ročník – klasifikácia všetkých predmetov okrem NBV a ETV</w:t>
      </w:r>
    </w:p>
    <w:p w:rsidR="00BC6610" w:rsidRPr="003F3F6C" w:rsidRDefault="00BC6610" w:rsidP="003F3F6C">
      <w:pPr>
        <w:pStyle w:val="Odsekzoznamu"/>
        <w:numPr>
          <w:ilvl w:val="0"/>
          <w:numId w:val="3"/>
        </w:numPr>
        <w:rPr>
          <w:rFonts w:ascii="Times New Roman" w:hAnsi="Times New Roman" w:cs="Times New Roman"/>
          <w:sz w:val="24"/>
          <w:szCs w:val="24"/>
        </w:rPr>
      </w:pPr>
      <w:r w:rsidRPr="003F3F6C">
        <w:rPr>
          <w:rFonts w:ascii="Times New Roman" w:hAnsi="Times New Roman" w:cs="Times New Roman"/>
          <w:sz w:val="24"/>
          <w:szCs w:val="24"/>
        </w:rPr>
        <w:t>2.stupeň:5. – 9. ročník – klasifikácia všetkých predmetov, okrem NBV a ETV</w:t>
      </w:r>
    </w:p>
    <w:p w:rsidR="00BC6610" w:rsidRPr="003F3F6C" w:rsidRDefault="00BC6610" w:rsidP="003F3F6C">
      <w:pPr>
        <w:pStyle w:val="Odsekzoznamu"/>
        <w:numPr>
          <w:ilvl w:val="0"/>
          <w:numId w:val="3"/>
        </w:numPr>
        <w:rPr>
          <w:rFonts w:ascii="Times New Roman" w:hAnsi="Times New Roman" w:cs="Times New Roman"/>
          <w:sz w:val="24"/>
          <w:szCs w:val="24"/>
        </w:rPr>
      </w:pPr>
      <w:r w:rsidRPr="003F3F6C">
        <w:rPr>
          <w:rFonts w:ascii="Times New Roman" w:hAnsi="Times New Roman" w:cs="Times New Roman"/>
          <w:sz w:val="24"/>
          <w:szCs w:val="24"/>
        </w:rPr>
        <w:t>neklasifikovaní budú iba žiaci, ktorým bolo vydané rozhodnutie riaditeľa školy o oslobodení z predmetu (-</w:t>
      </w:r>
      <w:proofErr w:type="spellStart"/>
      <w:r w:rsidRPr="003F3F6C">
        <w:rPr>
          <w:rFonts w:ascii="Times New Roman" w:hAnsi="Times New Roman" w:cs="Times New Roman"/>
          <w:sz w:val="24"/>
          <w:szCs w:val="24"/>
        </w:rPr>
        <w:t>ov</w:t>
      </w:r>
      <w:proofErr w:type="spellEnd"/>
      <w:r w:rsidRPr="003F3F6C">
        <w:rPr>
          <w:rFonts w:ascii="Times New Roman" w:hAnsi="Times New Roman" w:cs="Times New Roman"/>
          <w:sz w:val="24"/>
          <w:szCs w:val="24"/>
        </w:rPr>
        <w:t>),</w:t>
      </w:r>
    </w:p>
    <w:p w:rsidR="003F3F6C" w:rsidRDefault="00BC6610" w:rsidP="00BC6610">
      <w:pPr>
        <w:pStyle w:val="Odsekzoznamu"/>
        <w:numPr>
          <w:ilvl w:val="0"/>
          <w:numId w:val="3"/>
        </w:numPr>
        <w:rPr>
          <w:rFonts w:ascii="Times New Roman" w:hAnsi="Times New Roman" w:cs="Times New Roman"/>
          <w:sz w:val="24"/>
          <w:szCs w:val="24"/>
        </w:rPr>
      </w:pPr>
      <w:r w:rsidRPr="003F3F6C">
        <w:rPr>
          <w:rFonts w:ascii="Times New Roman" w:hAnsi="Times New Roman" w:cs="Times New Roman"/>
          <w:sz w:val="24"/>
          <w:szCs w:val="24"/>
        </w:rPr>
        <w:t xml:space="preserve">začlenení žiaci, ktorým bolo dané </w:t>
      </w:r>
      <w:proofErr w:type="spellStart"/>
      <w:r w:rsidRPr="003F3F6C">
        <w:rPr>
          <w:rFonts w:ascii="Times New Roman" w:hAnsi="Times New Roman" w:cs="Times New Roman"/>
          <w:sz w:val="24"/>
          <w:szCs w:val="24"/>
        </w:rPr>
        <w:t>CPPPaP</w:t>
      </w:r>
      <w:proofErr w:type="spellEnd"/>
      <w:r w:rsidRPr="003F3F6C">
        <w:rPr>
          <w:rFonts w:ascii="Times New Roman" w:hAnsi="Times New Roman" w:cs="Times New Roman"/>
          <w:sz w:val="24"/>
          <w:szCs w:val="24"/>
        </w:rPr>
        <w:t xml:space="preserve"> odporúčanie neklasifikovať predmety, ak to schváli pedagogická rada, budú hodnotení z odporúčaných predmetov slovne,</w:t>
      </w:r>
    </w:p>
    <w:p w:rsidR="003F3F6C" w:rsidRDefault="00BC6610" w:rsidP="00BC6610">
      <w:pPr>
        <w:pStyle w:val="Odsekzoznamu"/>
        <w:numPr>
          <w:ilvl w:val="0"/>
          <w:numId w:val="3"/>
        </w:numPr>
        <w:rPr>
          <w:rFonts w:ascii="Times New Roman" w:hAnsi="Times New Roman" w:cs="Times New Roman"/>
          <w:sz w:val="24"/>
          <w:szCs w:val="24"/>
        </w:rPr>
      </w:pPr>
      <w:r w:rsidRPr="003F3F6C">
        <w:rPr>
          <w:rFonts w:ascii="Times New Roman" w:hAnsi="Times New Roman" w:cs="Times New Roman"/>
          <w:sz w:val="24"/>
          <w:szCs w:val="24"/>
        </w:rPr>
        <w:t>hodnotenie žiaka so zdravotným znevýhodnením sa uskutočňuje v súlade so Zásadami hodnotenia žiaka so zdravotným znevýhodnením začleneného v základnej škole, ktoré</w:t>
      </w:r>
      <w:r w:rsidR="003F3F6C" w:rsidRPr="003F3F6C">
        <w:rPr>
          <w:rFonts w:ascii="Times New Roman" w:hAnsi="Times New Roman" w:cs="Times New Roman"/>
          <w:sz w:val="24"/>
          <w:szCs w:val="24"/>
        </w:rPr>
        <w:t xml:space="preserve"> </w:t>
      </w:r>
      <w:r w:rsidRPr="003F3F6C">
        <w:rPr>
          <w:rFonts w:ascii="Times New Roman" w:hAnsi="Times New Roman" w:cs="Times New Roman"/>
          <w:sz w:val="24"/>
          <w:szCs w:val="24"/>
        </w:rPr>
        <w:t>sú uvedené v prílohe č. 2. Metodického pokynu č. 22/2011 na hodnotenie žiakov základnej školy platného od 1. mája 2011,</w:t>
      </w:r>
    </w:p>
    <w:p w:rsidR="00BC6610" w:rsidRPr="003F3F6C" w:rsidRDefault="00BC6610" w:rsidP="00BC6610">
      <w:pPr>
        <w:pStyle w:val="Odsekzoznamu"/>
        <w:numPr>
          <w:ilvl w:val="0"/>
          <w:numId w:val="3"/>
        </w:numPr>
        <w:rPr>
          <w:rFonts w:ascii="Times New Roman" w:hAnsi="Times New Roman" w:cs="Times New Roman"/>
          <w:sz w:val="24"/>
          <w:szCs w:val="24"/>
        </w:rPr>
      </w:pPr>
      <w:r w:rsidRPr="003F3F6C">
        <w:rPr>
          <w:rFonts w:ascii="Times New Roman" w:hAnsi="Times New Roman" w:cs="Times New Roman"/>
          <w:sz w:val="24"/>
          <w:szCs w:val="24"/>
        </w:rPr>
        <w:lastRenderedPageBreak/>
        <w:t>žiak môže písať veľkú 45 minútovú prácu len jednu za vyučovací deň, týka sa to písomných prác z matematiky a slovenského jazyka,</w:t>
      </w:r>
    </w:p>
    <w:p w:rsidR="00BC6610" w:rsidRPr="00BC6610" w:rsidRDefault="00BC6610" w:rsidP="00BC6610">
      <w:pPr>
        <w:rPr>
          <w:rFonts w:ascii="Times New Roman" w:hAnsi="Times New Roman" w:cs="Times New Roman"/>
          <w:sz w:val="24"/>
          <w:szCs w:val="24"/>
        </w:rPr>
      </w:pPr>
    </w:p>
    <w:p w:rsidR="00BC6610" w:rsidRPr="00B032D8" w:rsidRDefault="00BC6610" w:rsidP="00BC6610">
      <w:pPr>
        <w:rPr>
          <w:rFonts w:ascii="Times New Roman" w:hAnsi="Times New Roman" w:cs="Times New Roman"/>
          <w:b/>
          <w:sz w:val="40"/>
          <w:szCs w:val="40"/>
          <w:u w:val="single"/>
        </w:rPr>
      </w:pPr>
      <w:r w:rsidRPr="00B032D8">
        <w:rPr>
          <w:rFonts w:ascii="Times New Roman" w:hAnsi="Times New Roman" w:cs="Times New Roman"/>
          <w:b/>
          <w:sz w:val="40"/>
          <w:szCs w:val="40"/>
          <w:u w:val="single"/>
        </w:rPr>
        <w:t>Systém hodnotenia žiakov na I. stupni:</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Klasifikované sú všetky predmety v 1. – 4. ročníku, okrem náboženskej výchovy a etickej výchovy.</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Pri záverečnom hodnotení žiaka v jednotlivých klasifikačných obdobiach má každá známka rozdielnu váhu. Najväčšiu váhu majú známky z kontrolných prác a diktátov.</w:t>
      </w:r>
    </w:p>
    <w:p w:rsidR="00BC6610" w:rsidRPr="00BC6610" w:rsidRDefault="00BC6610" w:rsidP="00BC6610">
      <w:pPr>
        <w:rPr>
          <w:rFonts w:ascii="Times New Roman" w:hAnsi="Times New Roman" w:cs="Times New Roman"/>
          <w:sz w:val="24"/>
          <w:szCs w:val="24"/>
        </w:rPr>
      </w:pPr>
    </w:p>
    <w:p w:rsidR="00BC6610" w:rsidRPr="00613312" w:rsidRDefault="00BC6610" w:rsidP="00BC6610">
      <w:pPr>
        <w:rPr>
          <w:rFonts w:ascii="Times New Roman" w:hAnsi="Times New Roman" w:cs="Times New Roman"/>
          <w:b/>
          <w:color w:val="FF0000"/>
          <w:sz w:val="28"/>
          <w:szCs w:val="24"/>
        </w:rPr>
      </w:pPr>
      <w:r w:rsidRPr="00613312">
        <w:rPr>
          <w:rFonts w:ascii="Times New Roman" w:hAnsi="Times New Roman" w:cs="Times New Roman"/>
          <w:b/>
          <w:color w:val="FF0000"/>
          <w:sz w:val="28"/>
          <w:szCs w:val="24"/>
        </w:rPr>
        <w:t>Slovenský jazyk</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Spôsoby preverovania vedomostí:</w:t>
      </w:r>
    </w:p>
    <w:p w:rsidR="00BC6610" w:rsidRPr="003F3F6C" w:rsidRDefault="00BC6610" w:rsidP="003F3F6C">
      <w:pPr>
        <w:pStyle w:val="Odsekzoznamu"/>
        <w:numPr>
          <w:ilvl w:val="0"/>
          <w:numId w:val="4"/>
        </w:numPr>
        <w:rPr>
          <w:rFonts w:ascii="Times New Roman" w:hAnsi="Times New Roman" w:cs="Times New Roman"/>
          <w:sz w:val="24"/>
          <w:szCs w:val="24"/>
        </w:rPr>
      </w:pPr>
      <w:r w:rsidRPr="003F3F6C">
        <w:rPr>
          <w:rFonts w:ascii="Times New Roman" w:hAnsi="Times New Roman" w:cs="Times New Roman"/>
          <w:sz w:val="24"/>
          <w:szCs w:val="24"/>
        </w:rPr>
        <w:t>Diktáty, domáce úlohy sú hodnotené podľa uvedenej stupnice.</w:t>
      </w:r>
    </w:p>
    <w:p w:rsidR="00BC6610" w:rsidRPr="003F3F6C" w:rsidRDefault="00BC6610" w:rsidP="003F3F6C">
      <w:pPr>
        <w:pStyle w:val="Odsekzoznamu"/>
        <w:numPr>
          <w:ilvl w:val="0"/>
          <w:numId w:val="4"/>
        </w:numPr>
        <w:rPr>
          <w:rFonts w:ascii="Times New Roman" w:hAnsi="Times New Roman" w:cs="Times New Roman"/>
          <w:sz w:val="24"/>
          <w:szCs w:val="24"/>
        </w:rPr>
      </w:pPr>
      <w:r w:rsidRPr="003F3F6C">
        <w:rPr>
          <w:rFonts w:ascii="Times New Roman" w:hAnsi="Times New Roman" w:cs="Times New Roman"/>
          <w:sz w:val="24"/>
          <w:szCs w:val="24"/>
        </w:rPr>
        <w:t>Tematické previerky, polročné a výstupné previerky, zaraďujeme podľa zváženia vyučujúceho</w:t>
      </w:r>
    </w:p>
    <w:p w:rsidR="00BC6610" w:rsidRPr="003F3F6C" w:rsidRDefault="00BC6610" w:rsidP="003F3F6C">
      <w:pPr>
        <w:pStyle w:val="Odsekzoznamu"/>
        <w:numPr>
          <w:ilvl w:val="0"/>
          <w:numId w:val="4"/>
        </w:numPr>
        <w:rPr>
          <w:rFonts w:ascii="Times New Roman" w:hAnsi="Times New Roman" w:cs="Times New Roman"/>
          <w:sz w:val="24"/>
          <w:szCs w:val="24"/>
        </w:rPr>
      </w:pPr>
      <w:r w:rsidRPr="003F3F6C">
        <w:rPr>
          <w:rFonts w:ascii="Times New Roman" w:hAnsi="Times New Roman" w:cs="Times New Roman"/>
          <w:sz w:val="24"/>
          <w:szCs w:val="24"/>
        </w:rPr>
        <w:t xml:space="preserve">Ústne odpovede sú hodnotené známkou - zisťuje a hodnotí sa osvojenie základných poznatkov stanovených výkonovou časťou UO </w:t>
      </w:r>
      <w:proofErr w:type="spellStart"/>
      <w:r w:rsidRPr="003F3F6C">
        <w:rPr>
          <w:rFonts w:ascii="Times New Roman" w:hAnsi="Times New Roman" w:cs="Times New Roman"/>
          <w:sz w:val="24"/>
          <w:szCs w:val="24"/>
        </w:rPr>
        <w:t>ŠkVP</w:t>
      </w:r>
      <w:proofErr w:type="spellEnd"/>
      <w:r w:rsidRPr="003F3F6C">
        <w:rPr>
          <w:rFonts w:ascii="Times New Roman" w:hAnsi="Times New Roman" w:cs="Times New Roman"/>
          <w:sz w:val="24"/>
          <w:szCs w:val="24"/>
        </w:rPr>
        <w:t xml:space="preserve"> (po ústnej odpovedi oznámi učiteľ známku ihneď).</w:t>
      </w:r>
    </w:p>
    <w:p w:rsidR="00BC6610" w:rsidRPr="003F3F6C" w:rsidRDefault="00BC6610" w:rsidP="003F3F6C">
      <w:pPr>
        <w:pStyle w:val="Odsekzoznamu"/>
        <w:numPr>
          <w:ilvl w:val="0"/>
          <w:numId w:val="4"/>
        </w:numPr>
        <w:rPr>
          <w:rFonts w:ascii="Times New Roman" w:hAnsi="Times New Roman" w:cs="Times New Roman"/>
          <w:sz w:val="24"/>
          <w:szCs w:val="24"/>
        </w:rPr>
      </w:pPr>
      <w:r w:rsidRPr="003F3F6C">
        <w:rPr>
          <w:rFonts w:ascii="Times New Roman" w:hAnsi="Times New Roman" w:cs="Times New Roman"/>
          <w:sz w:val="24"/>
          <w:szCs w:val="24"/>
        </w:rPr>
        <w:t>Úprava a vedenie zošita, aktivita na vyučovaní, rozcvičky a päťminútovky, tvorivé cvičenia, doplňovacie cvičenia, odpisy, prepisy textov, vedenie čitateľského denníka, prednes, projekty.</w:t>
      </w:r>
    </w:p>
    <w:p w:rsidR="00BC6610" w:rsidRPr="003F3F6C" w:rsidRDefault="00BC6610" w:rsidP="003F3F6C">
      <w:pPr>
        <w:pStyle w:val="Odsekzoznamu"/>
        <w:numPr>
          <w:ilvl w:val="0"/>
          <w:numId w:val="4"/>
        </w:numPr>
        <w:rPr>
          <w:rFonts w:ascii="Times New Roman" w:hAnsi="Times New Roman" w:cs="Times New Roman"/>
          <w:sz w:val="24"/>
          <w:szCs w:val="24"/>
        </w:rPr>
      </w:pPr>
      <w:r w:rsidRPr="003F3F6C">
        <w:rPr>
          <w:rFonts w:ascii="Times New Roman" w:hAnsi="Times New Roman" w:cs="Times New Roman"/>
          <w:sz w:val="24"/>
          <w:szCs w:val="24"/>
        </w:rPr>
        <w:t>Technika čítania, čítanie s porozumením a výrazné čítanie, reprodukcie textov,</w:t>
      </w:r>
      <w:r w:rsidR="003F3F6C" w:rsidRPr="003F3F6C">
        <w:rPr>
          <w:rFonts w:ascii="Times New Roman" w:hAnsi="Times New Roman" w:cs="Times New Roman"/>
          <w:sz w:val="24"/>
          <w:szCs w:val="24"/>
        </w:rPr>
        <w:t xml:space="preserve"> </w:t>
      </w:r>
      <w:r w:rsidRPr="003F3F6C">
        <w:rPr>
          <w:rFonts w:ascii="Times New Roman" w:hAnsi="Times New Roman" w:cs="Times New Roman"/>
          <w:sz w:val="24"/>
          <w:szCs w:val="24"/>
        </w:rPr>
        <w:t>orientáciu v texte - prostredníctvom známky sa klasifikuje úroveň zvládnutia techniky čítania (čitateľské zručnosti), teoretické vedomosti z literatúry.</w:t>
      </w:r>
    </w:p>
    <w:p w:rsidR="00BC6610" w:rsidRPr="003F3F6C" w:rsidRDefault="00BC6610" w:rsidP="003F3F6C">
      <w:pPr>
        <w:pStyle w:val="Odsekzoznamu"/>
        <w:numPr>
          <w:ilvl w:val="0"/>
          <w:numId w:val="4"/>
        </w:numPr>
        <w:rPr>
          <w:rFonts w:ascii="Times New Roman" w:hAnsi="Times New Roman" w:cs="Times New Roman"/>
          <w:sz w:val="24"/>
          <w:szCs w:val="24"/>
        </w:rPr>
      </w:pPr>
      <w:r w:rsidRPr="003F3F6C">
        <w:rPr>
          <w:rFonts w:ascii="Times New Roman" w:hAnsi="Times New Roman" w:cs="Times New Roman"/>
          <w:sz w:val="24"/>
          <w:szCs w:val="24"/>
        </w:rPr>
        <w:t>Písanie - hodnotí sa čitateľnosť, úhľadnosť, primeraná rýchlosť, dodržiavanie pomerov a veľkosti písmen.</w:t>
      </w:r>
    </w:p>
    <w:p w:rsidR="00BC6610" w:rsidRPr="00BC6610" w:rsidRDefault="00BC6610" w:rsidP="00BC6610">
      <w:pPr>
        <w:rPr>
          <w:rFonts w:ascii="Times New Roman" w:hAnsi="Times New Roman" w:cs="Times New Roman"/>
          <w:sz w:val="24"/>
          <w:szCs w:val="24"/>
        </w:rPr>
      </w:pPr>
    </w:p>
    <w:p w:rsidR="00BC6610" w:rsidRPr="003F3F6C" w:rsidRDefault="00BC6610" w:rsidP="00BC6610">
      <w:pPr>
        <w:rPr>
          <w:rFonts w:ascii="Times New Roman" w:hAnsi="Times New Roman" w:cs="Times New Roman"/>
          <w:b/>
          <w:sz w:val="24"/>
          <w:szCs w:val="24"/>
        </w:rPr>
      </w:pPr>
      <w:r w:rsidRPr="003F3F6C">
        <w:rPr>
          <w:rFonts w:ascii="Times New Roman" w:hAnsi="Times New Roman" w:cs="Times New Roman"/>
          <w:b/>
          <w:sz w:val="24"/>
          <w:szCs w:val="24"/>
        </w:rPr>
        <w:t>a)  Diktáty IUO</w:t>
      </w:r>
    </w:p>
    <w:tbl>
      <w:tblPr>
        <w:tblStyle w:val="Mriekatabuky"/>
        <w:tblW w:w="0" w:type="auto"/>
        <w:tblInd w:w="2122" w:type="dxa"/>
        <w:tblLook w:val="04A0" w:firstRow="1" w:lastRow="0" w:firstColumn="1" w:lastColumn="0" w:noHBand="0" w:noVBand="1"/>
      </w:tblPr>
      <w:tblGrid>
        <w:gridCol w:w="2409"/>
        <w:gridCol w:w="2694"/>
      </w:tblGrid>
      <w:tr w:rsidR="003F3F6C" w:rsidRPr="003F3F6C" w:rsidTr="003F3F6C">
        <w:tc>
          <w:tcPr>
            <w:tcW w:w="2409" w:type="dxa"/>
            <w:vAlign w:val="center"/>
          </w:tcPr>
          <w:p w:rsidR="003F3F6C" w:rsidRPr="003F3F6C" w:rsidRDefault="003F3F6C" w:rsidP="003F3F6C">
            <w:pPr>
              <w:jc w:val="center"/>
              <w:rPr>
                <w:rFonts w:ascii="Times New Roman" w:hAnsi="Times New Roman" w:cs="Times New Roman"/>
                <w:b/>
                <w:sz w:val="24"/>
                <w:szCs w:val="24"/>
              </w:rPr>
            </w:pPr>
            <w:r w:rsidRPr="003F3F6C">
              <w:rPr>
                <w:rFonts w:ascii="Times New Roman" w:hAnsi="Times New Roman" w:cs="Times New Roman"/>
                <w:b/>
                <w:sz w:val="24"/>
                <w:szCs w:val="24"/>
              </w:rPr>
              <w:t>Ročník</w:t>
            </w:r>
          </w:p>
        </w:tc>
        <w:tc>
          <w:tcPr>
            <w:tcW w:w="2694" w:type="dxa"/>
            <w:vAlign w:val="center"/>
          </w:tcPr>
          <w:p w:rsidR="003F3F6C" w:rsidRPr="003F3F6C" w:rsidRDefault="003F3F6C" w:rsidP="003F3F6C">
            <w:pPr>
              <w:jc w:val="center"/>
              <w:rPr>
                <w:rFonts w:ascii="Times New Roman" w:hAnsi="Times New Roman" w:cs="Times New Roman"/>
                <w:b/>
                <w:sz w:val="24"/>
                <w:szCs w:val="24"/>
              </w:rPr>
            </w:pPr>
            <w:r w:rsidRPr="003F3F6C">
              <w:rPr>
                <w:rFonts w:ascii="Times New Roman" w:hAnsi="Times New Roman" w:cs="Times New Roman"/>
                <w:b/>
                <w:sz w:val="24"/>
                <w:szCs w:val="24"/>
              </w:rPr>
              <w:t>Počet diktátov</w:t>
            </w:r>
          </w:p>
        </w:tc>
      </w:tr>
      <w:tr w:rsidR="003F3F6C" w:rsidTr="003F3F6C">
        <w:tc>
          <w:tcPr>
            <w:tcW w:w="2409" w:type="dxa"/>
            <w:vAlign w:val="center"/>
          </w:tcPr>
          <w:p w:rsidR="003F3F6C" w:rsidRDefault="003F3F6C" w:rsidP="003F3F6C">
            <w:pPr>
              <w:jc w:val="center"/>
              <w:rPr>
                <w:rFonts w:ascii="Times New Roman" w:hAnsi="Times New Roman" w:cs="Times New Roman"/>
                <w:sz w:val="24"/>
                <w:szCs w:val="24"/>
              </w:rPr>
            </w:pPr>
            <w:r>
              <w:rPr>
                <w:rFonts w:ascii="Times New Roman" w:hAnsi="Times New Roman" w:cs="Times New Roman"/>
                <w:sz w:val="24"/>
                <w:szCs w:val="24"/>
              </w:rPr>
              <w:t>I.</w:t>
            </w:r>
          </w:p>
        </w:tc>
        <w:tc>
          <w:tcPr>
            <w:tcW w:w="2694" w:type="dxa"/>
            <w:vAlign w:val="center"/>
          </w:tcPr>
          <w:p w:rsidR="003F3F6C" w:rsidRDefault="003F3F6C" w:rsidP="003F3F6C">
            <w:pPr>
              <w:jc w:val="center"/>
              <w:rPr>
                <w:rFonts w:ascii="Times New Roman" w:hAnsi="Times New Roman" w:cs="Times New Roman"/>
                <w:sz w:val="24"/>
                <w:szCs w:val="24"/>
              </w:rPr>
            </w:pPr>
            <w:r>
              <w:rPr>
                <w:rFonts w:ascii="Times New Roman" w:hAnsi="Times New Roman" w:cs="Times New Roman"/>
                <w:sz w:val="24"/>
                <w:szCs w:val="24"/>
              </w:rPr>
              <w:t>1</w:t>
            </w:r>
          </w:p>
        </w:tc>
      </w:tr>
      <w:tr w:rsidR="003F3F6C" w:rsidTr="003F3F6C">
        <w:tc>
          <w:tcPr>
            <w:tcW w:w="2409" w:type="dxa"/>
            <w:vAlign w:val="center"/>
          </w:tcPr>
          <w:p w:rsidR="003F3F6C" w:rsidRDefault="003F3F6C" w:rsidP="003F3F6C">
            <w:pPr>
              <w:jc w:val="center"/>
              <w:rPr>
                <w:rFonts w:ascii="Times New Roman" w:hAnsi="Times New Roman" w:cs="Times New Roman"/>
                <w:sz w:val="24"/>
                <w:szCs w:val="24"/>
              </w:rPr>
            </w:pPr>
            <w:r>
              <w:rPr>
                <w:rFonts w:ascii="Times New Roman" w:hAnsi="Times New Roman" w:cs="Times New Roman"/>
                <w:sz w:val="24"/>
                <w:szCs w:val="24"/>
              </w:rPr>
              <w:t>II.</w:t>
            </w:r>
          </w:p>
        </w:tc>
        <w:tc>
          <w:tcPr>
            <w:tcW w:w="2694" w:type="dxa"/>
            <w:vAlign w:val="center"/>
          </w:tcPr>
          <w:p w:rsidR="003F3F6C" w:rsidRDefault="003F3F6C" w:rsidP="003F3F6C">
            <w:pPr>
              <w:jc w:val="center"/>
              <w:rPr>
                <w:rFonts w:ascii="Times New Roman" w:hAnsi="Times New Roman" w:cs="Times New Roman"/>
                <w:sz w:val="24"/>
                <w:szCs w:val="24"/>
              </w:rPr>
            </w:pPr>
            <w:r>
              <w:rPr>
                <w:rFonts w:ascii="Times New Roman" w:hAnsi="Times New Roman" w:cs="Times New Roman"/>
                <w:sz w:val="24"/>
                <w:szCs w:val="24"/>
              </w:rPr>
              <w:t>10</w:t>
            </w:r>
          </w:p>
        </w:tc>
      </w:tr>
      <w:tr w:rsidR="003F3F6C" w:rsidTr="003F3F6C">
        <w:tc>
          <w:tcPr>
            <w:tcW w:w="2409" w:type="dxa"/>
            <w:vAlign w:val="center"/>
          </w:tcPr>
          <w:p w:rsidR="003F3F6C" w:rsidRDefault="003F3F6C" w:rsidP="003F3F6C">
            <w:pPr>
              <w:jc w:val="center"/>
              <w:rPr>
                <w:rFonts w:ascii="Times New Roman" w:hAnsi="Times New Roman" w:cs="Times New Roman"/>
                <w:sz w:val="24"/>
                <w:szCs w:val="24"/>
              </w:rPr>
            </w:pPr>
            <w:r>
              <w:rPr>
                <w:rFonts w:ascii="Times New Roman" w:hAnsi="Times New Roman" w:cs="Times New Roman"/>
                <w:sz w:val="24"/>
                <w:szCs w:val="24"/>
              </w:rPr>
              <w:t>III.</w:t>
            </w:r>
          </w:p>
        </w:tc>
        <w:tc>
          <w:tcPr>
            <w:tcW w:w="2694" w:type="dxa"/>
            <w:vAlign w:val="center"/>
          </w:tcPr>
          <w:p w:rsidR="003F3F6C" w:rsidRDefault="003F3F6C" w:rsidP="003F3F6C">
            <w:pPr>
              <w:jc w:val="center"/>
              <w:rPr>
                <w:rFonts w:ascii="Times New Roman" w:hAnsi="Times New Roman" w:cs="Times New Roman"/>
                <w:sz w:val="24"/>
                <w:szCs w:val="24"/>
              </w:rPr>
            </w:pPr>
            <w:r>
              <w:rPr>
                <w:rFonts w:ascii="Times New Roman" w:hAnsi="Times New Roman" w:cs="Times New Roman"/>
                <w:sz w:val="24"/>
                <w:szCs w:val="24"/>
              </w:rPr>
              <w:t>10</w:t>
            </w:r>
          </w:p>
        </w:tc>
      </w:tr>
      <w:tr w:rsidR="003F3F6C" w:rsidTr="003F3F6C">
        <w:tc>
          <w:tcPr>
            <w:tcW w:w="2409" w:type="dxa"/>
            <w:vAlign w:val="center"/>
          </w:tcPr>
          <w:p w:rsidR="003F3F6C" w:rsidRDefault="003F3F6C" w:rsidP="003F3F6C">
            <w:pPr>
              <w:jc w:val="center"/>
              <w:rPr>
                <w:rFonts w:ascii="Times New Roman" w:hAnsi="Times New Roman" w:cs="Times New Roman"/>
                <w:sz w:val="24"/>
                <w:szCs w:val="24"/>
              </w:rPr>
            </w:pPr>
            <w:r>
              <w:rPr>
                <w:rFonts w:ascii="Times New Roman" w:hAnsi="Times New Roman" w:cs="Times New Roman"/>
                <w:sz w:val="24"/>
                <w:szCs w:val="24"/>
              </w:rPr>
              <w:t>IV.</w:t>
            </w:r>
          </w:p>
        </w:tc>
        <w:tc>
          <w:tcPr>
            <w:tcW w:w="2694" w:type="dxa"/>
            <w:vAlign w:val="center"/>
          </w:tcPr>
          <w:p w:rsidR="003F3F6C" w:rsidRDefault="003F3F6C" w:rsidP="003F3F6C">
            <w:pPr>
              <w:jc w:val="center"/>
              <w:rPr>
                <w:rFonts w:ascii="Times New Roman" w:hAnsi="Times New Roman" w:cs="Times New Roman"/>
                <w:sz w:val="24"/>
                <w:szCs w:val="24"/>
              </w:rPr>
            </w:pPr>
            <w:r>
              <w:rPr>
                <w:rFonts w:ascii="Times New Roman" w:hAnsi="Times New Roman" w:cs="Times New Roman"/>
                <w:sz w:val="24"/>
                <w:szCs w:val="24"/>
              </w:rPr>
              <w:t>10</w:t>
            </w:r>
          </w:p>
        </w:tc>
      </w:tr>
    </w:tbl>
    <w:p w:rsidR="003F3F6C" w:rsidRDefault="003F3F6C" w:rsidP="00BC6610">
      <w:pPr>
        <w:rPr>
          <w:rFonts w:ascii="Times New Roman" w:hAnsi="Times New Roman" w:cs="Times New Roman"/>
          <w:sz w:val="24"/>
          <w:szCs w:val="24"/>
        </w:rPr>
      </w:pPr>
    </w:p>
    <w:p w:rsidR="00701252" w:rsidRDefault="00701252" w:rsidP="00BC6610">
      <w:pPr>
        <w:rPr>
          <w:rFonts w:ascii="Times New Roman" w:hAnsi="Times New Roman" w:cs="Times New Roman"/>
          <w:sz w:val="24"/>
          <w:szCs w:val="24"/>
        </w:rPr>
      </w:pPr>
    </w:p>
    <w:p w:rsidR="00701252" w:rsidRDefault="00701252" w:rsidP="00BC6610">
      <w:pPr>
        <w:rPr>
          <w:rFonts w:ascii="Times New Roman" w:hAnsi="Times New Roman" w:cs="Times New Roman"/>
          <w:sz w:val="24"/>
          <w:szCs w:val="24"/>
        </w:rPr>
      </w:pPr>
    </w:p>
    <w:p w:rsidR="00701252" w:rsidRDefault="00701252" w:rsidP="00BC6610">
      <w:pPr>
        <w:rPr>
          <w:rFonts w:ascii="Times New Roman" w:hAnsi="Times New Roman" w:cs="Times New Roman"/>
          <w:sz w:val="24"/>
          <w:szCs w:val="24"/>
        </w:rPr>
      </w:pPr>
    </w:p>
    <w:p w:rsidR="00701252" w:rsidRDefault="00701252" w:rsidP="00BC6610">
      <w:pPr>
        <w:rPr>
          <w:rFonts w:ascii="Times New Roman" w:hAnsi="Times New Roman" w:cs="Times New Roman"/>
          <w:sz w:val="24"/>
          <w:szCs w:val="24"/>
        </w:rPr>
      </w:pPr>
    </w:p>
    <w:tbl>
      <w:tblPr>
        <w:tblW w:w="0" w:type="auto"/>
        <w:tblInd w:w="2043" w:type="dxa"/>
        <w:tblLayout w:type="fixed"/>
        <w:tblCellMar>
          <w:left w:w="0" w:type="dxa"/>
          <w:right w:w="0" w:type="dxa"/>
        </w:tblCellMar>
        <w:tblLook w:val="0000" w:firstRow="0" w:lastRow="0" w:firstColumn="0" w:lastColumn="0" w:noHBand="0" w:noVBand="0"/>
      </w:tblPr>
      <w:tblGrid>
        <w:gridCol w:w="1420"/>
        <w:gridCol w:w="3540"/>
      </w:tblGrid>
      <w:tr w:rsidR="003F3F6C" w:rsidTr="00701252">
        <w:trPr>
          <w:trHeight w:val="283"/>
        </w:trPr>
        <w:tc>
          <w:tcPr>
            <w:tcW w:w="1420" w:type="dxa"/>
            <w:tcBorders>
              <w:top w:val="single" w:sz="8" w:space="0" w:color="auto"/>
              <w:left w:val="single" w:sz="8" w:space="0" w:color="auto"/>
              <w:bottom w:val="single" w:sz="8" w:space="0" w:color="auto"/>
              <w:right w:val="single" w:sz="8" w:space="0" w:color="auto"/>
            </w:tcBorders>
            <w:shd w:val="clear" w:color="auto" w:fill="auto"/>
            <w:vAlign w:val="bottom"/>
          </w:tcPr>
          <w:p w:rsidR="003F3F6C" w:rsidRDefault="003F3F6C" w:rsidP="00701252">
            <w:pPr>
              <w:spacing w:line="0" w:lineRule="atLeast"/>
              <w:ind w:right="380"/>
              <w:jc w:val="center"/>
              <w:rPr>
                <w:rFonts w:ascii="Times New Roman" w:eastAsia="Times New Roman" w:hAnsi="Times New Roman"/>
                <w:b/>
                <w:sz w:val="24"/>
              </w:rPr>
            </w:pPr>
            <w:r>
              <w:rPr>
                <w:rFonts w:ascii="Times New Roman" w:eastAsia="Times New Roman" w:hAnsi="Times New Roman"/>
                <w:b/>
                <w:sz w:val="24"/>
              </w:rPr>
              <w:lastRenderedPageBreak/>
              <w:t>známka</w:t>
            </w:r>
          </w:p>
        </w:tc>
        <w:tc>
          <w:tcPr>
            <w:tcW w:w="3540" w:type="dxa"/>
            <w:tcBorders>
              <w:top w:val="single" w:sz="8" w:space="0" w:color="auto"/>
              <w:bottom w:val="single" w:sz="8" w:space="0" w:color="auto"/>
              <w:right w:val="single" w:sz="8" w:space="0" w:color="auto"/>
            </w:tcBorders>
            <w:shd w:val="clear" w:color="auto" w:fill="auto"/>
            <w:vAlign w:val="bottom"/>
          </w:tcPr>
          <w:p w:rsidR="003F3F6C" w:rsidRDefault="003F3F6C" w:rsidP="00701252">
            <w:pPr>
              <w:spacing w:line="0" w:lineRule="atLeast"/>
              <w:ind w:right="20"/>
              <w:jc w:val="center"/>
              <w:rPr>
                <w:rFonts w:ascii="Times New Roman" w:eastAsia="Times New Roman" w:hAnsi="Times New Roman"/>
                <w:b/>
                <w:w w:val="99"/>
                <w:sz w:val="24"/>
              </w:rPr>
            </w:pPr>
            <w:r>
              <w:rPr>
                <w:rFonts w:ascii="Times New Roman" w:eastAsia="Times New Roman" w:hAnsi="Times New Roman"/>
                <w:b/>
                <w:w w:val="99"/>
                <w:sz w:val="24"/>
              </w:rPr>
              <w:t>1. – 4. ročník</w:t>
            </w:r>
          </w:p>
        </w:tc>
      </w:tr>
      <w:tr w:rsidR="003F3F6C" w:rsidTr="00701252">
        <w:trPr>
          <w:trHeight w:val="266"/>
        </w:trPr>
        <w:tc>
          <w:tcPr>
            <w:tcW w:w="1420" w:type="dxa"/>
            <w:tcBorders>
              <w:left w:val="single" w:sz="8" w:space="0" w:color="auto"/>
              <w:bottom w:val="single" w:sz="8" w:space="0" w:color="auto"/>
              <w:right w:val="single" w:sz="8" w:space="0" w:color="auto"/>
            </w:tcBorders>
            <w:shd w:val="clear" w:color="auto" w:fill="auto"/>
            <w:vAlign w:val="bottom"/>
          </w:tcPr>
          <w:p w:rsidR="003F3F6C" w:rsidRDefault="003F3F6C" w:rsidP="00701252">
            <w:pPr>
              <w:spacing w:line="0" w:lineRule="atLeast"/>
              <w:jc w:val="center"/>
              <w:rPr>
                <w:rFonts w:ascii="Times New Roman" w:eastAsia="Times New Roman" w:hAnsi="Times New Roman"/>
                <w:sz w:val="23"/>
              </w:rPr>
            </w:pPr>
          </w:p>
        </w:tc>
        <w:tc>
          <w:tcPr>
            <w:tcW w:w="3540" w:type="dxa"/>
            <w:tcBorders>
              <w:bottom w:val="single" w:sz="8" w:space="0" w:color="auto"/>
              <w:right w:val="single" w:sz="8" w:space="0" w:color="auto"/>
            </w:tcBorders>
            <w:shd w:val="clear" w:color="auto" w:fill="auto"/>
            <w:vAlign w:val="bottom"/>
          </w:tcPr>
          <w:p w:rsidR="003F3F6C" w:rsidRDefault="003F3F6C" w:rsidP="00701252">
            <w:pPr>
              <w:spacing w:line="264" w:lineRule="exact"/>
              <w:ind w:right="20"/>
              <w:jc w:val="center"/>
              <w:rPr>
                <w:rFonts w:ascii="Times New Roman" w:eastAsia="Times New Roman" w:hAnsi="Times New Roman"/>
                <w:b/>
                <w:sz w:val="24"/>
              </w:rPr>
            </w:pPr>
            <w:r>
              <w:rPr>
                <w:rFonts w:ascii="Times New Roman" w:eastAsia="Times New Roman" w:hAnsi="Times New Roman"/>
                <w:b/>
                <w:sz w:val="24"/>
              </w:rPr>
              <w:t>Počet chýb</w:t>
            </w:r>
          </w:p>
        </w:tc>
      </w:tr>
      <w:tr w:rsidR="00701252" w:rsidTr="00701252">
        <w:trPr>
          <w:trHeight w:val="312"/>
        </w:trPr>
        <w:tc>
          <w:tcPr>
            <w:tcW w:w="1420" w:type="dxa"/>
            <w:tcBorders>
              <w:left w:val="single" w:sz="8" w:space="0" w:color="auto"/>
              <w:bottom w:val="single" w:sz="8" w:space="0" w:color="auto"/>
              <w:right w:val="single" w:sz="8" w:space="0" w:color="auto"/>
            </w:tcBorders>
            <w:shd w:val="clear" w:color="auto" w:fill="auto"/>
            <w:vAlign w:val="bottom"/>
          </w:tcPr>
          <w:p w:rsidR="00701252" w:rsidRDefault="00701252" w:rsidP="00701252">
            <w:pPr>
              <w:spacing w:line="263" w:lineRule="exact"/>
              <w:ind w:right="580"/>
              <w:jc w:val="center"/>
              <w:rPr>
                <w:rFonts w:ascii="Times New Roman" w:eastAsia="Times New Roman" w:hAnsi="Times New Roman"/>
                <w:sz w:val="24"/>
              </w:rPr>
            </w:pPr>
            <w:r>
              <w:rPr>
                <w:rFonts w:ascii="Times New Roman" w:eastAsia="Times New Roman" w:hAnsi="Times New Roman"/>
                <w:sz w:val="24"/>
              </w:rPr>
              <w:t>1</w:t>
            </w:r>
          </w:p>
        </w:tc>
        <w:tc>
          <w:tcPr>
            <w:tcW w:w="3540" w:type="dxa"/>
            <w:tcBorders>
              <w:bottom w:val="single" w:sz="8" w:space="0" w:color="auto"/>
              <w:right w:val="single" w:sz="8" w:space="0" w:color="auto"/>
            </w:tcBorders>
            <w:shd w:val="clear" w:color="auto" w:fill="auto"/>
            <w:vAlign w:val="bottom"/>
          </w:tcPr>
          <w:p w:rsidR="00701252" w:rsidRPr="00701252" w:rsidRDefault="00701252" w:rsidP="00701252">
            <w:pPr>
              <w:spacing w:line="264" w:lineRule="exact"/>
              <w:ind w:right="20"/>
              <w:jc w:val="center"/>
              <w:rPr>
                <w:rFonts w:ascii="Times New Roman" w:eastAsia="Times New Roman" w:hAnsi="Times New Roman"/>
                <w:sz w:val="24"/>
              </w:rPr>
            </w:pPr>
            <w:r w:rsidRPr="00701252">
              <w:rPr>
                <w:rFonts w:ascii="Times New Roman" w:eastAsia="Times New Roman" w:hAnsi="Times New Roman"/>
                <w:sz w:val="24"/>
              </w:rPr>
              <w:t>0-1</w:t>
            </w:r>
          </w:p>
        </w:tc>
      </w:tr>
      <w:tr w:rsidR="00701252" w:rsidTr="00701252">
        <w:trPr>
          <w:trHeight w:val="266"/>
        </w:trPr>
        <w:tc>
          <w:tcPr>
            <w:tcW w:w="1420" w:type="dxa"/>
            <w:tcBorders>
              <w:left w:val="single" w:sz="8" w:space="0" w:color="auto"/>
              <w:bottom w:val="single" w:sz="8" w:space="0" w:color="auto"/>
              <w:right w:val="single" w:sz="8" w:space="0" w:color="auto"/>
            </w:tcBorders>
            <w:shd w:val="clear" w:color="auto" w:fill="auto"/>
            <w:vAlign w:val="bottom"/>
          </w:tcPr>
          <w:p w:rsidR="00701252" w:rsidRDefault="00701252" w:rsidP="00701252">
            <w:pPr>
              <w:spacing w:line="264" w:lineRule="exact"/>
              <w:ind w:right="580"/>
              <w:jc w:val="center"/>
              <w:rPr>
                <w:rFonts w:ascii="Times New Roman" w:eastAsia="Times New Roman" w:hAnsi="Times New Roman"/>
                <w:sz w:val="24"/>
              </w:rPr>
            </w:pPr>
            <w:r>
              <w:rPr>
                <w:rFonts w:ascii="Times New Roman" w:eastAsia="Times New Roman" w:hAnsi="Times New Roman"/>
                <w:sz w:val="24"/>
              </w:rPr>
              <w:t>2</w:t>
            </w:r>
          </w:p>
        </w:tc>
        <w:tc>
          <w:tcPr>
            <w:tcW w:w="3540" w:type="dxa"/>
            <w:tcBorders>
              <w:bottom w:val="single" w:sz="8" w:space="0" w:color="auto"/>
              <w:right w:val="single" w:sz="8" w:space="0" w:color="auto"/>
            </w:tcBorders>
            <w:shd w:val="clear" w:color="auto" w:fill="auto"/>
            <w:vAlign w:val="bottom"/>
          </w:tcPr>
          <w:p w:rsidR="00701252" w:rsidRPr="00701252" w:rsidRDefault="00701252" w:rsidP="00701252">
            <w:pPr>
              <w:spacing w:line="264" w:lineRule="exact"/>
              <w:ind w:right="20"/>
              <w:jc w:val="center"/>
              <w:rPr>
                <w:rFonts w:ascii="Times New Roman" w:eastAsia="Times New Roman" w:hAnsi="Times New Roman"/>
                <w:sz w:val="24"/>
              </w:rPr>
            </w:pPr>
            <w:r>
              <w:rPr>
                <w:rFonts w:ascii="Times New Roman" w:eastAsia="Times New Roman" w:hAnsi="Times New Roman"/>
                <w:sz w:val="24"/>
              </w:rPr>
              <w:t>2-4</w:t>
            </w:r>
          </w:p>
        </w:tc>
      </w:tr>
      <w:tr w:rsidR="00701252" w:rsidTr="00701252">
        <w:trPr>
          <w:trHeight w:val="266"/>
        </w:trPr>
        <w:tc>
          <w:tcPr>
            <w:tcW w:w="1420" w:type="dxa"/>
            <w:tcBorders>
              <w:left w:val="single" w:sz="8" w:space="0" w:color="auto"/>
              <w:bottom w:val="single" w:sz="8" w:space="0" w:color="auto"/>
              <w:right w:val="single" w:sz="8" w:space="0" w:color="auto"/>
            </w:tcBorders>
            <w:shd w:val="clear" w:color="auto" w:fill="auto"/>
            <w:vAlign w:val="bottom"/>
          </w:tcPr>
          <w:p w:rsidR="00701252" w:rsidRDefault="00701252" w:rsidP="00701252">
            <w:pPr>
              <w:spacing w:line="264" w:lineRule="exact"/>
              <w:ind w:right="580"/>
              <w:jc w:val="center"/>
              <w:rPr>
                <w:rFonts w:ascii="Times New Roman" w:eastAsia="Times New Roman" w:hAnsi="Times New Roman"/>
                <w:sz w:val="24"/>
              </w:rPr>
            </w:pPr>
            <w:r>
              <w:rPr>
                <w:rFonts w:ascii="Times New Roman" w:eastAsia="Times New Roman" w:hAnsi="Times New Roman"/>
                <w:sz w:val="24"/>
              </w:rPr>
              <w:t>3</w:t>
            </w:r>
          </w:p>
        </w:tc>
        <w:tc>
          <w:tcPr>
            <w:tcW w:w="3540" w:type="dxa"/>
            <w:tcBorders>
              <w:bottom w:val="single" w:sz="8" w:space="0" w:color="auto"/>
              <w:right w:val="single" w:sz="8" w:space="0" w:color="auto"/>
            </w:tcBorders>
            <w:shd w:val="clear" w:color="auto" w:fill="auto"/>
            <w:vAlign w:val="bottom"/>
          </w:tcPr>
          <w:p w:rsidR="00701252" w:rsidRPr="00701252" w:rsidRDefault="00701252" w:rsidP="00701252">
            <w:pPr>
              <w:spacing w:line="264" w:lineRule="exact"/>
              <w:ind w:right="20"/>
              <w:jc w:val="center"/>
              <w:rPr>
                <w:rFonts w:ascii="Times New Roman" w:eastAsia="Times New Roman" w:hAnsi="Times New Roman"/>
                <w:sz w:val="24"/>
              </w:rPr>
            </w:pPr>
            <w:r>
              <w:rPr>
                <w:rFonts w:ascii="Times New Roman" w:eastAsia="Times New Roman" w:hAnsi="Times New Roman"/>
                <w:sz w:val="24"/>
              </w:rPr>
              <w:t>5-7</w:t>
            </w:r>
          </w:p>
        </w:tc>
      </w:tr>
      <w:tr w:rsidR="00701252" w:rsidTr="00701252">
        <w:trPr>
          <w:trHeight w:val="266"/>
        </w:trPr>
        <w:tc>
          <w:tcPr>
            <w:tcW w:w="1420" w:type="dxa"/>
            <w:tcBorders>
              <w:left w:val="single" w:sz="8" w:space="0" w:color="auto"/>
              <w:bottom w:val="single" w:sz="8" w:space="0" w:color="auto"/>
              <w:right w:val="single" w:sz="8" w:space="0" w:color="auto"/>
            </w:tcBorders>
            <w:shd w:val="clear" w:color="auto" w:fill="auto"/>
            <w:vAlign w:val="bottom"/>
          </w:tcPr>
          <w:p w:rsidR="00701252" w:rsidRDefault="00701252" w:rsidP="00701252">
            <w:pPr>
              <w:spacing w:line="264" w:lineRule="exact"/>
              <w:ind w:right="580"/>
              <w:jc w:val="center"/>
              <w:rPr>
                <w:rFonts w:ascii="Times New Roman" w:eastAsia="Times New Roman" w:hAnsi="Times New Roman"/>
                <w:sz w:val="24"/>
              </w:rPr>
            </w:pPr>
            <w:r>
              <w:rPr>
                <w:rFonts w:ascii="Times New Roman" w:eastAsia="Times New Roman" w:hAnsi="Times New Roman"/>
                <w:sz w:val="24"/>
              </w:rPr>
              <w:t>4</w:t>
            </w:r>
          </w:p>
        </w:tc>
        <w:tc>
          <w:tcPr>
            <w:tcW w:w="3540" w:type="dxa"/>
            <w:tcBorders>
              <w:bottom w:val="single" w:sz="8" w:space="0" w:color="auto"/>
              <w:right w:val="single" w:sz="8" w:space="0" w:color="auto"/>
            </w:tcBorders>
            <w:shd w:val="clear" w:color="auto" w:fill="auto"/>
            <w:vAlign w:val="bottom"/>
          </w:tcPr>
          <w:p w:rsidR="00701252" w:rsidRPr="00701252" w:rsidRDefault="00701252" w:rsidP="00701252">
            <w:pPr>
              <w:spacing w:line="264" w:lineRule="exact"/>
              <w:ind w:right="20"/>
              <w:jc w:val="center"/>
              <w:rPr>
                <w:rFonts w:ascii="Times New Roman" w:eastAsia="Times New Roman" w:hAnsi="Times New Roman"/>
                <w:sz w:val="24"/>
              </w:rPr>
            </w:pPr>
            <w:r>
              <w:rPr>
                <w:rFonts w:ascii="Times New Roman" w:eastAsia="Times New Roman" w:hAnsi="Times New Roman"/>
                <w:sz w:val="24"/>
              </w:rPr>
              <w:t>8-10</w:t>
            </w:r>
          </w:p>
        </w:tc>
      </w:tr>
      <w:tr w:rsidR="00701252" w:rsidTr="00701252">
        <w:trPr>
          <w:trHeight w:val="266"/>
        </w:trPr>
        <w:tc>
          <w:tcPr>
            <w:tcW w:w="1420" w:type="dxa"/>
            <w:tcBorders>
              <w:left w:val="single" w:sz="8" w:space="0" w:color="auto"/>
              <w:bottom w:val="single" w:sz="8" w:space="0" w:color="auto"/>
              <w:right w:val="single" w:sz="8" w:space="0" w:color="auto"/>
            </w:tcBorders>
            <w:shd w:val="clear" w:color="auto" w:fill="auto"/>
            <w:vAlign w:val="bottom"/>
          </w:tcPr>
          <w:p w:rsidR="00701252" w:rsidRDefault="00701252" w:rsidP="00701252">
            <w:pPr>
              <w:spacing w:line="264" w:lineRule="exact"/>
              <w:ind w:right="580"/>
              <w:jc w:val="center"/>
              <w:rPr>
                <w:rFonts w:ascii="Times New Roman" w:eastAsia="Times New Roman" w:hAnsi="Times New Roman"/>
                <w:sz w:val="24"/>
              </w:rPr>
            </w:pPr>
            <w:r>
              <w:rPr>
                <w:rFonts w:ascii="Times New Roman" w:eastAsia="Times New Roman" w:hAnsi="Times New Roman"/>
                <w:sz w:val="24"/>
              </w:rPr>
              <w:t>5</w:t>
            </w:r>
          </w:p>
        </w:tc>
        <w:tc>
          <w:tcPr>
            <w:tcW w:w="3540" w:type="dxa"/>
            <w:tcBorders>
              <w:bottom w:val="single" w:sz="8" w:space="0" w:color="auto"/>
              <w:right w:val="single" w:sz="8" w:space="0" w:color="auto"/>
            </w:tcBorders>
            <w:shd w:val="clear" w:color="auto" w:fill="auto"/>
            <w:vAlign w:val="bottom"/>
          </w:tcPr>
          <w:p w:rsidR="00701252" w:rsidRPr="00701252" w:rsidRDefault="00701252" w:rsidP="00701252">
            <w:pPr>
              <w:spacing w:line="264" w:lineRule="exact"/>
              <w:ind w:right="20"/>
              <w:jc w:val="center"/>
              <w:rPr>
                <w:rFonts w:ascii="Times New Roman" w:eastAsia="Times New Roman" w:hAnsi="Times New Roman"/>
                <w:sz w:val="24"/>
              </w:rPr>
            </w:pPr>
            <w:r>
              <w:rPr>
                <w:rFonts w:ascii="Times New Roman" w:eastAsia="Times New Roman" w:hAnsi="Times New Roman"/>
                <w:sz w:val="24"/>
              </w:rPr>
              <w:t>11 a viac</w:t>
            </w:r>
          </w:p>
        </w:tc>
      </w:tr>
    </w:tbl>
    <w:p w:rsidR="00BC6610" w:rsidRPr="00BC6610" w:rsidRDefault="00BC6610" w:rsidP="00BC6610">
      <w:pPr>
        <w:rPr>
          <w:rFonts w:ascii="Times New Roman" w:hAnsi="Times New Roman" w:cs="Times New Roman"/>
          <w:sz w:val="24"/>
          <w:szCs w:val="24"/>
        </w:rPr>
      </w:pPr>
    </w:p>
    <w:p w:rsidR="00BC6610" w:rsidRPr="00701252" w:rsidRDefault="00BC6610" w:rsidP="00BC6610">
      <w:pPr>
        <w:rPr>
          <w:rFonts w:ascii="Times New Roman" w:hAnsi="Times New Roman" w:cs="Times New Roman"/>
          <w:b/>
          <w:sz w:val="24"/>
          <w:szCs w:val="24"/>
        </w:rPr>
      </w:pPr>
      <w:r w:rsidRPr="00701252">
        <w:rPr>
          <w:rFonts w:ascii="Times New Roman" w:hAnsi="Times New Roman" w:cs="Times New Roman"/>
          <w:b/>
          <w:sz w:val="24"/>
          <w:szCs w:val="24"/>
        </w:rPr>
        <w:t>Zameranie diktátov v jednotlivých ročníkoch:</w:t>
      </w:r>
    </w:p>
    <w:p w:rsidR="00BC6610" w:rsidRPr="00701252" w:rsidRDefault="00BC6610" w:rsidP="00BC6610">
      <w:pPr>
        <w:rPr>
          <w:rFonts w:ascii="Times New Roman" w:hAnsi="Times New Roman" w:cs="Times New Roman"/>
          <w:b/>
          <w:sz w:val="24"/>
          <w:szCs w:val="24"/>
        </w:rPr>
      </w:pPr>
      <w:r w:rsidRPr="00701252">
        <w:rPr>
          <w:rFonts w:ascii="Times New Roman" w:hAnsi="Times New Roman" w:cs="Times New Roman"/>
          <w:b/>
          <w:sz w:val="24"/>
          <w:szCs w:val="24"/>
        </w:rPr>
        <w:t>1.ročník:</w:t>
      </w:r>
    </w:p>
    <w:p w:rsidR="00BC6610" w:rsidRPr="00701252" w:rsidRDefault="00BC6610" w:rsidP="00701252">
      <w:pPr>
        <w:pStyle w:val="Odsekzoznamu"/>
        <w:numPr>
          <w:ilvl w:val="0"/>
          <w:numId w:val="5"/>
        </w:numPr>
        <w:rPr>
          <w:rFonts w:ascii="Times New Roman" w:hAnsi="Times New Roman" w:cs="Times New Roman"/>
          <w:sz w:val="24"/>
          <w:szCs w:val="24"/>
        </w:rPr>
      </w:pPr>
      <w:r w:rsidRPr="00701252">
        <w:rPr>
          <w:rFonts w:ascii="Times New Roman" w:hAnsi="Times New Roman" w:cs="Times New Roman"/>
          <w:sz w:val="24"/>
          <w:szCs w:val="24"/>
        </w:rPr>
        <w:t xml:space="preserve">Opakovanie učiva z 1. ročníka </w:t>
      </w:r>
    </w:p>
    <w:p w:rsidR="00BC6610" w:rsidRPr="00BC6610" w:rsidRDefault="00BC6610" w:rsidP="00BC6610">
      <w:pPr>
        <w:rPr>
          <w:rFonts w:ascii="Times New Roman" w:hAnsi="Times New Roman" w:cs="Times New Roman"/>
          <w:sz w:val="24"/>
          <w:szCs w:val="24"/>
        </w:rPr>
      </w:pPr>
    </w:p>
    <w:p w:rsidR="00BC6610" w:rsidRPr="00701252" w:rsidRDefault="00BC6610" w:rsidP="00BC6610">
      <w:pPr>
        <w:rPr>
          <w:rFonts w:ascii="Times New Roman" w:hAnsi="Times New Roman" w:cs="Times New Roman"/>
          <w:b/>
          <w:sz w:val="24"/>
          <w:szCs w:val="24"/>
        </w:rPr>
      </w:pPr>
      <w:r w:rsidRPr="00701252">
        <w:rPr>
          <w:rFonts w:ascii="Times New Roman" w:hAnsi="Times New Roman" w:cs="Times New Roman"/>
          <w:b/>
          <w:sz w:val="24"/>
          <w:szCs w:val="24"/>
        </w:rPr>
        <w:t>2.ročník:</w:t>
      </w:r>
    </w:p>
    <w:p w:rsidR="00BC6610" w:rsidRPr="00701252" w:rsidRDefault="00BC6610" w:rsidP="00701252">
      <w:pPr>
        <w:pStyle w:val="Odsekzoznamu"/>
        <w:numPr>
          <w:ilvl w:val="0"/>
          <w:numId w:val="6"/>
        </w:numPr>
        <w:rPr>
          <w:rFonts w:ascii="Times New Roman" w:hAnsi="Times New Roman" w:cs="Times New Roman"/>
          <w:sz w:val="24"/>
          <w:szCs w:val="24"/>
        </w:rPr>
      </w:pPr>
      <w:r w:rsidRPr="00701252">
        <w:rPr>
          <w:rFonts w:ascii="Times New Roman" w:hAnsi="Times New Roman" w:cs="Times New Roman"/>
          <w:sz w:val="24"/>
          <w:szCs w:val="24"/>
        </w:rPr>
        <w:t>Opakovanie učiva z 1. ročníka ZŠ</w:t>
      </w:r>
    </w:p>
    <w:p w:rsidR="00BC6610" w:rsidRPr="00701252" w:rsidRDefault="00BC6610" w:rsidP="00701252">
      <w:pPr>
        <w:pStyle w:val="Odsekzoznamu"/>
        <w:numPr>
          <w:ilvl w:val="0"/>
          <w:numId w:val="6"/>
        </w:numPr>
        <w:rPr>
          <w:rFonts w:ascii="Times New Roman" w:hAnsi="Times New Roman" w:cs="Times New Roman"/>
          <w:sz w:val="24"/>
          <w:szCs w:val="24"/>
        </w:rPr>
      </w:pPr>
      <w:r w:rsidRPr="00701252">
        <w:rPr>
          <w:rFonts w:ascii="Times New Roman" w:hAnsi="Times New Roman" w:cs="Times New Roman"/>
          <w:sz w:val="24"/>
          <w:szCs w:val="24"/>
        </w:rPr>
        <w:t xml:space="preserve">Hláska a písmeno (ch, </w:t>
      </w:r>
      <w:proofErr w:type="spellStart"/>
      <w:r w:rsidRPr="00701252">
        <w:rPr>
          <w:rFonts w:ascii="Times New Roman" w:hAnsi="Times New Roman" w:cs="Times New Roman"/>
          <w:sz w:val="24"/>
          <w:szCs w:val="24"/>
        </w:rPr>
        <w:t>dz</w:t>
      </w:r>
      <w:proofErr w:type="spellEnd"/>
      <w:r w:rsidRPr="00701252">
        <w:rPr>
          <w:rFonts w:ascii="Times New Roman" w:hAnsi="Times New Roman" w:cs="Times New Roman"/>
          <w:sz w:val="24"/>
          <w:szCs w:val="24"/>
        </w:rPr>
        <w:t xml:space="preserve">, </w:t>
      </w:r>
      <w:proofErr w:type="spellStart"/>
      <w:r w:rsidRPr="00701252">
        <w:rPr>
          <w:rFonts w:ascii="Times New Roman" w:hAnsi="Times New Roman" w:cs="Times New Roman"/>
          <w:sz w:val="24"/>
          <w:szCs w:val="24"/>
        </w:rPr>
        <w:t>dž</w:t>
      </w:r>
      <w:proofErr w:type="spellEnd"/>
      <w:r w:rsidRPr="00701252">
        <w:rPr>
          <w:rFonts w:ascii="Times New Roman" w:hAnsi="Times New Roman" w:cs="Times New Roman"/>
          <w:sz w:val="24"/>
          <w:szCs w:val="24"/>
        </w:rPr>
        <w:t>)</w:t>
      </w:r>
    </w:p>
    <w:p w:rsidR="00BC6610" w:rsidRPr="00701252" w:rsidRDefault="00BC6610" w:rsidP="00701252">
      <w:pPr>
        <w:pStyle w:val="Odsekzoznamu"/>
        <w:numPr>
          <w:ilvl w:val="0"/>
          <w:numId w:val="6"/>
        </w:numPr>
        <w:rPr>
          <w:rFonts w:ascii="Times New Roman" w:hAnsi="Times New Roman" w:cs="Times New Roman"/>
          <w:sz w:val="24"/>
          <w:szCs w:val="24"/>
        </w:rPr>
      </w:pPr>
      <w:r w:rsidRPr="00701252">
        <w:rPr>
          <w:rFonts w:ascii="Times New Roman" w:hAnsi="Times New Roman" w:cs="Times New Roman"/>
          <w:sz w:val="24"/>
          <w:szCs w:val="24"/>
        </w:rPr>
        <w:t>Samohláska ä</w:t>
      </w:r>
    </w:p>
    <w:p w:rsidR="00BC6610" w:rsidRPr="00701252" w:rsidRDefault="00BC6610" w:rsidP="00701252">
      <w:pPr>
        <w:pStyle w:val="Odsekzoznamu"/>
        <w:numPr>
          <w:ilvl w:val="0"/>
          <w:numId w:val="6"/>
        </w:numPr>
        <w:rPr>
          <w:rFonts w:ascii="Times New Roman" w:hAnsi="Times New Roman" w:cs="Times New Roman"/>
          <w:sz w:val="24"/>
          <w:szCs w:val="24"/>
        </w:rPr>
      </w:pPr>
      <w:r w:rsidRPr="00701252">
        <w:rPr>
          <w:rFonts w:ascii="Times New Roman" w:hAnsi="Times New Roman" w:cs="Times New Roman"/>
          <w:sz w:val="24"/>
          <w:szCs w:val="24"/>
        </w:rPr>
        <w:t>Dvojhlásky</w:t>
      </w:r>
    </w:p>
    <w:p w:rsidR="00BC6610" w:rsidRPr="00701252" w:rsidRDefault="00BC6610" w:rsidP="00701252">
      <w:pPr>
        <w:pStyle w:val="Odsekzoznamu"/>
        <w:numPr>
          <w:ilvl w:val="0"/>
          <w:numId w:val="6"/>
        </w:numPr>
        <w:rPr>
          <w:rFonts w:ascii="Times New Roman" w:hAnsi="Times New Roman" w:cs="Times New Roman"/>
          <w:sz w:val="24"/>
          <w:szCs w:val="24"/>
        </w:rPr>
      </w:pPr>
      <w:r w:rsidRPr="00701252">
        <w:rPr>
          <w:rFonts w:ascii="Times New Roman" w:hAnsi="Times New Roman" w:cs="Times New Roman"/>
          <w:sz w:val="24"/>
          <w:szCs w:val="24"/>
        </w:rPr>
        <w:t>Tvrdé spoluhlásky</w:t>
      </w:r>
    </w:p>
    <w:p w:rsidR="00BC6610" w:rsidRPr="00701252" w:rsidRDefault="00BC6610" w:rsidP="00701252">
      <w:pPr>
        <w:pStyle w:val="Odsekzoznamu"/>
        <w:numPr>
          <w:ilvl w:val="0"/>
          <w:numId w:val="6"/>
        </w:numPr>
        <w:rPr>
          <w:rFonts w:ascii="Times New Roman" w:hAnsi="Times New Roman" w:cs="Times New Roman"/>
          <w:sz w:val="24"/>
          <w:szCs w:val="24"/>
        </w:rPr>
      </w:pPr>
      <w:r w:rsidRPr="00701252">
        <w:rPr>
          <w:rFonts w:ascii="Times New Roman" w:hAnsi="Times New Roman" w:cs="Times New Roman"/>
          <w:sz w:val="24"/>
          <w:szCs w:val="24"/>
        </w:rPr>
        <w:t>Opakovanie učiva za 1. Polrok</w:t>
      </w:r>
    </w:p>
    <w:p w:rsidR="00BC6610" w:rsidRPr="00701252" w:rsidRDefault="00BC6610" w:rsidP="00701252">
      <w:pPr>
        <w:pStyle w:val="Odsekzoznamu"/>
        <w:numPr>
          <w:ilvl w:val="0"/>
          <w:numId w:val="6"/>
        </w:numPr>
        <w:rPr>
          <w:rFonts w:ascii="Times New Roman" w:hAnsi="Times New Roman" w:cs="Times New Roman"/>
          <w:sz w:val="24"/>
          <w:szCs w:val="24"/>
        </w:rPr>
      </w:pPr>
      <w:r w:rsidRPr="00701252">
        <w:rPr>
          <w:rFonts w:ascii="Times New Roman" w:hAnsi="Times New Roman" w:cs="Times New Roman"/>
          <w:sz w:val="24"/>
          <w:szCs w:val="24"/>
        </w:rPr>
        <w:t>Mäkké spoluhlásky</w:t>
      </w:r>
    </w:p>
    <w:p w:rsidR="00BC6610" w:rsidRPr="00701252" w:rsidRDefault="00BC6610" w:rsidP="00701252">
      <w:pPr>
        <w:pStyle w:val="Odsekzoznamu"/>
        <w:numPr>
          <w:ilvl w:val="0"/>
          <w:numId w:val="6"/>
        </w:numPr>
        <w:rPr>
          <w:rFonts w:ascii="Times New Roman" w:hAnsi="Times New Roman" w:cs="Times New Roman"/>
          <w:sz w:val="24"/>
          <w:szCs w:val="24"/>
        </w:rPr>
      </w:pPr>
      <w:r w:rsidRPr="00701252">
        <w:rPr>
          <w:rFonts w:ascii="Times New Roman" w:hAnsi="Times New Roman" w:cs="Times New Roman"/>
          <w:sz w:val="24"/>
          <w:szCs w:val="24"/>
        </w:rPr>
        <w:t xml:space="preserve">Slabiky di, ti, </w:t>
      </w:r>
      <w:proofErr w:type="spellStart"/>
      <w:r w:rsidRPr="00701252">
        <w:rPr>
          <w:rFonts w:ascii="Times New Roman" w:hAnsi="Times New Roman" w:cs="Times New Roman"/>
          <w:sz w:val="24"/>
          <w:szCs w:val="24"/>
        </w:rPr>
        <w:t>ni</w:t>
      </w:r>
      <w:proofErr w:type="spellEnd"/>
      <w:r w:rsidRPr="00701252">
        <w:rPr>
          <w:rFonts w:ascii="Times New Roman" w:hAnsi="Times New Roman" w:cs="Times New Roman"/>
          <w:sz w:val="24"/>
          <w:szCs w:val="24"/>
        </w:rPr>
        <w:t xml:space="preserve">, li, de, </w:t>
      </w:r>
      <w:proofErr w:type="spellStart"/>
      <w:r w:rsidRPr="00701252">
        <w:rPr>
          <w:rFonts w:ascii="Times New Roman" w:hAnsi="Times New Roman" w:cs="Times New Roman"/>
          <w:sz w:val="24"/>
          <w:szCs w:val="24"/>
        </w:rPr>
        <w:t>te</w:t>
      </w:r>
      <w:proofErr w:type="spellEnd"/>
      <w:r w:rsidRPr="00701252">
        <w:rPr>
          <w:rFonts w:ascii="Times New Roman" w:hAnsi="Times New Roman" w:cs="Times New Roman"/>
          <w:sz w:val="24"/>
          <w:szCs w:val="24"/>
        </w:rPr>
        <w:t xml:space="preserve">, </w:t>
      </w:r>
      <w:proofErr w:type="spellStart"/>
      <w:r w:rsidRPr="00701252">
        <w:rPr>
          <w:rFonts w:ascii="Times New Roman" w:hAnsi="Times New Roman" w:cs="Times New Roman"/>
          <w:sz w:val="24"/>
          <w:szCs w:val="24"/>
        </w:rPr>
        <w:t>ne</w:t>
      </w:r>
      <w:proofErr w:type="spellEnd"/>
      <w:r w:rsidRPr="00701252">
        <w:rPr>
          <w:rFonts w:ascii="Times New Roman" w:hAnsi="Times New Roman" w:cs="Times New Roman"/>
          <w:sz w:val="24"/>
          <w:szCs w:val="24"/>
        </w:rPr>
        <w:t xml:space="preserve">, </w:t>
      </w:r>
      <w:proofErr w:type="spellStart"/>
      <w:r w:rsidRPr="00701252">
        <w:rPr>
          <w:rFonts w:ascii="Times New Roman" w:hAnsi="Times New Roman" w:cs="Times New Roman"/>
          <w:sz w:val="24"/>
          <w:szCs w:val="24"/>
        </w:rPr>
        <w:t>le</w:t>
      </w:r>
      <w:proofErr w:type="spellEnd"/>
    </w:p>
    <w:p w:rsidR="00BC6610" w:rsidRPr="00701252" w:rsidRDefault="00BC6610" w:rsidP="00701252">
      <w:pPr>
        <w:pStyle w:val="Odsekzoznamu"/>
        <w:numPr>
          <w:ilvl w:val="0"/>
          <w:numId w:val="6"/>
        </w:numPr>
        <w:rPr>
          <w:rFonts w:ascii="Times New Roman" w:hAnsi="Times New Roman" w:cs="Times New Roman"/>
          <w:sz w:val="24"/>
          <w:szCs w:val="24"/>
        </w:rPr>
      </w:pPr>
      <w:r w:rsidRPr="00701252">
        <w:rPr>
          <w:rFonts w:ascii="Times New Roman" w:hAnsi="Times New Roman" w:cs="Times New Roman"/>
          <w:sz w:val="24"/>
          <w:szCs w:val="24"/>
        </w:rPr>
        <w:t>Vety</w:t>
      </w:r>
    </w:p>
    <w:p w:rsidR="00BC6610" w:rsidRPr="00701252" w:rsidRDefault="00BC6610" w:rsidP="00701252">
      <w:pPr>
        <w:pStyle w:val="Odsekzoznamu"/>
        <w:numPr>
          <w:ilvl w:val="0"/>
          <w:numId w:val="6"/>
        </w:numPr>
        <w:rPr>
          <w:rFonts w:ascii="Times New Roman" w:hAnsi="Times New Roman" w:cs="Times New Roman"/>
          <w:sz w:val="24"/>
          <w:szCs w:val="24"/>
        </w:rPr>
      </w:pPr>
      <w:r w:rsidRPr="00701252">
        <w:rPr>
          <w:rFonts w:ascii="Times New Roman" w:hAnsi="Times New Roman" w:cs="Times New Roman"/>
          <w:sz w:val="24"/>
          <w:szCs w:val="24"/>
        </w:rPr>
        <w:t>Opakovanie učiva z 2. ročníka ZŠ</w:t>
      </w:r>
    </w:p>
    <w:p w:rsidR="00BC6610" w:rsidRPr="00BC6610" w:rsidRDefault="00BC6610" w:rsidP="00BC6610">
      <w:pPr>
        <w:rPr>
          <w:rFonts w:ascii="Times New Roman" w:hAnsi="Times New Roman" w:cs="Times New Roman"/>
          <w:sz w:val="24"/>
          <w:szCs w:val="24"/>
        </w:rPr>
      </w:pPr>
    </w:p>
    <w:p w:rsidR="00BC6610" w:rsidRPr="00701252" w:rsidRDefault="00BC6610" w:rsidP="00BC6610">
      <w:pPr>
        <w:rPr>
          <w:rFonts w:ascii="Times New Roman" w:hAnsi="Times New Roman" w:cs="Times New Roman"/>
          <w:b/>
          <w:sz w:val="24"/>
          <w:szCs w:val="24"/>
        </w:rPr>
      </w:pPr>
      <w:r w:rsidRPr="00701252">
        <w:rPr>
          <w:rFonts w:ascii="Times New Roman" w:hAnsi="Times New Roman" w:cs="Times New Roman"/>
          <w:b/>
          <w:sz w:val="24"/>
          <w:szCs w:val="24"/>
        </w:rPr>
        <w:t>3.ročník:</w:t>
      </w:r>
    </w:p>
    <w:p w:rsidR="00BC6610" w:rsidRPr="00701252" w:rsidRDefault="00BC6610" w:rsidP="00701252">
      <w:pPr>
        <w:pStyle w:val="Odsekzoznamu"/>
        <w:numPr>
          <w:ilvl w:val="0"/>
          <w:numId w:val="7"/>
        </w:numPr>
        <w:rPr>
          <w:rFonts w:ascii="Times New Roman" w:hAnsi="Times New Roman" w:cs="Times New Roman"/>
          <w:sz w:val="24"/>
          <w:szCs w:val="24"/>
        </w:rPr>
      </w:pPr>
      <w:r w:rsidRPr="00701252">
        <w:rPr>
          <w:rFonts w:ascii="Times New Roman" w:hAnsi="Times New Roman" w:cs="Times New Roman"/>
          <w:sz w:val="24"/>
          <w:szCs w:val="24"/>
        </w:rPr>
        <w:t>Opakovanie učiva z 3. ročníka ZŠ</w:t>
      </w:r>
    </w:p>
    <w:p w:rsidR="00BC6610" w:rsidRPr="00701252" w:rsidRDefault="00BC6610" w:rsidP="00701252">
      <w:pPr>
        <w:pStyle w:val="Odsekzoznamu"/>
        <w:numPr>
          <w:ilvl w:val="0"/>
          <w:numId w:val="7"/>
        </w:numPr>
        <w:rPr>
          <w:rFonts w:ascii="Times New Roman" w:hAnsi="Times New Roman" w:cs="Times New Roman"/>
          <w:sz w:val="24"/>
          <w:szCs w:val="24"/>
        </w:rPr>
      </w:pPr>
      <w:r w:rsidRPr="00701252">
        <w:rPr>
          <w:rFonts w:ascii="Times New Roman" w:hAnsi="Times New Roman" w:cs="Times New Roman"/>
          <w:sz w:val="24"/>
          <w:szCs w:val="24"/>
        </w:rPr>
        <w:t>Vybrané slová po b, m</w:t>
      </w:r>
    </w:p>
    <w:p w:rsidR="00BC6610" w:rsidRPr="00701252" w:rsidRDefault="00BC6610" w:rsidP="00701252">
      <w:pPr>
        <w:pStyle w:val="Odsekzoznamu"/>
        <w:numPr>
          <w:ilvl w:val="0"/>
          <w:numId w:val="7"/>
        </w:numPr>
        <w:rPr>
          <w:rFonts w:ascii="Times New Roman" w:hAnsi="Times New Roman" w:cs="Times New Roman"/>
          <w:sz w:val="24"/>
          <w:szCs w:val="24"/>
        </w:rPr>
      </w:pPr>
      <w:r w:rsidRPr="00701252">
        <w:rPr>
          <w:rFonts w:ascii="Times New Roman" w:hAnsi="Times New Roman" w:cs="Times New Roman"/>
          <w:sz w:val="24"/>
          <w:szCs w:val="24"/>
        </w:rPr>
        <w:t>Vybrané slová po p, r</w:t>
      </w:r>
    </w:p>
    <w:p w:rsidR="00BC6610" w:rsidRPr="00701252" w:rsidRDefault="00BC6610" w:rsidP="00701252">
      <w:pPr>
        <w:pStyle w:val="Odsekzoznamu"/>
        <w:numPr>
          <w:ilvl w:val="0"/>
          <w:numId w:val="7"/>
        </w:numPr>
        <w:rPr>
          <w:rFonts w:ascii="Times New Roman" w:hAnsi="Times New Roman" w:cs="Times New Roman"/>
          <w:sz w:val="24"/>
          <w:szCs w:val="24"/>
        </w:rPr>
      </w:pPr>
      <w:r w:rsidRPr="00701252">
        <w:rPr>
          <w:rFonts w:ascii="Times New Roman" w:hAnsi="Times New Roman" w:cs="Times New Roman"/>
          <w:sz w:val="24"/>
          <w:szCs w:val="24"/>
        </w:rPr>
        <w:t>Vybrané slová po s, v, z</w:t>
      </w:r>
    </w:p>
    <w:p w:rsidR="00BC6610" w:rsidRPr="00701252" w:rsidRDefault="00BC6610" w:rsidP="00701252">
      <w:pPr>
        <w:pStyle w:val="Odsekzoznamu"/>
        <w:numPr>
          <w:ilvl w:val="0"/>
          <w:numId w:val="7"/>
        </w:numPr>
        <w:rPr>
          <w:rFonts w:ascii="Times New Roman" w:hAnsi="Times New Roman" w:cs="Times New Roman"/>
          <w:sz w:val="24"/>
          <w:szCs w:val="24"/>
        </w:rPr>
      </w:pPr>
      <w:r w:rsidRPr="00701252">
        <w:rPr>
          <w:rFonts w:ascii="Times New Roman" w:hAnsi="Times New Roman" w:cs="Times New Roman"/>
          <w:sz w:val="24"/>
          <w:szCs w:val="24"/>
        </w:rPr>
        <w:t>Spodobovanie</w:t>
      </w:r>
    </w:p>
    <w:p w:rsidR="00BC6610" w:rsidRPr="00701252" w:rsidRDefault="00BC6610" w:rsidP="00701252">
      <w:pPr>
        <w:pStyle w:val="Odsekzoznamu"/>
        <w:numPr>
          <w:ilvl w:val="0"/>
          <w:numId w:val="7"/>
        </w:numPr>
        <w:rPr>
          <w:rFonts w:ascii="Times New Roman" w:hAnsi="Times New Roman" w:cs="Times New Roman"/>
          <w:sz w:val="24"/>
          <w:szCs w:val="24"/>
        </w:rPr>
      </w:pPr>
      <w:r w:rsidRPr="00701252">
        <w:rPr>
          <w:rFonts w:ascii="Times New Roman" w:hAnsi="Times New Roman" w:cs="Times New Roman"/>
          <w:sz w:val="24"/>
          <w:szCs w:val="24"/>
        </w:rPr>
        <w:t>Opakovanie učiva za 1. polrok</w:t>
      </w:r>
    </w:p>
    <w:p w:rsidR="00BC6610" w:rsidRPr="00701252" w:rsidRDefault="00BC6610" w:rsidP="00701252">
      <w:pPr>
        <w:pStyle w:val="Odsekzoznamu"/>
        <w:numPr>
          <w:ilvl w:val="0"/>
          <w:numId w:val="7"/>
        </w:numPr>
        <w:rPr>
          <w:rFonts w:ascii="Times New Roman" w:hAnsi="Times New Roman" w:cs="Times New Roman"/>
          <w:sz w:val="24"/>
          <w:szCs w:val="24"/>
        </w:rPr>
      </w:pPr>
      <w:r w:rsidRPr="00701252">
        <w:rPr>
          <w:rFonts w:ascii="Times New Roman" w:hAnsi="Times New Roman" w:cs="Times New Roman"/>
          <w:sz w:val="24"/>
          <w:szCs w:val="24"/>
        </w:rPr>
        <w:t>Vlastné podstatné mená</w:t>
      </w:r>
    </w:p>
    <w:p w:rsidR="00BC6610" w:rsidRPr="00701252" w:rsidRDefault="00BC6610" w:rsidP="00701252">
      <w:pPr>
        <w:pStyle w:val="Odsekzoznamu"/>
        <w:numPr>
          <w:ilvl w:val="0"/>
          <w:numId w:val="7"/>
        </w:numPr>
        <w:rPr>
          <w:rFonts w:ascii="Times New Roman" w:hAnsi="Times New Roman" w:cs="Times New Roman"/>
          <w:sz w:val="24"/>
          <w:szCs w:val="24"/>
        </w:rPr>
      </w:pPr>
      <w:r w:rsidRPr="00701252">
        <w:rPr>
          <w:rFonts w:ascii="Times New Roman" w:hAnsi="Times New Roman" w:cs="Times New Roman"/>
          <w:sz w:val="24"/>
          <w:szCs w:val="24"/>
        </w:rPr>
        <w:t>Ohybné slovné druhy</w:t>
      </w:r>
    </w:p>
    <w:p w:rsidR="00BC6610" w:rsidRPr="00701252" w:rsidRDefault="00BC6610" w:rsidP="00701252">
      <w:pPr>
        <w:pStyle w:val="Odsekzoznamu"/>
        <w:numPr>
          <w:ilvl w:val="0"/>
          <w:numId w:val="7"/>
        </w:numPr>
        <w:rPr>
          <w:rFonts w:ascii="Times New Roman" w:hAnsi="Times New Roman" w:cs="Times New Roman"/>
          <w:sz w:val="24"/>
          <w:szCs w:val="24"/>
        </w:rPr>
      </w:pPr>
      <w:r w:rsidRPr="00701252">
        <w:rPr>
          <w:rFonts w:ascii="Times New Roman" w:hAnsi="Times New Roman" w:cs="Times New Roman"/>
          <w:sz w:val="24"/>
          <w:szCs w:val="24"/>
        </w:rPr>
        <w:t>Neohybné slovné druhy</w:t>
      </w:r>
    </w:p>
    <w:p w:rsidR="00BC6610" w:rsidRPr="00701252" w:rsidRDefault="00BC6610" w:rsidP="00701252">
      <w:pPr>
        <w:pStyle w:val="Odsekzoznamu"/>
        <w:numPr>
          <w:ilvl w:val="0"/>
          <w:numId w:val="7"/>
        </w:numPr>
        <w:rPr>
          <w:rFonts w:ascii="Times New Roman" w:hAnsi="Times New Roman" w:cs="Times New Roman"/>
          <w:sz w:val="24"/>
          <w:szCs w:val="24"/>
        </w:rPr>
      </w:pPr>
      <w:r w:rsidRPr="00701252">
        <w:rPr>
          <w:rFonts w:ascii="Times New Roman" w:hAnsi="Times New Roman" w:cs="Times New Roman"/>
          <w:sz w:val="24"/>
          <w:szCs w:val="24"/>
        </w:rPr>
        <w:t>Opakovanie učiva zo 3. ročníka ZŠ</w:t>
      </w:r>
    </w:p>
    <w:p w:rsidR="00BC6610" w:rsidRPr="00BC6610" w:rsidRDefault="00BC6610" w:rsidP="00BC6610">
      <w:pPr>
        <w:rPr>
          <w:rFonts w:ascii="Times New Roman" w:hAnsi="Times New Roman" w:cs="Times New Roman"/>
          <w:sz w:val="24"/>
          <w:szCs w:val="24"/>
        </w:rPr>
      </w:pPr>
    </w:p>
    <w:p w:rsidR="00BC6610" w:rsidRPr="00701252" w:rsidRDefault="00BC6610" w:rsidP="00BC6610">
      <w:pPr>
        <w:rPr>
          <w:rFonts w:ascii="Times New Roman" w:hAnsi="Times New Roman" w:cs="Times New Roman"/>
          <w:b/>
          <w:sz w:val="24"/>
          <w:szCs w:val="24"/>
        </w:rPr>
      </w:pPr>
      <w:r w:rsidRPr="00701252">
        <w:rPr>
          <w:rFonts w:ascii="Times New Roman" w:hAnsi="Times New Roman" w:cs="Times New Roman"/>
          <w:b/>
          <w:sz w:val="24"/>
          <w:szCs w:val="24"/>
        </w:rPr>
        <w:t>4.ročník:</w:t>
      </w:r>
    </w:p>
    <w:p w:rsidR="00BC6610" w:rsidRPr="00701252" w:rsidRDefault="00BC6610" w:rsidP="00701252">
      <w:pPr>
        <w:pStyle w:val="Odsekzoznamu"/>
        <w:numPr>
          <w:ilvl w:val="0"/>
          <w:numId w:val="8"/>
        </w:numPr>
        <w:rPr>
          <w:rFonts w:ascii="Times New Roman" w:hAnsi="Times New Roman" w:cs="Times New Roman"/>
          <w:sz w:val="24"/>
          <w:szCs w:val="24"/>
        </w:rPr>
      </w:pPr>
      <w:r w:rsidRPr="00701252">
        <w:rPr>
          <w:rFonts w:ascii="Times New Roman" w:hAnsi="Times New Roman" w:cs="Times New Roman"/>
          <w:sz w:val="24"/>
          <w:szCs w:val="24"/>
        </w:rPr>
        <w:lastRenderedPageBreak/>
        <w:t>Opakovanie učiva z 3. ročníka ZŠ</w:t>
      </w:r>
    </w:p>
    <w:p w:rsidR="00BC6610" w:rsidRPr="00701252" w:rsidRDefault="00BC6610" w:rsidP="00701252">
      <w:pPr>
        <w:pStyle w:val="Odsekzoznamu"/>
        <w:numPr>
          <w:ilvl w:val="0"/>
          <w:numId w:val="8"/>
        </w:numPr>
        <w:rPr>
          <w:rFonts w:ascii="Times New Roman" w:hAnsi="Times New Roman" w:cs="Times New Roman"/>
          <w:sz w:val="24"/>
          <w:szCs w:val="24"/>
        </w:rPr>
      </w:pPr>
      <w:r w:rsidRPr="00701252">
        <w:rPr>
          <w:rFonts w:ascii="Times New Roman" w:hAnsi="Times New Roman" w:cs="Times New Roman"/>
          <w:sz w:val="24"/>
          <w:szCs w:val="24"/>
        </w:rPr>
        <w:t>Vybrané slová po b, m</w:t>
      </w:r>
    </w:p>
    <w:p w:rsidR="00BC6610" w:rsidRPr="00701252" w:rsidRDefault="00BC6610" w:rsidP="00701252">
      <w:pPr>
        <w:pStyle w:val="Odsekzoznamu"/>
        <w:numPr>
          <w:ilvl w:val="0"/>
          <w:numId w:val="8"/>
        </w:numPr>
        <w:rPr>
          <w:rFonts w:ascii="Times New Roman" w:hAnsi="Times New Roman" w:cs="Times New Roman"/>
          <w:sz w:val="24"/>
          <w:szCs w:val="24"/>
        </w:rPr>
      </w:pPr>
      <w:r w:rsidRPr="00701252">
        <w:rPr>
          <w:rFonts w:ascii="Times New Roman" w:hAnsi="Times New Roman" w:cs="Times New Roman"/>
          <w:sz w:val="24"/>
          <w:szCs w:val="24"/>
        </w:rPr>
        <w:t>Vybrané slová po p, r</w:t>
      </w:r>
    </w:p>
    <w:p w:rsidR="00BC6610" w:rsidRPr="00701252" w:rsidRDefault="00BC6610" w:rsidP="00701252">
      <w:pPr>
        <w:pStyle w:val="Odsekzoznamu"/>
        <w:numPr>
          <w:ilvl w:val="0"/>
          <w:numId w:val="8"/>
        </w:numPr>
        <w:rPr>
          <w:rFonts w:ascii="Times New Roman" w:hAnsi="Times New Roman" w:cs="Times New Roman"/>
          <w:sz w:val="24"/>
          <w:szCs w:val="24"/>
        </w:rPr>
      </w:pPr>
      <w:r w:rsidRPr="00701252">
        <w:rPr>
          <w:rFonts w:ascii="Times New Roman" w:hAnsi="Times New Roman" w:cs="Times New Roman"/>
          <w:sz w:val="24"/>
          <w:szCs w:val="24"/>
        </w:rPr>
        <w:t>Vybrané slová po s, v, z</w:t>
      </w:r>
    </w:p>
    <w:p w:rsidR="00BC6610" w:rsidRPr="00701252" w:rsidRDefault="00BC6610" w:rsidP="00701252">
      <w:pPr>
        <w:pStyle w:val="Odsekzoznamu"/>
        <w:numPr>
          <w:ilvl w:val="0"/>
          <w:numId w:val="8"/>
        </w:numPr>
        <w:rPr>
          <w:rFonts w:ascii="Times New Roman" w:hAnsi="Times New Roman" w:cs="Times New Roman"/>
          <w:sz w:val="24"/>
          <w:szCs w:val="24"/>
        </w:rPr>
      </w:pPr>
      <w:r w:rsidRPr="00701252">
        <w:rPr>
          <w:rFonts w:ascii="Times New Roman" w:hAnsi="Times New Roman" w:cs="Times New Roman"/>
          <w:sz w:val="24"/>
          <w:szCs w:val="24"/>
        </w:rPr>
        <w:t>Spodobovanie</w:t>
      </w:r>
    </w:p>
    <w:p w:rsidR="00BC6610" w:rsidRPr="00701252" w:rsidRDefault="00BC6610" w:rsidP="00701252">
      <w:pPr>
        <w:pStyle w:val="Odsekzoznamu"/>
        <w:numPr>
          <w:ilvl w:val="0"/>
          <w:numId w:val="8"/>
        </w:numPr>
        <w:rPr>
          <w:rFonts w:ascii="Times New Roman" w:hAnsi="Times New Roman" w:cs="Times New Roman"/>
          <w:sz w:val="24"/>
          <w:szCs w:val="24"/>
        </w:rPr>
      </w:pPr>
      <w:r w:rsidRPr="00701252">
        <w:rPr>
          <w:rFonts w:ascii="Times New Roman" w:hAnsi="Times New Roman" w:cs="Times New Roman"/>
          <w:sz w:val="24"/>
          <w:szCs w:val="24"/>
        </w:rPr>
        <w:t>Opakovanie učiva za 1. polrok</w:t>
      </w:r>
    </w:p>
    <w:p w:rsidR="00BC6610" w:rsidRPr="00701252" w:rsidRDefault="00BC6610" w:rsidP="00701252">
      <w:pPr>
        <w:pStyle w:val="Odsekzoznamu"/>
        <w:numPr>
          <w:ilvl w:val="0"/>
          <w:numId w:val="8"/>
        </w:numPr>
        <w:rPr>
          <w:rFonts w:ascii="Times New Roman" w:hAnsi="Times New Roman" w:cs="Times New Roman"/>
          <w:sz w:val="24"/>
          <w:szCs w:val="24"/>
        </w:rPr>
      </w:pPr>
      <w:r w:rsidRPr="00701252">
        <w:rPr>
          <w:rFonts w:ascii="Times New Roman" w:hAnsi="Times New Roman" w:cs="Times New Roman"/>
          <w:sz w:val="24"/>
          <w:szCs w:val="24"/>
        </w:rPr>
        <w:t>Vlastné podstatné mená</w:t>
      </w:r>
    </w:p>
    <w:p w:rsidR="00BC6610" w:rsidRPr="00701252" w:rsidRDefault="00BC6610" w:rsidP="00701252">
      <w:pPr>
        <w:pStyle w:val="Odsekzoznamu"/>
        <w:numPr>
          <w:ilvl w:val="0"/>
          <w:numId w:val="8"/>
        </w:numPr>
        <w:rPr>
          <w:rFonts w:ascii="Times New Roman" w:hAnsi="Times New Roman" w:cs="Times New Roman"/>
          <w:sz w:val="24"/>
          <w:szCs w:val="24"/>
        </w:rPr>
      </w:pPr>
      <w:r w:rsidRPr="00701252">
        <w:rPr>
          <w:rFonts w:ascii="Times New Roman" w:hAnsi="Times New Roman" w:cs="Times New Roman"/>
          <w:sz w:val="24"/>
          <w:szCs w:val="24"/>
        </w:rPr>
        <w:t>Ohybné slovné druhy</w:t>
      </w:r>
    </w:p>
    <w:p w:rsidR="00BC6610" w:rsidRPr="00701252" w:rsidRDefault="00BC6610" w:rsidP="00701252">
      <w:pPr>
        <w:pStyle w:val="Odsekzoznamu"/>
        <w:numPr>
          <w:ilvl w:val="0"/>
          <w:numId w:val="8"/>
        </w:numPr>
        <w:rPr>
          <w:rFonts w:ascii="Times New Roman" w:hAnsi="Times New Roman" w:cs="Times New Roman"/>
          <w:sz w:val="24"/>
          <w:szCs w:val="24"/>
        </w:rPr>
      </w:pPr>
      <w:r w:rsidRPr="00701252">
        <w:rPr>
          <w:rFonts w:ascii="Times New Roman" w:hAnsi="Times New Roman" w:cs="Times New Roman"/>
          <w:sz w:val="24"/>
          <w:szCs w:val="24"/>
        </w:rPr>
        <w:t>Neohybné slovné druhy</w:t>
      </w:r>
    </w:p>
    <w:p w:rsidR="00BC6610" w:rsidRPr="00701252" w:rsidRDefault="00BC6610" w:rsidP="00701252">
      <w:pPr>
        <w:pStyle w:val="Odsekzoznamu"/>
        <w:numPr>
          <w:ilvl w:val="0"/>
          <w:numId w:val="8"/>
        </w:numPr>
        <w:rPr>
          <w:rFonts w:ascii="Times New Roman" w:hAnsi="Times New Roman" w:cs="Times New Roman"/>
          <w:sz w:val="24"/>
          <w:szCs w:val="24"/>
        </w:rPr>
      </w:pPr>
      <w:r w:rsidRPr="00701252">
        <w:rPr>
          <w:rFonts w:ascii="Times New Roman" w:hAnsi="Times New Roman" w:cs="Times New Roman"/>
          <w:sz w:val="24"/>
          <w:szCs w:val="24"/>
        </w:rPr>
        <w:t>Opakovanie učiva zo 4. ročníka ZŠ</w:t>
      </w:r>
    </w:p>
    <w:p w:rsidR="00BC6610" w:rsidRPr="00BC6610" w:rsidRDefault="00BC6610" w:rsidP="00BC6610">
      <w:pPr>
        <w:rPr>
          <w:rFonts w:ascii="Times New Roman" w:hAnsi="Times New Roman" w:cs="Times New Roman"/>
          <w:sz w:val="24"/>
          <w:szCs w:val="24"/>
        </w:rPr>
      </w:pP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 xml:space="preserve">Rovnaké chyby v tom istom slove sa pokladajú za jednu chybu, napríklad </w:t>
      </w:r>
      <w:proofErr w:type="spellStart"/>
      <w:r w:rsidRPr="00BC6610">
        <w:rPr>
          <w:rFonts w:ascii="Times New Roman" w:hAnsi="Times New Roman" w:cs="Times New Roman"/>
          <w:sz w:val="24"/>
          <w:szCs w:val="24"/>
        </w:rPr>
        <w:t>ríchly</w:t>
      </w:r>
      <w:proofErr w:type="spellEnd"/>
      <w:r w:rsidRPr="00BC6610">
        <w:rPr>
          <w:rFonts w:ascii="Times New Roman" w:hAnsi="Times New Roman" w:cs="Times New Roman"/>
          <w:sz w:val="24"/>
          <w:szCs w:val="24"/>
        </w:rPr>
        <w:t xml:space="preserve"> chlapec mal </w:t>
      </w:r>
      <w:proofErr w:type="spellStart"/>
      <w:r w:rsidRPr="00BC6610">
        <w:rPr>
          <w:rFonts w:ascii="Times New Roman" w:hAnsi="Times New Roman" w:cs="Times New Roman"/>
          <w:sz w:val="24"/>
          <w:szCs w:val="24"/>
        </w:rPr>
        <w:t>ríchly</w:t>
      </w:r>
      <w:proofErr w:type="spellEnd"/>
      <w:r w:rsidRPr="00BC6610">
        <w:rPr>
          <w:rFonts w:ascii="Times New Roman" w:hAnsi="Times New Roman" w:cs="Times New Roman"/>
          <w:sz w:val="24"/>
          <w:szCs w:val="24"/>
        </w:rPr>
        <w:t xml:space="preserve"> krok – (1 chyba).</w:t>
      </w:r>
    </w:p>
    <w:p w:rsidR="00BC6610" w:rsidRPr="002E1A0D" w:rsidRDefault="00BC6610" w:rsidP="00BC6610">
      <w:pPr>
        <w:rPr>
          <w:rFonts w:ascii="Times New Roman" w:hAnsi="Times New Roman" w:cs="Times New Roman"/>
          <w:b/>
          <w:sz w:val="24"/>
          <w:szCs w:val="24"/>
        </w:rPr>
      </w:pPr>
      <w:r w:rsidRPr="002E1A0D">
        <w:rPr>
          <w:rFonts w:ascii="Times New Roman" w:hAnsi="Times New Roman" w:cs="Times New Roman"/>
          <w:b/>
          <w:sz w:val="24"/>
          <w:szCs w:val="24"/>
        </w:rPr>
        <w:t>Rozsah kontrolných diktátov v jednotlivých ročníkoch:</w:t>
      </w:r>
    </w:p>
    <w:p w:rsidR="00BC6610" w:rsidRPr="00BC6610" w:rsidRDefault="00701252" w:rsidP="00BC6610">
      <w:pPr>
        <w:rPr>
          <w:rFonts w:ascii="Times New Roman" w:hAnsi="Times New Roman" w:cs="Times New Roman"/>
          <w:sz w:val="24"/>
          <w:szCs w:val="24"/>
        </w:rPr>
      </w:pPr>
      <w:r>
        <w:rPr>
          <w:rFonts w:ascii="Times New Roman" w:hAnsi="Times New Roman" w:cs="Times New Roman"/>
          <w:sz w:val="24"/>
          <w:szCs w:val="24"/>
        </w:rPr>
        <w:t xml:space="preserve">1. </w:t>
      </w:r>
      <w:r w:rsidR="00BC6610" w:rsidRPr="00BC6610">
        <w:rPr>
          <w:rFonts w:ascii="Times New Roman" w:hAnsi="Times New Roman" w:cs="Times New Roman"/>
          <w:sz w:val="24"/>
          <w:szCs w:val="24"/>
        </w:rPr>
        <w:t>ročník 10 – 15 plnovýznamových slov</w:t>
      </w:r>
    </w:p>
    <w:p w:rsidR="00BC6610" w:rsidRPr="00BC6610" w:rsidRDefault="00701252" w:rsidP="00BC6610">
      <w:pPr>
        <w:rPr>
          <w:rFonts w:ascii="Times New Roman" w:hAnsi="Times New Roman" w:cs="Times New Roman"/>
          <w:sz w:val="24"/>
          <w:szCs w:val="24"/>
        </w:rPr>
      </w:pPr>
      <w:r>
        <w:rPr>
          <w:rFonts w:ascii="Times New Roman" w:hAnsi="Times New Roman" w:cs="Times New Roman"/>
          <w:sz w:val="24"/>
          <w:szCs w:val="24"/>
        </w:rPr>
        <w:t xml:space="preserve">2. </w:t>
      </w:r>
      <w:r w:rsidR="00BC6610" w:rsidRPr="00BC6610">
        <w:rPr>
          <w:rFonts w:ascii="Times New Roman" w:hAnsi="Times New Roman" w:cs="Times New Roman"/>
          <w:sz w:val="24"/>
          <w:szCs w:val="24"/>
        </w:rPr>
        <w:t>ročník 20 – 30 plnovýznamových slov</w:t>
      </w:r>
    </w:p>
    <w:p w:rsidR="00BC6610" w:rsidRPr="00BC6610" w:rsidRDefault="00701252" w:rsidP="00BC6610">
      <w:pPr>
        <w:rPr>
          <w:rFonts w:ascii="Times New Roman" w:hAnsi="Times New Roman" w:cs="Times New Roman"/>
          <w:sz w:val="24"/>
          <w:szCs w:val="24"/>
        </w:rPr>
      </w:pPr>
      <w:r>
        <w:rPr>
          <w:rFonts w:ascii="Times New Roman" w:hAnsi="Times New Roman" w:cs="Times New Roman"/>
          <w:sz w:val="24"/>
          <w:szCs w:val="24"/>
        </w:rPr>
        <w:t xml:space="preserve">3. </w:t>
      </w:r>
      <w:r w:rsidR="00BC6610" w:rsidRPr="00BC6610">
        <w:rPr>
          <w:rFonts w:ascii="Times New Roman" w:hAnsi="Times New Roman" w:cs="Times New Roman"/>
          <w:sz w:val="24"/>
          <w:szCs w:val="24"/>
        </w:rPr>
        <w:t>ročník 30 – 40 plnovýznamových slov</w:t>
      </w:r>
    </w:p>
    <w:p w:rsidR="00BC6610" w:rsidRPr="00BC6610" w:rsidRDefault="00701252" w:rsidP="00BC6610">
      <w:pPr>
        <w:rPr>
          <w:rFonts w:ascii="Times New Roman" w:hAnsi="Times New Roman" w:cs="Times New Roman"/>
          <w:sz w:val="24"/>
          <w:szCs w:val="24"/>
        </w:rPr>
      </w:pPr>
      <w:r>
        <w:rPr>
          <w:rFonts w:ascii="Times New Roman" w:hAnsi="Times New Roman" w:cs="Times New Roman"/>
          <w:sz w:val="24"/>
          <w:szCs w:val="24"/>
        </w:rPr>
        <w:t xml:space="preserve">4. </w:t>
      </w:r>
      <w:r w:rsidR="00BC6610" w:rsidRPr="00BC6610">
        <w:rPr>
          <w:rFonts w:ascii="Times New Roman" w:hAnsi="Times New Roman" w:cs="Times New Roman"/>
          <w:sz w:val="24"/>
          <w:szCs w:val="24"/>
        </w:rPr>
        <w:t>ročník 40 – 50 plnovýznamových slov</w:t>
      </w:r>
    </w:p>
    <w:p w:rsidR="00BC6610" w:rsidRPr="00BC6610" w:rsidRDefault="00BC6610" w:rsidP="00BC6610">
      <w:pPr>
        <w:rPr>
          <w:rFonts w:ascii="Times New Roman" w:hAnsi="Times New Roman" w:cs="Times New Roman"/>
          <w:sz w:val="24"/>
          <w:szCs w:val="24"/>
        </w:rPr>
      </w:pP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Poznámka: Navrhovaný rozsah slov platí aj pri prepise a odpise textu</w:t>
      </w:r>
      <w:r w:rsidR="00701252">
        <w:rPr>
          <w:rFonts w:ascii="Times New Roman" w:hAnsi="Times New Roman" w:cs="Times New Roman"/>
          <w:sz w:val="24"/>
          <w:szCs w:val="24"/>
        </w:rPr>
        <w:t>.</w:t>
      </w:r>
    </w:p>
    <w:p w:rsidR="00BC6610" w:rsidRPr="00BC6610" w:rsidRDefault="00BC6610" w:rsidP="00BC6610">
      <w:pPr>
        <w:rPr>
          <w:rFonts w:ascii="Times New Roman" w:hAnsi="Times New Roman" w:cs="Times New Roman"/>
          <w:sz w:val="24"/>
          <w:szCs w:val="24"/>
        </w:rPr>
      </w:pPr>
    </w:p>
    <w:p w:rsidR="00BC6610" w:rsidRDefault="00BC6610" w:rsidP="00701252">
      <w:pPr>
        <w:jc w:val="center"/>
        <w:rPr>
          <w:rFonts w:ascii="Times New Roman" w:hAnsi="Times New Roman" w:cs="Times New Roman"/>
          <w:b/>
          <w:sz w:val="24"/>
          <w:szCs w:val="24"/>
        </w:rPr>
      </w:pPr>
      <w:r w:rsidRPr="00701252">
        <w:rPr>
          <w:rFonts w:ascii="Times New Roman" w:hAnsi="Times New Roman" w:cs="Times New Roman"/>
          <w:b/>
          <w:sz w:val="24"/>
          <w:szCs w:val="24"/>
        </w:rPr>
        <w:t>Hodnotenie prác</w:t>
      </w:r>
    </w:p>
    <w:tbl>
      <w:tblPr>
        <w:tblStyle w:val="Mriekatabuky"/>
        <w:tblW w:w="0" w:type="auto"/>
        <w:tblInd w:w="2191" w:type="dxa"/>
        <w:tblLook w:val="04A0" w:firstRow="1" w:lastRow="0" w:firstColumn="1" w:lastColumn="0" w:noHBand="0" w:noVBand="1"/>
      </w:tblPr>
      <w:tblGrid>
        <w:gridCol w:w="1838"/>
        <w:gridCol w:w="992"/>
        <w:gridCol w:w="1843"/>
      </w:tblGrid>
      <w:tr w:rsidR="00701252" w:rsidTr="00701252">
        <w:tc>
          <w:tcPr>
            <w:tcW w:w="1838" w:type="dxa"/>
            <w:vAlign w:val="center"/>
          </w:tcPr>
          <w:p w:rsidR="00701252" w:rsidRDefault="00701252" w:rsidP="00701252">
            <w:pPr>
              <w:spacing w:line="263" w:lineRule="exact"/>
              <w:ind w:left="120"/>
              <w:rPr>
                <w:rFonts w:ascii="Times New Roman" w:eastAsia="Times New Roman" w:hAnsi="Times New Roman"/>
                <w:sz w:val="24"/>
              </w:rPr>
            </w:pPr>
            <w:r>
              <w:rPr>
                <w:rFonts w:ascii="Times New Roman" w:eastAsia="Times New Roman" w:hAnsi="Times New Roman"/>
                <w:sz w:val="24"/>
              </w:rPr>
              <w:t>výborný</w:t>
            </w:r>
          </w:p>
        </w:tc>
        <w:tc>
          <w:tcPr>
            <w:tcW w:w="992" w:type="dxa"/>
            <w:vAlign w:val="center"/>
          </w:tcPr>
          <w:p w:rsidR="00701252" w:rsidRDefault="00701252" w:rsidP="00701252">
            <w:pPr>
              <w:spacing w:line="263" w:lineRule="exact"/>
              <w:ind w:right="80"/>
              <w:jc w:val="center"/>
              <w:rPr>
                <w:rFonts w:ascii="Times New Roman" w:eastAsia="Times New Roman" w:hAnsi="Times New Roman"/>
                <w:sz w:val="24"/>
              </w:rPr>
            </w:pPr>
            <w:r>
              <w:rPr>
                <w:rFonts w:ascii="Times New Roman" w:eastAsia="Times New Roman" w:hAnsi="Times New Roman"/>
                <w:sz w:val="24"/>
              </w:rPr>
              <w:t>1</w:t>
            </w:r>
          </w:p>
        </w:tc>
        <w:tc>
          <w:tcPr>
            <w:tcW w:w="1843" w:type="dxa"/>
            <w:vAlign w:val="center"/>
          </w:tcPr>
          <w:p w:rsidR="00701252" w:rsidRPr="00701252" w:rsidRDefault="00701252" w:rsidP="00701252">
            <w:pPr>
              <w:spacing w:line="263" w:lineRule="exact"/>
              <w:ind w:right="80"/>
              <w:jc w:val="center"/>
              <w:rPr>
                <w:rFonts w:ascii="Times New Roman" w:eastAsia="Times New Roman" w:hAnsi="Times New Roman"/>
                <w:sz w:val="24"/>
                <w:lang w:val="en-US"/>
              </w:rPr>
            </w:pPr>
            <w:r>
              <w:rPr>
                <w:rFonts w:ascii="Times New Roman" w:eastAsia="Times New Roman" w:hAnsi="Times New Roman"/>
                <w:sz w:val="24"/>
              </w:rPr>
              <w:t>100</w:t>
            </w:r>
            <w:r>
              <w:rPr>
                <w:rFonts w:ascii="Times New Roman" w:eastAsia="Times New Roman" w:hAnsi="Times New Roman"/>
                <w:sz w:val="24"/>
                <w:lang w:val="en-US"/>
              </w:rPr>
              <w:t xml:space="preserve"> % - 90%</w:t>
            </w:r>
          </w:p>
        </w:tc>
      </w:tr>
      <w:tr w:rsidR="00701252" w:rsidTr="00701252">
        <w:tc>
          <w:tcPr>
            <w:tcW w:w="1838" w:type="dxa"/>
            <w:vAlign w:val="center"/>
          </w:tcPr>
          <w:p w:rsidR="00701252" w:rsidRDefault="00701252" w:rsidP="00701252">
            <w:pPr>
              <w:spacing w:line="264" w:lineRule="exact"/>
              <w:ind w:left="120"/>
              <w:rPr>
                <w:rFonts w:ascii="Times New Roman" w:eastAsia="Times New Roman" w:hAnsi="Times New Roman"/>
                <w:sz w:val="24"/>
              </w:rPr>
            </w:pPr>
            <w:r>
              <w:rPr>
                <w:rFonts w:ascii="Times New Roman" w:eastAsia="Times New Roman" w:hAnsi="Times New Roman"/>
                <w:sz w:val="24"/>
              </w:rPr>
              <w:t>chválitebný</w:t>
            </w:r>
          </w:p>
        </w:tc>
        <w:tc>
          <w:tcPr>
            <w:tcW w:w="992" w:type="dxa"/>
            <w:vAlign w:val="center"/>
          </w:tcPr>
          <w:p w:rsidR="00701252" w:rsidRDefault="00701252" w:rsidP="00701252">
            <w:pPr>
              <w:spacing w:line="264" w:lineRule="exact"/>
              <w:ind w:right="80"/>
              <w:jc w:val="center"/>
              <w:rPr>
                <w:rFonts w:ascii="Times New Roman" w:eastAsia="Times New Roman" w:hAnsi="Times New Roman"/>
                <w:sz w:val="24"/>
              </w:rPr>
            </w:pPr>
            <w:r>
              <w:rPr>
                <w:rFonts w:ascii="Times New Roman" w:eastAsia="Times New Roman" w:hAnsi="Times New Roman"/>
                <w:sz w:val="24"/>
              </w:rPr>
              <w:t>2</w:t>
            </w:r>
          </w:p>
        </w:tc>
        <w:tc>
          <w:tcPr>
            <w:tcW w:w="1843" w:type="dxa"/>
            <w:vAlign w:val="center"/>
          </w:tcPr>
          <w:p w:rsidR="00701252" w:rsidRPr="00701252" w:rsidRDefault="00701252" w:rsidP="00701252">
            <w:pPr>
              <w:spacing w:line="264" w:lineRule="exact"/>
              <w:ind w:right="80"/>
              <w:jc w:val="center"/>
              <w:rPr>
                <w:rFonts w:ascii="Times New Roman" w:eastAsia="Times New Roman" w:hAnsi="Times New Roman"/>
                <w:sz w:val="24"/>
              </w:rPr>
            </w:pPr>
            <w:r>
              <w:rPr>
                <w:rFonts w:ascii="Times New Roman" w:eastAsia="Times New Roman" w:hAnsi="Times New Roman"/>
                <w:sz w:val="24"/>
              </w:rPr>
              <w:t>89 % - 75 %</w:t>
            </w:r>
          </w:p>
        </w:tc>
      </w:tr>
      <w:tr w:rsidR="00701252" w:rsidTr="00701252">
        <w:tc>
          <w:tcPr>
            <w:tcW w:w="1838" w:type="dxa"/>
            <w:vAlign w:val="center"/>
          </w:tcPr>
          <w:p w:rsidR="00701252" w:rsidRDefault="00701252" w:rsidP="00701252">
            <w:pPr>
              <w:spacing w:line="264" w:lineRule="exact"/>
              <w:ind w:left="120"/>
              <w:rPr>
                <w:rFonts w:ascii="Times New Roman" w:eastAsia="Times New Roman" w:hAnsi="Times New Roman"/>
                <w:sz w:val="24"/>
              </w:rPr>
            </w:pPr>
            <w:r>
              <w:rPr>
                <w:rFonts w:ascii="Times New Roman" w:eastAsia="Times New Roman" w:hAnsi="Times New Roman"/>
                <w:sz w:val="24"/>
              </w:rPr>
              <w:t>dobrý</w:t>
            </w:r>
          </w:p>
        </w:tc>
        <w:tc>
          <w:tcPr>
            <w:tcW w:w="992" w:type="dxa"/>
            <w:vAlign w:val="center"/>
          </w:tcPr>
          <w:p w:rsidR="00701252" w:rsidRDefault="00701252" w:rsidP="00701252">
            <w:pPr>
              <w:spacing w:line="264" w:lineRule="exact"/>
              <w:ind w:right="80"/>
              <w:jc w:val="center"/>
              <w:rPr>
                <w:rFonts w:ascii="Times New Roman" w:eastAsia="Times New Roman" w:hAnsi="Times New Roman"/>
                <w:sz w:val="24"/>
              </w:rPr>
            </w:pPr>
            <w:r>
              <w:rPr>
                <w:rFonts w:ascii="Times New Roman" w:eastAsia="Times New Roman" w:hAnsi="Times New Roman"/>
                <w:sz w:val="24"/>
              </w:rPr>
              <w:t>3</w:t>
            </w:r>
          </w:p>
        </w:tc>
        <w:tc>
          <w:tcPr>
            <w:tcW w:w="1843" w:type="dxa"/>
            <w:vAlign w:val="center"/>
          </w:tcPr>
          <w:p w:rsidR="00701252" w:rsidRPr="00701252" w:rsidRDefault="00701252" w:rsidP="00701252">
            <w:pPr>
              <w:spacing w:line="264" w:lineRule="exact"/>
              <w:ind w:right="80"/>
              <w:jc w:val="center"/>
              <w:rPr>
                <w:rFonts w:ascii="Times New Roman" w:eastAsia="Times New Roman" w:hAnsi="Times New Roman"/>
                <w:sz w:val="24"/>
              </w:rPr>
            </w:pPr>
            <w:r>
              <w:rPr>
                <w:rFonts w:ascii="Times New Roman" w:eastAsia="Times New Roman" w:hAnsi="Times New Roman"/>
                <w:sz w:val="24"/>
              </w:rPr>
              <w:t>74 % - 50 %</w:t>
            </w:r>
          </w:p>
        </w:tc>
      </w:tr>
      <w:tr w:rsidR="00701252" w:rsidTr="00701252">
        <w:tc>
          <w:tcPr>
            <w:tcW w:w="1838" w:type="dxa"/>
            <w:vAlign w:val="center"/>
          </w:tcPr>
          <w:p w:rsidR="00701252" w:rsidRDefault="00701252" w:rsidP="00701252">
            <w:pPr>
              <w:spacing w:line="264" w:lineRule="exact"/>
              <w:ind w:left="120"/>
              <w:rPr>
                <w:rFonts w:ascii="Times New Roman" w:eastAsia="Times New Roman" w:hAnsi="Times New Roman"/>
                <w:sz w:val="24"/>
              </w:rPr>
            </w:pPr>
            <w:r>
              <w:rPr>
                <w:rFonts w:ascii="Times New Roman" w:eastAsia="Times New Roman" w:hAnsi="Times New Roman"/>
                <w:sz w:val="24"/>
              </w:rPr>
              <w:t>dostatočný</w:t>
            </w:r>
          </w:p>
        </w:tc>
        <w:tc>
          <w:tcPr>
            <w:tcW w:w="992" w:type="dxa"/>
            <w:vAlign w:val="center"/>
          </w:tcPr>
          <w:p w:rsidR="00701252" w:rsidRDefault="00701252" w:rsidP="00701252">
            <w:pPr>
              <w:spacing w:line="264" w:lineRule="exact"/>
              <w:ind w:right="80"/>
              <w:jc w:val="center"/>
              <w:rPr>
                <w:rFonts w:ascii="Times New Roman" w:eastAsia="Times New Roman" w:hAnsi="Times New Roman"/>
                <w:sz w:val="24"/>
              </w:rPr>
            </w:pPr>
            <w:r>
              <w:rPr>
                <w:rFonts w:ascii="Times New Roman" w:eastAsia="Times New Roman" w:hAnsi="Times New Roman"/>
                <w:sz w:val="24"/>
              </w:rPr>
              <w:t>4</w:t>
            </w:r>
          </w:p>
        </w:tc>
        <w:tc>
          <w:tcPr>
            <w:tcW w:w="1843" w:type="dxa"/>
            <w:vAlign w:val="center"/>
          </w:tcPr>
          <w:p w:rsidR="00701252" w:rsidRPr="00701252" w:rsidRDefault="00701252" w:rsidP="00701252">
            <w:pPr>
              <w:spacing w:line="264" w:lineRule="exact"/>
              <w:ind w:right="80"/>
              <w:jc w:val="center"/>
              <w:rPr>
                <w:rFonts w:ascii="Times New Roman" w:eastAsia="Times New Roman" w:hAnsi="Times New Roman"/>
                <w:sz w:val="24"/>
              </w:rPr>
            </w:pPr>
            <w:r>
              <w:rPr>
                <w:rFonts w:ascii="Times New Roman" w:eastAsia="Times New Roman" w:hAnsi="Times New Roman"/>
                <w:sz w:val="24"/>
              </w:rPr>
              <w:t>49 % - 30 %</w:t>
            </w:r>
          </w:p>
        </w:tc>
      </w:tr>
      <w:tr w:rsidR="00701252" w:rsidTr="00701252">
        <w:tc>
          <w:tcPr>
            <w:tcW w:w="1838" w:type="dxa"/>
            <w:vAlign w:val="center"/>
          </w:tcPr>
          <w:p w:rsidR="00701252" w:rsidRDefault="00701252" w:rsidP="00701252">
            <w:pPr>
              <w:spacing w:line="264" w:lineRule="exact"/>
              <w:ind w:left="120"/>
              <w:rPr>
                <w:rFonts w:ascii="Times New Roman" w:eastAsia="Times New Roman" w:hAnsi="Times New Roman"/>
                <w:sz w:val="24"/>
              </w:rPr>
            </w:pPr>
            <w:r>
              <w:rPr>
                <w:rFonts w:ascii="Times New Roman" w:eastAsia="Times New Roman" w:hAnsi="Times New Roman"/>
                <w:sz w:val="24"/>
              </w:rPr>
              <w:t>nedostatočný</w:t>
            </w:r>
          </w:p>
        </w:tc>
        <w:tc>
          <w:tcPr>
            <w:tcW w:w="992" w:type="dxa"/>
            <w:vAlign w:val="center"/>
          </w:tcPr>
          <w:p w:rsidR="00701252" w:rsidRDefault="00701252" w:rsidP="00701252">
            <w:pPr>
              <w:spacing w:line="264" w:lineRule="exact"/>
              <w:ind w:right="80"/>
              <w:jc w:val="center"/>
              <w:rPr>
                <w:rFonts w:ascii="Times New Roman" w:eastAsia="Times New Roman" w:hAnsi="Times New Roman"/>
                <w:sz w:val="24"/>
              </w:rPr>
            </w:pPr>
            <w:r>
              <w:rPr>
                <w:rFonts w:ascii="Times New Roman" w:eastAsia="Times New Roman" w:hAnsi="Times New Roman"/>
                <w:sz w:val="24"/>
              </w:rPr>
              <w:t>5</w:t>
            </w:r>
          </w:p>
        </w:tc>
        <w:tc>
          <w:tcPr>
            <w:tcW w:w="1843" w:type="dxa"/>
            <w:vAlign w:val="center"/>
          </w:tcPr>
          <w:p w:rsidR="00701252" w:rsidRPr="00701252" w:rsidRDefault="00701252" w:rsidP="00701252">
            <w:pPr>
              <w:spacing w:line="264" w:lineRule="exact"/>
              <w:ind w:right="80"/>
              <w:jc w:val="center"/>
              <w:rPr>
                <w:rFonts w:ascii="Times New Roman" w:eastAsia="Times New Roman" w:hAnsi="Times New Roman"/>
                <w:sz w:val="24"/>
              </w:rPr>
            </w:pPr>
            <w:r>
              <w:rPr>
                <w:rFonts w:ascii="Times New Roman" w:eastAsia="Times New Roman" w:hAnsi="Times New Roman"/>
                <w:sz w:val="24"/>
              </w:rPr>
              <w:t>29 % - 0 %</w:t>
            </w:r>
          </w:p>
        </w:tc>
      </w:tr>
    </w:tbl>
    <w:p w:rsidR="00701252" w:rsidRPr="00701252" w:rsidRDefault="00701252" w:rsidP="00701252">
      <w:pPr>
        <w:jc w:val="center"/>
        <w:rPr>
          <w:rFonts w:ascii="Times New Roman" w:hAnsi="Times New Roman" w:cs="Times New Roman"/>
          <w:b/>
          <w:sz w:val="24"/>
          <w:szCs w:val="24"/>
        </w:rPr>
      </w:pPr>
    </w:p>
    <w:p w:rsidR="00BC6610" w:rsidRDefault="00BC6610" w:rsidP="00BC6610">
      <w:pPr>
        <w:rPr>
          <w:rFonts w:ascii="Times New Roman" w:hAnsi="Times New Roman" w:cs="Times New Roman"/>
          <w:b/>
          <w:sz w:val="24"/>
          <w:szCs w:val="24"/>
        </w:rPr>
      </w:pPr>
      <w:r w:rsidRPr="008110DD">
        <w:rPr>
          <w:rFonts w:ascii="Times New Roman" w:hAnsi="Times New Roman" w:cs="Times New Roman"/>
          <w:b/>
          <w:sz w:val="24"/>
          <w:szCs w:val="24"/>
        </w:rPr>
        <w:t>KOREKTORSKÉ ZNAČKY</w:t>
      </w:r>
    </w:p>
    <w:tbl>
      <w:tblPr>
        <w:tblpPr w:leftFromText="141" w:rightFromText="141" w:vertAnchor="text" w:horzAnchor="margin" w:tblpY="2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7"/>
        <w:gridCol w:w="6487"/>
      </w:tblGrid>
      <w:tr w:rsidR="008110DD" w:rsidRPr="00B36816" w:rsidTr="008110DD">
        <w:trPr>
          <w:trHeight w:val="510"/>
        </w:trPr>
        <w:tc>
          <w:tcPr>
            <w:tcW w:w="2557" w:type="dxa"/>
            <w:shd w:val="clear" w:color="auto" w:fill="auto"/>
            <w:vAlign w:val="center"/>
          </w:tcPr>
          <w:p w:rsidR="008110DD" w:rsidRPr="00B36816" w:rsidRDefault="008110DD" w:rsidP="008110DD">
            <w:pPr>
              <w:spacing w:line="0" w:lineRule="atLeast"/>
              <w:jc w:val="center"/>
              <w:rPr>
                <w:rFonts w:ascii="Times New Roman" w:eastAsia="Times New Roman" w:hAnsi="Times New Roman"/>
                <w:sz w:val="24"/>
              </w:rPr>
            </w:pPr>
            <w:r>
              <w:object w:dxaOrig="315" w:dyaOrig="4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20.25pt" o:ole="">
                  <v:imagedata r:id="rId7" o:title=""/>
                </v:shape>
                <o:OLEObject Type="Embed" ProgID="PBrush" ShapeID="_x0000_i1025" DrawAspect="Content" ObjectID="_1630834946" r:id="rId8"/>
              </w:object>
            </w:r>
          </w:p>
        </w:tc>
        <w:tc>
          <w:tcPr>
            <w:tcW w:w="6487" w:type="dxa"/>
            <w:shd w:val="clear" w:color="auto" w:fill="auto"/>
            <w:vAlign w:val="center"/>
          </w:tcPr>
          <w:p w:rsidR="008110DD" w:rsidRPr="00B36816" w:rsidRDefault="008110DD" w:rsidP="008110DD">
            <w:pPr>
              <w:spacing w:line="0" w:lineRule="atLeast"/>
              <w:rPr>
                <w:rFonts w:ascii="Times New Roman" w:eastAsia="Times New Roman" w:hAnsi="Times New Roman"/>
                <w:b/>
                <w:sz w:val="24"/>
              </w:rPr>
            </w:pPr>
            <w:r w:rsidRPr="00B36816">
              <w:rPr>
                <w:rFonts w:ascii="Times New Roman" w:eastAsia="Times New Roman" w:hAnsi="Times New Roman"/>
                <w:sz w:val="24"/>
              </w:rPr>
              <w:t xml:space="preserve"> označenie chybného písmena</w:t>
            </w:r>
          </w:p>
        </w:tc>
      </w:tr>
      <w:tr w:rsidR="008110DD" w:rsidRPr="00B36816" w:rsidTr="008110DD">
        <w:trPr>
          <w:trHeight w:val="510"/>
        </w:trPr>
        <w:tc>
          <w:tcPr>
            <w:tcW w:w="2557" w:type="dxa"/>
            <w:shd w:val="clear" w:color="auto" w:fill="auto"/>
            <w:vAlign w:val="center"/>
          </w:tcPr>
          <w:p w:rsidR="008110DD" w:rsidRPr="00B36816" w:rsidRDefault="008110DD" w:rsidP="008110DD">
            <w:pPr>
              <w:spacing w:line="0" w:lineRule="atLeast"/>
              <w:jc w:val="center"/>
              <w:rPr>
                <w:rFonts w:ascii="Calibri Light" w:eastAsia="Times New Roman" w:hAnsi="Calibri Light"/>
                <w:sz w:val="24"/>
              </w:rPr>
            </w:pPr>
            <w:r>
              <w:object w:dxaOrig="405" w:dyaOrig="495">
                <v:shape id="_x0000_i1026" type="#_x0000_t75" style="width:20.25pt;height:24.75pt" o:ole="">
                  <v:imagedata r:id="rId9" o:title=""/>
                </v:shape>
                <o:OLEObject Type="Embed" ProgID="PBrush" ShapeID="_x0000_i1026" DrawAspect="Content" ObjectID="_1630834947" r:id="rId10"/>
              </w:object>
            </w:r>
          </w:p>
        </w:tc>
        <w:tc>
          <w:tcPr>
            <w:tcW w:w="6487" w:type="dxa"/>
            <w:shd w:val="clear" w:color="auto" w:fill="auto"/>
            <w:vAlign w:val="center"/>
          </w:tcPr>
          <w:p w:rsidR="008110DD" w:rsidRPr="00B36816" w:rsidRDefault="008110DD" w:rsidP="008110DD">
            <w:pPr>
              <w:spacing w:line="263" w:lineRule="exact"/>
              <w:ind w:left="100"/>
              <w:rPr>
                <w:rFonts w:ascii="Times New Roman" w:eastAsia="Times New Roman" w:hAnsi="Times New Roman"/>
                <w:sz w:val="24"/>
              </w:rPr>
            </w:pPr>
            <w:r w:rsidRPr="00B36816">
              <w:rPr>
                <w:rFonts w:ascii="Times New Roman" w:eastAsia="Times New Roman" w:hAnsi="Times New Roman"/>
                <w:sz w:val="24"/>
              </w:rPr>
              <w:t>značka pre chýbajúce slovo/ písmeno</w:t>
            </w:r>
          </w:p>
        </w:tc>
      </w:tr>
      <w:tr w:rsidR="008110DD" w:rsidRPr="00B36816" w:rsidTr="008110DD">
        <w:trPr>
          <w:trHeight w:val="510"/>
        </w:trPr>
        <w:tc>
          <w:tcPr>
            <w:tcW w:w="2557" w:type="dxa"/>
            <w:shd w:val="clear" w:color="auto" w:fill="auto"/>
            <w:vAlign w:val="center"/>
          </w:tcPr>
          <w:p w:rsidR="008110DD" w:rsidRPr="00B36816" w:rsidRDefault="008110DD" w:rsidP="008110DD">
            <w:pPr>
              <w:spacing w:line="0" w:lineRule="atLeast"/>
              <w:jc w:val="center"/>
              <w:rPr>
                <w:rFonts w:ascii="Times New Roman" w:eastAsia="Times New Roman" w:hAnsi="Times New Roman"/>
                <w:sz w:val="24"/>
              </w:rPr>
            </w:pPr>
            <w:r>
              <w:object w:dxaOrig="225" w:dyaOrig="390">
                <v:shape id="_x0000_i1027" type="#_x0000_t75" style="width:11.25pt;height:19.5pt" o:ole="">
                  <v:imagedata r:id="rId11" o:title=""/>
                </v:shape>
                <o:OLEObject Type="Embed" ProgID="PBrush" ShapeID="_x0000_i1027" DrawAspect="Content" ObjectID="_1630834948" r:id="rId12"/>
              </w:object>
            </w:r>
          </w:p>
        </w:tc>
        <w:tc>
          <w:tcPr>
            <w:tcW w:w="6487" w:type="dxa"/>
            <w:shd w:val="clear" w:color="auto" w:fill="auto"/>
            <w:vAlign w:val="center"/>
          </w:tcPr>
          <w:p w:rsidR="008110DD" w:rsidRPr="00B36816" w:rsidRDefault="008110DD" w:rsidP="008110DD">
            <w:pPr>
              <w:spacing w:line="0" w:lineRule="atLeast"/>
              <w:ind w:left="100"/>
              <w:rPr>
                <w:rFonts w:ascii="Times New Roman" w:eastAsia="Times New Roman" w:hAnsi="Times New Roman"/>
                <w:sz w:val="24"/>
              </w:rPr>
            </w:pPr>
            <w:r w:rsidRPr="00B36816">
              <w:rPr>
                <w:rFonts w:ascii="Times New Roman" w:eastAsia="Times New Roman" w:hAnsi="Times New Roman"/>
                <w:sz w:val="24"/>
              </w:rPr>
              <w:t>značka na oddelenie slov</w:t>
            </w:r>
          </w:p>
        </w:tc>
      </w:tr>
      <w:tr w:rsidR="008110DD" w:rsidRPr="00B36816" w:rsidTr="008110DD">
        <w:trPr>
          <w:trHeight w:val="510"/>
        </w:trPr>
        <w:tc>
          <w:tcPr>
            <w:tcW w:w="2557" w:type="dxa"/>
            <w:shd w:val="clear" w:color="auto" w:fill="auto"/>
            <w:vAlign w:val="center"/>
          </w:tcPr>
          <w:p w:rsidR="008110DD" w:rsidRPr="00B36816" w:rsidRDefault="008110DD" w:rsidP="008110DD">
            <w:pPr>
              <w:spacing w:line="0" w:lineRule="atLeast"/>
              <w:jc w:val="center"/>
              <w:rPr>
                <w:rFonts w:ascii="Times New Roman" w:eastAsia="Times New Roman" w:hAnsi="Times New Roman"/>
                <w:sz w:val="24"/>
              </w:rPr>
            </w:pPr>
            <w:r>
              <w:object w:dxaOrig="210" w:dyaOrig="345">
                <v:shape id="_x0000_i1028" type="#_x0000_t75" style="width:11.25pt;height:17.25pt" o:ole="">
                  <v:imagedata r:id="rId13" o:title=""/>
                </v:shape>
                <o:OLEObject Type="Embed" ProgID="PBrush" ShapeID="_x0000_i1028" DrawAspect="Content" ObjectID="_1630834949" r:id="rId14"/>
              </w:object>
            </w:r>
          </w:p>
        </w:tc>
        <w:tc>
          <w:tcPr>
            <w:tcW w:w="6487" w:type="dxa"/>
            <w:shd w:val="clear" w:color="auto" w:fill="auto"/>
            <w:vAlign w:val="center"/>
          </w:tcPr>
          <w:p w:rsidR="008110DD" w:rsidRPr="00B36816" w:rsidRDefault="008110DD" w:rsidP="008110DD">
            <w:pPr>
              <w:spacing w:line="0" w:lineRule="atLeast"/>
              <w:ind w:left="100"/>
              <w:rPr>
                <w:rFonts w:ascii="Times New Roman" w:eastAsia="Times New Roman" w:hAnsi="Times New Roman"/>
                <w:sz w:val="24"/>
              </w:rPr>
            </w:pPr>
            <w:r w:rsidRPr="00B36816">
              <w:rPr>
                <w:rFonts w:ascii="Times New Roman" w:eastAsia="Times New Roman" w:hAnsi="Times New Roman"/>
                <w:sz w:val="24"/>
              </w:rPr>
              <w:t>značka na spojenie slova/ písmen</w:t>
            </w:r>
          </w:p>
        </w:tc>
      </w:tr>
      <w:tr w:rsidR="008110DD" w:rsidRPr="00B36816" w:rsidTr="008110DD">
        <w:trPr>
          <w:trHeight w:val="510"/>
        </w:trPr>
        <w:tc>
          <w:tcPr>
            <w:tcW w:w="2557" w:type="dxa"/>
            <w:shd w:val="clear" w:color="auto" w:fill="auto"/>
            <w:vAlign w:val="center"/>
          </w:tcPr>
          <w:p w:rsidR="008110DD" w:rsidRPr="00B36816" w:rsidRDefault="008110DD" w:rsidP="008110DD">
            <w:pPr>
              <w:spacing w:line="0" w:lineRule="atLeast"/>
              <w:jc w:val="center"/>
              <w:rPr>
                <w:rFonts w:ascii="Times New Roman" w:eastAsia="Times New Roman" w:hAnsi="Times New Roman"/>
                <w:sz w:val="24"/>
              </w:rPr>
            </w:pPr>
            <w:r>
              <w:object w:dxaOrig="465" w:dyaOrig="180">
                <v:shape id="_x0000_i1029" type="#_x0000_t75" style="width:23.25pt;height:9pt" o:ole="">
                  <v:imagedata r:id="rId15" o:title=""/>
                </v:shape>
                <o:OLEObject Type="Embed" ProgID="PBrush" ShapeID="_x0000_i1029" DrawAspect="Content" ObjectID="_1630834950" r:id="rId16"/>
              </w:object>
            </w:r>
          </w:p>
        </w:tc>
        <w:tc>
          <w:tcPr>
            <w:tcW w:w="6487" w:type="dxa"/>
            <w:shd w:val="clear" w:color="auto" w:fill="auto"/>
            <w:vAlign w:val="center"/>
          </w:tcPr>
          <w:p w:rsidR="008110DD" w:rsidRPr="00B36816" w:rsidRDefault="008110DD" w:rsidP="008110DD">
            <w:pPr>
              <w:spacing w:line="0" w:lineRule="atLeast"/>
              <w:ind w:left="100"/>
              <w:rPr>
                <w:rFonts w:ascii="Times New Roman" w:eastAsia="Times New Roman" w:hAnsi="Times New Roman"/>
                <w:sz w:val="24"/>
              </w:rPr>
            </w:pPr>
            <w:r w:rsidRPr="00B36816">
              <w:rPr>
                <w:rFonts w:ascii="Times New Roman" w:eastAsia="Times New Roman" w:hAnsi="Times New Roman"/>
                <w:sz w:val="24"/>
              </w:rPr>
              <w:t>značka pre zbytočne napísané slovo, písmeno</w:t>
            </w:r>
          </w:p>
        </w:tc>
      </w:tr>
      <w:tr w:rsidR="008110DD" w:rsidRPr="00B36816" w:rsidTr="008110DD">
        <w:trPr>
          <w:trHeight w:val="510"/>
        </w:trPr>
        <w:tc>
          <w:tcPr>
            <w:tcW w:w="2557" w:type="dxa"/>
            <w:shd w:val="clear" w:color="auto" w:fill="auto"/>
            <w:vAlign w:val="center"/>
          </w:tcPr>
          <w:p w:rsidR="008110DD" w:rsidRPr="00B36816" w:rsidRDefault="008110DD" w:rsidP="008110DD">
            <w:pPr>
              <w:spacing w:line="0" w:lineRule="atLeast"/>
              <w:jc w:val="center"/>
              <w:rPr>
                <w:rFonts w:ascii="Times New Roman" w:eastAsia="Times New Roman" w:hAnsi="Times New Roman"/>
                <w:sz w:val="24"/>
              </w:rPr>
            </w:pPr>
            <w:r w:rsidRPr="00B36816">
              <w:rPr>
                <w:rFonts w:ascii="Times New Roman" w:eastAsia="Times New Roman" w:hAnsi="Times New Roman"/>
                <w:sz w:val="24"/>
              </w:rPr>
              <w:lastRenderedPageBreak/>
              <w:t>1 2 3</w:t>
            </w:r>
          </w:p>
        </w:tc>
        <w:tc>
          <w:tcPr>
            <w:tcW w:w="6487" w:type="dxa"/>
            <w:shd w:val="clear" w:color="auto" w:fill="auto"/>
            <w:vAlign w:val="center"/>
          </w:tcPr>
          <w:p w:rsidR="008110DD" w:rsidRPr="00B36816" w:rsidRDefault="008110DD" w:rsidP="008110DD">
            <w:pPr>
              <w:spacing w:line="0" w:lineRule="atLeast"/>
              <w:ind w:left="100"/>
              <w:rPr>
                <w:rFonts w:ascii="Times New Roman" w:eastAsia="Times New Roman" w:hAnsi="Times New Roman"/>
                <w:sz w:val="24"/>
              </w:rPr>
            </w:pPr>
            <w:r w:rsidRPr="00B36816">
              <w:rPr>
                <w:rFonts w:ascii="Times New Roman" w:eastAsia="Times New Roman" w:hAnsi="Times New Roman"/>
                <w:sz w:val="24"/>
              </w:rPr>
              <w:t>správne poradie slov</w:t>
            </w:r>
          </w:p>
        </w:tc>
      </w:tr>
      <w:tr w:rsidR="008110DD" w:rsidRPr="00B36816" w:rsidTr="008110DD">
        <w:trPr>
          <w:trHeight w:val="510"/>
        </w:trPr>
        <w:tc>
          <w:tcPr>
            <w:tcW w:w="2557" w:type="dxa"/>
            <w:shd w:val="clear" w:color="auto" w:fill="auto"/>
            <w:vAlign w:val="center"/>
          </w:tcPr>
          <w:p w:rsidR="008110DD" w:rsidRPr="00B36816" w:rsidRDefault="008110DD" w:rsidP="008110DD">
            <w:pPr>
              <w:spacing w:line="0" w:lineRule="atLeast"/>
              <w:jc w:val="center"/>
              <w:rPr>
                <w:rFonts w:eastAsia="Times New Roman"/>
                <w:sz w:val="24"/>
              </w:rPr>
            </w:pPr>
            <w:r w:rsidRPr="00B36816">
              <w:rPr>
                <w:rFonts w:eastAsia="Times New Roman"/>
                <w:sz w:val="40"/>
              </w:rPr>
              <w:t>T</w:t>
            </w:r>
          </w:p>
        </w:tc>
        <w:tc>
          <w:tcPr>
            <w:tcW w:w="6487" w:type="dxa"/>
            <w:shd w:val="clear" w:color="auto" w:fill="auto"/>
            <w:vAlign w:val="center"/>
          </w:tcPr>
          <w:p w:rsidR="008110DD" w:rsidRPr="00B36816" w:rsidRDefault="008110DD" w:rsidP="008110DD">
            <w:pPr>
              <w:spacing w:line="0" w:lineRule="atLeast"/>
              <w:ind w:left="100"/>
              <w:rPr>
                <w:rFonts w:ascii="Times New Roman" w:eastAsia="Times New Roman" w:hAnsi="Times New Roman"/>
                <w:sz w:val="24"/>
              </w:rPr>
            </w:pPr>
            <w:r w:rsidRPr="00B36816">
              <w:rPr>
                <w:rFonts w:ascii="Times New Roman" w:eastAsia="Times New Roman" w:hAnsi="Times New Roman"/>
                <w:sz w:val="24"/>
              </w:rPr>
              <w:t>označenie nesprávneho i, í/y, ý</w:t>
            </w:r>
          </w:p>
        </w:tc>
      </w:tr>
      <w:tr w:rsidR="008110DD" w:rsidRPr="00B36816" w:rsidTr="008110DD">
        <w:trPr>
          <w:trHeight w:val="510"/>
        </w:trPr>
        <w:tc>
          <w:tcPr>
            <w:tcW w:w="2557" w:type="dxa"/>
            <w:shd w:val="clear" w:color="auto" w:fill="auto"/>
            <w:vAlign w:val="center"/>
          </w:tcPr>
          <w:p w:rsidR="008110DD" w:rsidRPr="00B36816" w:rsidRDefault="008110DD" w:rsidP="008110DD">
            <w:pPr>
              <w:spacing w:line="0" w:lineRule="atLeast"/>
              <w:jc w:val="center"/>
              <w:rPr>
                <w:rFonts w:ascii="Times New Roman" w:eastAsia="Times New Roman" w:hAnsi="Times New Roman"/>
                <w:sz w:val="24"/>
              </w:rPr>
            </w:pPr>
            <w:r w:rsidRPr="00B36816">
              <w:rPr>
                <w:rFonts w:ascii="Times New Roman" w:eastAsia="Times New Roman" w:hAnsi="Times New Roman" w:cs="Times New Roman"/>
                <w:sz w:val="24"/>
              </w:rPr>
              <w:t>└     ┘</w:t>
            </w:r>
          </w:p>
        </w:tc>
        <w:tc>
          <w:tcPr>
            <w:tcW w:w="6487" w:type="dxa"/>
            <w:shd w:val="clear" w:color="auto" w:fill="auto"/>
            <w:vAlign w:val="center"/>
          </w:tcPr>
          <w:p w:rsidR="008110DD" w:rsidRPr="00B36816" w:rsidRDefault="008110DD" w:rsidP="008110DD">
            <w:pPr>
              <w:spacing w:line="265" w:lineRule="exact"/>
              <w:ind w:left="100"/>
              <w:rPr>
                <w:rFonts w:ascii="Times New Roman" w:eastAsia="Times New Roman" w:hAnsi="Times New Roman"/>
                <w:sz w:val="24"/>
              </w:rPr>
            </w:pPr>
            <w:r w:rsidRPr="00B36816">
              <w:rPr>
                <w:rFonts w:ascii="Times New Roman" w:eastAsia="Times New Roman" w:hAnsi="Times New Roman"/>
                <w:sz w:val="24"/>
              </w:rPr>
              <w:t>nesprávne rozdelené slovo na konci, začiatku riadku</w:t>
            </w:r>
          </w:p>
        </w:tc>
      </w:tr>
    </w:tbl>
    <w:p w:rsidR="008110DD" w:rsidRPr="008110DD" w:rsidRDefault="008110DD" w:rsidP="00BC6610">
      <w:pPr>
        <w:rPr>
          <w:rFonts w:ascii="Times New Roman" w:hAnsi="Times New Roman" w:cs="Times New Roman"/>
          <w:b/>
          <w:sz w:val="24"/>
          <w:szCs w:val="24"/>
        </w:rPr>
      </w:pPr>
    </w:p>
    <w:p w:rsidR="00BC6610" w:rsidRPr="00BC6610" w:rsidRDefault="00BC6610" w:rsidP="00BC6610">
      <w:pPr>
        <w:rPr>
          <w:rFonts w:ascii="Times New Roman" w:hAnsi="Times New Roman" w:cs="Times New Roman"/>
          <w:sz w:val="24"/>
          <w:szCs w:val="24"/>
        </w:rPr>
      </w:pPr>
    </w:p>
    <w:p w:rsidR="00BC6610" w:rsidRPr="00613312" w:rsidRDefault="00BC6610" w:rsidP="00BC6610">
      <w:pPr>
        <w:rPr>
          <w:rFonts w:ascii="Times New Roman" w:hAnsi="Times New Roman" w:cs="Times New Roman"/>
          <w:b/>
          <w:color w:val="FF0000"/>
          <w:sz w:val="28"/>
          <w:szCs w:val="28"/>
        </w:rPr>
      </w:pPr>
      <w:r w:rsidRPr="00613312">
        <w:rPr>
          <w:rFonts w:ascii="Times New Roman" w:hAnsi="Times New Roman" w:cs="Times New Roman"/>
          <w:b/>
          <w:color w:val="FF0000"/>
          <w:sz w:val="28"/>
          <w:szCs w:val="28"/>
        </w:rPr>
        <w:t>Matematika</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Spôsoby preverovania vedomostí:</w:t>
      </w:r>
    </w:p>
    <w:p w:rsidR="00BC6610" w:rsidRPr="00B8714B" w:rsidRDefault="00BC6610" w:rsidP="002E1A0D">
      <w:pPr>
        <w:pStyle w:val="Odsekzoznamu"/>
        <w:numPr>
          <w:ilvl w:val="0"/>
          <w:numId w:val="11"/>
        </w:numPr>
        <w:rPr>
          <w:rFonts w:ascii="Times New Roman" w:hAnsi="Times New Roman" w:cs="Times New Roman"/>
          <w:sz w:val="24"/>
          <w:szCs w:val="24"/>
        </w:rPr>
      </w:pPr>
      <w:r w:rsidRPr="00B8714B">
        <w:rPr>
          <w:rFonts w:ascii="Times New Roman" w:hAnsi="Times New Roman" w:cs="Times New Roman"/>
          <w:sz w:val="24"/>
          <w:szCs w:val="24"/>
        </w:rPr>
        <w:t xml:space="preserve">Tematické previerky, polročné a výstupné previerky, krátke samostatné práce, zaradené podľa zváženia vyučujúceho sú klasifikované podľa percentuálnej stupnice </w:t>
      </w:r>
    </w:p>
    <w:p w:rsidR="00BC6610" w:rsidRPr="00B8714B" w:rsidRDefault="00BC6610" w:rsidP="002E1A0D">
      <w:pPr>
        <w:pStyle w:val="Odsekzoznamu"/>
        <w:numPr>
          <w:ilvl w:val="0"/>
          <w:numId w:val="11"/>
        </w:numPr>
        <w:rPr>
          <w:rFonts w:ascii="Times New Roman" w:hAnsi="Times New Roman" w:cs="Times New Roman"/>
          <w:sz w:val="24"/>
          <w:szCs w:val="24"/>
        </w:rPr>
      </w:pPr>
      <w:r w:rsidRPr="00B8714B">
        <w:rPr>
          <w:rFonts w:ascii="Times New Roman" w:hAnsi="Times New Roman" w:cs="Times New Roman"/>
          <w:sz w:val="24"/>
          <w:szCs w:val="24"/>
        </w:rPr>
        <w:t>Ústne pamäťové počítanie podľa tabuľky hodnotenia</w:t>
      </w:r>
    </w:p>
    <w:p w:rsidR="00BC6610" w:rsidRPr="00B8714B" w:rsidRDefault="00BC6610" w:rsidP="002E1A0D">
      <w:pPr>
        <w:pStyle w:val="Odsekzoznamu"/>
        <w:numPr>
          <w:ilvl w:val="0"/>
          <w:numId w:val="11"/>
        </w:numPr>
        <w:rPr>
          <w:rFonts w:ascii="Times New Roman" w:hAnsi="Times New Roman" w:cs="Times New Roman"/>
          <w:sz w:val="24"/>
          <w:szCs w:val="24"/>
        </w:rPr>
      </w:pPr>
      <w:r w:rsidRPr="00B8714B">
        <w:rPr>
          <w:rFonts w:ascii="Times New Roman" w:hAnsi="Times New Roman" w:cs="Times New Roman"/>
          <w:sz w:val="24"/>
          <w:szCs w:val="24"/>
        </w:rPr>
        <w:t>Presnosť a estetiku rysovania.</w:t>
      </w:r>
    </w:p>
    <w:p w:rsidR="00B8714B" w:rsidRPr="00BC6610" w:rsidRDefault="00B8714B" w:rsidP="00BC6610">
      <w:pPr>
        <w:rPr>
          <w:rFonts w:ascii="Times New Roman" w:hAnsi="Times New Roman" w:cs="Times New Roman"/>
          <w:sz w:val="24"/>
          <w:szCs w:val="24"/>
        </w:rPr>
      </w:pPr>
    </w:p>
    <w:p w:rsidR="00B8714B" w:rsidRDefault="00B8714B" w:rsidP="00B8714B">
      <w:pPr>
        <w:jc w:val="center"/>
        <w:rPr>
          <w:rFonts w:ascii="Times New Roman" w:hAnsi="Times New Roman" w:cs="Times New Roman"/>
          <w:b/>
          <w:sz w:val="24"/>
          <w:szCs w:val="24"/>
        </w:rPr>
      </w:pPr>
      <w:r w:rsidRPr="00701252">
        <w:rPr>
          <w:rFonts w:ascii="Times New Roman" w:hAnsi="Times New Roman" w:cs="Times New Roman"/>
          <w:b/>
          <w:sz w:val="24"/>
          <w:szCs w:val="24"/>
        </w:rPr>
        <w:t>Hodnotenie prác</w:t>
      </w:r>
    </w:p>
    <w:tbl>
      <w:tblPr>
        <w:tblStyle w:val="Mriekatabuky"/>
        <w:tblW w:w="0" w:type="auto"/>
        <w:tblInd w:w="2191" w:type="dxa"/>
        <w:tblLook w:val="04A0" w:firstRow="1" w:lastRow="0" w:firstColumn="1" w:lastColumn="0" w:noHBand="0" w:noVBand="1"/>
      </w:tblPr>
      <w:tblGrid>
        <w:gridCol w:w="1838"/>
        <w:gridCol w:w="992"/>
        <w:gridCol w:w="1843"/>
      </w:tblGrid>
      <w:tr w:rsidR="00B8714B" w:rsidTr="001B4E12">
        <w:tc>
          <w:tcPr>
            <w:tcW w:w="1838" w:type="dxa"/>
            <w:vAlign w:val="center"/>
          </w:tcPr>
          <w:p w:rsidR="00B8714B" w:rsidRDefault="00B8714B" w:rsidP="001B4E12">
            <w:pPr>
              <w:spacing w:line="263" w:lineRule="exact"/>
              <w:ind w:left="120"/>
              <w:rPr>
                <w:rFonts w:ascii="Times New Roman" w:eastAsia="Times New Roman" w:hAnsi="Times New Roman"/>
                <w:sz w:val="24"/>
              </w:rPr>
            </w:pPr>
            <w:r>
              <w:rPr>
                <w:rFonts w:ascii="Times New Roman" w:eastAsia="Times New Roman" w:hAnsi="Times New Roman"/>
                <w:sz w:val="24"/>
              </w:rPr>
              <w:t>výborný</w:t>
            </w:r>
          </w:p>
        </w:tc>
        <w:tc>
          <w:tcPr>
            <w:tcW w:w="992" w:type="dxa"/>
            <w:vAlign w:val="center"/>
          </w:tcPr>
          <w:p w:rsidR="00B8714B" w:rsidRDefault="00B8714B" w:rsidP="001B4E12">
            <w:pPr>
              <w:spacing w:line="263" w:lineRule="exact"/>
              <w:ind w:right="80"/>
              <w:jc w:val="center"/>
              <w:rPr>
                <w:rFonts w:ascii="Times New Roman" w:eastAsia="Times New Roman" w:hAnsi="Times New Roman"/>
                <w:sz w:val="24"/>
              </w:rPr>
            </w:pPr>
            <w:r>
              <w:rPr>
                <w:rFonts w:ascii="Times New Roman" w:eastAsia="Times New Roman" w:hAnsi="Times New Roman"/>
                <w:sz w:val="24"/>
              </w:rPr>
              <w:t>1</w:t>
            </w:r>
          </w:p>
        </w:tc>
        <w:tc>
          <w:tcPr>
            <w:tcW w:w="1843" w:type="dxa"/>
            <w:vAlign w:val="center"/>
          </w:tcPr>
          <w:p w:rsidR="00B8714B" w:rsidRPr="00701252" w:rsidRDefault="00B8714B" w:rsidP="001B4E12">
            <w:pPr>
              <w:spacing w:line="263" w:lineRule="exact"/>
              <w:ind w:right="80"/>
              <w:jc w:val="center"/>
              <w:rPr>
                <w:rFonts w:ascii="Times New Roman" w:eastAsia="Times New Roman" w:hAnsi="Times New Roman"/>
                <w:sz w:val="24"/>
                <w:lang w:val="en-US"/>
              </w:rPr>
            </w:pPr>
            <w:r>
              <w:rPr>
                <w:rFonts w:ascii="Times New Roman" w:eastAsia="Times New Roman" w:hAnsi="Times New Roman"/>
                <w:sz w:val="24"/>
              </w:rPr>
              <w:t>100</w:t>
            </w:r>
            <w:r>
              <w:rPr>
                <w:rFonts w:ascii="Times New Roman" w:eastAsia="Times New Roman" w:hAnsi="Times New Roman"/>
                <w:sz w:val="24"/>
                <w:lang w:val="en-US"/>
              </w:rPr>
              <w:t xml:space="preserve"> % - 90%</w:t>
            </w:r>
          </w:p>
        </w:tc>
      </w:tr>
      <w:tr w:rsidR="00B8714B" w:rsidTr="001B4E12">
        <w:tc>
          <w:tcPr>
            <w:tcW w:w="1838" w:type="dxa"/>
            <w:vAlign w:val="center"/>
          </w:tcPr>
          <w:p w:rsidR="00B8714B" w:rsidRDefault="00B8714B" w:rsidP="001B4E12">
            <w:pPr>
              <w:spacing w:line="264" w:lineRule="exact"/>
              <w:ind w:left="120"/>
              <w:rPr>
                <w:rFonts w:ascii="Times New Roman" w:eastAsia="Times New Roman" w:hAnsi="Times New Roman"/>
                <w:sz w:val="24"/>
              </w:rPr>
            </w:pPr>
            <w:r>
              <w:rPr>
                <w:rFonts w:ascii="Times New Roman" w:eastAsia="Times New Roman" w:hAnsi="Times New Roman"/>
                <w:sz w:val="24"/>
              </w:rPr>
              <w:t>chválitebný</w:t>
            </w:r>
          </w:p>
        </w:tc>
        <w:tc>
          <w:tcPr>
            <w:tcW w:w="992" w:type="dxa"/>
            <w:vAlign w:val="center"/>
          </w:tcPr>
          <w:p w:rsidR="00B8714B" w:rsidRDefault="00B8714B" w:rsidP="001B4E12">
            <w:pPr>
              <w:spacing w:line="264" w:lineRule="exact"/>
              <w:ind w:right="80"/>
              <w:jc w:val="center"/>
              <w:rPr>
                <w:rFonts w:ascii="Times New Roman" w:eastAsia="Times New Roman" w:hAnsi="Times New Roman"/>
                <w:sz w:val="24"/>
              </w:rPr>
            </w:pPr>
            <w:r>
              <w:rPr>
                <w:rFonts w:ascii="Times New Roman" w:eastAsia="Times New Roman" w:hAnsi="Times New Roman"/>
                <w:sz w:val="24"/>
              </w:rPr>
              <w:t>2</w:t>
            </w:r>
          </w:p>
        </w:tc>
        <w:tc>
          <w:tcPr>
            <w:tcW w:w="1843" w:type="dxa"/>
            <w:vAlign w:val="center"/>
          </w:tcPr>
          <w:p w:rsidR="00B8714B" w:rsidRPr="00701252" w:rsidRDefault="00B8714B" w:rsidP="001B4E12">
            <w:pPr>
              <w:spacing w:line="264" w:lineRule="exact"/>
              <w:ind w:right="80"/>
              <w:jc w:val="center"/>
              <w:rPr>
                <w:rFonts w:ascii="Times New Roman" w:eastAsia="Times New Roman" w:hAnsi="Times New Roman"/>
                <w:sz w:val="24"/>
              </w:rPr>
            </w:pPr>
            <w:r>
              <w:rPr>
                <w:rFonts w:ascii="Times New Roman" w:eastAsia="Times New Roman" w:hAnsi="Times New Roman"/>
                <w:sz w:val="24"/>
              </w:rPr>
              <w:t>89 % - 75 %</w:t>
            </w:r>
          </w:p>
        </w:tc>
      </w:tr>
      <w:tr w:rsidR="00B8714B" w:rsidTr="001B4E12">
        <w:tc>
          <w:tcPr>
            <w:tcW w:w="1838" w:type="dxa"/>
            <w:vAlign w:val="center"/>
          </w:tcPr>
          <w:p w:rsidR="00B8714B" w:rsidRDefault="00B8714B" w:rsidP="001B4E12">
            <w:pPr>
              <w:spacing w:line="264" w:lineRule="exact"/>
              <w:ind w:left="120"/>
              <w:rPr>
                <w:rFonts w:ascii="Times New Roman" w:eastAsia="Times New Roman" w:hAnsi="Times New Roman"/>
                <w:sz w:val="24"/>
              </w:rPr>
            </w:pPr>
            <w:r>
              <w:rPr>
                <w:rFonts w:ascii="Times New Roman" w:eastAsia="Times New Roman" w:hAnsi="Times New Roman"/>
                <w:sz w:val="24"/>
              </w:rPr>
              <w:t>dobrý</w:t>
            </w:r>
          </w:p>
        </w:tc>
        <w:tc>
          <w:tcPr>
            <w:tcW w:w="992" w:type="dxa"/>
            <w:vAlign w:val="center"/>
          </w:tcPr>
          <w:p w:rsidR="00B8714B" w:rsidRDefault="00B8714B" w:rsidP="001B4E12">
            <w:pPr>
              <w:spacing w:line="264" w:lineRule="exact"/>
              <w:ind w:right="80"/>
              <w:jc w:val="center"/>
              <w:rPr>
                <w:rFonts w:ascii="Times New Roman" w:eastAsia="Times New Roman" w:hAnsi="Times New Roman"/>
                <w:sz w:val="24"/>
              </w:rPr>
            </w:pPr>
            <w:r>
              <w:rPr>
                <w:rFonts w:ascii="Times New Roman" w:eastAsia="Times New Roman" w:hAnsi="Times New Roman"/>
                <w:sz w:val="24"/>
              </w:rPr>
              <w:t>3</w:t>
            </w:r>
          </w:p>
        </w:tc>
        <w:tc>
          <w:tcPr>
            <w:tcW w:w="1843" w:type="dxa"/>
            <w:vAlign w:val="center"/>
          </w:tcPr>
          <w:p w:rsidR="00B8714B" w:rsidRPr="00701252" w:rsidRDefault="00B8714B" w:rsidP="001B4E12">
            <w:pPr>
              <w:spacing w:line="264" w:lineRule="exact"/>
              <w:ind w:right="80"/>
              <w:jc w:val="center"/>
              <w:rPr>
                <w:rFonts w:ascii="Times New Roman" w:eastAsia="Times New Roman" w:hAnsi="Times New Roman"/>
                <w:sz w:val="24"/>
              </w:rPr>
            </w:pPr>
            <w:r>
              <w:rPr>
                <w:rFonts w:ascii="Times New Roman" w:eastAsia="Times New Roman" w:hAnsi="Times New Roman"/>
                <w:sz w:val="24"/>
              </w:rPr>
              <w:t>74 % - 50 %</w:t>
            </w:r>
          </w:p>
        </w:tc>
      </w:tr>
      <w:tr w:rsidR="00B8714B" w:rsidTr="001B4E12">
        <w:tc>
          <w:tcPr>
            <w:tcW w:w="1838" w:type="dxa"/>
            <w:vAlign w:val="center"/>
          </w:tcPr>
          <w:p w:rsidR="00B8714B" w:rsidRDefault="00B8714B" w:rsidP="001B4E12">
            <w:pPr>
              <w:spacing w:line="264" w:lineRule="exact"/>
              <w:ind w:left="120"/>
              <w:rPr>
                <w:rFonts w:ascii="Times New Roman" w:eastAsia="Times New Roman" w:hAnsi="Times New Roman"/>
                <w:sz w:val="24"/>
              </w:rPr>
            </w:pPr>
            <w:r>
              <w:rPr>
                <w:rFonts w:ascii="Times New Roman" w:eastAsia="Times New Roman" w:hAnsi="Times New Roman"/>
                <w:sz w:val="24"/>
              </w:rPr>
              <w:t>dostatočný</w:t>
            </w:r>
          </w:p>
        </w:tc>
        <w:tc>
          <w:tcPr>
            <w:tcW w:w="992" w:type="dxa"/>
            <w:vAlign w:val="center"/>
          </w:tcPr>
          <w:p w:rsidR="00B8714B" w:rsidRDefault="00B8714B" w:rsidP="001B4E12">
            <w:pPr>
              <w:spacing w:line="264" w:lineRule="exact"/>
              <w:ind w:right="80"/>
              <w:jc w:val="center"/>
              <w:rPr>
                <w:rFonts w:ascii="Times New Roman" w:eastAsia="Times New Roman" w:hAnsi="Times New Roman"/>
                <w:sz w:val="24"/>
              </w:rPr>
            </w:pPr>
            <w:r>
              <w:rPr>
                <w:rFonts w:ascii="Times New Roman" w:eastAsia="Times New Roman" w:hAnsi="Times New Roman"/>
                <w:sz w:val="24"/>
              </w:rPr>
              <w:t>4</w:t>
            </w:r>
          </w:p>
        </w:tc>
        <w:tc>
          <w:tcPr>
            <w:tcW w:w="1843" w:type="dxa"/>
            <w:vAlign w:val="center"/>
          </w:tcPr>
          <w:p w:rsidR="00B8714B" w:rsidRPr="00701252" w:rsidRDefault="00B8714B" w:rsidP="001B4E12">
            <w:pPr>
              <w:spacing w:line="264" w:lineRule="exact"/>
              <w:ind w:right="80"/>
              <w:jc w:val="center"/>
              <w:rPr>
                <w:rFonts w:ascii="Times New Roman" w:eastAsia="Times New Roman" w:hAnsi="Times New Roman"/>
                <w:sz w:val="24"/>
              </w:rPr>
            </w:pPr>
            <w:r>
              <w:rPr>
                <w:rFonts w:ascii="Times New Roman" w:eastAsia="Times New Roman" w:hAnsi="Times New Roman"/>
                <w:sz w:val="24"/>
              </w:rPr>
              <w:t>49 % - 30 %</w:t>
            </w:r>
          </w:p>
        </w:tc>
      </w:tr>
      <w:tr w:rsidR="00B8714B" w:rsidTr="001B4E12">
        <w:tc>
          <w:tcPr>
            <w:tcW w:w="1838" w:type="dxa"/>
            <w:vAlign w:val="center"/>
          </w:tcPr>
          <w:p w:rsidR="00B8714B" w:rsidRDefault="00B8714B" w:rsidP="001B4E12">
            <w:pPr>
              <w:spacing w:line="264" w:lineRule="exact"/>
              <w:ind w:left="120"/>
              <w:rPr>
                <w:rFonts w:ascii="Times New Roman" w:eastAsia="Times New Roman" w:hAnsi="Times New Roman"/>
                <w:sz w:val="24"/>
              </w:rPr>
            </w:pPr>
            <w:r>
              <w:rPr>
                <w:rFonts w:ascii="Times New Roman" w:eastAsia="Times New Roman" w:hAnsi="Times New Roman"/>
                <w:sz w:val="24"/>
              </w:rPr>
              <w:t>nedostatočný</w:t>
            </w:r>
          </w:p>
        </w:tc>
        <w:tc>
          <w:tcPr>
            <w:tcW w:w="992" w:type="dxa"/>
            <w:vAlign w:val="center"/>
          </w:tcPr>
          <w:p w:rsidR="00B8714B" w:rsidRDefault="00B8714B" w:rsidP="001B4E12">
            <w:pPr>
              <w:spacing w:line="264" w:lineRule="exact"/>
              <w:ind w:right="80"/>
              <w:jc w:val="center"/>
              <w:rPr>
                <w:rFonts w:ascii="Times New Roman" w:eastAsia="Times New Roman" w:hAnsi="Times New Roman"/>
                <w:sz w:val="24"/>
              </w:rPr>
            </w:pPr>
            <w:r>
              <w:rPr>
                <w:rFonts w:ascii="Times New Roman" w:eastAsia="Times New Roman" w:hAnsi="Times New Roman"/>
                <w:sz w:val="24"/>
              </w:rPr>
              <w:t>5</w:t>
            </w:r>
          </w:p>
        </w:tc>
        <w:tc>
          <w:tcPr>
            <w:tcW w:w="1843" w:type="dxa"/>
            <w:vAlign w:val="center"/>
          </w:tcPr>
          <w:p w:rsidR="00B8714B" w:rsidRPr="00701252" w:rsidRDefault="00B8714B" w:rsidP="001B4E12">
            <w:pPr>
              <w:spacing w:line="264" w:lineRule="exact"/>
              <w:ind w:right="80"/>
              <w:jc w:val="center"/>
              <w:rPr>
                <w:rFonts w:ascii="Times New Roman" w:eastAsia="Times New Roman" w:hAnsi="Times New Roman"/>
                <w:sz w:val="24"/>
              </w:rPr>
            </w:pPr>
            <w:r>
              <w:rPr>
                <w:rFonts w:ascii="Times New Roman" w:eastAsia="Times New Roman" w:hAnsi="Times New Roman"/>
                <w:sz w:val="24"/>
              </w:rPr>
              <w:t>29 % - 0 %</w:t>
            </w:r>
          </w:p>
        </w:tc>
      </w:tr>
    </w:tbl>
    <w:p w:rsidR="00BC6610" w:rsidRPr="00BC6610" w:rsidRDefault="00BC6610" w:rsidP="00BC6610">
      <w:pPr>
        <w:rPr>
          <w:rFonts w:ascii="Times New Roman" w:hAnsi="Times New Roman" w:cs="Times New Roman"/>
          <w:sz w:val="24"/>
          <w:szCs w:val="24"/>
        </w:rPr>
      </w:pPr>
    </w:p>
    <w:p w:rsidR="00BC6610" w:rsidRPr="00BC6610" w:rsidRDefault="00BC6610" w:rsidP="00BC6610">
      <w:pPr>
        <w:rPr>
          <w:rFonts w:ascii="Times New Roman" w:hAnsi="Times New Roman" w:cs="Times New Roman"/>
          <w:sz w:val="24"/>
          <w:szCs w:val="24"/>
        </w:rPr>
      </w:pPr>
    </w:p>
    <w:p w:rsidR="00BC6610" w:rsidRPr="00613312" w:rsidRDefault="00BC6610" w:rsidP="00BC6610">
      <w:pPr>
        <w:rPr>
          <w:rFonts w:ascii="Times New Roman" w:hAnsi="Times New Roman" w:cs="Times New Roman"/>
          <w:b/>
          <w:color w:val="FF0000"/>
          <w:sz w:val="28"/>
          <w:szCs w:val="28"/>
        </w:rPr>
      </w:pPr>
      <w:r w:rsidRPr="00613312">
        <w:rPr>
          <w:rFonts w:ascii="Times New Roman" w:hAnsi="Times New Roman" w:cs="Times New Roman"/>
          <w:b/>
          <w:color w:val="FF0000"/>
          <w:sz w:val="28"/>
          <w:szCs w:val="28"/>
        </w:rPr>
        <w:t xml:space="preserve">Prírodoveda, vlastiveda, </w:t>
      </w:r>
      <w:proofErr w:type="spellStart"/>
      <w:r w:rsidRPr="00613312">
        <w:rPr>
          <w:rFonts w:ascii="Times New Roman" w:hAnsi="Times New Roman" w:cs="Times New Roman"/>
          <w:b/>
          <w:color w:val="FF0000"/>
          <w:sz w:val="28"/>
          <w:szCs w:val="28"/>
        </w:rPr>
        <w:t>prvouka</w:t>
      </w:r>
      <w:proofErr w:type="spellEnd"/>
    </w:p>
    <w:p w:rsidR="00335BC3"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Spôsoby p</w:t>
      </w:r>
      <w:r w:rsidR="00335BC3">
        <w:rPr>
          <w:rFonts w:ascii="Times New Roman" w:hAnsi="Times New Roman" w:cs="Times New Roman"/>
          <w:sz w:val="24"/>
          <w:szCs w:val="24"/>
        </w:rPr>
        <w:t>reverovania vedomostí:</w:t>
      </w:r>
    </w:p>
    <w:p w:rsidR="00335BC3" w:rsidRDefault="00BC6610" w:rsidP="00335BC3">
      <w:pPr>
        <w:pStyle w:val="Odsekzoznamu"/>
        <w:numPr>
          <w:ilvl w:val="0"/>
          <w:numId w:val="12"/>
        </w:numPr>
        <w:rPr>
          <w:rFonts w:ascii="Times New Roman" w:hAnsi="Times New Roman" w:cs="Times New Roman"/>
          <w:sz w:val="24"/>
          <w:szCs w:val="24"/>
        </w:rPr>
      </w:pPr>
      <w:r w:rsidRPr="00335BC3">
        <w:rPr>
          <w:rFonts w:ascii="Times New Roman" w:hAnsi="Times New Roman" w:cs="Times New Roman"/>
          <w:sz w:val="24"/>
          <w:szCs w:val="24"/>
        </w:rPr>
        <w:t>Kontrolné práce po prebratí tematických celkov</w:t>
      </w:r>
    </w:p>
    <w:p w:rsidR="00A519F2" w:rsidRPr="00A519F2" w:rsidRDefault="00A519F2" w:rsidP="00A519F2">
      <w:pPr>
        <w:pStyle w:val="Odsekzoznamu"/>
        <w:jc w:val="center"/>
        <w:rPr>
          <w:rFonts w:ascii="Times New Roman" w:hAnsi="Times New Roman" w:cs="Times New Roman"/>
          <w:b/>
          <w:sz w:val="24"/>
          <w:szCs w:val="24"/>
        </w:rPr>
      </w:pPr>
      <w:r w:rsidRPr="00A519F2">
        <w:rPr>
          <w:rFonts w:ascii="Times New Roman" w:hAnsi="Times New Roman" w:cs="Times New Roman"/>
          <w:b/>
          <w:sz w:val="24"/>
          <w:szCs w:val="24"/>
        </w:rPr>
        <w:t>Hodnotenie prác</w:t>
      </w:r>
    </w:p>
    <w:tbl>
      <w:tblPr>
        <w:tblStyle w:val="Mriekatabuky"/>
        <w:tblW w:w="0" w:type="auto"/>
        <w:tblInd w:w="2718" w:type="dxa"/>
        <w:tblLook w:val="04A0" w:firstRow="1" w:lastRow="0" w:firstColumn="1" w:lastColumn="0" w:noHBand="0" w:noVBand="1"/>
      </w:tblPr>
      <w:tblGrid>
        <w:gridCol w:w="1838"/>
        <w:gridCol w:w="992"/>
        <w:gridCol w:w="1843"/>
      </w:tblGrid>
      <w:tr w:rsidR="00A519F2" w:rsidTr="00A519F2">
        <w:tc>
          <w:tcPr>
            <w:tcW w:w="1838" w:type="dxa"/>
            <w:vAlign w:val="center"/>
          </w:tcPr>
          <w:p w:rsidR="00A519F2" w:rsidRDefault="00A519F2" w:rsidP="001B4E12">
            <w:pPr>
              <w:spacing w:line="263" w:lineRule="exact"/>
              <w:ind w:left="120"/>
              <w:rPr>
                <w:rFonts w:ascii="Times New Roman" w:eastAsia="Times New Roman" w:hAnsi="Times New Roman"/>
                <w:sz w:val="24"/>
              </w:rPr>
            </w:pPr>
            <w:r>
              <w:rPr>
                <w:rFonts w:ascii="Times New Roman" w:eastAsia="Times New Roman" w:hAnsi="Times New Roman"/>
                <w:sz w:val="24"/>
              </w:rPr>
              <w:t>výborný</w:t>
            </w:r>
          </w:p>
        </w:tc>
        <w:tc>
          <w:tcPr>
            <w:tcW w:w="992" w:type="dxa"/>
            <w:vAlign w:val="center"/>
          </w:tcPr>
          <w:p w:rsidR="00A519F2" w:rsidRDefault="00A519F2" w:rsidP="001B4E12">
            <w:pPr>
              <w:spacing w:line="263" w:lineRule="exact"/>
              <w:ind w:right="80"/>
              <w:jc w:val="center"/>
              <w:rPr>
                <w:rFonts w:ascii="Times New Roman" w:eastAsia="Times New Roman" w:hAnsi="Times New Roman"/>
                <w:sz w:val="24"/>
              </w:rPr>
            </w:pPr>
            <w:r>
              <w:rPr>
                <w:rFonts w:ascii="Times New Roman" w:eastAsia="Times New Roman" w:hAnsi="Times New Roman"/>
                <w:sz w:val="24"/>
              </w:rPr>
              <w:t>1</w:t>
            </w:r>
          </w:p>
        </w:tc>
        <w:tc>
          <w:tcPr>
            <w:tcW w:w="1843" w:type="dxa"/>
            <w:vAlign w:val="center"/>
          </w:tcPr>
          <w:p w:rsidR="00A519F2" w:rsidRPr="00701252" w:rsidRDefault="00A519F2" w:rsidP="001B4E12">
            <w:pPr>
              <w:spacing w:line="263" w:lineRule="exact"/>
              <w:ind w:right="80"/>
              <w:jc w:val="center"/>
              <w:rPr>
                <w:rFonts w:ascii="Times New Roman" w:eastAsia="Times New Roman" w:hAnsi="Times New Roman"/>
                <w:sz w:val="24"/>
                <w:lang w:val="en-US"/>
              </w:rPr>
            </w:pPr>
            <w:r>
              <w:rPr>
                <w:rFonts w:ascii="Times New Roman" w:eastAsia="Times New Roman" w:hAnsi="Times New Roman"/>
                <w:sz w:val="24"/>
              </w:rPr>
              <w:t>100</w:t>
            </w:r>
            <w:r>
              <w:rPr>
                <w:rFonts w:ascii="Times New Roman" w:eastAsia="Times New Roman" w:hAnsi="Times New Roman"/>
                <w:sz w:val="24"/>
                <w:lang w:val="en-US"/>
              </w:rPr>
              <w:t xml:space="preserve"> % - 90%</w:t>
            </w:r>
          </w:p>
        </w:tc>
      </w:tr>
      <w:tr w:rsidR="00A519F2" w:rsidTr="00A519F2">
        <w:tc>
          <w:tcPr>
            <w:tcW w:w="1838" w:type="dxa"/>
            <w:vAlign w:val="center"/>
          </w:tcPr>
          <w:p w:rsidR="00A519F2" w:rsidRDefault="00A519F2" w:rsidP="001B4E12">
            <w:pPr>
              <w:spacing w:line="264" w:lineRule="exact"/>
              <w:ind w:left="120"/>
              <w:rPr>
                <w:rFonts w:ascii="Times New Roman" w:eastAsia="Times New Roman" w:hAnsi="Times New Roman"/>
                <w:sz w:val="24"/>
              </w:rPr>
            </w:pPr>
            <w:r>
              <w:rPr>
                <w:rFonts w:ascii="Times New Roman" w:eastAsia="Times New Roman" w:hAnsi="Times New Roman"/>
                <w:sz w:val="24"/>
              </w:rPr>
              <w:t>chválitebný</w:t>
            </w:r>
          </w:p>
        </w:tc>
        <w:tc>
          <w:tcPr>
            <w:tcW w:w="992" w:type="dxa"/>
            <w:vAlign w:val="center"/>
          </w:tcPr>
          <w:p w:rsidR="00A519F2" w:rsidRDefault="00A519F2" w:rsidP="001B4E12">
            <w:pPr>
              <w:spacing w:line="264" w:lineRule="exact"/>
              <w:ind w:right="80"/>
              <w:jc w:val="center"/>
              <w:rPr>
                <w:rFonts w:ascii="Times New Roman" w:eastAsia="Times New Roman" w:hAnsi="Times New Roman"/>
                <w:sz w:val="24"/>
              </w:rPr>
            </w:pPr>
            <w:r>
              <w:rPr>
                <w:rFonts w:ascii="Times New Roman" w:eastAsia="Times New Roman" w:hAnsi="Times New Roman"/>
                <w:sz w:val="24"/>
              </w:rPr>
              <w:t>2</w:t>
            </w:r>
          </w:p>
        </w:tc>
        <w:tc>
          <w:tcPr>
            <w:tcW w:w="1843" w:type="dxa"/>
            <w:vAlign w:val="center"/>
          </w:tcPr>
          <w:p w:rsidR="00A519F2" w:rsidRPr="00701252" w:rsidRDefault="00A519F2" w:rsidP="001B4E12">
            <w:pPr>
              <w:spacing w:line="264" w:lineRule="exact"/>
              <w:ind w:right="80"/>
              <w:jc w:val="center"/>
              <w:rPr>
                <w:rFonts w:ascii="Times New Roman" w:eastAsia="Times New Roman" w:hAnsi="Times New Roman"/>
                <w:sz w:val="24"/>
              </w:rPr>
            </w:pPr>
            <w:r>
              <w:rPr>
                <w:rFonts w:ascii="Times New Roman" w:eastAsia="Times New Roman" w:hAnsi="Times New Roman"/>
                <w:sz w:val="24"/>
              </w:rPr>
              <w:t>89 % - 75 %</w:t>
            </w:r>
          </w:p>
        </w:tc>
      </w:tr>
      <w:tr w:rsidR="00A519F2" w:rsidTr="00A519F2">
        <w:tc>
          <w:tcPr>
            <w:tcW w:w="1838" w:type="dxa"/>
            <w:vAlign w:val="center"/>
          </w:tcPr>
          <w:p w:rsidR="00A519F2" w:rsidRDefault="00A519F2" w:rsidP="001B4E12">
            <w:pPr>
              <w:spacing w:line="264" w:lineRule="exact"/>
              <w:ind w:left="120"/>
              <w:rPr>
                <w:rFonts w:ascii="Times New Roman" w:eastAsia="Times New Roman" w:hAnsi="Times New Roman"/>
                <w:sz w:val="24"/>
              </w:rPr>
            </w:pPr>
            <w:r>
              <w:rPr>
                <w:rFonts w:ascii="Times New Roman" w:eastAsia="Times New Roman" w:hAnsi="Times New Roman"/>
                <w:sz w:val="24"/>
              </w:rPr>
              <w:t>dobrý</w:t>
            </w:r>
          </w:p>
        </w:tc>
        <w:tc>
          <w:tcPr>
            <w:tcW w:w="992" w:type="dxa"/>
            <w:vAlign w:val="center"/>
          </w:tcPr>
          <w:p w:rsidR="00A519F2" w:rsidRDefault="00A519F2" w:rsidP="001B4E12">
            <w:pPr>
              <w:spacing w:line="264" w:lineRule="exact"/>
              <w:ind w:right="80"/>
              <w:jc w:val="center"/>
              <w:rPr>
                <w:rFonts w:ascii="Times New Roman" w:eastAsia="Times New Roman" w:hAnsi="Times New Roman"/>
                <w:sz w:val="24"/>
              </w:rPr>
            </w:pPr>
            <w:r>
              <w:rPr>
                <w:rFonts w:ascii="Times New Roman" w:eastAsia="Times New Roman" w:hAnsi="Times New Roman"/>
                <w:sz w:val="24"/>
              </w:rPr>
              <w:t>3</w:t>
            </w:r>
          </w:p>
        </w:tc>
        <w:tc>
          <w:tcPr>
            <w:tcW w:w="1843" w:type="dxa"/>
            <w:vAlign w:val="center"/>
          </w:tcPr>
          <w:p w:rsidR="00A519F2" w:rsidRPr="00701252" w:rsidRDefault="00A519F2" w:rsidP="001B4E12">
            <w:pPr>
              <w:spacing w:line="264" w:lineRule="exact"/>
              <w:ind w:right="80"/>
              <w:jc w:val="center"/>
              <w:rPr>
                <w:rFonts w:ascii="Times New Roman" w:eastAsia="Times New Roman" w:hAnsi="Times New Roman"/>
                <w:sz w:val="24"/>
              </w:rPr>
            </w:pPr>
            <w:r>
              <w:rPr>
                <w:rFonts w:ascii="Times New Roman" w:eastAsia="Times New Roman" w:hAnsi="Times New Roman"/>
                <w:sz w:val="24"/>
              </w:rPr>
              <w:t>74 % - 50 %</w:t>
            </w:r>
          </w:p>
        </w:tc>
      </w:tr>
      <w:tr w:rsidR="00A519F2" w:rsidTr="00A519F2">
        <w:tc>
          <w:tcPr>
            <w:tcW w:w="1838" w:type="dxa"/>
            <w:vAlign w:val="center"/>
          </w:tcPr>
          <w:p w:rsidR="00A519F2" w:rsidRDefault="00A519F2" w:rsidP="001B4E12">
            <w:pPr>
              <w:spacing w:line="264" w:lineRule="exact"/>
              <w:ind w:left="120"/>
              <w:rPr>
                <w:rFonts w:ascii="Times New Roman" w:eastAsia="Times New Roman" w:hAnsi="Times New Roman"/>
                <w:sz w:val="24"/>
              </w:rPr>
            </w:pPr>
            <w:r>
              <w:rPr>
                <w:rFonts w:ascii="Times New Roman" w:eastAsia="Times New Roman" w:hAnsi="Times New Roman"/>
                <w:sz w:val="24"/>
              </w:rPr>
              <w:t>dostatočný</w:t>
            </w:r>
          </w:p>
        </w:tc>
        <w:tc>
          <w:tcPr>
            <w:tcW w:w="992" w:type="dxa"/>
            <w:vAlign w:val="center"/>
          </w:tcPr>
          <w:p w:rsidR="00A519F2" w:rsidRDefault="00A519F2" w:rsidP="001B4E12">
            <w:pPr>
              <w:spacing w:line="264" w:lineRule="exact"/>
              <w:ind w:right="80"/>
              <w:jc w:val="center"/>
              <w:rPr>
                <w:rFonts w:ascii="Times New Roman" w:eastAsia="Times New Roman" w:hAnsi="Times New Roman"/>
                <w:sz w:val="24"/>
              </w:rPr>
            </w:pPr>
            <w:r>
              <w:rPr>
                <w:rFonts w:ascii="Times New Roman" w:eastAsia="Times New Roman" w:hAnsi="Times New Roman"/>
                <w:sz w:val="24"/>
              </w:rPr>
              <w:t>4</w:t>
            </w:r>
          </w:p>
        </w:tc>
        <w:tc>
          <w:tcPr>
            <w:tcW w:w="1843" w:type="dxa"/>
            <w:vAlign w:val="center"/>
          </w:tcPr>
          <w:p w:rsidR="00A519F2" w:rsidRPr="00701252" w:rsidRDefault="00A519F2" w:rsidP="001B4E12">
            <w:pPr>
              <w:spacing w:line="264" w:lineRule="exact"/>
              <w:ind w:right="80"/>
              <w:jc w:val="center"/>
              <w:rPr>
                <w:rFonts w:ascii="Times New Roman" w:eastAsia="Times New Roman" w:hAnsi="Times New Roman"/>
                <w:sz w:val="24"/>
              </w:rPr>
            </w:pPr>
            <w:r>
              <w:rPr>
                <w:rFonts w:ascii="Times New Roman" w:eastAsia="Times New Roman" w:hAnsi="Times New Roman"/>
                <w:sz w:val="24"/>
              </w:rPr>
              <w:t>49 % - 30 %</w:t>
            </w:r>
          </w:p>
        </w:tc>
      </w:tr>
      <w:tr w:rsidR="00A519F2" w:rsidTr="00A519F2">
        <w:tc>
          <w:tcPr>
            <w:tcW w:w="1838" w:type="dxa"/>
            <w:vAlign w:val="center"/>
          </w:tcPr>
          <w:p w:rsidR="00A519F2" w:rsidRDefault="00A519F2" w:rsidP="001B4E12">
            <w:pPr>
              <w:spacing w:line="264" w:lineRule="exact"/>
              <w:ind w:left="120"/>
              <w:rPr>
                <w:rFonts w:ascii="Times New Roman" w:eastAsia="Times New Roman" w:hAnsi="Times New Roman"/>
                <w:sz w:val="24"/>
              </w:rPr>
            </w:pPr>
            <w:r>
              <w:rPr>
                <w:rFonts w:ascii="Times New Roman" w:eastAsia="Times New Roman" w:hAnsi="Times New Roman"/>
                <w:sz w:val="24"/>
              </w:rPr>
              <w:t>nedostatočný</w:t>
            </w:r>
          </w:p>
        </w:tc>
        <w:tc>
          <w:tcPr>
            <w:tcW w:w="992" w:type="dxa"/>
            <w:vAlign w:val="center"/>
          </w:tcPr>
          <w:p w:rsidR="00A519F2" w:rsidRDefault="00A519F2" w:rsidP="001B4E12">
            <w:pPr>
              <w:spacing w:line="264" w:lineRule="exact"/>
              <w:ind w:right="80"/>
              <w:jc w:val="center"/>
              <w:rPr>
                <w:rFonts w:ascii="Times New Roman" w:eastAsia="Times New Roman" w:hAnsi="Times New Roman"/>
                <w:sz w:val="24"/>
              </w:rPr>
            </w:pPr>
            <w:r>
              <w:rPr>
                <w:rFonts w:ascii="Times New Roman" w:eastAsia="Times New Roman" w:hAnsi="Times New Roman"/>
                <w:sz w:val="24"/>
              </w:rPr>
              <w:t>5</w:t>
            </w:r>
          </w:p>
        </w:tc>
        <w:tc>
          <w:tcPr>
            <w:tcW w:w="1843" w:type="dxa"/>
            <w:vAlign w:val="center"/>
          </w:tcPr>
          <w:p w:rsidR="00A519F2" w:rsidRPr="00701252" w:rsidRDefault="00A519F2" w:rsidP="001B4E12">
            <w:pPr>
              <w:spacing w:line="264" w:lineRule="exact"/>
              <w:ind w:right="80"/>
              <w:jc w:val="center"/>
              <w:rPr>
                <w:rFonts w:ascii="Times New Roman" w:eastAsia="Times New Roman" w:hAnsi="Times New Roman"/>
                <w:sz w:val="24"/>
              </w:rPr>
            </w:pPr>
            <w:r>
              <w:rPr>
                <w:rFonts w:ascii="Times New Roman" w:eastAsia="Times New Roman" w:hAnsi="Times New Roman"/>
                <w:sz w:val="24"/>
              </w:rPr>
              <w:t>29 % - 0 %</w:t>
            </w:r>
          </w:p>
        </w:tc>
      </w:tr>
    </w:tbl>
    <w:p w:rsidR="00A519F2" w:rsidRPr="00335BC3" w:rsidRDefault="00A519F2" w:rsidP="00A519F2">
      <w:pPr>
        <w:pStyle w:val="Odsekzoznamu"/>
        <w:rPr>
          <w:rFonts w:ascii="Times New Roman" w:hAnsi="Times New Roman" w:cs="Times New Roman"/>
          <w:sz w:val="24"/>
          <w:szCs w:val="24"/>
        </w:rPr>
      </w:pPr>
    </w:p>
    <w:p w:rsidR="00335BC3" w:rsidRPr="00335BC3" w:rsidRDefault="00BC6610" w:rsidP="00335BC3">
      <w:pPr>
        <w:pStyle w:val="Odsekzoznamu"/>
        <w:numPr>
          <w:ilvl w:val="0"/>
          <w:numId w:val="12"/>
        </w:numPr>
        <w:rPr>
          <w:rFonts w:ascii="Times New Roman" w:hAnsi="Times New Roman" w:cs="Times New Roman"/>
          <w:sz w:val="24"/>
          <w:szCs w:val="24"/>
        </w:rPr>
      </w:pPr>
      <w:r w:rsidRPr="00335BC3">
        <w:rPr>
          <w:rFonts w:ascii="Times New Roman" w:hAnsi="Times New Roman" w:cs="Times New Roman"/>
          <w:sz w:val="24"/>
          <w:szCs w:val="24"/>
        </w:rPr>
        <w:t>Ústne odpovede:</w:t>
      </w:r>
    </w:p>
    <w:p w:rsidR="00335BC3" w:rsidRPr="00335BC3" w:rsidRDefault="00335BC3" w:rsidP="00335BC3">
      <w:pPr>
        <w:pStyle w:val="Odsekzoznamu"/>
        <w:numPr>
          <w:ilvl w:val="1"/>
          <w:numId w:val="12"/>
        </w:numPr>
        <w:rPr>
          <w:rFonts w:ascii="Times New Roman" w:hAnsi="Times New Roman" w:cs="Times New Roman"/>
          <w:sz w:val="24"/>
          <w:szCs w:val="24"/>
        </w:rPr>
      </w:pPr>
      <w:r w:rsidRPr="00335BC3">
        <w:rPr>
          <w:rFonts w:ascii="Times New Roman" w:hAnsi="Times New Roman" w:cs="Times New Roman"/>
          <w:sz w:val="24"/>
          <w:szCs w:val="24"/>
        </w:rPr>
        <w:t xml:space="preserve">(výborný) </w:t>
      </w:r>
      <w:r w:rsidR="0013628C">
        <w:rPr>
          <w:rFonts w:ascii="Times New Roman" w:hAnsi="Times New Roman" w:cs="Times New Roman"/>
          <w:sz w:val="24"/>
          <w:szCs w:val="24"/>
        </w:rPr>
        <w:t xml:space="preserve">- </w:t>
      </w:r>
      <w:r w:rsidR="00BC6610" w:rsidRPr="00335BC3">
        <w:rPr>
          <w:rFonts w:ascii="Times New Roman" w:hAnsi="Times New Roman" w:cs="Times New Roman"/>
          <w:sz w:val="24"/>
          <w:szCs w:val="24"/>
        </w:rPr>
        <w:t>Žiak má na jednotku samostat</w:t>
      </w:r>
      <w:r w:rsidRPr="00335BC3">
        <w:rPr>
          <w:rFonts w:ascii="Times New Roman" w:hAnsi="Times New Roman" w:cs="Times New Roman"/>
          <w:sz w:val="24"/>
          <w:szCs w:val="24"/>
        </w:rPr>
        <w:t xml:space="preserve">ne, plynule vysvetliť tvrdenia  - </w:t>
      </w:r>
      <w:r w:rsidR="00BC6610" w:rsidRPr="00335BC3">
        <w:rPr>
          <w:rFonts w:ascii="Times New Roman" w:hAnsi="Times New Roman" w:cs="Times New Roman"/>
          <w:sz w:val="24"/>
          <w:szCs w:val="24"/>
        </w:rPr>
        <w:t>riešenia, pokusy a laboratórne cvičenia, preukázať pochopenie vzájomných</w:t>
      </w:r>
      <w:r w:rsidRPr="00335BC3">
        <w:rPr>
          <w:rFonts w:ascii="Times New Roman" w:hAnsi="Times New Roman" w:cs="Times New Roman"/>
          <w:sz w:val="24"/>
          <w:szCs w:val="24"/>
        </w:rPr>
        <w:t xml:space="preserve"> </w:t>
      </w:r>
      <w:r w:rsidR="00BC6610" w:rsidRPr="00335BC3">
        <w:rPr>
          <w:rFonts w:ascii="Times New Roman" w:hAnsi="Times New Roman" w:cs="Times New Roman"/>
          <w:sz w:val="24"/>
          <w:szCs w:val="24"/>
        </w:rPr>
        <w:t xml:space="preserve">súvislostí dejov a javov, uplatňovať </w:t>
      </w:r>
      <w:proofErr w:type="spellStart"/>
      <w:r w:rsidR="00BC6610" w:rsidRPr="00335BC3">
        <w:rPr>
          <w:rFonts w:ascii="Times New Roman" w:hAnsi="Times New Roman" w:cs="Times New Roman"/>
          <w:sz w:val="24"/>
          <w:szCs w:val="24"/>
        </w:rPr>
        <w:t>medzipredmetové</w:t>
      </w:r>
      <w:proofErr w:type="spellEnd"/>
      <w:r w:rsidR="00BC6610" w:rsidRPr="00335BC3">
        <w:rPr>
          <w:rFonts w:ascii="Times New Roman" w:hAnsi="Times New Roman" w:cs="Times New Roman"/>
          <w:sz w:val="24"/>
          <w:szCs w:val="24"/>
        </w:rPr>
        <w:t xml:space="preserve"> vzťahy opisom a</w:t>
      </w:r>
      <w:r w:rsidRPr="00335BC3">
        <w:rPr>
          <w:rFonts w:ascii="Times New Roman" w:hAnsi="Times New Roman" w:cs="Times New Roman"/>
          <w:sz w:val="24"/>
          <w:szCs w:val="24"/>
        </w:rPr>
        <w:t xml:space="preserve"> </w:t>
      </w:r>
      <w:r w:rsidR="00BC6610" w:rsidRPr="00335BC3">
        <w:rPr>
          <w:rFonts w:ascii="Times New Roman" w:hAnsi="Times New Roman" w:cs="Times New Roman"/>
          <w:sz w:val="24"/>
          <w:szCs w:val="24"/>
        </w:rPr>
        <w:t>rozprávaním.</w:t>
      </w:r>
    </w:p>
    <w:p w:rsidR="00335BC3" w:rsidRPr="00335BC3" w:rsidRDefault="00BC6610" w:rsidP="00335BC3">
      <w:pPr>
        <w:pStyle w:val="Odsekzoznamu"/>
        <w:numPr>
          <w:ilvl w:val="1"/>
          <w:numId w:val="12"/>
        </w:numPr>
        <w:rPr>
          <w:rFonts w:ascii="Times New Roman" w:hAnsi="Times New Roman" w:cs="Times New Roman"/>
          <w:sz w:val="24"/>
          <w:szCs w:val="24"/>
        </w:rPr>
      </w:pPr>
      <w:r w:rsidRPr="00335BC3">
        <w:rPr>
          <w:rFonts w:ascii="Times New Roman" w:hAnsi="Times New Roman" w:cs="Times New Roman"/>
          <w:sz w:val="24"/>
          <w:szCs w:val="24"/>
        </w:rPr>
        <w:t>(chválitebný) - Ak je pri odpovedi potrebné, aby učiteľ kládol žiakovi pomocné</w:t>
      </w:r>
      <w:r w:rsidR="00335BC3" w:rsidRPr="00335BC3">
        <w:rPr>
          <w:rFonts w:ascii="Times New Roman" w:hAnsi="Times New Roman" w:cs="Times New Roman"/>
          <w:sz w:val="24"/>
          <w:szCs w:val="24"/>
        </w:rPr>
        <w:t xml:space="preserve"> </w:t>
      </w:r>
      <w:r w:rsidRPr="00335BC3">
        <w:rPr>
          <w:rFonts w:ascii="Times New Roman" w:hAnsi="Times New Roman" w:cs="Times New Roman"/>
          <w:sz w:val="24"/>
          <w:szCs w:val="24"/>
        </w:rPr>
        <w:t>otázky a on vie na ne odpovedať kladne.</w:t>
      </w:r>
    </w:p>
    <w:p w:rsidR="00BC6610" w:rsidRPr="00335BC3" w:rsidRDefault="00BC6610" w:rsidP="00335BC3">
      <w:pPr>
        <w:pStyle w:val="Odsekzoznamu"/>
        <w:numPr>
          <w:ilvl w:val="1"/>
          <w:numId w:val="12"/>
        </w:numPr>
        <w:rPr>
          <w:rFonts w:ascii="Times New Roman" w:hAnsi="Times New Roman" w:cs="Times New Roman"/>
          <w:sz w:val="24"/>
          <w:szCs w:val="24"/>
        </w:rPr>
      </w:pPr>
      <w:r w:rsidRPr="00335BC3">
        <w:rPr>
          <w:rFonts w:ascii="Times New Roman" w:hAnsi="Times New Roman" w:cs="Times New Roman"/>
          <w:sz w:val="24"/>
          <w:szCs w:val="24"/>
        </w:rPr>
        <w:t>(dobrý) - Ak na časť otázok nevie odpovedať, ani vysvetliť podstatné javy.</w:t>
      </w:r>
    </w:p>
    <w:p w:rsidR="00BC6610" w:rsidRPr="00335BC3" w:rsidRDefault="00BC6610" w:rsidP="00335BC3">
      <w:pPr>
        <w:pStyle w:val="Odsekzoznamu"/>
        <w:numPr>
          <w:ilvl w:val="1"/>
          <w:numId w:val="12"/>
        </w:numPr>
        <w:rPr>
          <w:rFonts w:ascii="Times New Roman" w:hAnsi="Times New Roman" w:cs="Times New Roman"/>
          <w:sz w:val="24"/>
          <w:szCs w:val="24"/>
        </w:rPr>
      </w:pPr>
      <w:r w:rsidRPr="00335BC3">
        <w:rPr>
          <w:rFonts w:ascii="Times New Roman" w:hAnsi="Times New Roman" w:cs="Times New Roman"/>
          <w:sz w:val="24"/>
          <w:szCs w:val="24"/>
        </w:rPr>
        <w:lastRenderedPageBreak/>
        <w:t>(dostatočný) - Štvorkou je žiak hodnotený, ak prejavuje závažné nedostatky a</w:t>
      </w:r>
      <w:r w:rsidR="00335BC3" w:rsidRPr="00335BC3">
        <w:rPr>
          <w:rFonts w:ascii="Times New Roman" w:hAnsi="Times New Roman" w:cs="Times New Roman"/>
          <w:sz w:val="24"/>
          <w:szCs w:val="24"/>
        </w:rPr>
        <w:t xml:space="preserve"> </w:t>
      </w:r>
      <w:r w:rsidRPr="00335BC3">
        <w:rPr>
          <w:rFonts w:ascii="Times New Roman" w:hAnsi="Times New Roman" w:cs="Times New Roman"/>
          <w:sz w:val="24"/>
          <w:szCs w:val="24"/>
        </w:rPr>
        <w:t>medzery v základných vedomostiach, ktoré dokáže korigovať len s</w:t>
      </w:r>
      <w:r w:rsidR="00335BC3" w:rsidRPr="00335BC3">
        <w:rPr>
          <w:rFonts w:ascii="Times New Roman" w:hAnsi="Times New Roman" w:cs="Times New Roman"/>
          <w:sz w:val="24"/>
          <w:szCs w:val="24"/>
        </w:rPr>
        <w:t> </w:t>
      </w:r>
      <w:r w:rsidRPr="00335BC3">
        <w:rPr>
          <w:rFonts w:ascii="Times New Roman" w:hAnsi="Times New Roman" w:cs="Times New Roman"/>
          <w:sz w:val="24"/>
          <w:szCs w:val="24"/>
        </w:rPr>
        <w:t>pomocou</w:t>
      </w:r>
      <w:r w:rsidR="00335BC3" w:rsidRPr="00335BC3">
        <w:rPr>
          <w:rFonts w:ascii="Times New Roman" w:hAnsi="Times New Roman" w:cs="Times New Roman"/>
          <w:sz w:val="24"/>
          <w:szCs w:val="24"/>
        </w:rPr>
        <w:t xml:space="preserve"> </w:t>
      </w:r>
      <w:r w:rsidRPr="00335BC3">
        <w:rPr>
          <w:rFonts w:ascii="Times New Roman" w:hAnsi="Times New Roman" w:cs="Times New Roman"/>
          <w:sz w:val="24"/>
          <w:szCs w:val="24"/>
        </w:rPr>
        <w:t>učiteľa.</w:t>
      </w:r>
    </w:p>
    <w:p w:rsidR="00BC6610" w:rsidRPr="00335BC3" w:rsidRDefault="00BC6610" w:rsidP="00335BC3">
      <w:pPr>
        <w:pStyle w:val="Odsekzoznamu"/>
        <w:numPr>
          <w:ilvl w:val="1"/>
          <w:numId w:val="12"/>
        </w:numPr>
        <w:rPr>
          <w:rFonts w:ascii="Times New Roman" w:hAnsi="Times New Roman" w:cs="Times New Roman"/>
          <w:sz w:val="24"/>
          <w:szCs w:val="24"/>
        </w:rPr>
      </w:pPr>
      <w:r w:rsidRPr="00335BC3">
        <w:rPr>
          <w:rFonts w:ascii="Times New Roman" w:hAnsi="Times New Roman" w:cs="Times New Roman"/>
          <w:sz w:val="24"/>
          <w:szCs w:val="24"/>
        </w:rPr>
        <w:t>(nedostatočný) - Pätku žiak dostane, keď prejavuje závažné nevedomosti, svoje</w:t>
      </w:r>
      <w:r w:rsidR="00335BC3" w:rsidRPr="00335BC3">
        <w:rPr>
          <w:rFonts w:ascii="Times New Roman" w:hAnsi="Times New Roman" w:cs="Times New Roman"/>
          <w:sz w:val="24"/>
          <w:szCs w:val="24"/>
        </w:rPr>
        <w:t xml:space="preserve"> </w:t>
      </w:r>
      <w:r w:rsidRPr="00335BC3">
        <w:rPr>
          <w:rFonts w:ascii="Times New Roman" w:hAnsi="Times New Roman" w:cs="Times New Roman"/>
          <w:sz w:val="24"/>
          <w:szCs w:val="24"/>
        </w:rPr>
        <w:t>chyby nedokáže odstrániť ani s pomocou učiteľa.</w:t>
      </w:r>
    </w:p>
    <w:p w:rsidR="00335BC3" w:rsidRDefault="00335BC3" w:rsidP="00BC6610">
      <w:pPr>
        <w:pStyle w:val="Odsekzoznamu"/>
        <w:numPr>
          <w:ilvl w:val="0"/>
          <w:numId w:val="12"/>
        </w:numPr>
        <w:rPr>
          <w:rFonts w:ascii="Times New Roman" w:hAnsi="Times New Roman" w:cs="Times New Roman"/>
          <w:sz w:val="24"/>
          <w:szCs w:val="24"/>
        </w:rPr>
      </w:pPr>
      <w:r w:rsidRPr="00335BC3">
        <w:rPr>
          <w:rFonts w:ascii="Times New Roman" w:hAnsi="Times New Roman" w:cs="Times New Roman"/>
          <w:sz w:val="24"/>
          <w:szCs w:val="24"/>
        </w:rPr>
        <w:t>P</w:t>
      </w:r>
      <w:r w:rsidR="00BC6610" w:rsidRPr="00335BC3">
        <w:rPr>
          <w:rFonts w:ascii="Times New Roman" w:hAnsi="Times New Roman" w:cs="Times New Roman"/>
          <w:sz w:val="24"/>
          <w:szCs w:val="24"/>
        </w:rPr>
        <w:t>rojekty – hodnotí sa obsahová stránka projektu, schopnosť interpretovať svoju</w:t>
      </w:r>
      <w:r w:rsidRPr="00335BC3">
        <w:rPr>
          <w:rFonts w:ascii="Times New Roman" w:hAnsi="Times New Roman" w:cs="Times New Roman"/>
          <w:sz w:val="24"/>
          <w:szCs w:val="24"/>
        </w:rPr>
        <w:t xml:space="preserve"> </w:t>
      </w:r>
      <w:r>
        <w:rPr>
          <w:rFonts w:ascii="Times New Roman" w:hAnsi="Times New Roman" w:cs="Times New Roman"/>
          <w:sz w:val="24"/>
          <w:szCs w:val="24"/>
        </w:rPr>
        <w:t>prácu, estetika projektu.</w:t>
      </w:r>
    </w:p>
    <w:p w:rsidR="00335BC3" w:rsidRDefault="00BC6610" w:rsidP="00BC6610">
      <w:pPr>
        <w:pStyle w:val="Odsekzoznamu"/>
        <w:numPr>
          <w:ilvl w:val="0"/>
          <w:numId w:val="12"/>
        </w:numPr>
        <w:rPr>
          <w:rFonts w:ascii="Times New Roman" w:hAnsi="Times New Roman" w:cs="Times New Roman"/>
          <w:sz w:val="24"/>
          <w:szCs w:val="24"/>
        </w:rPr>
      </w:pPr>
      <w:r w:rsidRPr="00335BC3">
        <w:rPr>
          <w:rFonts w:ascii="Times New Roman" w:hAnsi="Times New Roman" w:cs="Times New Roman"/>
          <w:sz w:val="24"/>
          <w:szCs w:val="24"/>
        </w:rPr>
        <w:t>Orientácia na mape.</w:t>
      </w:r>
    </w:p>
    <w:p w:rsidR="00BC6610" w:rsidRPr="00335BC3" w:rsidRDefault="00BC6610" w:rsidP="00BC6610">
      <w:pPr>
        <w:pStyle w:val="Odsekzoznamu"/>
        <w:numPr>
          <w:ilvl w:val="0"/>
          <w:numId w:val="12"/>
        </w:numPr>
        <w:rPr>
          <w:rFonts w:ascii="Times New Roman" w:hAnsi="Times New Roman" w:cs="Times New Roman"/>
          <w:sz w:val="24"/>
          <w:szCs w:val="24"/>
        </w:rPr>
      </w:pPr>
      <w:r w:rsidRPr="00335BC3">
        <w:rPr>
          <w:rFonts w:ascii="Times New Roman" w:hAnsi="Times New Roman" w:cs="Times New Roman"/>
          <w:sz w:val="24"/>
          <w:szCs w:val="24"/>
        </w:rPr>
        <w:t>Úprava zošitov –zohľadňuje sa písmo, úprava, príp. ilustrácie.</w:t>
      </w:r>
    </w:p>
    <w:p w:rsidR="002E1A0D" w:rsidRPr="00BC6610" w:rsidRDefault="002E1A0D" w:rsidP="002E1A0D">
      <w:pPr>
        <w:rPr>
          <w:rFonts w:ascii="Times New Roman" w:hAnsi="Times New Roman" w:cs="Times New Roman"/>
          <w:sz w:val="24"/>
          <w:szCs w:val="24"/>
        </w:rPr>
      </w:pPr>
    </w:p>
    <w:p w:rsidR="00BC6610" w:rsidRPr="00613312" w:rsidRDefault="00A519F2" w:rsidP="00BC6610">
      <w:pPr>
        <w:rPr>
          <w:rFonts w:ascii="Times New Roman" w:hAnsi="Times New Roman" w:cs="Times New Roman"/>
          <w:b/>
          <w:color w:val="FF0000"/>
          <w:sz w:val="28"/>
          <w:szCs w:val="28"/>
        </w:rPr>
      </w:pPr>
      <w:r w:rsidRPr="00613312">
        <w:rPr>
          <w:rFonts w:ascii="Times New Roman" w:hAnsi="Times New Roman" w:cs="Times New Roman"/>
          <w:b/>
          <w:color w:val="FF0000"/>
          <w:sz w:val="28"/>
          <w:szCs w:val="28"/>
        </w:rPr>
        <w:t>A</w:t>
      </w:r>
      <w:r w:rsidR="00BC6610" w:rsidRPr="00613312">
        <w:rPr>
          <w:rFonts w:ascii="Times New Roman" w:hAnsi="Times New Roman" w:cs="Times New Roman"/>
          <w:b/>
          <w:color w:val="FF0000"/>
          <w:sz w:val="28"/>
          <w:szCs w:val="28"/>
        </w:rPr>
        <w:t>ngličtina tvorivo a hravo</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 xml:space="preserve">Pri vyučovaní cudzieho jazyka v mladšom školskom veku treba prírastok vedomostí skôr sledovať a zisťovať ako hodnotiť známkami, preto sa často používa slovné hodnotenie – </w:t>
      </w:r>
      <w:proofErr w:type="spellStart"/>
      <w:r w:rsidRPr="00BC6610">
        <w:rPr>
          <w:rFonts w:ascii="Times New Roman" w:hAnsi="Times New Roman" w:cs="Times New Roman"/>
          <w:sz w:val="24"/>
          <w:szCs w:val="24"/>
        </w:rPr>
        <w:t>Excellent</w:t>
      </w:r>
      <w:proofErr w:type="spellEnd"/>
      <w:r w:rsidRPr="00BC6610">
        <w:rPr>
          <w:rFonts w:ascii="Times New Roman" w:hAnsi="Times New Roman" w:cs="Times New Roman"/>
          <w:sz w:val="24"/>
          <w:szCs w:val="24"/>
        </w:rPr>
        <w:t xml:space="preserve">, </w:t>
      </w:r>
      <w:proofErr w:type="spellStart"/>
      <w:r w:rsidRPr="00BC6610">
        <w:rPr>
          <w:rFonts w:ascii="Times New Roman" w:hAnsi="Times New Roman" w:cs="Times New Roman"/>
          <w:sz w:val="24"/>
          <w:szCs w:val="24"/>
        </w:rPr>
        <w:t>Very</w:t>
      </w:r>
      <w:proofErr w:type="spellEnd"/>
      <w:r w:rsidRPr="00BC6610">
        <w:rPr>
          <w:rFonts w:ascii="Times New Roman" w:hAnsi="Times New Roman" w:cs="Times New Roman"/>
          <w:sz w:val="24"/>
          <w:szCs w:val="24"/>
        </w:rPr>
        <w:t xml:space="preserve"> </w:t>
      </w:r>
      <w:proofErr w:type="spellStart"/>
      <w:r w:rsidRPr="00BC6610">
        <w:rPr>
          <w:rFonts w:ascii="Times New Roman" w:hAnsi="Times New Roman" w:cs="Times New Roman"/>
          <w:sz w:val="24"/>
          <w:szCs w:val="24"/>
        </w:rPr>
        <w:t>good</w:t>
      </w:r>
      <w:proofErr w:type="spellEnd"/>
      <w:r w:rsidRPr="00BC6610">
        <w:rPr>
          <w:rFonts w:ascii="Times New Roman" w:hAnsi="Times New Roman" w:cs="Times New Roman"/>
          <w:sz w:val="24"/>
          <w:szCs w:val="24"/>
        </w:rPr>
        <w:t xml:space="preserve">, </w:t>
      </w:r>
      <w:proofErr w:type="spellStart"/>
      <w:r w:rsidRPr="00BC6610">
        <w:rPr>
          <w:rFonts w:ascii="Times New Roman" w:hAnsi="Times New Roman" w:cs="Times New Roman"/>
          <w:sz w:val="24"/>
          <w:szCs w:val="24"/>
        </w:rPr>
        <w:t>Well</w:t>
      </w:r>
      <w:proofErr w:type="spellEnd"/>
      <w:r w:rsidRPr="00BC6610">
        <w:rPr>
          <w:rFonts w:ascii="Times New Roman" w:hAnsi="Times New Roman" w:cs="Times New Roman"/>
          <w:sz w:val="24"/>
          <w:szCs w:val="24"/>
        </w:rPr>
        <w:t xml:space="preserve"> done, </w:t>
      </w:r>
      <w:proofErr w:type="spellStart"/>
      <w:r w:rsidRPr="00BC6610">
        <w:rPr>
          <w:rFonts w:ascii="Times New Roman" w:hAnsi="Times New Roman" w:cs="Times New Roman"/>
          <w:sz w:val="24"/>
          <w:szCs w:val="24"/>
        </w:rPr>
        <w:t>Good</w:t>
      </w:r>
      <w:proofErr w:type="spellEnd"/>
      <w:r w:rsidRPr="00BC6610">
        <w:rPr>
          <w:rFonts w:ascii="Times New Roman" w:hAnsi="Times New Roman" w:cs="Times New Roman"/>
          <w:sz w:val="24"/>
          <w:szCs w:val="24"/>
        </w:rPr>
        <w:t xml:space="preserve">, </w:t>
      </w:r>
      <w:proofErr w:type="spellStart"/>
      <w:r w:rsidRPr="00BC6610">
        <w:rPr>
          <w:rFonts w:ascii="Times New Roman" w:hAnsi="Times New Roman" w:cs="Times New Roman"/>
          <w:sz w:val="24"/>
          <w:szCs w:val="24"/>
        </w:rPr>
        <w:t>Needs</w:t>
      </w:r>
      <w:proofErr w:type="spellEnd"/>
      <w:r w:rsidRPr="00BC6610">
        <w:rPr>
          <w:rFonts w:ascii="Times New Roman" w:hAnsi="Times New Roman" w:cs="Times New Roman"/>
          <w:sz w:val="24"/>
          <w:szCs w:val="24"/>
        </w:rPr>
        <w:t xml:space="preserve"> </w:t>
      </w:r>
      <w:proofErr w:type="spellStart"/>
      <w:r w:rsidRPr="00BC6610">
        <w:rPr>
          <w:rFonts w:ascii="Times New Roman" w:hAnsi="Times New Roman" w:cs="Times New Roman"/>
          <w:sz w:val="24"/>
          <w:szCs w:val="24"/>
        </w:rPr>
        <w:t>further</w:t>
      </w:r>
      <w:proofErr w:type="spellEnd"/>
      <w:r w:rsidRPr="00BC6610">
        <w:rPr>
          <w:rFonts w:ascii="Times New Roman" w:hAnsi="Times New Roman" w:cs="Times New Roman"/>
          <w:sz w:val="24"/>
          <w:szCs w:val="24"/>
        </w:rPr>
        <w:t xml:space="preserve"> </w:t>
      </w:r>
      <w:proofErr w:type="spellStart"/>
      <w:r w:rsidRPr="00BC6610">
        <w:rPr>
          <w:rFonts w:ascii="Times New Roman" w:hAnsi="Times New Roman" w:cs="Times New Roman"/>
          <w:sz w:val="24"/>
          <w:szCs w:val="24"/>
        </w:rPr>
        <w:t>work</w:t>
      </w:r>
      <w:proofErr w:type="spellEnd"/>
      <w:r w:rsidRPr="00BC6610">
        <w:rPr>
          <w:rFonts w:ascii="Times New Roman" w:hAnsi="Times New Roman" w:cs="Times New Roman"/>
          <w:sz w:val="24"/>
          <w:szCs w:val="24"/>
        </w:rPr>
        <w:t>. Hodnotiť žiaka a následne klasifikovať sa musí komplexne, na princípe individuálneho prístupu k osobnosti a</w:t>
      </w:r>
      <w:r w:rsidR="00A519F2">
        <w:rPr>
          <w:rFonts w:ascii="Times New Roman" w:hAnsi="Times New Roman" w:cs="Times New Roman"/>
          <w:sz w:val="24"/>
          <w:szCs w:val="24"/>
        </w:rPr>
        <w:t> </w:t>
      </w:r>
      <w:r w:rsidRPr="00BC6610">
        <w:rPr>
          <w:rFonts w:ascii="Times New Roman" w:hAnsi="Times New Roman" w:cs="Times New Roman"/>
          <w:sz w:val="24"/>
          <w:szCs w:val="24"/>
        </w:rPr>
        <w:t>hľadať</w:t>
      </w:r>
      <w:r w:rsidR="00A519F2">
        <w:rPr>
          <w:rFonts w:ascii="Times New Roman" w:hAnsi="Times New Roman" w:cs="Times New Roman"/>
          <w:sz w:val="24"/>
          <w:szCs w:val="24"/>
        </w:rPr>
        <w:t xml:space="preserve"> </w:t>
      </w:r>
      <w:r w:rsidRPr="00BC6610">
        <w:rPr>
          <w:rFonts w:ascii="Times New Roman" w:hAnsi="Times New Roman" w:cs="Times New Roman"/>
          <w:sz w:val="24"/>
          <w:szCs w:val="24"/>
        </w:rPr>
        <w:t>u žiaka predovšetkým dobré veci. Pri klasifikácii sa sleduje a zisťuje prírastok vedomostí a túžba získavať nové poznatky.</w:t>
      </w:r>
    </w:p>
    <w:p w:rsidR="00A519F2" w:rsidRDefault="00A519F2" w:rsidP="00BC6610">
      <w:pPr>
        <w:rPr>
          <w:rFonts w:ascii="Times New Roman" w:hAnsi="Times New Roman" w:cs="Times New Roman"/>
          <w:sz w:val="24"/>
          <w:szCs w:val="24"/>
        </w:rPr>
      </w:pP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Spôsoby preverovania vedomostí:</w:t>
      </w:r>
    </w:p>
    <w:p w:rsidR="00BC6610" w:rsidRPr="00F243AD" w:rsidRDefault="00BC6610" w:rsidP="00BC6610">
      <w:pPr>
        <w:rPr>
          <w:rFonts w:ascii="Times New Roman" w:hAnsi="Times New Roman" w:cs="Times New Roman"/>
          <w:b/>
          <w:sz w:val="24"/>
          <w:szCs w:val="24"/>
        </w:rPr>
      </w:pPr>
      <w:r w:rsidRPr="00F243AD">
        <w:rPr>
          <w:rFonts w:ascii="Times New Roman" w:hAnsi="Times New Roman" w:cs="Times New Roman"/>
          <w:b/>
          <w:sz w:val="24"/>
          <w:szCs w:val="24"/>
        </w:rPr>
        <w:t>1.ročník</w:t>
      </w:r>
    </w:p>
    <w:p w:rsidR="00BC6610" w:rsidRPr="00A519F2" w:rsidRDefault="00BC6610" w:rsidP="00A519F2">
      <w:pPr>
        <w:pStyle w:val="Odsekzoznamu"/>
        <w:numPr>
          <w:ilvl w:val="0"/>
          <w:numId w:val="13"/>
        </w:numPr>
        <w:rPr>
          <w:rFonts w:ascii="Times New Roman" w:hAnsi="Times New Roman" w:cs="Times New Roman"/>
          <w:sz w:val="24"/>
          <w:szCs w:val="24"/>
        </w:rPr>
      </w:pPr>
      <w:r w:rsidRPr="00A519F2">
        <w:rPr>
          <w:rFonts w:ascii="Times New Roman" w:hAnsi="Times New Roman" w:cs="Times New Roman"/>
          <w:sz w:val="24"/>
          <w:szCs w:val="24"/>
        </w:rPr>
        <w:t>Ústne preverovanie slovnej zásoby – max. 8 slov</w:t>
      </w:r>
    </w:p>
    <w:p w:rsidR="00BC6610" w:rsidRPr="00A519F2" w:rsidRDefault="00BC6610" w:rsidP="00A519F2">
      <w:pPr>
        <w:pStyle w:val="Odsekzoznamu"/>
        <w:numPr>
          <w:ilvl w:val="0"/>
          <w:numId w:val="13"/>
        </w:numPr>
        <w:rPr>
          <w:rFonts w:ascii="Times New Roman" w:hAnsi="Times New Roman" w:cs="Times New Roman"/>
          <w:sz w:val="24"/>
          <w:szCs w:val="24"/>
        </w:rPr>
      </w:pPr>
      <w:r w:rsidRPr="00A519F2">
        <w:rPr>
          <w:rFonts w:ascii="Times New Roman" w:hAnsi="Times New Roman" w:cs="Times New Roman"/>
          <w:sz w:val="24"/>
          <w:szCs w:val="24"/>
        </w:rPr>
        <w:t>Jednoduché práce hlavne formou kreslenia, spájania, dopĺňania.</w:t>
      </w:r>
    </w:p>
    <w:p w:rsidR="00A519F2" w:rsidRDefault="00A519F2" w:rsidP="00BC6610">
      <w:pPr>
        <w:rPr>
          <w:rFonts w:ascii="Times New Roman" w:hAnsi="Times New Roman" w:cs="Times New Roman"/>
          <w:sz w:val="24"/>
          <w:szCs w:val="24"/>
        </w:rPr>
      </w:pPr>
    </w:p>
    <w:p w:rsidR="00BC6610" w:rsidRPr="00F243AD" w:rsidRDefault="00A519F2" w:rsidP="00BC6610">
      <w:pPr>
        <w:rPr>
          <w:rFonts w:ascii="Times New Roman" w:hAnsi="Times New Roman" w:cs="Times New Roman"/>
          <w:b/>
          <w:sz w:val="24"/>
          <w:szCs w:val="24"/>
        </w:rPr>
      </w:pPr>
      <w:r w:rsidRPr="00F243AD">
        <w:rPr>
          <w:rFonts w:ascii="Times New Roman" w:hAnsi="Times New Roman" w:cs="Times New Roman"/>
          <w:b/>
          <w:sz w:val="24"/>
          <w:szCs w:val="24"/>
        </w:rPr>
        <w:t xml:space="preserve">2. </w:t>
      </w:r>
      <w:r w:rsidR="00BC6610" w:rsidRPr="00F243AD">
        <w:rPr>
          <w:rFonts w:ascii="Times New Roman" w:hAnsi="Times New Roman" w:cs="Times New Roman"/>
          <w:b/>
          <w:sz w:val="24"/>
          <w:szCs w:val="24"/>
        </w:rPr>
        <w:t>ročník</w:t>
      </w:r>
    </w:p>
    <w:p w:rsidR="00BC6610" w:rsidRPr="00A519F2" w:rsidRDefault="00BC6610" w:rsidP="00A519F2">
      <w:pPr>
        <w:pStyle w:val="Odsekzoznamu"/>
        <w:numPr>
          <w:ilvl w:val="0"/>
          <w:numId w:val="14"/>
        </w:numPr>
        <w:rPr>
          <w:rFonts w:ascii="Times New Roman" w:hAnsi="Times New Roman" w:cs="Times New Roman"/>
          <w:sz w:val="24"/>
          <w:szCs w:val="24"/>
        </w:rPr>
      </w:pPr>
      <w:r w:rsidRPr="00A519F2">
        <w:rPr>
          <w:rFonts w:ascii="Times New Roman" w:hAnsi="Times New Roman" w:cs="Times New Roman"/>
          <w:sz w:val="24"/>
          <w:szCs w:val="24"/>
        </w:rPr>
        <w:t>Ústne preverovanie slovnej zásoby – max. 10 slov</w:t>
      </w:r>
    </w:p>
    <w:p w:rsidR="00BC6610" w:rsidRPr="00A519F2" w:rsidRDefault="00BC6610" w:rsidP="00A519F2">
      <w:pPr>
        <w:pStyle w:val="Odsekzoznamu"/>
        <w:numPr>
          <w:ilvl w:val="0"/>
          <w:numId w:val="14"/>
        </w:numPr>
        <w:rPr>
          <w:rFonts w:ascii="Times New Roman" w:hAnsi="Times New Roman" w:cs="Times New Roman"/>
          <w:sz w:val="24"/>
          <w:szCs w:val="24"/>
        </w:rPr>
      </w:pPr>
      <w:r w:rsidRPr="00A519F2">
        <w:rPr>
          <w:rFonts w:ascii="Times New Roman" w:hAnsi="Times New Roman" w:cs="Times New Roman"/>
          <w:sz w:val="24"/>
          <w:szCs w:val="24"/>
        </w:rPr>
        <w:t>Jednoduché písomné práce – za správne sa považuje aj slovo napísané foneticky správne</w:t>
      </w:r>
    </w:p>
    <w:p w:rsidR="00A519F2" w:rsidRDefault="00BC6610" w:rsidP="00A519F2">
      <w:pPr>
        <w:pStyle w:val="Odsekzoznamu"/>
        <w:numPr>
          <w:ilvl w:val="0"/>
          <w:numId w:val="14"/>
        </w:numPr>
        <w:rPr>
          <w:rFonts w:ascii="Times New Roman" w:hAnsi="Times New Roman" w:cs="Times New Roman"/>
          <w:sz w:val="24"/>
          <w:szCs w:val="24"/>
        </w:rPr>
      </w:pPr>
      <w:r w:rsidRPr="00A519F2">
        <w:rPr>
          <w:rFonts w:ascii="Times New Roman" w:hAnsi="Times New Roman" w:cs="Times New Roman"/>
          <w:sz w:val="24"/>
          <w:szCs w:val="24"/>
        </w:rPr>
        <w:t>V druhom polroku po každej lekcii test predpísaný učebnicou</w:t>
      </w:r>
    </w:p>
    <w:p w:rsidR="00A519F2" w:rsidRPr="00A519F2" w:rsidRDefault="00A519F2" w:rsidP="00A519F2">
      <w:pPr>
        <w:pStyle w:val="Odsekzoznamu"/>
        <w:rPr>
          <w:rFonts w:ascii="Times New Roman" w:hAnsi="Times New Roman" w:cs="Times New Roman"/>
          <w:sz w:val="24"/>
          <w:szCs w:val="24"/>
        </w:rPr>
      </w:pPr>
    </w:p>
    <w:tbl>
      <w:tblPr>
        <w:tblStyle w:val="Mriekatabuky"/>
        <w:tblW w:w="0" w:type="auto"/>
        <w:tblInd w:w="2191" w:type="dxa"/>
        <w:tblLook w:val="04A0" w:firstRow="1" w:lastRow="0" w:firstColumn="1" w:lastColumn="0" w:noHBand="0" w:noVBand="1"/>
      </w:tblPr>
      <w:tblGrid>
        <w:gridCol w:w="1838"/>
        <w:gridCol w:w="992"/>
        <w:gridCol w:w="1843"/>
      </w:tblGrid>
      <w:tr w:rsidR="00A519F2" w:rsidTr="001B4E12">
        <w:tc>
          <w:tcPr>
            <w:tcW w:w="1838" w:type="dxa"/>
            <w:vAlign w:val="center"/>
          </w:tcPr>
          <w:p w:rsidR="00A519F2" w:rsidRDefault="00A519F2" w:rsidP="001B4E12">
            <w:pPr>
              <w:spacing w:line="263" w:lineRule="exact"/>
              <w:ind w:left="120"/>
              <w:rPr>
                <w:rFonts w:ascii="Times New Roman" w:eastAsia="Times New Roman" w:hAnsi="Times New Roman"/>
                <w:sz w:val="24"/>
              </w:rPr>
            </w:pPr>
            <w:r>
              <w:rPr>
                <w:rFonts w:ascii="Times New Roman" w:eastAsia="Times New Roman" w:hAnsi="Times New Roman"/>
                <w:sz w:val="24"/>
              </w:rPr>
              <w:t>výborný</w:t>
            </w:r>
          </w:p>
        </w:tc>
        <w:tc>
          <w:tcPr>
            <w:tcW w:w="992" w:type="dxa"/>
            <w:vAlign w:val="center"/>
          </w:tcPr>
          <w:p w:rsidR="00A519F2" w:rsidRDefault="00A519F2" w:rsidP="001B4E12">
            <w:pPr>
              <w:spacing w:line="263" w:lineRule="exact"/>
              <w:ind w:right="80"/>
              <w:jc w:val="center"/>
              <w:rPr>
                <w:rFonts w:ascii="Times New Roman" w:eastAsia="Times New Roman" w:hAnsi="Times New Roman"/>
                <w:sz w:val="24"/>
              </w:rPr>
            </w:pPr>
            <w:r>
              <w:rPr>
                <w:rFonts w:ascii="Times New Roman" w:eastAsia="Times New Roman" w:hAnsi="Times New Roman"/>
                <w:sz w:val="24"/>
              </w:rPr>
              <w:t>1</w:t>
            </w:r>
          </w:p>
        </w:tc>
        <w:tc>
          <w:tcPr>
            <w:tcW w:w="1843" w:type="dxa"/>
            <w:vAlign w:val="center"/>
          </w:tcPr>
          <w:p w:rsidR="00A519F2" w:rsidRPr="00701252" w:rsidRDefault="00A519F2" w:rsidP="001B4E12">
            <w:pPr>
              <w:spacing w:line="263" w:lineRule="exact"/>
              <w:ind w:right="80"/>
              <w:jc w:val="center"/>
              <w:rPr>
                <w:rFonts w:ascii="Times New Roman" w:eastAsia="Times New Roman" w:hAnsi="Times New Roman"/>
                <w:sz w:val="24"/>
                <w:lang w:val="en-US"/>
              </w:rPr>
            </w:pPr>
            <w:r>
              <w:rPr>
                <w:rFonts w:ascii="Times New Roman" w:eastAsia="Times New Roman" w:hAnsi="Times New Roman"/>
                <w:sz w:val="24"/>
                <w:lang w:val="en-US"/>
              </w:rPr>
              <w:t>15 - 14</w:t>
            </w:r>
          </w:p>
        </w:tc>
      </w:tr>
      <w:tr w:rsidR="00A519F2" w:rsidTr="001B4E12">
        <w:tc>
          <w:tcPr>
            <w:tcW w:w="1838" w:type="dxa"/>
            <w:vAlign w:val="center"/>
          </w:tcPr>
          <w:p w:rsidR="00A519F2" w:rsidRDefault="00A519F2" w:rsidP="001B4E12">
            <w:pPr>
              <w:spacing w:line="264" w:lineRule="exact"/>
              <w:ind w:left="120"/>
              <w:rPr>
                <w:rFonts w:ascii="Times New Roman" w:eastAsia="Times New Roman" w:hAnsi="Times New Roman"/>
                <w:sz w:val="24"/>
              </w:rPr>
            </w:pPr>
            <w:r>
              <w:rPr>
                <w:rFonts w:ascii="Times New Roman" w:eastAsia="Times New Roman" w:hAnsi="Times New Roman"/>
                <w:sz w:val="24"/>
              </w:rPr>
              <w:t>chválitebný</w:t>
            </w:r>
          </w:p>
        </w:tc>
        <w:tc>
          <w:tcPr>
            <w:tcW w:w="992" w:type="dxa"/>
            <w:vAlign w:val="center"/>
          </w:tcPr>
          <w:p w:rsidR="00A519F2" w:rsidRDefault="00A519F2" w:rsidP="001B4E12">
            <w:pPr>
              <w:spacing w:line="264" w:lineRule="exact"/>
              <w:ind w:right="80"/>
              <w:jc w:val="center"/>
              <w:rPr>
                <w:rFonts w:ascii="Times New Roman" w:eastAsia="Times New Roman" w:hAnsi="Times New Roman"/>
                <w:sz w:val="24"/>
              </w:rPr>
            </w:pPr>
            <w:r>
              <w:rPr>
                <w:rFonts w:ascii="Times New Roman" w:eastAsia="Times New Roman" w:hAnsi="Times New Roman"/>
                <w:sz w:val="24"/>
              </w:rPr>
              <w:t>2</w:t>
            </w:r>
          </w:p>
        </w:tc>
        <w:tc>
          <w:tcPr>
            <w:tcW w:w="1843" w:type="dxa"/>
            <w:vAlign w:val="center"/>
          </w:tcPr>
          <w:p w:rsidR="00A519F2" w:rsidRPr="00701252" w:rsidRDefault="00A519F2" w:rsidP="001B4E12">
            <w:pPr>
              <w:spacing w:line="264" w:lineRule="exact"/>
              <w:ind w:right="80"/>
              <w:jc w:val="center"/>
              <w:rPr>
                <w:rFonts w:ascii="Times New Roman" w:eastAsia="Times New Roman" w:hAnsi="Times New Roman"/>
                <w:sz w:val="24"/>
              </w:rPr>
            </w:pPr>
            <w:r>
              <w:rPr>
                <w:rFonts w:ascii="Times New Roman" w:eastAsia="Times New Roman" w:hAnsi="Times New Roman"/>
                <w:sz w:val="24"/>
              </w:rPr>
              <w:t>13 - 11</w:t>
            </w:r>
          </w:p>
        </w:tc>
      </w:tr>
      <w:tr w:rsidR="00A519F2" w:rsidTr="001B4E12">
        <w:tc>
          <w:tcPr>
            <w:tcW w:w="1838" w:type="dxa"/>
            <w:vAlign w:val="center"/>
          </w:tcPr>
          <w:p w:rsidR="00A519F2" w:rsidRDefault="00A519F2" w:rsidP="001B4E12">
            <w:pPr>
              <w:spacing w:line="264" w:lineRule="exact"/>
              <w:ind w:left="120"/>
              <w:rPr>
                <w:rFonts w:ascii="Times New Roman" w:eastAsia="Times New Roman" w:hAnsi="Times New Roman"/>
                <w:sz w:val="24"/>
              </w:rPr>
            </w:pPr>
            <w:r>
              <w:rPr>
                <w:rFonts w:ascii="Times New Roman" w:eastAsia="Times New Roman" w:hAnsi="Times New Roman"/>
                <w:sz w:val="24"/>
              </w:rPr>
              <w:t>dobrý</w:t>
            </w:r>
          </w:p>
        </w:tc>
        <w:tc>
          <w:tcPr>
            <w:tcW w:w="992" w:type="dxa"/>
            <w:vAlign w:val="center"/>
          </w:tcPr>
          <w:p w:rsidR="00A519F2" w:rsidRDefault="00A519F2" w:rsidP="001B4E12">
            <w:pPr>
              <w:spacing w:line="264" w:lineRule="exact"/>
              <w:ind w:right="80"/>
              <w:jc w:val="center"/>
              <w:rPr>
                <w:rFonts w:ascii="Times New Roman" w:eastAsia="Times New Roman" w:hAnsi="Times New Roman"/>
                <w:sz w:val="24"/>
              </w:rPr>
            </w:pPr>
            <w:r>
              <w:rPr>
                <w:rFonts w:ascii="Times New Roman" w:eastAsia="Times New Roman" w:hAnsi="Times New Roman"/>
                <w:sz w:val="24"/>
              </w:rPr>
              <w:t>3</w:t>
            </w:r>
          </w:p>
        </w:tc>
        <w:tc>
          <w:tcPr>
            <w:tcW w:w="1843" w:type="dxa"/>
            <w:vAlign w:val="center"/>
          </w:tcPr>
          <w:p w:rsidR="00A519F2" w:rsidRPr="00701252" w:rsidRDefault="00A519F2" w:rsidP="001B4E12">
            <w:pPr>
              <w:spacing w:line="264" w:lineRule="exact"/>
              <w:ind w:right="80"/>
              <w:jc w:val="center"/>
              <w:rPr>
                <w:rFonts w:ascii="Times New Roman" w:eastAsia="Times New Roman" w:hAnsi="Times New Roman"/>
                <w:sz w:val="24"/>
              </w:rPr>
            </w:pPr>
            <w:r>
              <w:rPr>
                <w:rFonts w:ascii="Times New Roman" w:eastAsia="Times New Roman" w:hAnsi="Times New Roman"/>
                <w:sz w:val="24"/>
              </w:rPr>
              <w:t>10 - 7</w:t>
            </w:r>
          </w:p>
        </w:tc>
      </w:tr>
      <w:tr w:rsidR="00A519F2" w:rsidTr="001B4E12">
        <w:tc>
          <w:tcPr>
            <w:tcW w:w="1838" w:type="dxa"/>
            <w:vAlign w:val="center"/>
          </w:tcPr>
          <w:p w:rsidR="00A519F2" w:rsidRDefault="00A519F2" w:rsidP="001B4E12">
            <w:pPr>
              <w:spacing w:line="264" w:lineRule="exact"/>
              <w:ind w:left="120"/>
              <w:rPr>
                <w:rFonts w:ascii="Times New Roman" w:eastAsia="Times New Roman" w:hAnsi="Times New Roman"/>
                <w:sz w:val="24"/>
              </w:rPr>
            </w:pPr>
            <w:r>
              <w:rPr>
                <w:rFonts w:ascii="Times New Roman" w:eastAsia="Times New Roman" w:hAnsi="Times New Roman"/>
                <w:sz w:val="24"/>
              </w:rPr>
              <w:t>dostatočný</w:t>
            </w:r>
          </w:p>
        </w:tc>
        <w:tc>
          <w:tcPr>
            <w:tcW w:w="992" w:type="dxa"/>
            <w:vAlign w:val="center"/>
          </w:tcPr>
          <w:p w:rsidR="00A519F2" w:rsidRDefault="00A519F2" w:rsidP="001B4E12">
            <w:pPr>
              <w:spacing w:line="264" w:lineRule="exact"/>
              <w:ind w:right="80"/>
              <w:jc w:val="center"/>
              <w:rPr>
                <w:rFonts w:ascii="Times New Roman" w:eastAsia="Times New Roman" w:hAnsi="Times New Roman"/>
                <w:sz w:val="24"/>
              </w:rPr>
            </w:pPr>
            <w:r>
              <w:rPr>
                <w:rFonts w:ascii="Times New Roman" w:eastAsia="Times New Roman" w:hAnsi="Times New Roman"/>
                <w:sz w:val="24"/>
              </w:rPr>
              <w:t>4</w:t>
            </w:r>
          </w:p>
        </w:tc>
        <w:tc>
          <w:tcPr>
            <w:tcW w:w="1843" w:type="dxa"/>
            <w:vAlign w:val="center"/>
          </w:tcPr>
          <w:p w:rsidR="00A519F2" w:rsidRPr="00701252" w:rsidRDefault="00A519F2" w:rsidP="001B4E12">
            <w:pPr>
              <w:spacing w:line="264" w:lineRule="exact"/>
              <w:ind w:right="80"/>
              <w:jc w:val="center"/>
              <w:rPr>
                <w:rFonts w:ascii="Times New Roman" w:eastAsia="Times New Roman" w:hAnsi="Times New Roman"/>
                <w:sz w:val="24"/>
              </w:rPr>
            </w:pPr>
            <w:r>
              <w:rPr>
                <w:rFonts w:ascii="Times New Roman" w:eastAsia="Times New Roman" w:hAnsi="Times New Roman"/>
                <w:sz w:val="24"/>
              </w:rPr>
              <w:t>6 - 4</w:t>
            </w:r>
          </w:p>
        </w:tc>
      </w:tr>
      <w:tr w:rsidR="00A519F2" w:rsidTr="001B4E12">
        <w:tc>
          <w:tcPr>
            <w:tcW w:w="1838" w:type="dxa"/>
            <w:vAlign w:val="center"/>
          </w:tcPr>
          <w:p w:rsidR="00A519F2" w:rsidRDefault="00A519F2" w:rsidP="001B4E12">
            <w:pPr>
              <w:spacing w:line="264" w:lineRule="exact"/>
              <w:ind w:left="120"/>
              <w:rPr>
                <w:rFonts w:ascii="Times New Roman" w:eastAsia="Times New Roman" w:hAnsi="Times New Roman"/>
                <w:sz w:val="24"/>
              </w:rPr>
            </w:pPr>
            <w:r>
              <w:rPr>
                <w:rFonts w:ascii="Times New Roman" w:eastAsia="Times New Roman" w:hAnsi="Times New Roman"/>
                <w:sz w:val="24"/>
              </w:rPr>
              <w:t>nedostatočný</w:t>
            </w:r>
          </w:p>
        </w:tc>
        <w:tc>
          <w:tcPr>
            <w:tcW w:w="992" w:type="dxa"/>
            <w:vAlign w:val="center"/>
          </w:tcPr>
          <w:p w:rsidR="00A519F2" w:rsidRDefault="00A519F2" w:rsidP="001B4E12">
            <w:pPr>
              <w:spacing w:line="264" w:lineRule="exact"/>
              <w:ind w:right="80"/>
              <w:jc w:val="center"/>
              <w:rPr>
                <w:rFonts w:ascii="Times New Roman" w:eastAsia="Times New Roman" w:hAnsi="Times New Roman"/>
                <w:sz w:val="24"/>
              </w:rPr>
            </w:pPr>
            <w:r>
              <w:rPr>
                <w:rFonts w:ascii="Times New Roman" w:eastAsia="Times New Roman" w:hAnsi="Times New Roman"/>
                <w:sz w:val="24"/>
              </w:rPr>
              <w:t>5</w:t>
            </w:r>
          </w:p>
        </w:tc>
        <w:tc>
          <w:tcPr>
            <w:tcW w:w="1843" w:type="dxa"/>
            <w:vAlign w:val="center"/>
          </w:tcPr>
          <w:p w:rsidR="00A519F2" w:rsidRPr="00701252" w:rsidRDefault="00A519F2" w:rsidP="001B4E12">
            <w:pPr>
              <w:spacing w:line="264" w:lineRule="exact"/>
              <w:ind w:right="80"/>
              <w:jc w:val="center"/>
              <w:rPr>
                <w:rFonts w:ascii="Times New Roman" w:eastAsia="Times New Roman" w:hAnsi="Times New Roman"/>
                <w:sz w:val="24"/>
              </w:rPr>
            </w:pPr>
            <w:r>
              <w:rPr>
                <w:rFonts w:ascii="Times New Roman" w:eastAsia="Times New Roman" w:hAnsi="Times New Roman"/>
                <w:sz w:val="24"/>
              </w:rPr>
              <w:t>3 - 0</w:t>
            </w:r>
          </w:p>
        </w:tc>
      </w:tr>
    </w:tbl>
    <w:p w:rsidR="00BC6610" w:rsidRPr="00BC6610" w:rsidRDefault="00BC6610" w:rsidP="00BC6610">
      <w:pPr>
        <w:rPr>
          <w:rFonts w:ascii="Times New Roman" w:hAnsi="Times New Roman" w:cs="Times New Roman"/>
          <w:sz w:val="24"/>
          <w:szCs w:val="24"/>
        </w:rPr>
      </w:pPr>
    </w:p>
    <w:p w:rsidR="00BC6610" w:rsidRPr="00BC6610" w:rsidRDefault="00BC6610" w:rsidP="00BC6610">
      <w:pPr>
        <w:rPr>
          <w:rFonts w:ascii="Times New Roman" w:hAnsi="Times New Roman" w:cs="Times New Roman"/>
          <w:sz w:val="24"/>
          <w:szCs w:val="24"/>
        </w:rPr>
      </w:pPr>
    </w:p>
    <w:p w:rsidR="00BC6610" w:rsidRPr="00613312" w:rsidRDefault="00BC6610" w:rsidP="00BC6610">
      <w:pPr>
        <w:rPr>
          <w:rFonts w:ascii="Times New Roman" w:hAnsi="Times New Roman" w:cs="Times New Roman"/>
          <w:b/>
          <w:color w:val="FF0000"/>
          <w:sz w:val="28"/>
          <w:szCs w:val="28"/>
        </w:rPr>
      </w:pPr>
      <w:r w:rsidRPr="00613312">
        <w:rPr>
          <w:rFonts w:ascii="Times New Roman" w:hAnsi="Times New Roman" w:cs="Times New Roman"/>
          <w:b/>
          <w:color w:val="FF0000"/>
          <w:sz w:val="28"/>
          <w:szCs w:val="28"/>
        </w:rPr>
        <w:t>Anglický jazyk 3. - 4. ročník</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Spôsoby preverovania vedomostí:</w:t>
      </w:r>
    </w:p>
    <w:p w:rsidR="00474D6A" w:rsidRDefault="00474D6A" w:rsidP="00474D6A">
      <w:pPr>
        <w:numPr>
          <w:ilvl w:val="0"/>
          <w:numId w:val="15"/>
        </w:numPr>
        <w:tabs>
          <w:tab w:val="left" w:pos="1060"/>
        </w:tabs>
        <w:spacing w:after="0" w:line="0" w:lineRule="atLeast"/>
        <w:ind w:left="1060" w:hanging="364"/>
        <w:rPr>
          <w:rFonts w:ascii="Times New Roman" w:eastAsia="Times New Roman" w:hAnsi="Times New Roman"/>
          <w:sz w:val="24"/>
        </w:rPr>
      </w:pPr>
      <w:r>
        <w:rPr>
          <w:rFonts w:ascii="Times New Roman" w:eastAsia="Times New Roman" w:hAnsi="Times New Roman"/>
          <w:sz w:val="24"/>
        </w:rPr>
        <w:t>Po každej lekcii preskúšanie slovnej zásoby ústne/písomne:</w:t>
      </w:r>
    </w:p>
    <w:tbl>
      <w:tblPr>
        <w:tblStyle w:val="Mriekatabuky"/>
        <w:tblW w:w="0" w:type="auto"/>
        <w:tblInd w:w="2191" w:type="dxa"/>
        <w:tblLook w:val="04A0" w:firstRow="1" w:lastRow="0" w:firstColumn="1" w:lastColumn="0" w:noHBand="0" w:noVBand="1"/>
      </w:tblPr>
      <w:tblGrid>
        <w:gridCol w:w="1838"/>
        <w:gridCol w:w="992"/>
        <w:gridCol w:w="1843"/>
      </w:tblGrid>
      <w:tr w:rsidR="00474D6A" w:rsidTr="001B4E12">
        <w:tc>
          <w:tcPr>
            <w:tcW w:w="1838" w:type="dxa"/>
            <w:vAlign w:val="center"/>
          </w:tcPr>
          <w:p w:rsidR="00474D6A" w:rsidRDefault="00474D6A" w:rsidP="001B4E12">
            <w:pPr>
              <w:spacing w:line="263" w:lineRule="exact"/>
              <w:ind w:left="120"/>
              <w:rPr>
                <w:rFonts w:ascii="Times New Roman" w:eastAsia="Times New Roman" w:hAnsi="Times New Roman"/>
                <w:sz w:val="24"/>
              </w:rPr>
            </w:pPr>
            <w:r>
              <w:rPr>
                <w:rFonts w:ascii="Times New Roman" w:eastAsia="Times New Roman" w:hAnsi="Times New Roman"/>
                <w:sz w:val="24"/>
              </w:rPr>
              <w:lastRenderedPageBreak/>
              <w:t>výborný</w:t>
            </w:r>
          </w:p>
        </w:tc>
        <w:tc>
          <w:tcPr>
            <w:tcW w:w="992" w:type="dxa"/>
            <w:vAlign w:val="center"/>
          </w:tcPr>
          <w:p w:rsidR="00474D6A" w:rsidRDefault="00474D6A" w:rsidP="001B4E12">
            <w:pPr>
              <w:spacing w:line="263" w:lineRule="exact"/>
              <w:ind w:right="80"/>
              <w:jc w:val="center"/>
              <w:rPr>
                <w:rFonts w:ascii="Times New Roman" w:eastAsia="Times New Roman" w:hAnsi="Times New Roman"/>
                <w:sz w:val="24"/>
              </w:rPr>
            </w:pPr>
            <w:r>
              <w:rPr>
                <w:rFonts w:ascii="Times New Roman" w:eastAsia="Times New Roman" w:hAnsi="Times New Roman"/>
                <w:sz w:val="24"/>
              </w:rPr>
              <w:t>1</w:t>
            </w:r>
          </w:p>
        </w:tc>
        <w:tc>
          <w:tcPr>
            <w:tcW w:w="1843" w:type="dxa"/>
            <w:vAlign w:val="center"/>
          </w:tcPr>
          <w:p w:rsidR="00474D6A" w:rsidRPr="00701252" w:rsidRDefault="00474D6A" w:rsidP="001B4E12">
            <w:pPr>
              <w:spacing w:line="263" w:lineRule="exact"/>
              <w:ind w:right="80"/>
              <w:jc w:val="center"/>
              <w:rPr>
                <w:rFonts w:ascii="Times New Roman" w:eastAsia="Times New Roman" w:hAnsi="Times New Roman"/>
                <w:sz w:val="24"/>
                <w:lang w:val="en-US"/>
              </w:rPr>
            </w:pPr>
            <w:r>
              <w:rPr>
                <w:rFonts w:ascii="Times New Roman" w:eastAsia="Times New Roman" w:hAnsi="Times New Roman"/>
                <w:sz w:val="24"/>
                <w:lang w:val="en-US"/>
              </w:rPr>
              <w:t>10 – 9</w:t>
            </w:r>
          </w:p>
        </w:tc>
      </w:tr>
      <w:tr w:rsidR="00474D6A" w:rsidTr="001B4E12">
        <w:tc>
          <w:tcPr>
            <w:tcW w:w="1838" w:type="dxa"/>
            <w:vAlign w:val="center"/>
          </w:tcPr>
          <w:p w:rsidR="00474D6A" w:rsidRDefault="00474D6A" w:rsidP="001B4E12">
            <w:pPr>
              <w:spacing w:line="264" w:lineRule="exact"/>
              <w:ind w:left="120"/>
              <w:rPr>
                <w:rFonts w:ascii="Times New Roman" w:eastAsia="Times New Roman" w:hAnsi="Times New Roman"/>
                <w:sz w:val="24"/>
              </w:rPr>
            </w:pPr>
            <w:r>
              <w:rPr>
                <w:rFonts w:ascii="Times New Roman" w:eastAsia="Times New Roman" w:hAnsi="Times New Roman"/>
                <w:sz w:val="24"/>
              </w:rPr>
              <w:t>chválitebný</w:t>
            </w:r>
          </w:p>
        </w:tc>
        <w:tc>
          <w:tcPr>
            <w:tcW w:w="992" w:type="dxa"/>
            <w:vAlign w:val="center"/>
          </w:tcPr>
          <w:p w:rsidR="00474D6A" w:rsidRDefault="00474D6A" w:rsidP="001B4E12">
            <w:pPr>
              <w:spacing w:line="264" w:lineRule="exact"/>
              <w:ind w:right="80"/>
              <w:jc w:val="center"/>
              <w:rPr>
                <w:rFonts w:ascii="Times New Roman" w:eastAsia="Times New Roman" w:hAnsi="Times New Roman"/>
                <w:sz w:val="24"/>
              </w:rPr>
            </w:pPr>
            <w:r>
              <w:rPr>
                <w:rFonts w:ascii="Times New Roman" w:eastAsia="Times New Roman" w:hAnsi="Times New Roman"/>
                <w:sz w:val="24"/>
              </w:rPr>
              <w:t>2</w:t>
            </w:r>
          </w:p>
        </w:tc>
        <w:tc>
          <w:tcPr>
            <w:tcW w:w="1843" w:type="dxa"/>
            <w:vAlign w:val="center"/>
          </w:tcPr>
          <w:p w:rsidR="00474D6A" w:rsidRPr="00701252" w:rsidRDefault="00474D6A" w:rsidP="001B4E12">
            <w:pPr>
              <w:spacing w:line="264" w:lineRule="exact"/>
              <w:ind w:right="80"/>
              <w:jc w:val="center"/>
              <w:rPr>
                <w:rFonts w:ascii="Times New Roman" w:eastAsia="Times New Roman" w:hAnsi="Times New Roman"/>
                <w:sz w:val="24"/>
              </w:rPr>
            </w:pPr>
            <w:r>
              <w:rPr>
                <w:rFonts w:ascii="Times New Roman" w:eastAsia="Times New Roman" w:hAnsi="Times New Roman"/>
                <w:sz w:val="24"/>
              </w:rPr>
              <w:t>8 – 7</w:t>
            </w:r>
          </w:p>
        </w:tc>
      </w:tr>
      <w:tr w:rsidR="00474D6A" w:rsidTr="001B4E12">
        <w:tc>
          <w:tcPr>
            <w:tcW w:w="1838" w:type="dxa"/>
            <w:vAlign w:val="center"/>
          </w:tcPr>
          <w:p w:rsidR="00474D6A" w:rsidRDefault="00474D6A" w:rsidP="001B4E12">
            <w:pPr>
              <w:spacing w:line="264" w:lineRule="exact"/>
              <w:ind w:left="120"/>
              <w:rPr>
                <w:rFonts w:ascii="Times New Roman" w:eastAsia="Times New Roman" w:hAnsi="Times New Roman"/>
                <w:sz w:val="24"/>
              </w:rPr>
            </w:pPr>
            <w:r>
              <w:rPr>
                <w:rFonts w:ascii="Times New Roman" w:eastAsia="Times New Roman" w:hAnsi="Times New Roman"/>
                <w:sz w:val="24"/>
              </w:rPr>
              <w:t>dobrý</w:t>
            </w:r>
          </w:p>
        </w:tc>
        <w:tc>
          <w:tcPr>
            <w:tcW w:w="992" w:type="dxa"/>
            <w:vAlign w:val="center"/>
          </w:tcPr>
          <w:p w:rsidR="00474D6A" w:rsidRDefault="00474D6A" w:rsidP="001B4E12">
            <w:pPr>
              <w:spacing w:line="264" w:lineRule="exact"/>
              <w:ind w:right="80"/>
              <w:jc w:val="center"/>
              <w:rPr>
                <w:rFonts w:ascii="Times New Roman" w:eastAsia="Times New Roman" w:hAnsi="Times New Roman"/>
                <w:sz w:val="24"/>
              </w:rPr>
            </w:pPr>
            <w:r>
              <w:rPr>
                <w:rFonts w:ascii="Times New Roman" w:eastAsia="Times New Roman" w:hAnsi="Times New Roman"/>
                <w:sz w:val="24"/>
              </w:rPr>
              <w:t>3</w:t>
            </w:r>
          </w:p>
        </w:tc>
        <w:tc>
          <w:tcPr>
            <w:tcW w:w="1843" w:type="dxa"/>
            <w:vAlign w:val="center"/>
          </w:tcPr>
          <w:p w:rsidR="00474D6A" w:rsidRPr="00701252" w:rsidRDefault="00474D6A" w:rsidP="001B4E12">
            <w:pPr>
              <w:spacing w:line="264" w:lineRule="exact"/>
              <w:ind w:right="80"/>
              <w:jc w:val="center"/>
              <w:rPr>
                <w:rFonts w:ascii="Times New Roman" w:eastAsia="Times New Roman" w:hAnsi="Times New Roman"/>
                <w:sz w:val="24"/>
              </w:rPr>
            </w:pPr>
            <w:r>
              <w:rPr>
                <w:rFonts w:ascii="Times New Roman" w:eastAsia="Times New Roman" w:hAnsi="Times New Roman"/>
                <w:sz w:val="24"/>
              </w:rPr>
              <w:t>6 – 5</w:t>
            </w:r>
          </w:p>
        </w:tc>
      </w:tr>
      <w:tr w:rsidR="00474D6A" w:rsidTr="001B4E12">
        <w:tc>
          <w:tcPr>
            <w:tcW w:w="1838" w:type="dxa"/>
            <w:vAlign w:val="center"/>
          </w:tcPr>
          <w:p w:rsidR="00474D6A" w:rsidRDefault="00474D6A" w:rsidP="001B4E12">
            <w:pPr>
              <w:spacing w:line="264" w:lineRule="exact"/>
              <w:ind w:left="120"/>
              <w:rPr>
                <w:rFonts w:ascii="Times New Roman" w:eastAsia="Times New Roman" w:hAnsi="Times New Roman"/>
                <w:sz w:val="24"/>
              </w:rPr>
            </w:pPr>
            <w:r>
              <w:rPr>
                <w:rFonts w:ascii="Times New Roman" w:eastAsia="Times New Roman" w:hAnsi="Times New Roman"/>
                <w:sz w:val="24"/>
              </w:rPr>
              <w:t>dostatočný</w:t>
            </w:r>
          </w:p>
        </w:tc>
        <w:tc>
          <w:tcPr>
            <w:tcW w:w="992" w:type="dxa"/>
            <w:vAlign w:val="center"/>
          </w:tcPr>
          <w:p w:rsidR="00474D6A" w:rsidRDefault="00474D6A" w:rsidP="001B4E12">
            <w:pPr>
              <w:spacing w:line="264" w:lineRule="exact"/>
              <w:ind w:right="80"/>
              <w:jc w:val="center"/>
              <w:rPr>
                <w:rFonts w:ascii="Times New Roman" w:eastAsia="Times New Roman" w:hAnsi="Times New Roman"/>
                <w:sz w:val="24"/>
              </w:rPr>
            </w:pPr>
            <w:r>
              <w:rPr>
                <w:rFonts w:ascii="Times New Roman" w:eastAsia="Times New Roman" w:hAnsi="Times New Roman"/>
                <w:sz w:val="24"/>
              </w:rPr>
              <w:t>4</w:t>
            </w:r>
          </w:p>
        </w:tc>
        <w:tc>
          <w:tcPr>
            <w:tcW w:w="1843" w:type="dxa"/>
            <w:vAlign w:val="center"/>
          </w:tcPr>
          <w:p w:rsidR="00474D6A" w:rsidRPr="00701252" w:rsidRDefault="00474D6A" w:rsidP="001B4E12">
            <w:pPr>
              <w:spacing w:line="264" w:lineRule="exact"/>
              <w:ind w:right="80"/>
              <w:jc w:val="center"/>
              <w:rPr>
                <w:rFonts w:ascii="Times New Roman" w:eastAsia="Times New Roman" w:hAnsi="Times New Roman"/>
                <w:sz w:val="24"/>
              </w:rPr>
            </w:pPr>
            <w:r>
              <w:rPr>
                <w:rFonts w:ascii="Times New Roman" w:eastAsia="Times New Roman" w:hAnsi="Times New Roman"/>
                <w:sz w:val="24"/>
              </w:rPr>
              <w:t>4 – 3</w:t>
            </w:r>
          </w:p>
        </w:tc>
      </w:tr>
      <w:tr w:rsidR="00474D6A" w:rsidTr="001B4E12">
        <w:tc>
          <w:tcPr>
            <w:tcW w:w="1838" w:type="dxa"/>
            <w:vAlign w:val="center"/>
          </w:tcPr>
          <w:p w:rsidR="00474D6A" w:rsidRDefault="00474D6A" w:rsidP="001B4E12">
            <w:pPr>
              <w:spacing w:line="264" w:lineRule="exact"/>
              <w:ind w:left="120"/>
              <w:rPr>
                <w:rFonts w:ascii="Times New Roman" w:eastAsia="Times New Roman" w:hAnsi="Times New Roman"/>
                <w:sz w:val="24"/>
              </w:rPr>
            </w:pPr>
            <w:r>
              <w:rPr>
                <w:rFonts w:ascii="Times New Roman" w:eastAsia="Times New Roman" w:hAnsi="Times New Roman"/>
                <w:sz w:val="24"/>
              </w:rPr>
              <w:t>nedostatočný</w:t>
            </w:r>
          </w:p>
        </w:tc>
        <w:tc>
          <w:tcPr>
            <w:tcW w:w="992" w:type="dxa"/>
            <w:vAlign w:val="center"/>
          </w:tcPr>
          <w:p w:rsidR="00474D6A" w:rsidRDefault="00474D6A" w:rsidP="001B4E12">
            <w:pPr>
              <w:spacing w:line="264" w:lineRule="exact"/>
              <w:ind w:right="80"/>
              <w:jc w:val="center"/>
              <w:rPr>
                <w:rFonts w:ascii="Times New Roman" w:eastAsia="Times New Roman" w:hAnsi="Times New Roman"/>
                <w:sz w:val="24"/>
              </w:rPr>
            </w:pPr>
            <w:r>
              <w:rPr>
                <w:rFonts w:ascii="Times New Roman" w:eastAsia="Times New Roman" w:hAnsi="Times New Roman"/>
                <w:sz w:val="24"/>
              </w:rPr>
              <w:t>5</w:t>
            </w:r>
          </w:p>
        </w:tc>
        <w:tc>
          <w:tcPr>
            <w:tcW w:w="1843" w:type="dxa"/>
            <w:vAlign w:val="center"/>
          </w:tcPr>
          <w:p w:rsidR="00474D6A" w:rsidRPr="00701252" w:rsidRDefault="00474D6A" w:rsidP="001B4E12">
            <w:pPr>
              <w:spacing w:line="264" w:lineRule="exact"/>
              <w:ind w:right="80"/>
              <w:jc w:val="center"/>
              <w:rPr>
                <w:rFonts w:ascii="Times New Roman" w:eastAsia="Times New Roman" w:hAnsi="Times New Roman"/>
                <w:sz w:val="24"/>
              </w:rPr>
            </w:pPr>
            <w:r>
              <w:rPr>
                <w:rFonts w:ascii="Times New Roman" w:eastAsia="Times New Roman" w:hAnsi="Times New Roman"/>
                <w:sz w:val="24"/>
              </w:rPr>
              <w:t>2 - 0</w:t>
            </w:r>
          </w:p>
        </w:tc>
      </w:tr>
    </w:tbl>
    <w:p w:rsidR="00474D6A" w:rsidRDefault="00474D6A" w:rsidP="00474D6A">
      <w:pPr>
        <w:spacing w:line="287" w:lineRule="exact"/>
        <w:rPr>
          <w:rFonts w:ascii="Times New Roman" w:eastAsia="Times New Roman" w:hAnsi="Times New Roman"/>
        </w:rPr>
      </w:pPr>
    </w:p>
    <w:p w:rsidR="00474D6A" w:rsidRDefault="00474D6A" w:rsidP="00474D6A">
      <w:pPr>
        <w:numPr>
          <w:ilvl w:val="0"/>
          <w:numId w:val="15"/>
        </w:numPr>
        <w:tabs>
          <w:tab w:val="left" w:pos="1060"/>
        </w:tabs>
        <w:spacing w:after="0" w:line="0" w:lineRule="atLeast"/>
        <w:ind w:left="1060" w:hanging="364"/>
        <w:rPr>
          <w:rFonts w:ascii="Times New Roman" w:eastAsia="Times New Roman" w:hAnsi="Times New Roman"/>
          <w:sz w:val="24"/>
        </w:rPr>
      </w:pPr>
      <w:r>
        <w:rPr>
          <w:rFonts w:ascii="Times New Roman" w:eastAsia="Times New Roman" w:hAnsi="Times New Roman"/>
          <w:sz w:val="24"/>
        </w:rPr>
        <w:t>Po každej lekcii test predpísaný učebnicou:</w:t>
      </w:r>
    </w:p>
    <w:p w:rsidR="00474D6A" w:rsidRDefault="00474D6A" w:rsidP="00474D6A">
      <w:pPr>
        <w:tabs>
          <w:tab w:val="left" w:pos="1060"/>
        </w:tabs>
        <w:spacing w:after="0" w:line="0" w:lineRule="atLeast"/>
        <w:rPr>
          <w:rFonts w:ascii="Times New Roman" w:eastAsia="Times New Roman" w:hAnsi="Times New Roman"/>
          <w:sz w:val="24"/>
        </w:rPr>
      </w:pPr>
    </w:p>
    <w:tbl>
      <w:tblPr>
        <w:tblStyle w:val="Mriekatabuky"/>
        <w:tblpPr w:leftFromText="141" w:rightFromText="141" w:vertAnchor="text" w:horzAnchor="margin" w:tblpXSpec="center" w:tblpY="-58"/>
        <w:tblW w:w="0" w:type="auto"/>
        <w:tblLook w:val="04A0" w:firstRow="1" w:lastRow="0" w:firstColumn="1" w:lastColumn="0" w:noHBand="0" w:noVBand="1"/>
      </w:tblPr>
      <w:tblGrid>
        <w:gridCol w:w="1838"/>
        <w:gridCol w:w="992"/>
        <w:gridCol w:w="1843"/>
      </w:tblGrid>
      <w:tr w:rsidR="00474D6A" w:rsidTr="00474D6A">
        <w:tc>
          <w:tcPr>
            <w:tcW w:w="1838" w:type="dxa"/>
            <w:vAlign w:val="center"/>
          </w:tcPr>
          <w:p w:rsidR="00474D6A" w:rsidRDefault="00474D6A" w:rsidP="00474D6A">
            <w:pPr>
              <w:spacing w:line="263" w:lineRule="exact"/>
              <w:ind w:left="120"/>
              <w:rPr>
                <w:rFonts w:ascii="Times New Roman" w:eastAsia="Times New Roman" w:hAnsi="Times New Roman"/>
                <w:sz w:val="24"/>
              </w:rPr>
            </w:pPr>
            <w:r>
              <w:rPr>
                <w:rFonts w:ascii="Times New Roman" w:eastAsia="Times New Roman" w:hAnsi="Times New Roman"/>
                <w:sz w:val="24"/>
              </w:rPr>
              <w:t>výborný</w:t>
            </w:r>
          </w:p>
        </w:tc>
        <w:tc>
          <w:tcPr>
            <w:tcW w:w="992" w:type="dxa"/>
            <w:vAlign w:val="center"/>
          </w:tcPr>
          <w:p w:rsidR="00474D6A" w:rsidRDefault="00474D6A" w:rsidP="00474D6A">
            <w:pPr>
              <w:spacing w:line="263" w:lineRule="exact"/>
              <w:ind w:right="80"/>
              <w:jc w:val="center"/>
              <w:rPr>
                <w:rFonts w:ascii="Times New Roman" w:eastAsia="Times New Roman" w:hAnsi="Times New Roman"/>
                <w:sz w:val="24"/>
              </w:rPr>
            </w:pPr>
            <w:r>
              <w:rPr>
                <w:rFonts w:ascii="Times New Roman" w:eastAsia="Times New Roman" w:hAnsi="Times New Roman"/>
                <w:sz w:val="24"/>
              </w:rPr>
              <w:t>1</w:t>
            </w:r>
          </w:p>
        </w:tc>
        <w:tc>
          <w:tcPr>
            <w:tcW w:w="1843" w:type="dxa"/>
            <w:vAlign w:val="center"/>
          </w:tcPr>
          <w:p w:rsidR="00474D6A" w:rsidRPr="00701252" w:rsidRDefault="00474D6A" w:rsidP="00474D6A">
            <w:pPr>
              <w:spacing w:line="263" w:lineRule="exact"/>
              <w:ind w:right="80"/>
              <w:jc w:val="center"/>
              <w:rPr>
                <w:rFonts w:ascii="Times New Roman" w:eastAsia="Times New Roman" w:hAnsi="Times New Roman"/>
                <w:sz w:val="24"/>
                <w:lang w:val="en-US"/>
              </w:rPr>
            </w:pPr>
            <w:r>
              <w:rPr>
                <w:rFonts w:ascii="Times New Roman" w:eastAsia="Times New Roman" w:hAnsi="Times New Roman"/>
                <w:sz w:val="24"/>
                <w:lang w:val="en-US"/>
              </w:rPr>
              <w:t>15 - 14</w:t>
            </w:r>
          </w:p>
        </w:tc>
      </w:tr>
      <w:tr w:rsidR="00474D6A" w:rsidTr="00474D6A">
        <w:tc>
          <w:tcPr>
            <w:tcW w:w="1838" w:type="dxa"/>
            <w:vAlign w:val="center"/>
          </w:tcPr>
          <w:p w:rsidR="00474D6A" w:rsidRDefault="00474D6A" w:rsidP="00474D6A">
            <w:pPr>
              <w:spacing w:line="264" w:lineRule="exact"/>
              <w:ind w:left="120"/>
              <w:rPr>
                <w:rFonts w:ascii="Times New Roman" w:eastAsia="Times New Roman" w:hAnsi="Times New Roman"/>
                <w:sz w:val="24"/>
              </w:rPr>
            </w:pPr>
            <w:r>
              <w:rPr>
                <w:rFonts w:ascii="Times New Roman" w:eastAsia="Times New Roman" w:hAnsi="Times New Roman"/>
                <w:sz w:val="24"/>
              </w:rPr>
              <w:t>chválitebný</w:t>
            </w:r>
          </w:p>
        </w:tc>
        <w:tc>
          <w:tcPr>
            <w:tcW w:w="992" w:type="dxa"/>
            <w:vAlign w:val="center"/>
          </w:tcPr>
          <w:p w:rsidR="00474D6A" w:rsidRDefault="00474D6A" w:rsidP="00474D6A">
            <w:pPr>
              <w:spacing w:line="264" w:lineRule="exact"/>
              <w:ind w:right="80"/>
              <w:jc w:val="center"/>
              <w:rPr>
                <w:rFonts w:ascii="Times New Roman" w:eastAsia="Times New Roman" w:hAnsi="Times New Roman"/>
                <w:sz w:val="24"/>
              </w:rPr>
            </w:pPr>
            <w:r>
              <w:rPr>
                <w:rFonts w:ascii="Times New Roman" w:eastAsia="Times New Roman" w:hAnsi="Times New Roman"/>
                <w:sz w:val="24"/>
              </w:rPr>
              <w:t>2</w:t>
            </w:r>
          </w:p>
        </w:tc>
        <w:tc>
          <w:tcPr>
            <w:tcW w:w="1843" w:type="dxa"/>
            <w:vAlign w:val="center"/>
          </w:tcPr>
          <w:p w:rsidR="00474D6A" w:rsidRPr="00701252" w:rsidRDefault="00474D6A" w:rsidP="00474D6A">
            <w:pPr>
              <w:spacing w:line="264" w:lineRule="exact"/>
              <w:ind w:right="80"/>
              <w:jc w:val="center"/>
              <w:rPr>
                <w:rFonts w:ascii="Times New Roman" w:eastAsia="Times New Roman" w:hAnsi="Times New Roman"/>
                <w:sz w:val="24"/>
              </w:rPr>
            </w:pPr>
            <w:r>
              <w:rPr>
                <w:rFonts w:ascii="Times New Roman" w:eastAsia="Times New Roman" w:hAnsi="Times New Roman"/>
                <w:sz w:val="24"/>
              </w:rPr>
              <w:t>13 - 11</w:t>
            </w:r>
          </w:p>
        </w:tc>
      </w:tr>
      <w:tr w:rsidR="00474D6A" w:rsidTr="00474D6A">
        <w:tc>
          <w:tcPr>
            <w:tcW w:w="1838" w:type="dxa"/>
            <w:vAlign w:val="center"/>
          </w:tcPr>
          <w:p w:rsidR="00474D6A" w:rsidRDefault="00474D6A" w:rsidP="00474D6A">
            <w:pPr>
              <w:spacing w:line="264" w:lineRule="exact"/>
              <w:ind w:left="120"/>
              <w:rPr>
                <w:rFonts w:ascii="Times New Roman" w:eastAsia="Times New Roman" w:hAnsi="Times New Roman"/>
                <w:sz w:val="24"/>
              </w:rPr>
            </w:pPr>
            <w:r>
              <w:rPr>
                <w:rFonts w:ascii="Times New Roman" w:eastAsia="Times New Roman" w:hAnsi="Times New Roman"/>
                <w:sz w:val="24"/>
              </w:rPr>
              <w:t>dobrý</w:t>
            </w:r>
          </w:p>
        </w:tc>
        <w:tc>
          <w:tcPr>
            <w:tcW w:w="992" w:type="dxa"/>
            <w:vAlign w:val="center"/>
          </w:tcPr>
          <w:p w:rsidR="00474D6A" w:rsidRDefault="00474D6A" w:rsidP="00474D6A">
            <w:pPr>
              <w:spacing w:line="264" w:lineRule="exact"/>
              <w:ind w:right="80"/>
              <w:jc w:val="center"/>
              <w:rPr>
                <w:rFonts w:ascii="Times New Roman" w:eastAsia="Times New Roman" w:hAnsi="Times New Roman"/>
                <w:sz w:val="24"/>
              </w:rPr>
            </w:pPr>
            <w:r>
              <w:rPr>
                <w:rFonts w:ascii="Times New Roman" w:eastAsia="Times New Roman" w:hAnsi="Times New Roman"/>
                <w:sz w:val="24"/>
              </w:rPr>
              <w:t>3</w:t>
            </w:r>
          </w:p>
        </w:tc>
        <w:tc>
          <w:tcPr>
            <w:tcW w:w="1843" w:type="dxa"/>
            <w:vAlign w:val="center"/>
          </w:tcPr>
          <w:p w:rsidR="00474D6A" w:rsidRPr="00701252" w:rsidRDefault="00474D6A" w:rsidP="00474D6A">
            <w:pPr>
              <w:spacing w:line="264" w:lineRule="exact"/>
              <w:ind w:right="80"/>
              <w:jc w:val="center"/>
              <w:rPr>
                <w:rFonts w:ascii="Times New Roman" w:eastAsia="Times New Roman" w:hAnsi="Times New Roman"/>
                <w:sz w:val="24"/>
              </w:rPr>
            </w:pPr>
            <w:r>
              <w:rPr>
                <w:rFonts w:ascii="Times New Roman" w:eastAsia="Times New Roman" w:hAnsi="Times New Roman"/>
                <w:sz w:val="24"/>
              </w:rPr>
              <w:t>10 - 7</w:t>
            </w:r>
          </w:p>
        </w:tc>
      </w:tr>
      <w:tr w:rsidR="00474D6A" w:rsidTr="00474D6A">
        <w:tc>
          <w:tcPr>
            <w:tcW w:w="1838" w:type="dxa"/>
            <w:vAlign w:val="center"/>
          </w:tcPr>
          <w:p w:rsidR="00474D6A" w:rsidRDefault="00474D6A" w:rsidP="00474D6A">
            <w:pPr>
              <w:spacing w:line="264" w:lineRule="exact"/>
              <w:ind w:left="120"/>
              <w:rPr>
                <w:rFonts w:ascii="Times New Roman" w:eastAsia="Times New Roman" w:hAnsi="Times New Roman"/>
                <w:sz w:val="24"/>
              </w:rPr>
            </w:pPr>
            <w:r>
              <w:rPr>
                <w:rFonts w:ascii="Times New Roman" w:eastAsia="Times New Roman" w:hAnsi="Times New Roman"/>
                <w:sz w:val="24"/>
              </w:rPr>
              <w:t>dostatočný</w:t>
            </w:r>
          </w:p>
        </w:tc>
        <w:tc>
          <w:tcPr>
            <w:tcW w:w="992" w:type="dxa"/>
            <w:vAlign w:val="center"/>
          </w:tcPr>
          <w:p w:rsidR="00474D6A" w:rsidRDefault="00474D6A" w:rsidP="00474D6A">
            <w:pPr>
              <w:spacing w:line="264" w:lineRule="exact"/>
              <w:ind w:right="80"/>
              <w:jc w:val="center"/>
              <w:rPr>
                <w:rFonts w:ascii="Times New Roman" w:eastAsia="Times New Roman" w:hAnsi="Times New Roman"/>
                <w:sz w:val="24"/>
              </w:rPr>
            </w:pPr>
            <w:r>
              <w:rPr>
                <w:rFonts w:ascii="Times New Roman" w:eastAsia="Times New Roman" w:hAnsi="Times New Roman"/>
                <w:sz w:val="24"/>
              </w:rPr>
              <w:t>4</w:t>
            </w:r>
          </w:p>
        </w:tc>
        <w:tc>
          <w:tcPr>
            <w:tcW w:w="1843" w:type="dxa"/>
            <w:vAlign w:val="center"/>
          </w:tcPr>
          <w:p w:rsidR="00474D6A" w:rsidRPr="00701252" w:rsidRDefault="00474D6A" w:rsidP="00474D6A">
            <w:pPr>
              <w:spacing w:line="264" w:lineRule="exact"/>
              <w:ind w:right="80"/>
              <w:jc w:val="center"/>
              <w:rPr>
                <w:rFonts w:ascii="Times New Roman" w:eastAsia="Times New Roman" w:hAnsi="Times New Roman"/>
                <w:sz w:val="24"/>
              </w:rPr>
            </w:pPr>
            <w:r>
              <w:rPr>
                <w:rFonts w:ascii="Times New Roman" w:eastAsia="Times New Roman" w:hAnsi="Times New Roman"/>
                <w:sz w:val="24"/>
              </w:rPr>
              <w:t>6 - 4</w:t>
            </w:r>
          </w:p>
        </w:tc>
      </w:tr>
      <w:tr w:rsidR="00474D6A" w:rsidTr="00474D6A">
        <w:tc>
          <w:tcPr>
            <w:tcW w:w="1838" w:type="dxa"/>
            <w:vAlign w:val="center"/>
          </w:tcPr>
          <w:p w:rsidR="00474D6A" w:rsidRDefault="00474D6A" w:rsidP="00474D6A">
            <w:pPr>
              <w:spacing w:line="264" w:lineRule="exact"/>
              <w:ind w:left="120"/>
              <w:rPr>
                <w:rFonts w:ascii="Times New Roman" w:eastAsia="Times New Roman" w:hAnsi="Times New Roman"/>
                <w:sz w:val="24"/>
              </w:rPr>
            </w:pPr>
            <w:r>
              <w:rPr>
                <w:rFonts w:ascii="Times New Roman" w:eastAsia="Times New Roman" w:hAnsi="Times New Roman"/>
                <w:sz w:val="24"/>
              </w:rPr>
              <w:t>nedostatočný</w:t>
            </w:r>
          </w:p>
        </w:tc>
        <w:tc>
          <w:tcPr>
            <w:tcW w:w="992" w:type="dxa"/>
            <w:vAlign w:val="center"/>
          </w:tcPr>
          <w:p w:rsidR="00474D6A" w:rsidRDefault="00474D6A" w:rsidP="00474D6A">
            <w:pPr>
              <w:spacing w:line="264" w:lineRule="exact"/>
              <w:ind w:right="80"/>
              <w:jc w:val="center"/>
              <w:rPr>
                <w:rFonts w:ascii="Times New Roman" w:eastAsia="Times New Roman" w:hAnsi="Times New Roman"/>
                <w:sz w:val="24"/>
              </w:rPr>
            </w:pPr>
            <w:r>
              <w:rPr>
                <w:rFonts w:ascii="Times New Roman" w:eastAsia="Times New Roman" w:hAnsi="Times New Roman"/>
                <w:sz w:val="24"/>
              </w:rPr>
              <w:t>5</w:t>
            </w:r>
          </w:p>
        </w:tc>
        <w:tc>
          <w:tcPr>
            <w:tcW w:w="1843" w:type="dxa"/>
            <w:vAlign w:val="center"/>
          </w:tcPr>
          <w:p w:rsidR="00474D6A" w:rsidRPr="00701252" w:rsidRDefault="00474D6A" w:rsidP="00474D6A">
            <w:pPr>
              <w:spacing w:line="264" w:lineRule="exact"/>
              <w:ind w:right="80"/>
              <w:jc w:val="center"/>
              <w:rPr>
                <w:rFonts w:ascii="Times New Roman" w:eastAsia="Times New Roman" w:hAnsi="Times New Roman"/>
                <w:sz w:val="24"/>
              </w:rPr>
            </w:pPr>
            <w:r>
              <w:rPr>
                <w:rFonts w:ascii="Times New Roman" w:eastAsia="Times New Roman" w:hAnsi="Times New Roman"/>
                <w:sz w:val="24"/>
              </w:rPr>
              <w:t>3 - 0</w:t>
            </w:r>
          </w:p>
        </w:tc>
      </w:tr>
    </w:tbl>
    <w:p w:rsidR="00474D6A" w:rsidRDefault="00474D6A" w:rsidP="00474D6A">
      <w:pPr>
        <w:tabs>
          <w:tab w:val="left" w:pos="1060"/>
        </w:tabs>
        <w:spacing w:after="0" w:line="0" w:lineRule="atLeast"/>
        <w:rPr>
          <w:rFonts w:ascii="Times New Roman" w:eastAsia="Times New Roman" w:hAnsi="Times New Roman"/>
          <w:sz w:val="24"/>
        </w:rPr>
      </w:pPr>
    </w:p>
    <w:p w:rsidR="00474D6A" w:rsidRDefault="00474D6A" w:rsidP="00474D6A">
      <w:pPr>
        <w:tabs>
          <w:tab w:val="left" w:pos="1060"/>
        </w:tabs>
        <w:spacing w:after="0" w:line="0" w:lineRule="atLeast"/>
        <w:rPr>
          <w:rFonts w:ascii="Times New Roman" w:eastAsia="Times New Roman" w:hAnsi="Times New Roman"/>
          <w:sz w:val="24"/>
        </w:rPr>
      </w:pPr>
    </w:p>
    <w:p w:rsidR="00474D6A" w:rsidRDefault="00474D6A" w:rsidP="00474D6A">
      <w:pPr>
        <w:tabs>
          <w:tab w:val="left" w:pos="1060"/>
        </w:tabs>
        <w:spacing w:after="0" w:line="0" w:lineRule="atLeast"/>
        <w:rPr>
          <w:rFonts w:ascii="Times New Roman" w:eastAsia="Times New Roman" w:hAnsi="Times New Roman"/>
          <w:sz w:val="24"/>
        </w:rPr>
      </w:pPr>
    </w:p>
    <w:p w:rsidR="00474D6A" w:rsidRDefault="00474D6A" w:rsidP="00474D6A">
      <w:pPr>
        <w:tabs>
          <w:tab w:val="left" w:pos="1060"/>
        </w:tabs>
        <w:spacing w:after="0" w:line="0" w:lineRule="atLeast"/>
        <w:rPr>
          <w:rFonts w:ascii="Times New Roman" w:eastAsia="Times New Roman" w:hAnsi="Times New Roman"/>
          <w:sz w:val="24"/>
        </w:rPr>
      </w:pPr>
    </w:p>
    <w:p w:rsidR="00474D6A" w:rsidRDefault="00474D6A" w:rsidP="00474D6A">
      <w:pPr>
        <w:tabs>
          <w:tab w:val="left" w:pos="1060"/>
        </w:tabs>
        <w:spacing w:after="0" w:line="0" w:lineRule="atLeast"/>
        <w:rPr>
          <w:rFonts w:ascii="Times New Roman" w:eastAsia="Times New Roman" w:hAnsi="Times New Roman"/>
          <w:sz w:val="24"/>
        </w:rPr>
      </w:pPr>
    </w:p>
    <w:p w:rsidR="00474D6A" w:rsidRDefault="00474D6A" w:rsidP="00474D6A">
      <w:pPr>
        <w:tabs>
          <w:tab w:val="left" w:pos="1060"/>
        </w:tabs>
        <w:spacing w:after="0" w:line="0" w:lineRule="atLeast"/>
        <w:rPr>
          <w:rFonts w:ascii="Times New Roman" w:eastAsia="Times New Roman" w:hAnsi="Times New Roman"/>
          <w:sz w:val="24"/>
        </w:rPr>
      </w:pPr>
    </w:p>
    <w:p w:rsidR="00474D6A" w:rsidRDefault="00474D6A" w:rsidP="00474D6A">
      <w:pPr>
        <w:tabs>
          <w:tab w:val="left" w:pos="1060"/>
        </w:tabs>
        <w:spacing w:after="0" w:line="0" w:lineRule="atLeast"/>
        <w:rPr>
          <w:rFonts w:ascii="Times New Roman" w:eastAsia="Times New Roman" w:hAnsi="Times New Roman"/>
          <w:sz w:val="24"/>
        </w:rPr>
      </w:pPr>
    </w:p>
    <w:p w:rsidR="00474D6A" w:rsidRPr="00474D6A" w:rsidRDefault="00474D6A" w:rsidP="00474D6A">
      <w:pPr>
        <w:numPr>
          <w:ilvl w:val="0"/>
          <w:numId w:val="15"/>
        </w:numPr>
        <w:tabs>
          <w:tab w:val="left" w:pos="1060"/>
        </w:tabs>
        <w:spacing w:after="0" w:line="0" w:lineRule="atLeast"/>
        <w:ind w:left="1060" w:hanging="364"/>
        <w:rPr>
          <w:rFonts w:ascii="Times New Roman" w:eastAsia="Times New Roman" w:hAnsi="Times New Roman"/>
          <w:sz w:val="24"/>
        </w:rPr>
      </w:pPr>
      <w:r w:rsidRPr="00474D6A">
        <w:rPr>
          <w:rFonts w:ascii="Times New Roman" w:hAnsi="Times New Roman" w:cs="Times New Roman"/>
          <w:sz w:val="24"/>
          <w:szCs w:val="24"/>
        </w:rPr>
        <w:t>Zhrňujúce testy po prebratí 3 lekcií:</w:t>
      </w:r>
    </w:p>
    <w:tbl>
      <w:tblPr>
        <w:tblStyle w:val="Mriekatabuky"/>
        <w:tblpPr w:leftFromText="141" w:rightFromText="141" w:vertAnchor="text" w:horzAnchor="margin" w:tblpXSpec="center" w:tblpY="104"/>
        <w:tblW w:w="0" w:type="auto"/>
        <w:tblLook w:val="04A0" w:firstRow="1" w:lastRow="0" w:firstColumn="1" w:lastColumn="0" w:noHBand="0" w:noVBand="1"/>
      </w:tblPr>
      <w:tblGrid>
        <w:gridCol w:w="1838"/>
        <w:gridCol w:w="992"/>
        <w:gridCol w:w="1843"/>
      </w:tblGrid>
      <w:tr w:rsidR="00474D6A" w:rsidTr="00474D6A">
        <w:tc>
          <w:tcPr>
            <w:tcW w:w="1838" w:type="dxa"/>
            <w:vAlign w:val="center"/>
          </w:tcPr>
          <w:p w:rsidR="00474D6A" w:rsidRDefault="00474D6A" w:rsidP="00474D6A">
            <w:pPr>
              <w:spacing w:line="263" w:lineRule="exact"/>
              <w:ind w:left="120"/>
              <w:rPr>
                <w:rFonts w:ascii="Times New Roman" w:eastAsia="Times New Roman" w:hAnsi="Times New Roman"/>
                <w:sz w:val="24"/>
              </w:rPr>
            </w:pPr>
            <w:r>
              <w:rPr>
                <w:rFonts w:ascii="Times New Roman" w:eastAsia="Times New Roman" w:hAnsi="Times New Roman"/>
                <w:sz w:val="24"/>
              </w:rPr>
              <w:t>výborný</w:t>
            </w:r>
          </w:p>
        </w:tc>
        <w:tc>
          <w:tcPr>
            <w:tcW w:w="992" w:type="dxa"/>
            <w:vAlign w:val="center"/>
          </w:tcPr>
          <w:p w:rsidR="00474D6A" w:rsidRDefault="00474D6A" w:rsidP="00474D6A">
            <w:pPr>
              <w:spacing w:line="263" w:lineRule="exact"/>
              <w:ind w:right="80"/>
              <w:jc w:val="center"/>
              <w:rPr>
                <w:rFonts w:ascii="Times New Roman" w:eastAsia="Times New Roman" w:hAnsi="Times New Roman"/>
                <w:sz w:val="24"/>
              </w:rPr>
            </w:pPr>
            <w:r>
              <w:rPr>
                <w:rFonts w:ascii="Times New Roman" w:eastAsia="Times New Roman" w:hAnsi="Times New Roman"/>
                <w:sz w:val="24"/>
              </w:rPr>
              <w:t>1</w:t>
            </w:r>
          </w:p>
        </w:tc>
        <w:tc>
          <w:tcPr>
            <w:tcW w:w="1843" w:type="dxa"/>
            <w:vAlign w:val="center"/>
          </w:tcPr>
          <w:p w:rsidR="00474D6A" w:rsidRPr="00701252" w:rsidRDefault="00CF2407" w:rsidP="00CF2407">
            <w:pPr>
              <w:spacing w:line="263" w:lineRule="exact"/>
              <w:ind w:right="80"/>
              <w:jc w:val="center"/>
              <w:rPr>
                <w:rFonts w:ascii="Times New Roman" w:eastAsia="Times New Roman" w:hAnsi="Times New Roman"/>
                <w:sz w:val="24"/>
                <w:lang w:val="en-US"/>
              </w:rPr>
            </w:pPr>
            <w:r>
              <w:rPr>
                <w:rFonts w:ascii="Times New Roman" w:eastAsia="Times New Roman" w:hAnsi="Times New Roman"/>
                <w:sz w:val="24"/>
                <w:lang w:val="en-US"/>
              </w:rPr>
              <w:t>25</w:t>
            </w:r>
            <w:r w:rsidR="00474D6A">
              <w:rPr>
                <w:rFonts w:ascii="Times New Roman" w:eastAsia="Times New Roman" w:hAnsi="Times New Roman"/>
                <w:sz w:val="24"/>
                <w:lang w:val="en-US"/>
              </w:rPr>
              <w:t xml:space="preserve"> - </w:t>
            </w:r>
            <w:r>
              <w:rPr>
                <w:rFonts w:ascii="Times New Roman" w:eastAsia="Times New Roman" w:hAnsi="Times New Roman"/>
                <w:sz w:val="24"/>
                <w:lang w:val="en-US"/>
              </w:rPr>
              <w:t>21</w:t>
            </w:r>
          </w:p>
        </w:tc>
      </w:tr>
      <w:tr w:rsidR="00474D6A" w:rsidTr="00474D6A">
        <w:tc>
          <w:tcPr>
            <w:tcW w:w="1838" w:type="dxa"/>
            <w:vAlign w:val="center"/>
          </w:tcPr>
          <w:p w:rsidR="00474D6A" w:rsidRDefault="00474D6A" w:rsidP="00474D6A">
            <w:pPr>
              <w:spacing w:line="264" w:lineRule="exact"/>
              <w:ind w:left="120"/>
              <w:rPr>
                <w:rFonts w:ascii="Times New Roman" w:eastAsia="Times New Roman" w:hAnsi="Times New Roman"/>
                <w:sz w:val="24"/>
              </w:rPr>
            </w:pPr>
            <w:r>
              <w:rPr>
                <w:rFonts w:ascii="Times New Roman" w:eastAsia="Times New Roman" w:hAnsi="Times New Roman"/>
                <w:sz w:val="24"/>
              </w:rPr>
              <w:t>chválitebný</w:t>
            </w:r>
          </w:p>
        </w:tc>
        <w:tc>
          <w:tcPr>
            <w:tcW w:w="992" w:type="dxa"/>
            <w:vAlign w:val="center"/>
          </w:tcPr>
          <w:p w:rsidR="00474D6A" w:rsidRDefault="00474D6A" w:rsidP="00474D6A">
            <w:pPr>
              <w:spacing w:line="264" w:lineRule="exact"/>
              <w:ind w:right="80"/>
              <w:jc w:val="center"/>
              <w:rPr>
                <w:rFonts w:ascii="Times New Roman" w:eastAsia="Times New Roman" w:hAnsi="Times New Roman"/>
                <w:sz w:val="24"/>
              </w:rPr>
            </w:pPr>
            <w:r>
              <w:rPr>
                <w:rFonts w:ascii="Times New Roman" w:eastAsia="Times New Roman" w:hAnsi="Times New Roman"/>
                <w:sz w:val="24"/>
              </w:rPr>
              <w:t>2</w:t>
            </w:r>
          </w:p>
        </w:tc>
        <w:tc>
          <w:tcPr>
            <w:tcW w:w="1843" w:type="dxa"/>
            <w:vAlign w:val="center"/>
          </w:tcPr>
          <w:p w:rsidR="00474D6A" w:rsidRPr="00701252" w:rsidRDefault="00CF2407" w:rsidP="00474D6A">
            <w:pPr>
              <w:spacing w:line="264" w:lineRule="exact"/>
              <w:ind w:right="80"/>
              <w:jc w:val="center"/>
              <w:rPr>
                <w:rFonts w:ascii="Times New Roman" w:eastAsia="Times New Roman" w:hAnsi="Times New Roman"/>
                <w:sz w:val="24"/>
              </w:rPr>
            </w:pPr>
            <w:r>
              <w:rPr>
                <w:rFonts w:ascii="Times New Roman" w:eastAsia="Times New Roman" w:hAnsi="Times New Roman"/>
                <w:sz w:val="24"/>
              </w:rPr>
              <w:t>20</w:t>
            </w:r>
            <w:r w:rsidR="00474D6A">
              <w:rPr>
                <w:rFonts w:ascii="Times New Roman" w:eastAsia="Times New Roman" w:hAnsi="Times New Roman"/>
                <w:sz w:val="24"/>
              </w:rPr>
              <w:t xml:space="preserve"> </w:t>
            </w:r>
            <w:r>
              <w:rPr>
                <w:rFonts w:ascii="Times New Roman" w:eastAsia="Times New Roman" w:hAnsi="Times New Roman"/>
                <w:sz w:val="24"/>
              </w:rPr>
              <w:t>–</w:t>
            </w:r>
            <w:r w:rsidR="00474D6A">
              <w:rPr>
                <w:rFonts w:ascii="Times New Roman" w:eastAsia="Times New Roman" w:hAnsi="Times New Roman"/>
                <w:sz w:val="24"/>
              </w:rPr>
              <w:t xml:space="preserve"> </w:t>
            </w:r>
            <w:r>
              <w:rPr>
                <w:rFonts w:ascii="Times New Roman" w:eastAsia="Times New Roman" w:hAnsi="Times New Roman"/>
                <w:sz w:val="24"/>
              </w:rPr>
              <w:t>16</w:t>
            </w:r>
          </w:p>
        </w:tc>
      </w:tr>
      <w:tr w:rsidR="00474D6A" w:rsidTr="00474D6A">
        <w:tc>
          <w:tcPr>
            <w:tcW w:w="1838" w:type="dxa"/>
            <w:vAlign w:val="center"/>
          </w:tcPr>
          <w:p w:rsidR="00474D6A" w:rsidRDefault="00474D6A" w:rsidP="00474D6A">
            <w:pPr>
              <w:spacing w:line="264" w:lineRule="exact"/>
              <w:ind w:left="120"/>
              <w:rPr>
                <w:rFonts w:ascii="Times New Roman" w:eastAsia="Times New Roman" w:hAnsi="Times New Roman"/>
                <w:sz w:val="24"/>
              </w:rPr>
            </w:pPr>
            <w:r>
              <w:rPr>
                <w:rFonts w:ascii="Times New Roman" w:eastAsia="Times New Roman" w:hAnsi="Times New Roman"/>
                <w:sz w:val="24"/>
              </w:rPr>
              <w:t>dobrý</w:t>
            </w:r>
          </w:p>
        </w:tc>
        <w:tc>
          <w:tcPr>
            <w:tcW w:w="992" w:type="dxa"/>
            <w:vAlign w:val="center"/>
          </w:tcPr>
          <w:p w:rsidR="00474D6A" w:rsidRDefault="00474D6A" w:rsidP="00474D6A">
            <w:pPr>
              <w:spacing w:line="264" w:lineRule="exact"/>
              <w:ind w:right="80"/>
              <w:jc w:val="center"/>
              <w:rPr>
                <w:rFonts w:ascii="Times New Roman" w:eastAsia="Times New Roman" w:hAnsi="Times New Roman"/>
                <w:sz w:val="24"/>
              </w:rPr>
            </w:pPr>
            <w:r>
              <w:rPr>
                <w:rFonts w:ascii="Times New Roman" w:eastAsia="Times New Roman" w:hAnsi="Times New Roman"/>
                <w:sz w:val="24"/>
              </w:rPr>
              <w:t>3</w:t>
            </w:r>
          </w:p>
        </w:tc>
        <w:tc>
          <w:tcPr>
            <w:tcW w:w="1843" w:type="dxa"/>
            <w:vAlign w:val="center"/>
          </w:tcPr>
          <w:p w:rsidR="00474D6A" w:rsidRPr="00701252" w:rsidRDefault="00CF2407" w:rsidP="00CF2407">
            <w:pPr>
              <w:spacing w:line="264" w:lineRule="exact"/>
              <w:ind w:right="80"/>
              <w:jc w:val="center"/>
              <w:rPr>
                <w:rFonts w:ascii="Times New Roman" w:eastAsia="Times New Roman" w:hAnsi="Times New Roman"/>
                <w:sz w:val="24"/>
              </w:rPr>
            </w:pPr>
            <w:r>
              <w:rPr>
                <w:rFonts w:ascii="Times New Roman" w:eastAsia="Times New Roman" w:hAnsi="Times New Roman"/>
                <w:sz w:val="24"/>
              </w:rPr>
              <w:t>15</w:t>
            </w:r>
            <w:r w:rsidR="00474D6A">
              <w:rPr>
                <w:rFonts w:ascii="Times New Roman" w:eastAsia="Times New Roman" w:hAnsi="Times New Roman"/>
                <w:sz w:val="24"/>
              </w:rPr>
              <w:t xml:space="preserve"> </w:t>
            </w:r>
            <w:r>
              <w:rPr>
                <w:rFonts w:ascii="Times New Roman" w:eastAsia="Times New Roman" w:hAnsi="Times New Roman"/>
                <w:sz w:val="24"/>
              </w:rPr>
              <w:t>–</w:t>
            </w:r>
            <w:r w:rsidR="00474D6A">
              <w:rPr>
                <w:rFonts w:ascii="Times New Roman" w:eastAsia="Times New Roman" w:hAnsi="Times New Roman"/>
                <w:sz w:val="24"/>
              </w:rPr>
              <w:t xml:space="preserve"> </w:t>
            </w:r>
            <w:r>
              <w:rPr>
                <w:rFonts w:ascii="Times New Roman" w:eastAsia="Times New Roman" w:hAnsi="Times New Roman"/>
                <w:sz w:val="24"/>
              </w:rPr>
              <w:t>11</w:t>
            </w:r>
          </w:p>
        </w:tc>
      </w:tr>
      <w:tr w:rsidR="00474D6A" w:rsidTr="00474D6A">
        <w:tc>
          <w:tcPr>
            <w:tcW w:w="1838" w:type="dxa"/>
            <w:vAlign w:val="center"/>
          </w:tcPr>
          <w:p w:rsidR="00474D6A" w:rsidRDefault="00474D6A" w:rsidP="00474D6A">
            <w:pPr>
              <w:spacing w:line="264" w:lineRule="exact"/>
              <w:ind w:left="120"/>
              <w:rPr>
                <w:rFonts w:ascii="Times New Roman" w:eastAsia="Times New Roman" w:hAnsi="Times New Roman"/>
                <w:sz w:val="24"/>
              </w:rPr>
            </w:pPr>
            <w:r>
              <w:rPr>
                <w:rFonts w:ascii="Times New Roman" w:eastAsia="Times New Roman" w:hAnsi="Times New Roman"/>
                <w:sz w:val="24"/>
              </w:rPr>
              <w:t>dostatočný</w:t>
            </w:r>
          </w:p>
        </w:tc>
        <w:tc>
          <w:tcPr>
            <w:tcW w:w="992" w:type="dxa"/>
            <w:vAlign w:val="center"/>
          </w:tcPr>
          <w:p w:rsidR="00474D6A" w:rsidRDefault="00474D6A" w:rsidP="00474D6A">
            <w:pPr>
              <w:spacing w:line="264" w:lineRule="exact"/>
              <w:ind w:right="80"/>
              <w:jc w:val="center"/>
              <w:rPr>
                <w:rFonts w:ascii="Times New Roman" w:eastAsia="Times New Roman" w:hAnsi="Times New Roman"/>
                <w:sz w:val="24"/>
              </w:rPr>
            </w:pPr>
            <w:r>
              <w:rPr>
                <w:rFonts w:ascii="Times New Roman" w:eastAsia="Times New Roman" w:hAnsi="Times New Roman"/>
                <w:sz w:val="24"/>
              </w:rPr>
              <w:t>4</w:t>
            </w:r>
          </w:p>
        </w:tc>
        <w:tc>
          <w:tcPr>
            <w:tcW w:w="1843" w:type="dxa"/>
            <w:vAlign w:val="center"/>
          </w:tcPr>
          <w:p w:rsidR="00474D6A" w:rsidRPr="00701252" w:rsidRDefault="00CF2407" w:rsidP="00474D6A">
            <w:pPr>
              <w:spacing w:line="264" w:lineRule="exact"/>
              <w:ind w:right="80"/>
              <w:jc w:val="center"/>
              <w:rPr>
                <w:rFonts w:ascii="Times New Roman" w:eastAsia="Times New Roman" w:hAnsi="Times New Roman"/>
                <w:sz w:val="24"/>
              </w:rPr>
            </w:pPr>
            <w:r>
              <w:rPr>
                <w:rFonts w:ascii="Times New Roman" w:eastAsia="Times New Roman" w:hAnsi="Times New Roman"/>
                <w:sz w:val="24"/>
              </w:rPr>
              <w:t>10 - 6</w:t>
            </w:r>
          </w:p>
        </w:tc>
      </w:tr>
      <w:tr w:rsidR="00474D6A" w:rsidTr="00474D6A">
        <w:tc>
          <w:tcPr>
            <w:tcW w:w="1838" w:type="dxa"/>
            <w:vAlign w:val="center"/>
          </w:tcPr>
          <w:p w:rsidR="00474D6A" w:rsidRDefault="00474D6A" w:rsidP="00474D6A">
            <w:pPr>
              <w:spacing w:line="264" w:lineRule="exact"/>
              <w:ind w:left="120"/>
              <w:rPr>
                <w:rFonts w:ascii="Times New Roman" w:eastAsia="Times New Roman" w:hAnsi="Times New Roman"/>
                <w:sz w:val="24"/>
              </w:rPr>
            </w:pPr>
            <w:r>
              <w:rPr>
                <w:rFonts w:ascii="Times New Roman" w:eastAsia="Times New Roman" w:hAnsi="Times New Roman"/>
                <w:sz w:val="24"/>
              </w:rPr>
              <w:t>nedostatočný</w:t>
            </w:r>
          </w:p>
        </w:tc>
        <w:tc>
          <w:tcPr>
            <w:tcW w:w="992" w:type="dxa"/>
            <w:vAlign w:val="center"/>
          </w:tcPr>
          <w:p w:rsidR="00474D6A" w:rsidRDefault="00474D6A" w:rsidP="00474D6A">
            <w:pPr>
              <w:spacing w:line="264" w:lineRule="exact"/>
              <w:ind w:right="80"/>
              <w:jc w:val="center"/>
              <w:rPr>
                <w:rFonts w:ascii="Times New Roman" w:eastAsia="Times New Roman" w:hAnsi="Times New Roman"/>
                <w:sz w:val="24"/>
              </w:rPr>
            </w:pPr>
            <w:r>
              <w:rPr>
                <w:rFonts w:ascii="Times New Roman" w:eastAsia="Times New Roman" w:hAnsi="Times New Roman"/>
                <w:sz w:val="24"/>
              </w:rPr>
              <w:t>5</w:t>
            </w:r>
          </w:p>
        </w:tc>
        <w:tc>
          <w:tcPr>
            <w:tcW w:w="1843" w:type="dxa"/>
            <w:vAlign w:val="center"/>
          </w:tcPr>
          <w:p w:rsidR="00474D6A" w:rsidRPr="00701252" w:rsidRDefault="00CF2407" w:rsidP="00474D6A">
            <w:pPr>
              <w:spacing w:line="264" w:lineRule="exact"/>
              <w:ind w:right="80"/>
              <w:jc w:val="center"/>
              <w:rPr>
                <w:rFonts w:ascii="Times New Roman" w:eastAsia="Times New Roman" w:hAnsi="Times New Roman"/>
                <w:sz w:val="24"/>
              </w:rPr>
            </w:pPr>
            <w:r>
              <w:rPr>
                <w:rFonts w:ascii="Times New Roman" w:eastAsia="Times New Roman" w:hAnsi="Times New Roman"/>
                <w:sz w:val="24"/>
              </w:rPr>
              <w:t>5</w:t>
            </w:r>
            <w:r w:rsidR="00474D6A">
              <w:rPr>
                <w:rFonts w:ascii="Times New Roman" w:eastAsia="Times New Roman" w:hAnsi="Times New Roman"/>
                <w:sz w:val="24"/>
              </w:rPr>
              <w:t xml:space="preserve"> - 0</w:t>
            </w:r>
          </w:p>
        </w:tc>
      </w:tr>
    </w:tbl>
    <w:p w:rsidR="00474D6A" w:rsidRDefault="00474D6A" w:rsidP="00474D6A">
      <w:pPr>
        <w:tabs>
          <w:tab w:val="left" w:pos="1060"/>
        </w:tabs>
        <w:spacing w:after="0" w:line="0" w:lineRule="atLeast"/>
        <w:rPr>
          <w:rFonts w:ascii="Times New Roman" w:hAnsi="Times New Roman" w:cs="Times New Roman"/>
          <w:sz w:val="24"/>
          <w:szCs w:val="24"/>
        </w:rPr>
      </w:pPr>
    </w:p>
    <w:p w:rsidR="00474D6A" w:rsidRDefault="00474D6A" w:rsidP="00474D6A">
      <w:pPr>
        <w:tabs>
          <w:tab w:val="left" w:pos="1060"/>
        </w:tabs>
        <w:spacing w:after="0" w:line="0" w:lineRule="atLeast"/>
        <w:rPr>
          <w:rFonts w:ascii="Times New Roman" w:hAnsi="Times New Roman" w:cs="Times New Roman"/>
          <w:sz w:val="24"/>
          <w:szCs w:val="24"/>
        </w:rPr>
      </w:pPr>
    </w:p>
    <w:p w:rsidR="00474D6A" w:rsidRDefault="00474D6A" w:rsidP="00474D6A">
      <w:pPr>
        <w:tabs>
          <w:tab w:val="left" w:pos="1060"/>
        </w:tabs>
        <w:spacing w:after="0" w:line="0" w:lineRule="atLeast"/>
        <w:rPr>
          <w:rFonts w:ascii="Times New Roman" w:hAnsi="Times New Roman" w:cs="Times New Roman"/>
          <w:sz w:val="24"/>
          <w:szCs w:val="24"/>
        </w:rPr>
      </w:pPr>
    </w:p>
    <w:p w:rsidR="00474D6A" w:rsidRDefault="00474D6A" w:rsidP="00474D6A">
      <w:pPr>
        <w:tabs>
          <w:tab w:val="left" w:pos="1060"/>
        </w:tabs>
        <w:spacing w:after="0" w:line="0" w:lineRule="atLeast"/>
        <w:rPr>
          <w:rFonts w:ascii="Times New Roman" w:hAnsi="Times New Roman" w:cs="Times New Roman"/>
          <w:sz w:val="24"/>
          <w:szCs w:val="24"/>
        </w:rPr>
      </w:pPr>
    </w:p>
    <w:p w:rsidR="00474D6A" w:rsidRPr="00474D6A" w:rsidRDefault="00474D6A" w:rsidP="00474D6A">
      <w:pPr>
        <w:tabs>
          <w:tab w:val="left" w:pos="1060"/>
        </w:tabs>
        <w:spacing w:after="0" w:line="0" w:lineRule="atLeast"/>
        <w:rPr>
          <w:rFonts w:ascii="Times New Roman" w:eastAsia="Times New Roman" w:hAnsi="Times New Roman"/>
          <w:sz w:val="24"/>
        </w:rPr>
      </w:pPr>
    </w:p>
    <w:p w:rsidR="00474D6A" w:rsidRPr="00474D6A" w:rsidRDefault="00474D6A" w:rsidP="00474D6A">
      <w:pPr>
        <w:tabs>
          <w:tab w:val="left" w:pos="1060"/>
        </w:tabs>
        <w:spacing w:after="0" w:line="0" w:lineRule="atLeast"/>
        <w:ind w:left="1060"/>
        <w:rPr>
          <w:rFonts w:ascii="Times New Roman" w:eastAsia="Times New Roman" w:hAnsi="Times New Roman"/>
          <w:sz w:val="24"/>
        </w:rPr>
      </w:pPr>
    </w:p>
    <w:p w:rsidR="00474D6A" w:rsidRDefault="00474D6A" w:rsidP="00474D6A">
      <w:pPr>
        <w:numPr>
          <w:ilvl w:val="0"/>
          <w:numId w:val="15"/>
        </w:numPr>
        <w:tabs>
          <w:tab w:val="left" w:pos="1060"/>
        </w:tabs>
        <w:spacing w:after="0" w:line="0" w:lineRule="atLeast"/>
        <w:ind w:left="1060" w:hanging="364"/>
        <w:rPr>
          <w:rFonts w:ascii="Times New Roman" w:eastAsia="Times New Roman" w:hAnsi="Times New Roman"/>
          <w:sz w:val="24"/>
        </w:rPr>
      </w:pPr>
      <w:r>
        <w:rPr>
          <w:rFonts w:ascii="Times New Roman" w:eastAsia="Times New Roman" w:hAnsi="Times New Roman"/>
          <w:sz w:val="24"/>
        </w:rPr>
        <w:t>Previerky na zistenie úrovne gramatických vedomostí:</w:t>
      </w:r>
    </w:p>
    <w:p w:rsidR="00474D6A" w:rsidRDefault="00474D6A" w:rsidP="00474D6A">
      <w:pPr>
        <w:tabs>
          <w:tab w:val="left" w:pos="1060"/>
        </w:tabs>
        <w:spacing w:after="0" w:line="0" w:lineRule="atLeast"/>
        <w:rPr>
          <w:rFonts w:ascii="Times New Roman" w:eastAsia="Times New Roman" w:hAnsi="Times New Roman"/>
          <w:sz w:val="24"/>
        </w:rPr>
      </w:pPr>
    </w:p>
    <w:tbl>
      <w:tblPr>
        <w:tblStyle w:val="Mriekatabuky"/>
        <w:tblpPr w:leftFromText="141" w:rightFromText="141" w:vertAnchor="text" w:horzAnchor="margin" w:tblpXSpec="center" w:tblpY="-64"/>
        <w:tblW w:w="0" w:type="auto"/>
        <w:tblLook w:val="04A0" w:firstRow="1" w:lastRow="0" w:firstColumn="1" w:lastColumn="0" w:noHBand="0" w:noVBand="1"/>
      </w:tblPr>
      <w:tblGrid>
        <w:gridCol w:w="1838"/>
        <w:gridCol w:w="992"/>
        <w:gridCol w:w="1843"/>
      </w:tblGrid>
      <w:tr w:rsidR="00CF2407" w:rsidTr="001B4E12">
        <w:tc>
          <w:tcPr>
            <w:tcW w:w="1838" w:type="dxa"/>
            <w:vAlign w:val="center"/>
          </w:tcPr>
          <w:p w:rsidR="00CF2407" w:rsidRDefault="00CF2407" w:rsidP="00CF2407">
            <w:pPr>
              <w:spacing w:line="263" w:lineRule="exact"/>
              <w:ind w:left="120"/>
              <w:rPr>
                <w:rFonts w:ascii="Times New Roman" w:eastAsia="Times New Roman" w:hAnsi="Times New Roman"/>
                <w:sz w:val="24"/>
              </w:rPr>
            </w:pPr>
            <w:r>
              <w:rPr>
                <w:rFonts w:ascii="Times New Roman" w:eastAsia="Times New Roman" w:hAnsi="Times New Roman"/>
                <w:sz w:val="24"/>
              </w:rPr>
              <w:t>výborný</w:t>
            </w:r>
          </w:p>
        </w:tc>
        <w:tc>
          <w:tcPr>
            <w:tcW w:w="992" w:type="dxa"/>
            <w:vAlign w:val="center"/>
          </w:tcPr>
          <w:p w:rsidR="00CF2407" w:rsidRDefault="00CF2407" w:rsidP="00CF2407">
            <w:pPr>
              <w:spacing w:line="263" w:lineRule="exact"/>
              <w:ind w:right="80"/>
              <w:jc w:val="center"/>
              <w:rPr>
                <w:rFonts w:ascii="Times New Roman" w:eastAsia="Times New Roman" w:hAnsi="Times New Roman"/>
                <w:sz w:val="24"/>
              </w:rPr>
            </w:pPr>
            <w:r>
              <w:rPr>
                <w:rFonts w:ascii="Times New Roman" w:eastAsia="Times New Roman" w:hAnsi="Times New Roman"/>
                <w:sz w:val="24"/>
              </w:rPr>
              <w:t>1</w:t>
            </w:r>
          </w:p>
        </w:tc>
        <w:tc>
          <w:tcPr>
            <w:tcW w:w="1843" w:type="dxa"/>
            <w:vAlign w:val="center"/>
          </w:tcPr>
          <w:p w:rsidR="00CF2407" w:rsidRPr="00701252" w:rsidRDefault="00CF2407" w:rsidP="00F243AD">
            <w:pPr>
              <w:spacing w:line="263" w:lineRule="exact"/>
              <w:ind w:right="80"/>
              <w:jc w:val="center"/>
              <w:rPr>
                <w:rFonts w:ascii="Times New Roman" w:eastAsia="Times New Roman" w:hAnsi="Times New Roman"/>
                <w:sz w:val="24"/>
                <w:lang w:val="en-US"/>
              </w:rPr>
            </w:pPr>
            <w:r>
              <w:rPr>
                <w:rFonts w:ascii="Times New Roman" w:eastAsia="Times New Roman" w:hAnsi="Times New Roman"/>
                <w:sz w:val="24"/>
              </w:rPr>
              <w:t>100</w:t>
            </w:r>
            <w:r>
              <w:rPr>
                <w:rFonts w:ascii="Times New Roman" w:eastAsia="Times New Roman" w:hAnsi="Times New Roman"/>
                <w:sz w:val="24"/>
                <w:lang w:val="en-US"/>
              </w:rPr>
              <w:t xml:space="preserve"> % - 9</w:t>
            </w:r>
            <w:r w:rsidR="00F243AD">
              <w:rPr>
                <w:rFonts w:ascii="Times New Roman" w:eastAsia="Times New Roman" w:hAnsi="Times New Roman"/>
                <w:sz w:val="24"/>
                <w:lang w:val="en-US"/>
              </w:rPr>
              <w:t>0</w:t>
            </w:r>
            <w:r>
              <w:rPr>
                <w:rFonts w:ascii="Times New Roman" w:eastAsia="Times New Roman" w:hAnsi="Times New Roman"/>
                <w:sz w:val="24"/>
                <w:lang w:val="en-US"/>
              </w:rPr>
              <w:t>%</w:t>
            </w:r>
          </w:p>
        </w:tc>
      </w:tr>
      <w:tr w:rsidR="00CF2407" w:rsidTr="001B4E12">
        <w:tc>
          <w:tcPr>
            <w:tcW w:w="1838" w:type="dxa"/>
            <w:vAlign w:val="center"/>
          </w:tcPr>
          <w:p w:rsidR="00CF2407" w:rsidRDefault="00CF2407" w:rsidP="00CF2407">
            <w:pPr>
              <w:spacing w:line="264" w:lineRule="exact"/>
              <w:ind w:left="120"/>
              <w:rPr>
                <w:rFonts w:ascii="Times New Roman" w:eastAsia="Times New Roman" w:hAnsi="Times New Roman"/>
                <w:sz w:val="24"/>
              </w:rPr>
            </w:pPr>
            <w:r>
              <w:rPr>
                <w:rFonts w:ascii="Times New Roman" w:eastAsia="Times New Roman" w:hAnsi="Times New Roman"/>
                <w:sz w:val="24"/>
              </w:rPr>
              <w:t>chválitebný</w:t>
            </w:r>
          </w:p>
        </w:tc>
        <w:tc>
          <w:tcPr>
            <w:tcW w:w="992" w:type="dxa"/>
            <w:vAlign w:val="center"/>
          </w:tcPr>
          <w:p w:rsidR="00CF2407" w:rsidRDefault="00CF2407" w:rsidP="00CF2407">
            <w:pPr>
              <w:spacing w:line="264" w:lineRule="exact"/>
              <w:ind w:right="80"/>
              <w:jc w:val="center"/>
              <w:rPr>
                <w:rFonts w:ascii="Times New Roman" w:eastAsia="Times New Roman" w:hAnsi="Times New Roman"/>
                <w:sz w:val="24"/>
              </w:rPr>
            </w:pPr>
            <w:r>
              <w:rPr>
                <w:rFonts w:ascii="Times New Roman" w:eastAsia="Times New Roman" w:hAnsi="Times New Roman"/>
                <w:sz w:val="24"/>
              </w:rPr>
              <w:t>2</w:t>
            </w:r>
          </w:p>
        </w:tc>
        <w:tc>
          <w:tcPr>
            <w:tcW w:w="1843" w:type="dxa"/>
            <w:vAlign w:val="center"/>
          </w:tcPr>
          <w:p w:rsidR="00CF2407" w:rsidRPr="00701252" w:rsidRDefault="00F243AD" w:rsidP="00CF2407">
            <w:pPr>
              <w:spacing w:line="264" w:lineRule="exact"/>
              <w:ind w:right="80"/>
              <w:jc w:val="center"/>
              <w:rPr>
                <w:rFonts w:ascii="Times New Roman" w:eastAsia="Times New Roman" w:hAnsi="Times New Roman"/>
                <w:sz w:val="24"/>
              </w:rPr>
            </w:pPr>
            <w:r>
              <w:rPr>
                <w:rFonts w:ascii="Times New Roman" w:eastAsia="Times New Roman" w:hAnsi="Times New Roman"/>
                <w:sz w:val="24"/>
              </w:rPr>
              <w:t>89</w:t>
            </w:r>
            <w:r w:rsidR="00CF2407">
              <w:rPr>
                <w:rFonts w:ascii="Times New Roman" w:eastAsia="Times New Roman" w:hAnsi="Times New Roman"/>
                <w:sz w:val="24"/>
              </w:rPr>
              <w:t xml:space="preserve"> % - 75 %</w:t>
            </w:r>
          </w:p>
        </w:tc>
      </w:tr>
      <w:tr w:rsidR="00CF2407" w:rsidTr="001B4E12">
        <w:tc>
          <w:tcPr>
            <w:tcW w:w="1838" w:type="dxa"/>
            <w:vAlign w:val="center"/>
          </w:tcPr>
          <w:p w:rsidR="00CF2407" w:rsidRDefault="00CF2407" w:rsidP="00CF2407">
            <w:pPr>
              <w:spacing w:line="264" w:lineRule="exact"/>
              <w:ind w:left="120"/>
              <w:rPr>
                <w:rFonts w:ascii="Times New Roman" w:eastAsia="Times New Roman" w:hAnsi="Times New Roman"/>
                <w:sz w:val="24"/>
              </w:rPr>
            </w:pPr>
            <w:r>
              <w:rPr>
                <w:rFonts w:ascii="Times New Roman" w:eastAsia="Times New Roman" w:hAnsi="Times New Roman"/>
                <w:sz w:val="24"/>
              </w:rPr>
              <w:t>dobrý</w:t>
            </w:r>
          </w:p>
        </w:tc>
        <w:tc>
          <w:tcPr>
            <w:tcW w:w="992" w:type="dxa"/>
            <w:vAlign w:val="center"/>
          </w:tcPr>
          <w:p w:rsidR="00CF2407" w:rsidRDefault="00CF2407" w:rsidP="00CF2407">
            <w:pPr>
              <w:spacing w:line="264" w:lineRule="exact"/>
              <w:ind w:right="80"/>
              <w:jc w:val="center"/>
              <w:rPr>
                <w:rFonts w:ascii="Times New Roman" w:eastAsia="Times New Roman" w:hAnsi="Times New Roman"/>
                <w:sz w:val="24"/>
              </w:rPr>
            </w:pPr>
            <w:r>
              <w:rPr>
                <w:rFonts w:ascii="Times New Roman" w:eastAsia="Times New Roman" w:hAnsi="Times New Roman"/>
                <w:sz w:val="24"/>
              </w:rPr>
              <w:t>3</w:t>
            </w:r>
          </w:p>
        </w:tc>
        <w:tc>
          <w:tcPr>
            <w:tcW w:w="1843" w:type="dxa"/>
            <w:vAlign w:val="center"/>
          </w:tcPr>
          <w:p w:rsidR="00CF2407" w:rsidRPr="00701252" w:rsidRDefault="00F243AD" w:rsidP="00CF2407">
            <w:pPr>
              <w:spacing w:line="264" w:lineRule="exact"/>
              <w:ind w:right="80"/>
              <w:jc w:val="center"/>
              <w:rPr>
                <w:rFonts w:ascii="Times New Roman" w:eastAsia="Times New Roman" w:hAnsi="Times New Roman"/>
                <w:sz w:val="24"/>
              </w:rPr>
            </w:pPr>
            <w:r>
              <w:rPr>
                <w:rFonts w:ascii="Times New Roman" w:eastAsia="Times New Roman" w:hAnsi="Times New Roman"/>
                <w:sz w:val="24"/>
              </w:rPr>
              <w:t>74 % - 50</w:t>
            </w:r>
            <w:r w:rsidR="00CF2407">
              <w:rPr>
                <w:rFonts w:ascii="Times New Roman" w:eastAsia="Times New Roman" w:hAnsi="Times New Roman"/>
                <w:sz w:val="24"/>
              </w:rPr>
              <w:t xml:space="preserve"> %</w:t>
            </w:r>
          </w:p>
        </w:tc>
      </w:tr>
      <w:tr w:rsidR="00CF2407" w:rsidTr="001B4E12">
        <w:tc>
          <w:tcPr>
            <w:tcW w:w="1838" w:type="dxa"/>
            <w:vAlign w:val="center"/>
          </w:tcPr>
          <w:p w:rsidR="00CF2407" w:rsidRDefault="00CF2407" w:rsidP="00CF2407">
            <w:pPr>
              <w:spacing w:line="264" w:lineRule="exact"/>
              <w:ind w:left="120"/>
              <w:rPr>
                <w:rFonts w:ascii="Times New Roman" w:eastAsia="Times New Roman" w:hAnsi="Times New Roman"/>
                <w:sz w:val="24"/>
              </w:rPr>
            </w:pPr>
            <w:r>
              <w:rPr>
                <w:rFonts w:ascii="Times New Roman" w:eastAsia="Times New Roman" w:hAnsi="Times New Roman"/>
                <w:sz w:val="24"/>
              </w:rPr>
              <w:t>dostatočný</w:t>
            </w:r>
          </w:p>
        </w:tc>
        <w:tc>
          <w:tcPr>
            <w:tcW w:w="992" w:type="dxa"/>
            <w:vAlign w:val="center"/>
          </w:tcPr>
          <w:p w:rsidR="00CF2407" w:rsidRDefault="00CF2407" w:rsidP="00CF2407">
            <w:pPr>
              <w:spacing w:line="264" w:lineRule="exact"/>
              <w:ind w:right="80"/>
              <w:jc w:val="center"/>
              <w:rPr>
                <w:rFonts w:ascii="Times New Roman" w:eastAsia="Times New Roman" w:hAnsi="Times New Roman"/>
                <w:sz w:val="24"/>
              </w:rPr>
            </w:pPr>
            <w:r>
              <w:rPr>
                <w:rFonts w:ascii="Times New Roman" w:eastAsia="Times New Roman" w:hAnsi="Times New Roman"/>
                <w:sz w:val="24"/>
              </w:rPr>
              <w:t>4</w:t>
            </w:r>
          </w:p>
        </w:tc>
        <w:tc>
          <w:tcPr>
            <w:tcW w:w="1843" w:type="dxa"/>
            <w:vAlign w:val="center"/>
          </w:tcPr>
          <w:p w:rsidR="00CF2407" w:rsidRPr="00701252" w:rsidRDefault="00F243AD" w:rsidP="00CF2407">
            <w:pPr>
              <w:spacing w:line="264" w:lineRule="exact"/>
              <w:ind w:right="80"/>
              <w:jc w:val="center"/>
              <w:rPr>
                <w:rFonts w:ascii="Times New Roman" w:eastAsia="Times New Roman" w:hAnsi="Times New Roman"/>
                <w:sz w:val="24"/>
              </w:rPr>
            </w:pPr>
            <w:r>
              <w:rPr>
                <w:rFonts w:ascii="Times New Roman" w:eastAsia="Times New Roman" w:hAnsi="Times New Roman"/>
                <w:sz w:val="24"/>
              </w:rPr>
              <w:t>49</w:t>
            </w:r>
            <w:r w:rsidR="00CF2407">
              <w:rPr>
                <w:rFonts w:ascii="Times New Roman" w:eastAsia="Times New Roman" w:hAnsi="Times New Roman"/>
                <w:sz w:val="24"/>
              </w:rPr>
              <w:t xml:space="preserve"> % - 30 %</w:t>
            </w:r>
          </w:p>
        </w:tc>
      </w:tr>
      <w:tr w:rsidR="00CF2407" w:rsidTr="001B4E12">
        <w:tc>
          <w:tcPr>
            <w:tcW w:w="1838" w:type="dxa"/>
            <w:vAlign w:val="center"/>
          </w:tcPr>
          <w:p w:rsidR="00CF2407" w:rsidRDefault="00CF2407" w:rsidP="00CF2407">
            <w:pPr>
              <w:spacing w:line="264" w:lineRule="exact"/>
              <w:ind w:left="120"/>
              <w:rPr>
                <w:rFonts w:ascii="Times New Roman" w:eastAsia="Times New Roman" w:hAnsi="Times New Roman"/>
                <w:sz w:val="24"/>
              </w:rPr>
            </w:pPr>
            <w:r>
              <w:rPr>
                <w:rFonts w:ascii="Times New Roman" w:eastAsia="Times New Roman" w:hAnsi="Times New Roman"/>
                <w:sz w:val="24"/>
              </w:rPr>
              <w:t>nedostatočný</w:t>
            </w:r>
          </w:p>
        </w:tc>
        <w:tc>
          <w:tcPr>
            <w:tcW w:w="992" w:type="dxa"/>
            <w:vAlign w:val="center"/>
          </w:tcPr>
          <w:p w:rsidR="00CF2407" w:rsidRDefault="00CF2407" w:rsidP="00CF2407">
            <w:pPr>
              <w:spacing w:line="264" w:lineRule="exact"/>
              <w:ind w:right="80"/>
              <w:jc w:val="center"/>
              <w:rPr>
                <w:rFonts w:ascii="Times New Roman" w:eastAsia="Times New Roman" w:hAnsi="Times New Roman"/>
                <w:sz w:val="24"/>
              </w:rPr>
            </w:pPr>
            <w:r>
              <w:rPr>
                <w:rFonts w:ascii="Times New Roman" w:eastAsia="Times New Roman" w:hAnsi="Times New Roman"/>
                <w:sz w:val="24"/>
              </w:rPr>
              <w:t>5</w:t>
            </w:r>
          </w:p>
        </w:tc>
        <w:tc>
          <w:tcPr>
            <w:tcW w:w="1843" w:type="dxa"/>
            <w:vAlign w:val="center"/>
          </w:tcPr>
          <w:p w:rsidR="00CF2407" w:rsidRPr="00701252" w:rsidRDefault="00CF2407" w:rsidP="00CF2407">
            <w:pPr>
              <w:spacing w:line="264" w:lineRule="exact"/>
              <w:ind w:right="80"/>
              <w:jc w:val="center"/>
              <w:rPr>
                <w:rFonts w:ascii="Times New Roman" w:eastAsia="Times New Roman" w:hAnsi="Times New Roman"/>
                <w:sz w:val="24"/>
              </w:rPr>
            </w:pPr>
            <w:r>
              <w:rPr>
                <w:rFonts w:ascii="Times New Roman" w:eastAsia="Times New Roman" w:hAnsi="Times New Roman"/>
                <w:sz w:val="24"/>
              </w:rPr>
              <w:t>29 % - 0 %</w:t>
            </w:r>
          </w:p>
        </w:tc>
      </w:tr>
    </w:tbl>
    <w:p w:rsidR="00474D6A" w:rsidRDefault="00474D6A" w:rsidP="00474D6A">
      <w:pPr>
        <w:tabs>
          <w:tab w:val="left" w:pos="1060"/>
        </w:tabs>
        <w:spacing w:after="0" w:line="0" w:lineRule="atLeast"/>
        <w:rPr>
          <w:rFonts w:ascii="Times New Roman" w:eastAsia="Times New Roman" w:hAnsi="Times New Roman"/>
          <w:sz w:val="24"/>
        </w:rPr>
      </w:pPr>
    </w:p>
    <w:p w:rsidR="00474D6A" w:rsidRDefault="00474D6A" w:rsidP="00474D6A">
      <w:pPr>
        <w:tabs>
          <w:tab w:val="left" w:pos="1060"/>
        </w:tabs>
        <w:spacing w:after="0" w:line="0" w:lineRule="atLeast"/>
        <w:rPr>
          <w:rFonts w:ascii="Times New Roman" w:eastAsia="Times New Roman" w:hAnsi="Times New Roman"/>
          <w:sz w:val="24"/>
        </w:rPr>
      </w:pPr>
    </w:p>
    <w:p w:rsidR="00474D6A" w:rsidRDefault="00474D6A" w:rsidP="00474D6A">
      <w:pPr>
        <w:tabs>
          <w:tab w:val="left" w:pos="1060"/>
        </w:tabs>
        <w:spacing w:after="0" w:line="0" w:lineRule="atLeast"/>
        <w:rPr>
          <w:rFonts w:ascii="Times New Roman" w:eastAsia="Times New Roman" w:hAnsi="Times New Roman"/>
          <w:sz w:val="24"/>
        </w:rPr>
      </w:pPr>
    </w:p>
    <w:p w:rsidR="00474D6A" w:rsidRDefault="00474D6A" w:rsidP="00474D6A">
      <w:pPr>
        <w:tabs>
          <w:tab w:val="left" w:pos="1060"/>
        </w:tabs>
        <w:spacing w:after="0" w:line="0" w:lineRule="atLeast"/>
        <w:rPr>
          <w:rFonts w:ascii="Times New Roman" w:eastAsia="Times New Roman" w:hAnsi="Times New Roman"/>
          <w:sz w:val="24"/>
        </w:rPr>
      </w:pPr>
    </w:p>
    <w:p w:rsidR="00474D6A" w:rsidRDefault="00474D6A" w:rsidP="00474D6A">
      <w:pPr>
        <w:tabs>
          <w:tab w:val="left" w:pos="1060"/>
        </w:tabs>
        <w:spacing w:after="0" w:line="0" w:lineRule="atLeast"/>
        <w:rPr>
          <w:rFonts w:ascii="Times New Roman" w:eastAsia="Times New Roman" w:hAnsi="Times New Roman"/>
          <w:sz w:val="24"/>
        </w:rPr>
      </w:pPr>
    </w:p>
    <w:p w:rsidR="00474D6A" w:rsidRDefault="00474D6A" w:rsidP="00474D6A">
      <w:pPr>
        <w:tabs>
          <w:tab w:val="left" w:pos="1060"/>
        </w:tabs>
        <w:spacing w:after="0" w:line="0" w:lineRule="atLeast"/>
        <w:rPr>
          <w:rFonts w:ascii="Times New Roman" w:eastAsia="Times New Roman" w:hAnsi="Times New Roman"/>
          <w:sz w:val="24"/>
        </w:rPr>
      </w:pPr>
    </w:p>
    <w:p w:rsidR="00583893" w:rsidRDefault="00474D6A" w:rsidP="00583893">
      <w:pPr>
        <w:numPr>
          <w:ilvl w:val="0"/>
          <w:numId w:val="15"/>
        </w:numPr>
        <w:tabs>
          <w:tab w:val="left" w:pos="1060"/>
        </w:tabs>
        <w:spacing w:after="0" w:line="0" w:lineRule="atLeast"/>
        <w:ind w:left="1060" w:hanging="364"/>
        <w:rPr>
          <w:rFonts w:ascii="Times New Roman" w:eastAsia="Times New Roman" w:hAnsi="Times New Roman"/>
          <w:sz w:val="24"/>
        </w:rPr>
      </w:pPr>
      <w:r w:rsidRPr="00474D6A">
        <w:rPr>
          <w:rFonts w:ascii="Times New Roman" w:eastAsia="Times New Roman" w:hAnsi="Times New Roman"/>
          <w:sz w:val="24"/>
        </w:rPr>
        <w:t xml:space="preserve">Projekty - hodnotí sa obsahová stránka projektu, schopnosť interpretovať svoju </w:t>
      </w:r>
      <w:r>
        <w:rPr>
          <w:rFonts w:ascii="Times New Roman" w:eastAsia="Times New Roman" w:hAnsi="Times New Roman"/>
          <w:sz w:val="24"/>
        </w:rPr>
        <w:t>prácu, estetika projektu.</w:t>
      </w:r>
    </w:p>
    <w:p w:rsidR="00474D6A" w:rsidRPr="00583893" w:rsidRDefault="00474D6A" w:rsidP="00583893">
      <w:pPr>
        <w:numPr>
          <w:ilvl w:val="0"/>
          <w:numId w:val="15"/>
        </w:numPr>
        <w:tabs>
          <w:tab w:val="left" w:pos="1060"/>
        </w:tabs>
        <w:spacing w:after="0" w:line="0" w:lineRule="atLeast"/>
        <w:ind w:left="1060" w:hanging="364"/>
        <w:rPr>
          <w:rFonts w:ascii="Times New Roman" w:eastAsia="Times New Roman" w:hAnsi="Times New Roman"/>
          <w:sz w:val="24"/>
        </w:rPr>
      </w:pPr>
      <w:r w:rsidRPr="00583893">
        <w:rPr>
          <w:rFonts w:ascii="Times New Roman" w:eastAsia="Times New Roman" w:hAnsi="Times New Roman"/>
          <w:sz w:val="24"/>
        </w:rPr>
        <w:t>Ústne preverovanie (opis obrázka, krátke dialógy, čítanie, čítanie s porozumením).</w:t>
      </w:r>
    </w:p>
    <w:p w:rsidR="00474D6A" w:rsidRDefault="00474D6A" w:rsidP="00474D6A">
      <w:pPr>
        <w:tabs>
          <w:tab w:val="left" w:pos="1060"/>
        </w:tabs>
        <w:spacing w:after="0" w:line="0" w:lineRule="atLeast"/>
        <w:ind w:left="1060"/>
        <w:rPr>
          <w:rFonts w:ascii="Times New Roman" w:eastAsia="Times New Roman" w:hAnsi="Times New Roman"/>
          <w:sz w:val="24"/>
        </w:rPr>
      </w:pPr>
    </w:p>
    <w:p w:rsidR="00B7448F" w:rsidRDefault="00B7448F" w:rsidP="00BC6610">
      <w:pPr>
        <w:rPr>
          <w:rFonts w:ascii="Times New Roman" w:hAnsi="Times New Roman" w:cs="Times New Roman"/>
          <w:sz w:val="24"/>
          <w:szCs w:val="24"/>
        </w:rPr>
      </w:pPr>
    </w:p>
    <w:p w:rsidR="00BC6610" w:rsidRPr="00613312" w:rsidRDefault="00F70CBE" w:rsidP="00BC6610">
      <w:pPr>
        <w:rPr>
          <w:rFonts w:ascii="Times New Roman" w:hAnsi="Times New Roman" w:cs="Times New Roman"/>
          <w:b/>
          <w:color w:val="FF0000"/>
          <w:sz w:val="28"/>
          <w:szCs w:val="28"/>
        </w:rPr>
      </w:pPr>
      <w:r w:rsidRPr="00613312">
        <w:rPr>
          <w:rFonts w:ascii="Times New Roman" w:hAnsi="Times New Roman" w:cs="Times New Roman"/>
          <w:b/>
          <w:color w:val="FF0000"/>
          <w:sz w:val="28"/>
          <w:szCs w:val="28"/>
        </w:rPr>
        <w:t>Náboženská výchova a etická výchova</w:t>
      </w:r>
    </w:p>
    <w:p w:rsidR="00BC6610" w:rsidRPr="00BC6610" w:rsidRDefault="00BC6610" w:rsidP="00BC6610">
      <w:pPr>
        <w:rPr>
          <w:rFonts w:ascii="Times New Roman" w:hAnsi="Times New Roman" w:cs="Times New Roman"/>
          <w:sz w:val="24"/>
          <w:szCs w:val="24"/>
        </w:rPr>
      </w:pPr>
      <w:r w:rsidRPr="00B7448F">
        <w:rPr>
          <w:rFonts w:ascii="Times New Roman" w:hAnsi="Times New Roman" w:cs="Times New Roman"/>
          <w:b/>
          <w:sz w:val="24"/>
          <w:szCs w:val="24"/>
        </w:rPr>
        <w:t xml:space="preserve">Na hodine náboženskej </w:t>
      </w:r>
      <w:r w:rsidR="00F70CBE">
        <w:rPr>
          <w:rFonts w:ascii="Times New Roman" w:hAnsi="Times New Roman" w:cs="Times New Roman"/>
          <w:b/>
          <w:sz w:val="24"/>
          <w:szCs w:val="24"/>
        </w:rPr>
        <w:t xml:space="preserve"> a etickej </w:t>
      </w:r>
      <w:r w:rsidRPr="00B7448F">
        <w:rPr>
          <w:rFonts w:ascii="Times New Roman" w:hAnsi="Times New Roman" w:cs="Times New Roman"/>
          <w:b/>
          <w:sz w:val="24"/>
          <w:szCs w:val="24"/>
        </w:rPr>
        <w:t>výchovy žiakov 1. až 4. ročníka nehodnotíme klasifikáciou, priebežne ich hodnotíme slovne.</w:t>
      </w:r>
      <w:r w:rsidRPr="00BC6610">
        <w:rPr>
          <w:rFonts w:ascii="Times New Roman" w:hAnsi="Times New Roman" w:cs="Times New Roman"/>
          <w:sz w:val="24"/>
          <w:szCs w:val="24"/>
        </w:rPr>
        <w:t xml:space="preserve"> Jednotlivcov a skupinu žiakov oceňujeme slovne priebežne i na konci hodiny (možný písomný zápis do žiackej knižky).</w:t>
      </w:r>
    </w:p>
    <w:p w:rsidR="00BC6610" w:rsidRPr="00B7448F" w:rsidRDefault="00BC6610" w:rsidP="00BC6610">
      <w:pPr>
        <w:rPr>
          <w:rFonts w:ascii="Times New Roman" w:hAnsi="Times New Roman" w:cs="Times New Roman"/>
          <w:b/>
          <w:sz w:val="24"/>
          <w:szCs w:val="24"/>
        </w:rPr>
      </w:pPr>
      <w:r w:rsidRPr="00B7448F">
        <w:rPr>
          <w:rFonts w:ascii="Times New Roman" w:hAnsi="Times New Roman" w:cs="Times New Roman"/>
          <w:b/>
          <w:sz w:val="24"/>
          <w:szCs w:val="24"/>
        </w:rPr>
        <w:t>Hodnotenie žiakov 1. až 4. ročníka:</w:t>
      </w:r>
    </w:p>
    <w:p w:rsidR="00BC6610" w:rsidRPr="00B7448F" w:rsidRDefault="00BC6610" w:rsidP="00B7448F">
      <w:pPr>
        <w:pStyle w:val="Odsekzoznamu"/>
        <w:numPr>
          <w:ilvl w:val="0"/>
          <w:numId w:val="18"/>
        </w:numPr>
        <w:rPr>
          <w:rFonts w:ascii="Times New Roman" w:hAnsi="Times New Roman" w:cs="Times New Roman"/>
          <w:sz w:val="24"/>
          <w:szCs w:val="24"/>
        </w:rPr>
      </w:pPr>
      <w:r w:rsidRPr="00B7448F">
        <w:rPr>
          <w:rFonts w:ascii="Times New Roman" w:hAnsi="Times New Roman" w:cs="Times New Roman"/>
          <w:sz w:val="24"/>
          <w:szCs w:val="24"/>
        </w:rPr>
        <w:t xml:space="preserve">Žiak má na polročnom a koncoročnom vysvedčení slovo absolvoval, ak sa aktívne zúčastňoval na vyučovacom procese, vie vysvetliť základné pojmy, vypracovával zadania, ktoré dostal od vyučujúceho, zapájal sa do aktivít na dané témy, alebo ak bol prítomný na vyučovacej hodine, aj keď zo závažných </w:t>
      </w:r>
      <w:r w:rsidR="00B7448F">
        <w:rPr>
          <w:rFonts w:ascii="Times New Roman" w:hAnsi="Times New Roman" w:cs="Times New Roman"/>
          <w:sz w:val="24"/>
          <w:szCs w:val="24"/>
        </w:rPr>
        <w:t>objektívnych dôvodov nepracoval.</w:t>
      </w:r>
    </w:p>
    <w:p w:rsidR="00BC6610" w:rsidRPr="00BC6610" w:rsidRDefault="00BC6610" w:rsidP="00BC6610">
      <w:pPr>
        <w:rPr>
          <w:rFonts w:ascii="Times New Roman" w:hAnsi="Times New Roman" w:cs="Times New Roman"/>
          <w:sz w:val="24"/>
          <w:szCs w:val="24"/>
        </w:rPr>
      </w:pPr>
    </w:p>
    <w:p w:rsidR="00BC6610" w:rsidRPr="00B7448F" w:rsidRDefault="00BC6610" w:rsidP="00B7448F">
      <w:pPr>
        <w:pStyle w:val="Odsekzoznamu"/>
        <w:numPr>
          <w:ilvl w:val="0"/>
          <w:numId w:val="18"/>
        </w:numPr>
        <w:rPr>
          <w:rFonts w:ascii="Times New Roman" w:hAnsi="Times New Roman" w:cs="Times New Roman"/>
          <w:sz w:val="24"/>
          <w:szCs w:val="24"/>
        </w:rPr>
      </w:pPr>
      <w:r w:rsidRPr="00B7448F">
        <w:rPr>
          <w:rFonts w:ascii="Times New Roman" w:hAnsi="Times New Roman" w:cs="Times New Roman"/>
          <w:sz w:val="24"/>
          <w:szCs w:val="24"/>
        </w:rPr>
        <w:lastRenderedPageBreak/>
        <w:t>Žiak má na polročnom a koncoročnom vysvedčení slovo neabsolvoval, ak žiak zo závažných dôvodov nemohol vykonávať požadované intelektuálne a motorické činnosti, a preto sa na vyučovacom predm</w:t>
      </w:r>
      <w:r w:rsidR="00B7448F">
        <w:rPr>
          <w:rFonts w:ascii="Times New Roman" w:hAnsi="Times New Roman" w:cs="Times New Roman"/>
          <w:sz w:val="24"/>
          <w:szCs w:val="24"/>
        </w:rPr>
        <w:t>ete ospravedlnene nezúčastňoval.</w:t>
      </w:r>
    </w:p>
    <w:p w:rsidR="00BC6610" w:rsidRPr="00B7448F" w:rsidRDefault="00BC6610" w:rsidP="00B7448F">
      <w:pPr>
        <w:pStyle w:val="Odsekzoznamu"/>
        <w:numPr>
          <w:ilvl w:val="0"/>
          <w:numId w:val="18"/>
        </w:numPr>
        <w:rPr>
          <w:rFonts w:ascii="Times New Roman" w:hAnsi="Times New Roman" w:cs="Times New Roman"/>
          <w:sz w:val="24"/>
          <w:szCs w:val="24"/>
        </w:rPr>
      </w:pPr>
      <w:r w:rsidRPr="00B7448F">
        <w:rPr>
          <w:rFonts w:ascii="Times New Roman" w:hAnsi="Times New Roman" w:cs="Times New Roman"/>
          <w:sz w:val="24"/>
          <w:szCs w:val="24"/>
        </w:rPr>
        <w:t>Žiak má na polročnom a koncoročnom vysvedčení slovo neabsolvoval, ak na vyučovacej hodine nepracoval, nevie uplatniť svoje vedomosti a zručnosti ani na podnet učiteľa; celkové hodnotenie žiaka je neprospel.</w:t>
      </w:r>
    </w:p>
    <w:p w:rsidR="00BC6610" w:rsidRPr="00BC6610" w:rsidRDefault="00BC6610" w:rsidP="00BC6610">
      <w:pPr>
        <w:rPr>
          <w:rFonts w:ascii="Times New Roman" w:hAnsi="Times New Roman" w:cs="Times New Roman"/>
          <w:sz w:val="24"/>
          <w:szCs w:val="24"/>
        </w:rPr>
      </w:pPr>
    </w:p>
    <w:p w:rsidR="00BC6610" w:rsidRPr="00613312" w:rsidRDefault="00BC6610" w:rsidP="00BC6610">
      <w:pPr>
        <w:rPr>
          <w:rFonts w:ascii="Times New Roman" w:hAnsi="Times New Roman" w:cs="Times New Roman"/>
          <w:b/>
          <w:color w:val="FF0000"/>
          <w:sz w:val="28"/>
          <w:szCs w:val="28"/>
        </w:rPr>
      </w:pPr>
      <w:r w:rsidRPr="00613312">
        <w:rPr>
          <w:rFonts w:ascii="Times New Roman" w:hAnsi="Times New Roman" w:cs="Times New Roman"/>
          <w:b/>
          <w:color w:val="FF0000"/>
          <w:sz w:val="28"/>
          <w:szCs w:val="28"/>
        </w:rPr>
        <w:t>Čitateľsk</w:t>
      </w:r>
      <w:r w:rsidR="0013628C" w:rsidRPr="00613312">
        <w:rPr>
          <w:rFonts w:ascii="Times New Roman" w:hAnsi="Times New Roman" w:cs="Times New Roman"/>
          <w:b/>
          <w:color w:val="FF0000"/>
          <w:sz w:val="28"/>
          <w:szCs w:val="28"/>
        </w:rPr>
        <w:t xml:space="preserve">á gramotnosť, </w:t>
      </w:r>
      <w:r w:rsidRPr="00613312">
        <w:rPr>
          <w:rFonts w:ascii="Times New Roman" w:hAnsi="Times New Roman" w:cs="Times New Roman"/>
          <w:b/>
          <w:color w:val="FF0000"/>
          <w:sz w:val="28"/>
          <w:szCs w:val="28"/>
        </w:rPr>
        <w:t>Informatika</w:t>
      </w:r>
      <w:r w:rsidR="0013628C" w:rsidRPr="00613312">
        <w:rPr>
          <w:rFonts w:ascii="Times New Roman" w:hAnsi="Times New Roman" w:cs="Times New Roman"/>
          <w:b/>
          <w:color w:val="FF0000"/>
          <w:sz w:val="28"/>
          <w:szCs w:val="28"/>
        </w:rPr>
        <w:t>, Informatická výchova</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Pri hodnotení pristupujeme ku každému žiakovi individuálne. Neporovnávame výsledky detí medzi sebou, ale hodnotíme každého podľa jeho možností a schopností. Našou snahou je pozitívne hodnotenie. V danom predmete sú všetci žiaci klasifikovaní stupnicou známok 1-5.</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Žiakov postupne vedieme, aby sa vedeli ohodnotiť sami, ale aj svojho spolužiaka. Na konci každého klasifikačného obdobia sú žiaci na vysvedčení hodnotení známkami.</w:t>
      </w:r>
    </w:p>
    <w:p w:rsidR="00BC6610" w:rsidRPr="00BC6610" w:rsidRDefault="00BC6610" w:rsidP="00BC6610">
      <w:pPr>
        <w:rPr>
          <w:rFonts w:ascii="Times New Roman" w:hAnsi="Times New Roman" w:cs="Times New Roman"/>
          <w:sz w:val="24"/>
          <w:szCs w:val="24"/>
        </w:rPr>
      </w:pPr>
    </w:p>
    <w:p w:rsidR="00BC6610" w:rsidRPr="00613312" w:rsidRDefault="0013628C" w:rsidP="00BC6610">
      <w:pPr>
        <w:rPr>
          <w:rFonts w:ascii="Times New Roman" w:hAnsi="Times New Roman" w:cs="Times New Roman"/>
          <w:b/>
          <w:color w:val="FF0000"/>
          <w:sz w:val="28"/>
          <w:szCs w:val="28"/>
        </w:rPr>
      </w:pPr>
      <w:r w:rsidRPr="00613312">
        <w:rPr>
          <w:rFonts w:ascii="Times New Roman" w:hAnsi="Times New Roman" w:cs="Times New Roman"/>
          <w:b/>
          <w:color w:val="FF0000"/>
          <w:sz w:val="28"/>
          <w:szCs w:val="28"/>
        </w:rPr>
        <w:t>Výchovné predmety a pracovné vyučovanie</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Klasifikácia – v známke je zahrnutý výkon, ktorý žiak podal, dosiahnutá úroveň, prevedenie, snaha o zlepšovanie sa, aktivita, estetická realizácia, originalita, tvorivosť.</w:t>
      </w:r>
    </w:p>
    <w:p w:rsidR="00BC6610" w:rsidRPr="00BC6610" w:rsidRDefault="00BC6610" w:rsidP="00BC6610">
      <w:pPr>
        <w:rPr>
          <w:rFonts w:ascii="Times New Roman" w:hAnsi="Times New Roman" w:cs="Times New Roman"/>
          <w:sz w:val="24"/>
          <w:szCs w:val="24"/>
        </w:rPr>
      </w:pPr>
    </w:p>
    <w:p w:rsidR="00BC6610" w:rsidRDefault="00BC6610" w:rsidP="00BC6610">
      <w:pPr>
        <w:rPr>
          <w:rFonts w:ascii="Times New Roman" w:hAnsi="Times New Roman" w:cs="Times New Roman"/>
          <w:sz w:val="24"/>
          <w:szCs w:val="24"/>
        </w:rPr>
      </w:pPr>
    </w:p>
    <w:p w:rsidR="007F38AD" w:rsidRDefault="007F38AD" w:rsidP="00BC6610">
      <w:pPr>
        <w:rPr>
          <w:rFonts w:ascii="Times New Roman" w:hAnsi="Times New Roman" w:cs="Times New Roman"/>
          <w:sz w:val="24"/>
          <w:szCs w:val="24"/>
        </w:rPr>
      </w:pPr>
    </w:p>
    <w:p w:rsidR="007F38AD" w:rsidRDefault="007F38AD" w:rsidP="00BC6610">
      <w:pPr>
        <w:rPr>
          <w:rFonts w:ascii="Times New Roman" w:hAnsi="Times New Roman" w:cs="Times New Roman"/>
          <w:sz w:val="24"/>
          <w:szCs w:val="24"/>
        </w:rPr>
      </w:pPr>
    </w:p>
    <w:p w:rsidR="007F38AD" w:rsidRDefault="007F38AD" w:rsidP="00BC6610">
      <w:pPr>
        <w:rPr>
          <w:rFonts w:ascii="Times New Roman" w:hAnsi="Times New Roman" w:cs="Times New Roman"/>
          <w:sz w:val="24"/>
          <w:szCs w:val="24"/>
        </w:rPr>
      </w:pPr>
    </w:p>
    <w:p w:rsidR="007F38AD" w:rsidRDefault="007F38AD" w:rsidP="00BC6610">
      <w:pPr>
        <w:rPr>
          <w:rFonts w:ascii="Times New Roman" w:hAnsi="Times New Roman" w:cs="Times New Roman"/>
          <w:sz w:val="24"/>
          <w:szCs w:val="24"/>
        </w:rPr>
      </w:pPr>
    </w:p>
    <w:p w:rsidR="007F38AD" w:rsidRDefault="007F38AD" w:rsidP="00BC6610">
      <w:pPr>
        <w:rPr>
          <w:rFonts w:ascii="Times New Roman" w:hAnsi="Times New Roman" w:cs="Times New Roman"/>
          <w:sz w:val="24"/>
          <w:szCs w:val="24"/>
        </w:rPr>
      </w:pPr>
    </w:p>
    <w:p w:rsidR="007F38AD" w:rsidRDefault="007F38AD" w:rsidP="00BC6610">
      <w:pPr>
        <w:rPr>
          <w:rFonts w:ascii="Times New Roman" w:hAnsi="Times New Roman" w:cs="Times New Roman"/>
          <w:sz w:val="24"/>
          <w:szCs w:val="24"/>
        </w:rPr>
      </w:pPr>
    </w:p>
    <w:p w:rsidR="007F38AD" w:rsidRDefault="007F38AD" w:rsidP="00BC6610">
      <w:pPr>
        <w:rPr>
          <w:rFonts w:ascii="Times New Roman" w:hAnsi="Times New Roman" w:cs="Times New Roman"/>
          <w:sz w:val="24"/>
          <w:szCs w:val="24"/>
        </w:rPr>
      </w:pPr>
    </w:p>
    <w:p w:rsidR="007F38AD" w:rsidRDefault="007F38AD" w:rsidP="00BC6610">
      <w:pPr>
        <w:rPr>
          <w:rFonts w:ascii="Times New Roman" w:hAnsi="Times New Roman" w:cs="Times New Roman"/>
          <w:sz w:val="24"/>
          <w:szCs w:val="24"/>
        </w:rPr>
      </w:pPr>
    </w:p>
    <w:p w:rsidR="007F38AD" w:rsidRDefault="007F38AD" w:rsidP="00BC6610">
      <w:pPr>
        <w:rPr>
          <w:rFonts w:ascii="Times New Roman" w:hAnsi="Times New Roman" w:cs="Times New Roman"/>
          <w:sz w:val="24"/>
          <w:szCs w:val="24"/>
        </w:rPr>
      </w:pPr>
    </w:p>
    <w:p w:rsidR="007F38AD" w:rsidRDefault="007F38AD" w:rsidP="00BC6610">
      <w:pPr>
        <w:rPr>
          <w:rFonts w:ascii="Times New Roman" w:hAnsi="Times New Roman" w:cs="Times New Roman"/>
          <w:sz w:val="24"/>
          <w:szCs w:val="24"/>
        </w:rPr>
      </w:pPr>
    </w:p>
    <w:p w:rsidR="007F38AD" w:rsidRDefault="007F38AD" w:rsidP="00BC6610">
      <w:pPr>
        <w:rPr>
          <w:rFonts w:ascii="Times New Roman" w:hAnsi="Times New Roman" w:cs="Times New Roman"/>
          <w:sz w:val="24"/>
          <w:szCs w:val="24"/>
        </w:rPr>
      </w:pPr>
    </w:p>
    <w:p w:rsidR="007F38AD" w:rsidRDefault="007F38AD" w:rsidP="00BC6610">
      <w:pPr>
        <w:rPr>
          <w:rFonts w:ascii="Times New Roman" w:hAnsi="Times New Roman" w:cs="Times New Roman"/>
          <w:sz w:val="24"/>
          <w:szCs w:val="24"/>
        </w:rPr>
      </w:pPr>
    </w:p>
    <w:p w:rsidR="007F38AD" w:rsidRDefault="007F38AD" w:rsidP="00BC6610">
      <w:pPr>
        <w:rPr>
          <w:rFonts w:ascii="Times New Roman" w:hAnsi="Times New Roman" w:cs="Times New Roman"/>
          <w:sz w:val="24"/>
          <w:szCs w:val="24"/>
        </w:rPr>
      </w:pPr>
    </w:p>
    <w:p w:rsidR="007F38AD" w:rsidRDefault="007F38AD" w:rsidP="00BC6610">
      <w:pPr>
        <w:rPr>
          <w:rFonts w:ascii="Times New Roman" w:hAnsi="Times New Roman" w:cs="Times New Roman"/>
          <w:sz w:val="24"/>
          <w:szCs w:val="24"/>
        </w:rPr>
      </w:pPr>
    </w:p>
    <w:p w:rsidR="00BC6610" w:rsidRPr="00B032D8" w:rsidRDefault="00BC6610" w:rsidP="00BC6610">
      <w:pPr>
        <w:rPr>
          <w:rFonts w:ascii="Times New Roman" w:hAnsi="Times New Roman" w:cs="Times New Roman"/>
          <w:b/>
          <w:sz w:val="40"/>
          <w:szCs w:val="40"/>
          <w:u w:val="single"/>
        </w:rPr>
      </w:pPr>
      <w:r w:rsidRPr="00B032D8">
        <w:rPr>
          <w:rFonts w:ascii="Times New Roman" w:hAnsi="Times New Roman" w:cs="Times New Roman"/>
          <w:b/>
          <w:sz w:val="40"/>
          <w:szCs w:val="40"/>
          <w:u w:val="single"/>
        </w:rPr>
        <w:lastRenderedPageBreak/>
        <w:t>Systém hodnotenia žiakov na II. stupni:</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Na 2.stupni s</w:t>
      </w:r>
      <w:r w:rsidR="00B032D8">
        <w:rPr>
          <w:rFonts w:ascii="Times New Roman" w:hAnsi="Times New Roman" w:cs="Times New Roman"/>
          <w:sz w:val="24"/>
          <w:szCs w:val="24"/>
        </w:rPr>
        <w:t>ú klasifikované všetky predmety</w:t>
      </w:r>
      <w:r w:rsidR="00613312">
        <w:rPr>
          <w:rFonts w:ascii="Times New Roman" w:hAnsi="Times New Roman" w:cs="Times New Roman"/>
          <w:sz w:val="24"/>
          <w:szCs w:val="24"/>
        </w:rPr>
        <w:t xml:space="preserve"> okrem NBV a ETV</w:t>
      </w:r>
      <w:r w:rsidR="00B032D8">
        <w:rPr>
          <w:rFonts w:ascii="Times New Roman" w:hAnsi="Times New Roman" w:cs="Times New Roman"/>
          <w:sz w:val="24"/>
          <w:szCs w:val="24"/>
        </w:rPr>
        <w:t>.</w:t>
      </w:r>
    </w:p>
    <w:p w:rsidR="00BC6610" w:rsidRPr="00BC6610" w:rsidRDefault="00BC6610" w:rsidP="00BC6610">
      <w:pPr>
        <w:rPr>
          <w:rFonts w:ascii="Times New Roman" w:hAnsi="Times New Roman" w:cs="Times New Roman"/>
          <w:sz w:val="24"/>
          <w:szCs w:val="24"/>
        </w:rPr>
      </w:pPr>
    </w:p>
    <w:p w:rsidR="00BC6610" w:rsidRPr="00613312" w:rsidRDefault="00BC6610" w:rsidP="00BC6610">
      <w:pPr>
        <w:rPr>
          <w:rFonts w:ascii="Times New Roman" w:hAnsi="Times New Roman" w:cs="Times New Roman"/>
          <w:b/>
          <w:color w:val="FF0000"/>
          <w:sz w:val="28"/>
          <w:szCs w:val="28"/>
        </w:rPr>
      </w:pPr>
      <w:r w:rsidRPr="00613312">
        <w:rPr>
          <w:rFonts w:ascii="Times New Roman" w:hAnsi="Times New Roman" w:cs="Times New Roman"/>
          <w:b/>
          <w:color w:val="FF0000"/>
          <w:sz w:val="28"/>
          <w:szCs w:val="28"/>
        </w:rPr>
        <w:t>Slovenský jazyk</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V rámci  predmetu  slovenský  jazyk  a literatúra  sú  hodnotené  tri  zložky:  jazyk,  sloh</w:t>
      </w:r>
      <w:r w:rsidR="00B032D8">
        <w:rPr>
          <w:rFonts w:ascii="Times New Roman" w:hAnsi="Times New Roman" w:cs="Times New Roman"/>
          <w:sz w:val="24"/>
          <w:szCs w:val="24"/>
        </w:rPr>
        <w:t xml:space="preserve"> literatúra.</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Hodnotí sa schopnosť používať osvojené vedomosti, zručnosti a návyky v konkrétnych situáciách, obsahová kvalita a jazyková správnosť ústnej odpovede, t. j. rozsah slovnej zásoby, gramatická správnosť, štylistická pôsobivosť a stupeň rečovej pohotovosti. V písomnom prejave má žiak preukázať komplexnosť ovládania spisovného jazyka, mieru tvorivosti a celkovú vzdelanosť a kultúrnosť v miere vychádzajúcej z učebných osnov a vzdelávacích štandardov.</w:t>
      </w:r>
    </w:p>
    <w:p w:rsidR="00BC6610" w:rsidRPr="00BC6610" w:rsidRDefault="00BC6610" w:rsidP="00BC6610">
      <w:pPr>
        <w:rPr>
          <w:rFonts w:ascii="Times New Roman" w:hAnsi="Times New Roman" w:cs="Times New Roman"/>
          <w:sz w:val="24"/>
          <w:szCs w:val="24"/>
        </w:rPr>
      </w:pPr>
    </w:p>
    <w:p w:rsidR="00BC6610" w:rsidRPr="00BC6610" w:rsidRDefault="00BC6610" w:rsidP="00BC6610">
      <w:pPr>
        <w:rPr>
          <w:rFonts w:ascii="Times New Roman" w:hAnsi="Times New Roman" w:cs="Times New Roman"/>
          <w:sz w:val="24"/>
          <w:szCs w:val="24"/>
        </w:rPr>
      </w:pPr>
      <w:r w:rsidRPr="00B032D8">
        <w:rPr>
          <w:rFonts w:ascii="Times New Roman" w:hAnsi="Times New Roman" w:cs="Times New Roman"/>
          <w:b/>
          <w:sz w:val="24"/>
          <w:szCs w:val="24"/>
        </w:rPr>
        <w:t>Prostriedky hodnotenia:</w:t>
      </w:r>
      <w:r w:rsidRPr="00BC6610">
        <w:rPr>
          <w:rFonts w:ascii="Times New Roman" w:hAnsi="Times New Roman" w:cs="Times New Roman"/>
          <w:sz w:val="24"/>
          <w:szCs w:val="24"/>
        </w:rPr>
        <w:t xml:space="preserve"> Žiaci sú priebežne počas roka hodnotení známkami.</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Povinné:</w:t>
      </w:r>
    </w:p>
    <w:p w:rsidR="00BC6610" w:rsidRPr="00B032D8" w:rsidRDefault="00BC6610" w:rsidP="00B032D8">
      <w:pPr>
        <w:pStyle w:val="Odsekzoznamu"/>
        <w:numPr>
          <w:ilvl w:val="0"/>
          <w:numId w:val="19"/>
        </w:numPr>
        <w:rPr>
          <w:rFonts w:ascii="Times New Roman" w:hAnsi="Times New Roman" w:cs="Times New Roman"/>
          <w:sz w:val="24"/>
          <w:szCs w:val="24"/>
        </w:rPr>
      </w:pPr>
      <w:r w:rsidRPr="00B032D8">
        <w:rPr>
          <w:rFonts w:ascii="Times New Roman" w:hAnsi="Times New Roman" w:cs="Times New Roman"/>
          <w:sz w:val="24"/>
          <w:szCs w:val="24"/>
        </w:rPr>
        <w:t>kontrolné diktáty</w:t>
      </w:r>
    </w:p>
    <w:p w:rsidR="00BC6610" w:rsidRPr="00B032D8" w:rsidRDefault="00BC6610" w:rsidP="00B032D8">
      <w:pPr>
        <w:pStyle w:val="Odsekzoznamu"/>
        <w:numPr>
          <w:ilvl w:val="0"/>
          <w:numId w:val="19"/>
        </w:numPr>
        <w:rPr>
          <w:rFonts w:ascii="Times New Roman" w:hAnsi="Times New Roman" w:cs="Times New Roman"/>
          <w:sz w:val="24"/>
          <w:szCs w:val="24"/>
        </w:rPr>
      </w:pPr>
      <w:r w:rsidRPr="00B032D8">
        <w:rPr>
          <w:rFonts w:ascii="Times New Roman" w:hAnsi="Times New Roman" w:cs="Times New Roman"/>
          <w:sz w:val="24"/>
          <w:szCs w:val="24"/>
        </w:rPr>
        <w:t>slohové písomné práce</w:t>
      </w:r>
    </w:p>
    <w:p w:rsidR="00BC6610" w:rsidRPr="00BC6610" w:rsidRDefault="00BC6610" w:rsidP="00BC6610">
      <w:pPr>
        <w:rPr>
          <w:rFonts w:ascii="Times New Roman" w:hAnsi="Times New Roman" w:cs="Times New Roman"/>
          <w:sz w:val="24"/>
          <w:szCs w:val="24"/>
        </w:rPr>
      </w:pPr>
    </w:p>
    <w:p w:rsidR="00BC6610" w:rsidRPr="00B032D8" w:rsidRDefault="00BC6610" w:rsidP="00BC6610">
      <w:pPr>
        <w:rPr>
          <w:rFonts w:ascii="Times New Roman" w:hAnsi="Times New Roman" w:cs="Times New Roman"/>
          <w:b/>
          <w:sz w:val="24"/>
          <w:szCs w:val="24"/>
        </w:rPr>
      </w:pPr>
      <w:r w:rsidRPr="00B032D8">
        <w:rPr>
          <w:rFonts w:ascii="Times New Roman" w:hAnsi="Times New Roman" w:cs="Times New Roman"/>
          <w:b/>
          <w:sz w:val="24"/>
          <w:szCs w:val="24"/>
        </w:rPr>
        <w:t>Možné iné formy hodnotenia na hodinách slovenského jazyka a literatúry:</w:t>
      </w:r>
    </w:p>
    <w:p w:rsidR="00BC6610" w:rsidRPr="00B032D8" w:rsidRDefault="00BC6610" w:rsidP="00B032D8">
      <w:pPr>
        <w:pStyle w:val="Odsekzoznamu"/>
        <w:numPr>
          <w:ilvl w:val="0"/>
          <w:numId w:val="20"/>
        </w:numPr>
        <w:rPr>
          <w:rFonts w:ascii="Times New Roman" w:hAnsi="Times New Roman" w:cs="Times New Roman"/>
          <w:sz w:val="24"/>
          <w:szCs w:val="24"/>
        </w:rPr>
      </w:pPr>
      <w:r w:rsidRPr="00B032D8">
        <w:rPr>
          <w:rFonts w:ascii="Times New Roman" w:hAnsi="Times New Roman" w:cs="Times New Roman"/>
          <w:sz w:val="24"/>
          <w:szCs w:val="24"/>
        </w:rPr>
        <w:t>kontrolné práce po prebratí tematického celku. V prípade dlhšieho tematického celku môže byť kontrolná práca rozdelená na dve časti.</w:t>
      </w:r>
    </w:p>
    <w:p w:rsidR="00BC6610" w:rsidRPr="00B032D8" w:rsidRDefault="00BC6610" w:rsidP="00B032D8">
      <w:pPr>
        <w:pStyle w:val="Odsekzoznamu"/>
        <w:numPr>
          <w:ilvl w:val="0"/>
          <w:numId w:val="20"/>
        </w:numPr>
        <w:rPr>
          <w:rFonts w:ascii="Times New Roman" w:hAnsi="Times New Roman" w:cs="Times New Roman"/>
          <w:sz w:val="24"/>
          <w:szCs w:val="24"/>
        </w:rPr>
      </w:pPr>
      <w:r w:rsidRPr="00B032D8">
        <w:rPr>
          <w:rFonts w:ascii="Times New Roman" w:hAnsi="Times New Roman" w:cs="Times New Roman"/>
          <w:sz w:val="24"/>
          <w:szCs w:val="24"/>
        </w:rPr>
        <w:t>kratšie písomné práce na overenie získaných vedomostí (tzv. päťminútovky),</w:t>
      </w:r>
    </w:p>
    <w:p w:rsidR="00BC6610" w:rsidRPr="00B032D8" w:rsidRDefault="00BC6610" w:rsidP="00B032D8">
      <w:pPr>
        <w:pStyle w:val="Odsekzoznamu"/>
        <w:numPr>
          <w:ilvl w:val="0"/>
          <w:numId w:val="20"/>
        </w:numPr>
        <w:rPr>
          <w:rFonts w:ascii="Times New Roman" w:hAnsi="Times New Roman" w:cs="Times New Roman"/>
          <w:sz w:val="24"/>
          <w:szCs w:val="24"/>
        </w:rPr>
      </w:pPr>
      <w:r w:rsidRPr="00B032D8">
        <w:rPr>
          <w:rFonts w:ascii="Times New Roman" w:hAnsi="Times New Roman" w:cs="Times New Roman"/>
          <w:sz w:val="24"/>
          <w:szCs w:val="24"/>
        </w:rPr>
        <w:t>prednes,</w:t>
      </w:r>
    </w:p>
    <w:p w:rsidR="00BC6610" w:rsidRPr="00B032D8" w:rsidRDefault="00BC6610" w:rsidP="00B032D8">
      <w:pPr>
        <w:pStyle w:val="Odsekzoznamu"/>
        <w:numPr>
          <w:ilvl w:val="0"/>
          <w:numId w:val="20"/>
        </w:numPr>
        <w:rPr>
          <w:rFonts w:ascii="Times New Roman" w:hAnsi="Times New Roman" w:cs="Times New Roman"/>
          <w:sz w:val="24"/>
          <w:szCs w:val="24"/>
        </w:rPr>
      </w:pPr>
      <w:r w:rsidRPr="00B032D8">
        <w:rPr>
          <w:rFonts w:ascii="Times New Roman" w:hAnsi="Times New Roman" w:cs="Times New Roman"/>
          <w:sz w:val="24"/>
          <w:szCs w:val="24"/>
        </w:rPr>
        <w:t>čitateľský denník (aj vo forme projektu a po dohode s vyučujúcim),</w:t>
      </w:r>
    </w:p>
    <w:p w:rsidR="00BC6610" w:rsidRPr="00B032D8" w:rsidRDefault="00BC6610" w:rsidP="00B032D8">
      <w:pPr>
        <w:pStyle w:val="Odsekzoznamu"/>
        <w:numPr>
          <w:ilvl w:val="0"/>
          <w:numId w:val="20"/>
        </w:numPr>
        <w:rPr>
          <w:rFonts w:ascii="Times New Roman" w:hAnsi="Times New Roman" w:cs="Times New Roman"/>
          <w:sz w:val="24"/>
          <w:szCs w:val="24"/>
        </w:rPr>
      </w:pPr>
      <w:r w:rsidRPr="00B032D8">
        <w:rPr>
          <w:rFonts w:ascii="Times New Roman" w:hAnsi="Times New Roman" w:cs="Times New Roman"/>
          <w:sz w:val="24"/>
          <w:szCs w:val="24"/>
        </w:rPr>
        <w:t>individuálne alebo frontálne ústne odpovede žiakov (preverovanie nového učiva z literatúry a gramatiky, jazykové rozbory, úlohy na overovanie vedomostí a iné), aspoň 1x za polrok;</w:t>
      </w:r>
    </w:p>
    <w:p w:rsidR="00BC6610" w:rsidRPr="00B032D8" w:rsidRDefault="00BC6610" w:rsidP="00B032D8">
      <w:pPr>
        <w:pStyle w:val="Odsekzoznamu"/>
        <w:numPr>
          <w:ilvl w:val="0"/>
          <w:numId w:val="20"/>
        </w:numPr>
        <w:rPr>
          <w:rFonts w:ascii="Times New Roman" w:hAnsi="Times New Roman" w:cs="Times New Roman"/>
          <w:sz w:val="24"/>
          <w:szCs w:val="24"/>
        </w:rPr>
      </w:pPr>
      <w:r w:rsidRPr="00B032D8">
        <w:rPr>
          <w:rFonts w:ascii="Times New Roman" w:hAnsi="Times New Roman" w:cs="Times New Roman"/>
          <w:sz w:val="24"/>
          <w:szCs w:val="24"/>
        </w:rPr>
        <w:t>hodnotenie samostatnej práce žiakov,</w:t>
      </w:r>
    </w:p>
    <w:p w:rsidR="00BC6610" w:rsidRPr="00B032D8" w:rsidRDefault="00BC6610" w:rsidP="00B032D8">
      <w:pPr>
        <w:pStyle w:val="Odsekzoznamu"/>
        <w:numPr>
          <w:ilvl w:val="0"/>
          <w:numId w:val="20"/>
        </w:numPr>
        <w:rPr>
          <w:rFonts w:ascii="Times New Roman" w:hAnsi="Times New Roman" w:cs="Times New Roman"/>
          <w:sz w:val="24"/>
          <w:szCs w:val="24"/>
        </w:rPr>
      </w:pPr>
      <w:r w:rsidRPr="00B032D8">
        <w:rPr>
          <w:rFonts w:ascii="Times New Roman" w:hAnsi="Times New Roman" w:cs="Times New Roman"/>
          <w:sz w:val="24"/>
          <w:szCs w:val="24"/>
        </w:rPr>
        <w:t>hodnotenie skupinovej práce,</w:t>
      </w:r>
    </w:p>
    <w:p w:rsidR="00BC6610" w:rsidRPr="00B032D8" w:rsidRDefault="00BC6610" w:rsidP="00B032D8">
      <w:pPr>
        <w:pStyle w:val="Odsekzoznamu"/>
        <w:numPr>
          <w:ilvl w:val="0"/>
          <w:numId w:val="20"/>
        </w:numPr>
        <w:rPr>
          <w:rFonts w:ascii="Times New Roman" w:hAnsi="Times New Roman" w:cs="Times New Roman"/>
          <w:sz w:val="24"/>
          <w:szCs w:val="24"/>
        </w:rPr>
      </w:pPr>
      <w:r w:rsidRPr="00B032D8">
        <w:rPr>
          <w:rFonts w:ascii="Times New Roman" w:hAnsi="Times New Roman" w:cs="Times New Roman"/>
          <w:sz w:val="24"/>
          <w:szCs w:val="24"/>
        </w:rPr>
        <w:t>osobitné hodnotenie žiakov podľa IVP (s prihliadnutím na odporúčanie CPPP, budú žiaci hodnotení podľa kritérií určených na základe špeciálno-pedagogickej diagnostiky žiakov). Podľa schopností a možností žiaka sa bude prihliadať na možnosť výberu ústneho alebo písomného preverenia vedomostí.</w:t>
      </w:r>
    </w:p>
    <w:p w:rsidR="00BC6610" w:rsidRPr="00BC6610" w:rsidRDefault="00BC6610" w:rsidP="00BC6610">
      <w:pPr>
        <w:rPr>
          <w:rFonts w:ascii="Times New Roman" w:hAnsi="Times New Roman" w:cs="Times New Roman"/>
          <w:sz w:val="24"/>
          <w:szCs w:val="24"/>
        </w:rPr>
      </w:pP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Všetky písomné formy hodnotenia (okrem kontrolných diktátov a slohových písomných prác)</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sú hodnotené podľa tejto bodovej stupnice:</w:t>
      </w:r>
    </w:p>
    <w:tbl>
      <w:tblPr>
        <w:tblStyle w:val="Mriekatabuky"/>
        <w:tblpPr w:leftFromText="141" w:rightFromText="141" w:vertAnchor="text" w:horzAnchor="margin" w:tblpXSpec="center" w:tblpY="-64"/>
        <w:tblW w:w="0" w:type="auto"/>
        <w:tblLook w:val="04A0" w:firstRow="1" w:lastRow="0" w:firstColumn="1" w:lastColumn="0" w:noHBand="0" w:noVBand="1"/>
      </w:tblPr>
      <w:tblGrid>
        <w:gridCol w:w="1838"/>
        <w:gridCol w:w="992"/>
        <w:gridCol w:w="1843"/>
      </w:tblGrid>
      <w:tr w:rsidR="00B032D8" w:rsidTr="001B4E12">
        <w:tc>
          <w:tcPr>
            <w:tcW w:w="1838" w:type="dxa"/>
            <w:vAlign w:val="center"/>
          </w:tcPr>
          <w:p w:rsidR="00B032D8" w:rsidRDefault="00B032D8" w:rsidP="001B4E12">
            <w:pPr>
              <w:spacing w:line="263" w:lineRule="exact"/>
              <w:ind w:left="120"/>
              <w:rPr>
                <w:rFonts w:ascii="Times New Roman" w:eastAsia="Times New Roman" w:hAnsi="Times New Roman"/>
                <w:sz w:val="24"/>
              </w:rPr>
            </w:pPr>
            <w:r>
              <w:rPr>
                <w:rFonts w:ascii="Times New Roman" w:eastAsia="Times New Roman" w:hAnsi="Times New Roman"/>
                <w:sz w:val="24"/>
              </w:rPr>
              <w:t>výborný</w:t>
            </w:r>
          </w:p>
        </w:tc>
        <w:tc>
          <w:tcPr>
            <w:tcW w:w="992" w:type="dxa"/>
            <w:vAlign w:val="center"/>
          </w:tcPr>
          <w:p w:rsidR="00B032D8" w:rsidRDefault="00B032D8" w:rsidP="001B4E12">
            <w:pPr>
              <w:spacing w:line="263" w:lineRule="exact"/>
              <w:ind w:right="80"/>
              <w:jc w:val="center"/>
              <w:rPr>
                <w:rFonts w:ascii="Times New Roman" w:eastAsia="Times New Roman" w:hAnsi="Times New Roman"/>
                <w:sz w:val="24"/>
              </w:rPr>
            </w:pPr>
            <w:r>
              <w:rPr>
                <w:rFonts w:ascii="Times New Roman" w:eastAsia="Times New Roman" w:hAnsi="Times New Roman"/>
                <w:sz w:val="24"/>
              </w:rPr>
              <w:t>1</w:t>
            </w:r>
          </w:p>
        </w:tc>
        <w:tc>
          <w:tcPr>
            <w:tcW w:w="1843" w:type="dxa"/>
            <w:vAlign w:val="center"/>
          </w:tcPr>
          <w:p w:rsidR="00B032D8" w:rsidRPr="00701252" w:rsidRDefault="00B032D8" w:rsidP="001B4E12">
            <w:pPr>
              <w:spacing w:line="263" w:lineRule="exact"/>
              <w:ind w:right="80"/>
              <w:jc w:val="center"/>
              <w:rPr>
                <w:rFonts w:ascii="Times New Roman" w:eastAsia="Times New Roman" w:hAnsi="Times New Roman"/>
                <w:sz w:val="24"/>
                <w:lang w:val="en-US"/>
              </w:rPr>
            </w:pPr>
            <w:r>
              <w:rPr>
                <w:rFonts w:ascii="Times New Roman" w:eastAsia="Times New Roman" w:hAnsi="Times New Roman"/>
                <w:sz w:val="24"/>
              </w:rPr>
              <w:t>100</w:t>
            </w:r>
            <w:r>
              <w:rPr>
                <w:rFonts w:ascii="Times New Roman" w:eastAsia="Times New Roman" w:hAnsi="Times New Roman"/>
                <w:sz w:val="24"/>
                <w:lang w:val="en-US"/>
              </w:rPr>
              <w:t xml:space="preserve"> % - 92%</w:t>
            </w:r>
          </w:p>
        </w:tc>
      </w:tr>
      <w:tr w:rsidR="00B032D8" w:rsidTr="001B4E12">
        <w:tc>
          <w:tcPr>
            <w:tcW w:w="1838" w:type="dxa"/>
            <w:vAlign w:val="center"/>
          </w:tcPr>
          <w:p w:rsidR="00B032D8" w:rsidRDefault="00B032D8" w:rsidP="001B4E12">
            <w:pPr>
              <w:spacing w:line="264" w:lineRule="exact"/>
              <w:ind w:left="120"/>
              <w:rPr>
                <w:rFonts w:ascii="Times New Roman" w:eastAsia="Times New Roman" w:hAnsi="Times New Roman"/>
                <w:sz w:val="24"/>
              </w:rPr>
            </w:pPr>
            <w:r>
              <w:rPr>
                <w:rFonts w:ascii="Times New Roman" w:eastAsia="Times New Roman" w:hAnsi="Times New Roman"/>
                <w:sz w:val="24"/>
              </w:rPr>
              <w:lastRenderedPageBreak/>
              <w:t>chválitebný</w:t>
            </w:r>
          </w:p>
        </w:tc>
        <w:tc>
          <w:tcPr>
            <w:tcW w:w="992" w:type="dxa"/>
            <w:vAlign w:val="center"/>
          </w:tcPr>
          <w:p w:rsidR="00B032D8" w:rsidRDefault="00B032D8" w:rsidP="001B4E12">
            <w:pPr>
              <w:spacing w:line="264" w:lineRule="exact"/>
              <w:ind w:right="80"/>
              <w:jc w:val="center"/>
              <w:rPr>
                <w:rFonts w:ascii="Times New Roman" w:eastAsia="Times New Roman" w:hAnsi="Times New Roman"/>
                <w:sz w:val="24"/>
              </w:rPr>
            </w:pPr>
            <w:r>
              <w:rPr>
                <w:rFonts w:ascii="Times New Roman" w:eastAsia="Times New Roman" w:hAnsi="Times New Roman"/>
                <w:sz w:val="24"/>
              </w:rPr>
              <w:t>2</w:t>
            </w:r>
          </w:p>
        </w:tc>
        <w:tc>
          <w:tcPr>
            <w:tcW w:w="1843" w:type="dxa"/>
            <w:vAlign w:val="center"/>
          </w:tcPr>
          <w:p w:rsidR="00B032D8" w:rsidRPr="00701252" w:rsidRDefault="00B032D8" w:rsidP="001B4E12">
            <w:pPr>
              <w:spacing w:line="264" w:lineRule="exact"/>
              <w:ind w:right="80"/>
              <w:jc w:val="center"/>
              <w:rPr>
                <w:rFonts w:ascii="Times New Roman" w:eastAsia="Times New Roman" w:hAnsi="Times New Roman"/>
                <w:sz w:val="24"/>
              </w:rPr>
            </w:pPr>
            <w:r>
              <w:rPr>
                <w:rFonts w:ascii="Times New Roman" w:eastAsia="Times New Roman" w:hAnsi="Times New Roman"/>
                <w:sz w:val="24"/>
              </w:rPr>
              <w:t>91 % - 75 %</w:t>
            </w:r>
          </w:p>
        </w:tc>
      </w:tr>
      <w:tr w:rsidR="00B032D8" w:rsidTr="001B4E12">
        <w:tc>
          <w:tcPr>
            <w:tcW w:w="1838" w:type="dxa"/>
            <w:vAlign w:val="center"/>
          </w:tcPr>
          <w:p w:rsidR="00B032D8" w:rsidRDefault="00B032D8" w:rsidP="001B4E12">
            <w:pPr>
              <w:spacing w:line="264" w:lineRule="exact"/>
              <w:ind w:left="120"/>
              <w:rPr>
                <w:rFonts w:ascii="Times New Roman" w:eastAsia="Times New Roman" w:hAnsi="Times New Roman"/>
                <w:sz w:val="24"/>
              </w:rPr>
            </w:pPr>
            <w:r>
              <w:rPr>
                <w:rFonts w:ascii="Times New Roman" w:eastAsia="Times New Roman" w:hAnsi="Times New Roman"/>
                <w:sz w:val="24"/>
              </w:rPr>
              <w:t>dobrý</w:t>
            </w:r>
          </w:p>
        </w:tc>
        <w:tc>
          <w:tcPr>
            <w:tcW w:w="992" w:type="dxa"/>
            <w:vAlign w:val="center"/>
          </w:tcPr>
          <w:p w:rsidR="00B032D8" w:rsidRDefault="00B032D8" w:rsidP="001B4E12">
            <w:pPr>
              <w:spacing w:line="264" w:lineRule="exact"/>
              <w:ind w:right="80"/>
              <w:jc w:val="center"/>
              <w:rPr>
                <w:rFonts w:ascii="Times New Roman" w:eastAsia="Times New Roman" w:hAnsi="Times New Roman"/>
                <w:sz w:val="24"/>
              </w:rPr>
            </w:pPr>
            <w:r>
              <w:rPr>
                <w:rFonts w:ascii="Times New Roman" w:eastAsia="Times New Roman" w:hAnsi="Times New Roman"/>
                <w:sz w:val="24"/>
              </w:rPr>
              <w:t>3</w:t>
            </w:r>
          </w:p>
        </w:tc>
        <w:tc>
          <w:tcPr>
            <w:tcW w:w="1843" w:type="dxa"/>
            <w:vAlign w:val="center"/>
          </w:tcPr>
          <w:p w:rsidR="00B032D8" w:rsidRPr="00701252" w:rsidRDefault="00B032D8" w:rsidP="001B4E12">
            <w:pPr>
              <w:spacing w:line="264" w:lineRule="exact"/>
              <w:ind w:right="80"/>
              <w:jc w:val="center"/>
              <w:rPr>
                <w:rFonts w:ascii="Times New Roman" w:eastAsia="Times New Roman" w:hAnsi="Times New Roman"/>
                <w:sz w:val="24"/>
              </w:rPr>
            </w:pPr>
            <w:r>
              <w:rPr>
                <w:rFonts w:ascii="Times New Roman" w:eastAsia="Times New Roman" w:hAnsi="Times New Roman"/>
                <w:sz w:val="24"/>
              </w:rPr>
              <w:t>74 % - 55 %</w:t>
            </w:r>
          </w:p>
        </w:tc>
      </w:tr>
      <w:tr w:rsidR="00B032D8" w:rsidTr="001B4E12">
        <w:tc>
          <w:tcPr>
            <w:tcW w:w="1838" w:type="dxa"/>
            <w:vAlign w:val="center"/>
          </w:tcPr>
          <w:p w:rsidR="00B032D8" w:rsidRDefault="00B032D8" w:rsidP="001B4E12">
            <w:pPr>
              <w:spacing w:line="264" w:lineRule="exact"/>
              <w:ind w:left="120"/>
              <w:rPr>
                <w:rFonts w:ascii="Times New Roman" w:eastAsia="Times New Roman" w:hAnsi="Times New Roman"/>
                <w:sz w:val="24"/>
              </w:rPr>
            </w:pPr>
            <w:r>
              <w:rPr>
                <w:rFonts w:ascii="Times New Roman" w:eastAsia="Times New Roman" w:hAnsi="Times New Roman"/>
                <w:sz w:val="24"/>
              </w:rPr>
              <w:t>dostatočný</w:t>
            </w:r>
          </w:p>
        </w:tc>
        <w:tc>
          <w:tcPr>
            <w:tcW w:w="992" w:type="dxa"/>
            <w:vAlign w:val="center"/>
          </w:tcPr>
          <w:p w:rsidR="00B032D8" w:rsidRDefault="00B032D8" w:rsidP="001B4E12">
            <w:pPr>
              <w:spacing w:line="264" w:lineRule="exact"/>
              <w:ind w:right="80"/>
              <w:jc w:val="center"/>
              <w:rPr>
                <w:rFonts w:ascii="Times New Roman" w:eastAsia="Times New Roman" w:hAnsi="Times New Roman"/>
                <w:sz w:val="24"/>
              </w:rPr>
            </w:pPr>
            <w:r>
              <w:rPr>
                <w:rFonts w:ascii="Times New Roman" w:eastAsia="Times New Roman" w:hAnsi="Times New Roman"/>
                <w:sz w:val="24"/>
              </w:rPr>
              <w:t>4</w:t>
            </w:r>
          </w:p>
        </w:tc>
        <w:tc>
          <w:tcPr>
            <w:tcW w:w="1843" w:type="dxa"/>
            <w:vAlign w:val="center"/>
          </w:tcPr>
          <w:p w:rsidR="00B032D8" w:rsidRPr="00701252" w:rsidRDefault="00B032D8" w:rsidP="001B4E12">
            <w:pPr>
              <w:spacing w:line="264" w:lineRule="exact"/>
              <w:ind w:right="80"/>
              <w:jc w:val="center"/>
              <w:rPr>
                <w:rFonts w:ascii="Times New Roman" w:eastAsia="Times New Roman" w:hAnsi="Times New Roman"/>
                <w:sz w:val="24"/>
              </w:rPr>
            </w:pPr>
            <w:r>
              <w:rPr>
                <w:rFonts w:ascii="Times New Roman" w:eastAsia="Times New Roman" w:hAnsi="Times New Roman"/>
                <w:sz w:val="24"/>
              </w:rPr>
              <w:t>54 % - 30 %</w:t>
            </w:r>
          </w:p>
        </w:tc>
      </w:tr>
      <w:tr w:rsidR="00B032D8" w:rsidTr="001B4E12">
        <w:tc>
          <w:tcPr>
            <w:tcW w:w="1838" w:type="dxa"/>
            <w:vAlign w:val="center"/>
          </w:tcPr>
          <w:p w:rsidR="00B032D8" w:rsidRDefault="00B032D8" w:rsidP="001B4E12">
            <w:pPr>
              <w:spacing w:line="264" w:lineRule="exact"/>
              <w:ind w:left="120"/>
              <w:rPr>
                <w:rFonts w:ascii="Times New Roman" w:eastAsia="Times New Roman" w:hAnsi="Times New Roman"/>
                <w:sz w:val="24"/>
              </w:rPr>
            </w:pPr>
            <w:r>
              <w:rPr>
                <w:rFonts w:ascii="Times New Roman" w:eastAsia="Times New Roman" w:hAnsi="Times New Roman"/>
                <w:sz w:val="24"/>
              </w:rPr>
              <w:t>nedostatočný</w:t>
            </w:r>
          </w:p>
        </w:tc>
        <w:tc>
          <w:tcPr>
            <w:tcW w:w="992" w:type="dxa"/>
            <w:vAlign w:val="center"/>
          </w:tcPr>
          <w:p w:rsidR="00B032D8" w:rsidRDefault="00B032D8" w:rsidP="001B4E12">
            <w:pPr>
              <w:spacing w:line="264" w:lineRule="exact"/>
              <w:ind w:right="80"/>
              <w:jc w:val="center"/>
              <w:rPr>
                <w:rFonts w:ascii="Times New Roman" w:eastAsia="Times New Roman" w:hAnsi="Times New Roman"/>
                <w:sz w:val="24"/>
              </w:rPr>
            </w:pPr>
            <w:r>
              <w:rPr>
                <w:rFonts w:ascii="Times New Roman" w:eastAsia="Times New Roman" w:hAnsi="Times New Roman"/>
                <w:sz w:val="24"/>
              </w:rPr>
              <w:t>5</w:t>
            </w:r>
          </w:p>
        </w:tc>
        <w:tc>
          <w:tcPr>
            <w:tcW w:w="1843" w:type="dxa"/>
            <w:vAlign w:val="center"/>
          </w:tcPr>
          <w:p w:rsidR="00B032D8" w:rsidRPr="00701252" w:rsidRDefault="00B032D8" w:rsidP="001B4E12">
            <w:pPr>
              <w:spacing w:line="264" w:lineRule="exact"/>
              <w:ind w:right="80"/>
              <w:jc w:val="center"/>
              <w:rPr>
                <w:rFonts w:ascii="Times New Roman" w:eastAsia="Times New Roman" w:hAnsi="Times New Roman"/>
                <w:sz w:val="24"/>
              </w:rPr>
            </w:pPr>
            <w:r>
              <w:rPr>
                <w:rFonts w:ascii="Times New Roman" w:eastAsia="Times New Roman" w:hAnsi="Times New Roman"/>
                <w:sz w:val="24"/>
              </w:rPr>
              <w:t>29 % - 0 %</w:t>
            </w:r>
          </w:p>
        </w:tc>
      </w:tr>
    </w:tbl>
    <w:p w:rsidR="00BC6610" w:rsidRPr="00BC6610" w:rsidRDefault="00BC6610" w:rsidP="00BC6610">
      <w:pPr>
        <w:rPr>
          <w:rFonts w:ascii="Times New Roman" w:hAnsi="Times New Roman" w:cs="Times New Roman"/>
          <w:sz w:val="24"/>
          <w:szCs w:val="24"/>
        </w:rPr>
      </w:pPr>
    </w:p>
    <w:p w:rsidR="00BC6610" w:rsidRPr="00BC6610" w:rsidRDefault="00BC6610" w:rsidP="00BC6610">
      <w:pPr>
        <w:rPr>
          <w:rFonts w:ascii="Times New Roman" w:hAnsi="Times New Roman" w:cs="Times New Roman"/>
          <w:sz w:val="24"/>
          <w:szCs w:val="24"/>
        </w:rPr>
      </w:pPr>
    </w:p>
    <w:p w:rsidR="00B032D8" w:rsidRDefault="00B032D8" w:rsidP="00BC6610">
      <w:pPr>
        <w:rPr>
          <w:rFonts w:ascii="Times New Roman" w:hAnsi="Times New Roman" w:cs="Times New Roman"/>
          <w:sz w:val="24"/>
          <w:szCs w:val="24"/>
        </w:rPr>
      </w:pPr>
    </w:p>
    <w:p w:rsidR="00B032D8" w:rsidRDefault="00B032D8" w:rsidP="00BC6610">
      <w:pPr>
        <w:rPr>
          <w:rFonts w:ascii="Times New Roman" w:hAnsi="Times New Roman" w:cs="Times New Roman"/>
          <w:sz w:val="24"/>
          <w:szCs w:val="24"/>
        </w:rPr>
      </w:pPr>
    </w:p>
    <w:p w:rsidR="00BC6610" w:rsidRPr="00B032D8" w:rsidRDefault="00BC6610" w:rsidP="00BC6610">
      <w:pPr>
        <w:rPr>
          <w:rFonts w:ascii="Times New Roman" w:hAnsi="Times New Roman" w:cs="Times New Roman"/>
          <w:b/>
          <w:sz w:val="24"/>
          <w:szCs w:val="24"/>
        </w:rPr>
      </w:pPr>
      <w:r w:rsidRPr="00B032D8">
        <w:rPr>
          <w:rFonts w:ascii="Times New Roman" w:hAnsi="Times New Roman" w:cs="Times New Roman"/>
          <w:b/>
          <w:sz w:val="24"/>
          <w:szCs w:val="24"/>
        </w:rPr>
        <w:t>KONTROLNÉ DIKTÁTY</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 xml:space="preserve">Sú podľa </w:t>
      </w:r>
      <w:proofErr w:type="spellStart"/>
      <w:r w:rsidRPr="00BC6610">
        <w:rPr>
          <w:rFonts w:ascii="Times New Roman" w:hAnsi="Times New Roman" w:cs="Times New Roman"/>
          <w:sz w:val="24"/>
          <w:szCs w:val="24"/>
        </w:rPr>
        <w:t>iŠVP</w:t>
      </w:r>
      <w:proofErr w:type="spellEnd"/>
      <w:r w:rsidRPr="00BC6610">
        <w:rPr>
          <w:rFonts w:ascii="Times New Roman" w:hAnsi="Times New Roman" w:cs="Times New Roman"/>
          <w:sz w:val="24"/>
          <w:szCs w:val="24"/>
        </w:rPr>
        <w:t xml:space="preserve"> v učebných osnovách presne stanovené zamerania, počty a klasifikácia kontrolných diktátov. V každom ročníku sa píšu 4 kontrolné diktáty. Na napísanie a analýzu kontrolného diktátu sú vyhradené 2 vyučovacie hodiny.</w:t>
      </w:r>
    </w:p>
    <w:p w:rsidR="00BC6610" w:rsidRPr="00BC6610" w:rsidRDefault="00BC6610" w:rsidP="00BC6610">
      <w:pPr>
        <w:rPr>
          <w:rFonts w:ascii="Times New Roman" w:hAnsi="Times New Roman" w:cs="Times New Roman"/>
          <w:sz w:val="24"/>
          <w:szCs w:val="24"/>
        </w:rPr>
      </w:pPr>
    </w:p>
    <w:p w:rsidR="00BE4DA6" w:rsidRPr="00701252" w:rsidRDefault="00BE4DA6" w:rsidP="00BE4DA6">
      <w:pPr>
        <w:rPr>
          <w:rFonts w:ascii="Times New Roman" w:hAnsi="Times New Roman" w:cs="Times New Roman"/>
          <w:b/>
          <w:sz w:val="24"/>
          <w:szCs w:val="24"/>
        </w:rPr>
      </w:pPr>
      <w:r w:rsidRPr="00701252">
        <w:rPr>
          <w:rFonts w:ascii="Times New Roman" w:hAnsi="Times New Roman" w:cs="Times New Roman"/>
          <w:b/>
          <w:sz w:val="24"/>
          <w:szCs w:val="24"/>
        </w:rPr>
        <w:t>Zameranie diktátov v jednotlivých ročníkoch:</w:t>
      </w:r>
    </w:p>
    <w:tbl>
      <w:tblPr>
        <w:tblStyle w:val="Mriekatabuky"/>
        <w:tblW w:w="9538" w:type="dxa"/>
        <w:tblLook w:val="04A0" w:firstRow="1" w:lastRow="0" w:firstColumn="1" w:lastColumn="0" w:noHBand="0" w:noVBand="1"/>
      </w:tblPr>
      <w:tblGrid>
        <w:gridCol w:w="1271"/>
        <w:gridCol w:w="896"/>
        <w:gridCol w:w="4533"/>
        <w:gridCol w:w="2838"/>
      </w:tblGrid>
      <w:tr w:rsidR="00BE4DA6" w:rsidRPr="00BE4DA6" w:rsidTr="00BE4DA6">
        <w:tc>
          <w:tcPr>
            <w:tcW w:w="9538" w:type="dxa"/>
            <w:gridSpan w:val="4"/>
            <w:vAlign w:val="center"/>
          </w:tcPr>
          <w:p w:rsidR="00BE4DA6" w:rsidRPr="00BE4DA6" w:rsidRDefault="00BE4DA6" w:rsidP="00BE4DA6">
            <w:pPr>
              <w:rPr>
                <w:rFonts w:ascii="Times New Roman" w:hAnsi="Times New Roman" w:cs="Times New Roman"/>
                <w:b/>
                <w:sz w:val="24"/>
                <w:szCs w:val="24"/>
              </w:rPr>
            </w:pPr>
            <w:r w:rsidRPr="00BE4DA6">
              <w:rPr>
                <w:rFonts w:ascii="Times New Roman" w:hAnsi="Times New Roman" w:cs="Times New Roman"/>
                <w:b/>
                <w:sz w:val="24"/>
                <w:szCs w:val="24"/>
              </w:rPr>
              <w:t>DIKTÁTY</w:t>
            </w:r>
          </w:p>
        </w:tc>
      </w:tr>
      <w:tr w:rsidR="00BE4DA6" w:rsidRPr="00BE4DA6" w:rsidTr="00BE4DA6">
        <w:tc>
          <w:tcPr>
            <w:tcW w:w="1271" w:type="dxa"/>
            <w:vAlign w:val="center"/>
          </w:tcPr>
          <w:p w:rsidR="00BE4DA6" w:rsidRPr="00BE4DA6" w:rsidRDefault="00BE4DA6" w:rsidP="00BE4DA6">
            <w:pPr>
              <w:rPr>
                <w:rFonts w:ascii="Times New Roman" w:hAnsi="Times New Roman" w:cs="Times New Roman"/>
                <w:b/>
                <w:sz w:val="24"/>
                <w:szCs w:val="24"/>
              </w:rPr>
            </w:pPr>
            <w:r>
              <w:rPr>
                <w:rFonts w:ascii="Times New Roman" w:hAnsi="Times New Roman" w:cs="Times New Roman"/>
                <w:b/>
                <w:sz w:val="24"/>
                <w:szCs w:val="24"/>
              </w:rPr>
              <w:t>Ročník</w:t>
            </w:r>
          </w:p>
        </w:tc>
        <w:tc>
          <w:tcPr>
            <w:tcW w:w="896" w:type="dxa"/>
            <w:vAlign w:val="center"/>
          </w:tcPr>
          <w:p w:rsidR="00BE4DA6" w:rsidRPr="00BE4DA6" w:rsidRDefault="00BE4DA6" w:rsidP="00BE4DA6">
            <w:pPr>
              <w:rPr>
                <w:rFonts w:ascii="Times New Roman" w:hAnsi="Times New Roman" w:cs="Times New Roman"/>
                <w:b/>
                <w:sz w:val="24"/>
                <w:szCs w:val="24"/>
              </w:rPr>
            </w:pPr>
            <w:r>
              <w:rPr>
                <w:rFonts w:ascii="Times New Roman" w:hAnsi="Times New Roman" w:cs="Times New Roman"/>
                <w:b/>
                <w:sz w:val="24"/>
                <w:szCs w:val="24"/>
              </w:rPr>
              <w:t>Počet</w:t>
            </w:r>
          </w:p>
        </w:tc>
        <w:tc>
          <w:tcPr>
            <w:tcW w:w="4533" w:type="dxa"/>
            <w:vAlign w:val="center"/>
          </w:tcPr>
          <w:p w:rsidR="00BE4DA6" w:rsidRPr="00BE4DA6" w:rsidRDefault="00BE4DA6" w:rsidP="00BE4DA6">
            <w:pPr>
              <w:rPr>
                <w:rFonts w:ascii="Times New Roman" w:hAnsi="Times New Roman" w:cs="Times New Roman"/>
                <w:b/>
                <w:sz w:val="24"/>
                <w:szCs w:val="24"/>
              </w:rPr>
            </w:pPr>
            <w:r>
              <w:rPr>
                <w:rFonts w:ascii="Times New Roman" w:hAnsi="Times New Roman" w:cs="Times New Roman"/>
                <w:b/>
                <w:sz w:val="24"/>
                <w:szCs w:val="24"/>
              </w:rPr>
              <w:t>Zameranie</w:t>
            </w:r>
          </w:p>
        </w:tc>
        <w:tc>
          <w:tcPr>
            <w:tcW w:w="2838" w:type="dxa"/>
            <w:vAlign w:val="center"/>
          </w:tcPr>
          <w:p w:rsidR="00BE4DA6" w:rsidRPr="00BE4DA6" w:rsidRDefault="00BE4DA6" w:rsidP="00BE4DA6">
            <w:pPr>
              <w:rPr>
                <w:rFonts w:ascii="Times New Roman" w:hAnsi="Times New Roman" w:cs="Times New Roman"/>
                <w:b/>
                <w:sz w:val="24"/>
                <w:szCs w:val="24"/>
              </w:rPr>
            </w:pPr>
            <w:r>
              <w:rPr>
                <w:rFonts w:ascii="Times New Roman" w:hAnsi="Times New Roman" w:cs="Times New Roman"/>
                <w:b/>
                <w:sz w:val="24"/>
                <w:szCs w:val="24"/>
              </w:rPr>
              <w:t>Rozsah</w:t>
            </w:r>
          </w:p>
        </w:tc>
      </w:tr>
      <w:tr w:rsidR="00BE4DA6" w:rsidTr="00BE4DA6">
        <w:tc>
          <w:tcPr>
            <w:tcW w:w="1271" w:type="dxa"/>
            <w:vAlign w:val="center"/>
          </w:tcPr>
          <w:p w:rsidR="00BE4DA6" w:rsidRPr="00BE4DA6" w:rsidRDefault="00BE4DA6" w:rsidP="00BE4DA6">
            <w:pPr>
              <w:rPr>
                <w:rFonts w:ascii="Times New Roman" w:hAnsi="Times New Roman" w:cs="Times New Roman"/>
                <w:b/>
                <w:sz w:val="24"/>
                <w:szCs w:val="24"/>
              </w:rPr>
            </w:pPr>
            <w:r w:rsidRPr="00BE4DA6">
              <w:rPr>
                <w:rFonts w:ascii="Times New Roman" w:hAnsi="Times New Roman" w:cs="Times New Roman"/>
                <w:b/>
                <w:sz w:val="24"/>
                <w:szCs w:val="24"/>
              </w:rPr>
              <w:t>5. ročník</w:t>
            </w:r>
          </w:p>
        </w:tc>
        <w:tc>
          <w:tcPr>
            <w:tcW w:w="896" w:type="dxa"/>
            <w:vAlign w:val="center"/>
          </w:tcPr>
          <w:p w:rsidR="00BE4DA6" w:rsidRDefault="00BE4DA6" w:rsidP="00BE4DA6">
            <w:pPr>
              <w:rPr>
                <w:rFonts w:ascii="Times New Roman" w:hAnsi="Times New Roman" w:cs="Times New Roman"/>
                <w:sz w:val="24"/>
                <w:szCs w:val="24"/>
              </w:rPr>
            </w:pPr>
            <w:r>
              <w:rPr>
                <w:rFonts w:ascii="Times New Roman" w:hAnsi="Times New Roman" w:cs="Times New Roman"/>
                <w:sz w:val="24"/>
                <w:szCs w:val="24"/>
              </w:rPr>
              <w:t>4</w:t>
            </w:r>
          </w:p>
        </w:tc>
        <w:tc>
          <w:tcPr>
            <w:tcW w:w="4533" w:type="dxa"/>
            <w:vAlign w:val="center"/>
          </w:tcPr>
          <w:p w:rsidR="00BE4DA6" w:rsidRDefault="00BE4DA6" w:rsidP="00BE4DA6">
            <w:pPr>
              <w:rPr>
                <w:rFonts w:ascii="Times New Roman" w:hAnsi="Times New Roman" w:cs="Times New Roman"/>
                <w:sz w:val="24"/>
                <w:szCs w:val="24"/>
              </w:rPr>
            </w:pPr>
            <w:r>
              <w:rPr>
                <w:rFonts w:ascii="Times New Roman" w:hAnsi="Times New Roman" w:cs="Times New Roman"/>
                <w:sz w:val="24"/>
                <w:szCs w:val="24"/>
              </w:rPr>
              <w:t>Opakovanie zo 4. ročníka</w:t>
            </w:r>
          </w:p>
        </w:tc>
        <w:tc>
          <w:tcPr>
            <w:tcW w:w="2838" w:type="dxa"/>
            <w:vMerge w:val="restart"/>
            <w:vAlign w:val="center"/>
          </w:tcPr>
          <w:p w:rsidR="00BE4DA6" w:rsidRDefault="00BE4DA6" w:rsidP="00BE4DA6">
            <w:pPr>
              <w:rPr>
                <w:rFonts w:ascii="Times New Roman" w:hAnsi="Times New Roman" w:cs="Times New Roman"/>
                <w:sz w:val="24"/>
                <w:szCs w:val="24"/>
              </w:rPr>
            </w:pPr>
            <w:r>
              <w:rPr>
                <w:rFonts w:ascii="Times New Roman" w:hAnsi="Times New Roman" w:cs="Times New Roman"/>
                <w:sz w:val="24"/>
                <w:szCs w:val="24"/>
              </w:rPr>
              <w:t>50 – 60 plnovýznamových slov</w:t>
            </w:r>
          </w:p>
        </w:tc>
      </w:tr>
      <w:tr w:rsidR="00BE4DA6" w:rsidTr="00BE4DA6">
        <w:tc>
          <w:tcPr>
            <w:tcW w:w="1271" w:type="dxa"/>
            <w:vAlign w:val="center"/>
          </w:tcPr>
          <w:p w:rsidR="00BE4DA6" w:rsidRDefault="00BE4DA6" w:rsidP="00BE4DA6">
            <w:pPr>
              <w:rPr>
                <w:rFonts w:ascii="Times New Roman" w:hAnsi="Times New Roman" w:cs="Times New Roman"/>
                <w:sz w:val="24"/>
                <w:szCs w:val="24"/>
              </w:rPr>
            </w:pPr>
          </w:p>
        </w:tc>
        <w:tc>
          <w:tcPr>
            <w:tcW w:w="896" w:type="dxa"/>
            <w:vAlign w:val="center"/>
          </w:tcPr>
          <w:p w:rsidR="00BE4DA6" w:rsidRDefault="00BE4DA6" w:rsidP="00BE4DA6">
            <w:pPr>
              <w:rPr>
                <w:rFonts w:ascii="Times New Roman" w:hAnsi="Times New Roman" w:cs="Times New Roman"/>
                <w:sz w:val="24"/>
                <w:szCs w:val="24"/>
              </w:rPr>
            </w:pPr>
          </w:p>
        </w:tc>
        <w:tc>
          <w:tcPr>
            <w:tcW w:w="4533" w:type="dxa"/>
            <w:vAlign w:val="center"/>
          </w:tcPr>
          <w:p w:rsidR="00BE4DA6" w:rsidRDefault="00BE4DA6" w:rsidP="00BE4DA6">
            <w:pPr>
              <w:rPr>
                <w:rFonts w:ascii="Times New Roman" w:hAnsi="Times New Roman" w:cs="Times New Roman"/>
                <w:sz w:val="24"/>
                <w:szCs w:val="24"/>
              </w:rPr>
            </w:pPr>
            <w:r>
              <w:rPr>
                <w:rFonts w:ascii="Times New Roman" w:hAnsi="Times New Roman" w:cs="Times New Roman"/>
                <w:sz w:val="24"/>
                <w:szCs w:val="24"/>
              </w:rPr>
              <w:t>Podstatné mená</w:t>
            </w:r>
          </w:p>
        </w:tc>
        <w:tc>
          <w:tcPr>
            <w:tcW w:w="2838" w:type="dxa"/>
            <w:vMerge/>
            <w:vAlign w:val="center"/>
          </w:tcPr>
          <w:p w:rsidR="00BE4DA6" w:rsidRDefault="00BE4DA6" w:rsidP="00BE4DA6">
            <w:pPr>
              <w:rPr>
                <w:rFonts w:ascii="Times New Roman" w:hAnsi="Times New Roman" w:cs="Times New Roman"/>
                <w:sz w:val="24"/>
                <w:szCs w:val="24"/>
              </w:rPr>
            </w:pPr>
          </w:p>
        </w:tc>
      </w:tr>
      <w:tr w:rsidR="00BE4DA6" w:rsidTr="00BE4DA6">
        <w:tc>
          <w:tcPr>
            <w:tcW w:w="1271" w:type="dxa"/>
            <w:vAlign w:val="center"/>
          </w:tcPr>
          <w:p w:rsidR="00BE4DA6" w:rsidRDefault="00BE4DA6" w:rsidP="00BE4DA6">
            <w:pPr>
              <w:rPr>
                <w:rFonts w:ascii="Times New Roman" w:hAnsi="Times New Roman" w:cs="Times New Roman"/>
                <w:sz w:val="24"/>
                <w:szCs w:val="24"/>
              </w:rPr>
            </w:pPr>
          </w:p>
        </w:tc>
        <w:tc>
          <w:tcPr>
            <w:tcW w:w="896" w:type="dxa"/>
            <w:vAlign w:val="center"/>
          </w:tcPr>
          <w:p w:rsidR="00BE4DA6" w:rsidRDefault="00BE4DA6" w:rsidP="00BE4DA6">
            <w:pPr>
              <w:rPr>
                <w:rFonts w:ascii="Times New Roman" w:hAnsi="Times New Roman" w:cs="Times New Roman"/>
                <w:sz w:val="24"/>
                <w:szCs w:val="24"/>
              </w:rPr>
            </w:pPr>
          </w:p>
        </w:tc>
        <w:tc>
          <w:tcPr>
            <w:tcW w:w="4533" w:type="dxa"/>
            <w:vAlign w:val="center"/>
          </w:tcPr>
          <w:p w:rsidR="00BE4DA6" w:rsidRDefault="00BE4DA6" w:rsidP="00BE4DA6">
            <w:pPr>
              <w:rPr>
                <w:rFonts w:ascii="Times New Roman" w:hAnsi="Times New Roman" w:cs="Times New Roman"/>
                <w:sz w:val="24"/>
                <w:szCs w:val="24"/>
              </w:rPr>
            </w:pPr>
            <w:r>
              <w:rPr>
                <w:rFonts w:ascii="Times New Roman" w:hAnsi="Times New Roman" w:cs="Times New Roman"/>
                <w:sz w:val="24"/>
                <w:szCs w:val="24"/>
              </w:rPr>
              <w:t>Prídavné mená</w:t>
            </w:r>
          </w:p>
        </w:tc>
        <w:tc>
          <w:tcPr>
            <w:tcW w:w="2838" w:type="dxa"/>
            <w:vMerge/>
            <w:vAlign w:val="center"/>
          </w:tcPr>
          <w:p w:rsidR="00BE4DA6" w:rsidRDefault="00BE4DA6" w:rsidP="00BE4DA6">
            <w:pPr>
              <w:rPr>
                <w:rFonts w:ascii="Times New Roman" w:hAnsi="Times New Roman" w:cs="Times New Roman"/>
                <w:sz w:val="24"/>
                <w:szCs w:val="24"/>
              </w:rPr>
            </w:pPr>
          </w:p>
        </w:tc>
      </w:tr>
      <w:tr w:rsidR="00BE4DA6" w:rsidTr="00BE4DA6">
        <w:tc>
          <w:tcPr>
            <w:tcW w:w="1271" w:type="dxa"/>
            <w:vAlign w:val="center"/>
          </w:tcPr>
          <w:p w:rsidR="00BE4DA6" w:rsidRDefault="00BE4DA6" w:rsidP="00BE4DA6">
            <w:pPr>
              <w:rPr>
                <w:rFonts w:ascii="Times New Roman" w:hAnsi="Times New Roman" w:cs="Times New Roman"/>
                <w:sz w:val="24"/>
                <w:szCs w:val="24"/>
              </w:rPr>
            </w:pPr>
          </w:p>
        </w:tc>
        <w:tc>
          <w:tcPr>
            <w:tcW w:w="896" w:type="dxa"/>
            <w:vAlign w:val="center"/>
          </w:tcPr>
          <w:p w:rsidR="00BE4DA6" w:rsidRDefault="00BE4DA6" w:rsidP="00BE4DA6">
            <w:pPr>
              <w:rPr>
                <w:rFonts w:ascii="Times New Roman" w:hAnsi="Times New Roman" w:cs="Times New Roman"/>
                <w:sz w:val="24"/>
                <w:szCs w:val="24"/>
              </w:rPr>
            </w:pPr>
          </w:p>
        </w:tc>
        <w:tc>
          <w:tcPr>
            <w:tcW w:w="4533" w:type="dxa"/>
            <w:vAlign w:val="center"/>
          </w:tcPr>
          <w:p w:rsidR="00BE4DA6" w:rsidRDefault="00BE4DA6" w:rsidP="00BE4DA6">
            <w:pPr>
              <w:rPr>
                <w:rFonts w:ascii="Times New Roman" w:hAnsi="Times New Roman" w:cs="Times New Roman"/>
                <w:sz w:val="24"/>
                <w:szCs w:val="24"/>
              </w:rPr>
            </w:pPr>
            <w:r>
              <w:rPr>
                <w:rFonts w:ascii="Times New Roman" w:hAnsi="Times New Roman" w:cs="Times New Roman"/>
                <w:sz w:val="24"/>
                <w:szCs w:val="24"/>
              </w:rPr>
              <w:t>Slovesá</w:t>
            </w:r>
          </w:p>
        </w:tc>
        <w:tc>
          <w:tcPr>
            <w:tcW w:w="2838" w:type="dxa"/>
            <w:vMerge/>
            <w:vAlign w:val="center"/>
          </w:tcPr>
          <w:p w:rsidR="00BE4DA6" w:rsidRDefault="00BE4DA6" w:rsidP="00BE4DA6">
            <w:pPr>
              <w:rPr>
                <w:rFonts w:ascii="Times New Roman" w:hAnsi="Times New Roman" w:cs="Times New Roman"/>
                <w:sz w:val="24"/>
                <w:szCs w:val="24"/>
              </w:rPr>
            </w:pPr>
          </w:p>
        </w:tc>
      </w:tr>
      <w:tr w:rsidR="00DD2606" w:rsidTr="00BE4DA6">
        <w:tc>
          <w:tcPr>
            <w:tcW w:w="1271" w:type="dxa"/>
            <w:vAlign w:val="center"/>
          </w:tcPr>
          <w:p w:rsidR="00DD2606" w:rsidRPr="00BE4DA6" w:rsidRDefault="00DD2606" w:rsidP="00BE4DA6">
            <w:pPr>
              <w:rPr>
                <w:rFonts w:ascii="Times New Roman" w:hAnsi="Times New Roman" w:cs="Times New Roman"/>
                <w:b/>
                <w:sz w:val="24"/>
                <w:szCs w:val="24"/>
              </w:rPr>
            </w:pPr>
          </w:p>
        </w:tc>
        <w:tc>
          <w:tcPr>
            <w:tcW w:w="896" w:type="dxa"/>
            <w:vAlign w:val="center"/>
          </w:tcPr>
          <w:p w:rsidR="00DD2606" w:rsidRDefault="00DD2606" w:rsidP="00BE4DA6">
            <w:pPr>
              <w:rPr>
                <w:rFonts w:ascii="Times New Roman" w:hAnsi="Times New Roman" w:cs="Times New Roman"/>
                <w:sz w:val="24"/>
                <w:szCs w:val="24"/>
              </w:rPr>
            </w:pPr>
          </w:p>
        </w:tc>
        <w:tc>
          <w:tcPr>
            <w:tcW w:w="4533" w:type="dxa"/>
            <w:vAlign w:val="center"/>
          </w:tcPr>
          <w:p w:rsidR="00DD2606" w:rsidRDefault="00DD2606" w:rsidP="00BE4DA6">
            <w:pPr>
              <w:rPr>
                <w:rFonts w:ascii="Times New Roman" w:hAnsi="Times New Roman" w:cs="Times New Roman"/>
                <w:sz w:val="24"/>
                <w:szCs w:val="24"/>
              </w:rPr>
            </w:pPr>
          </w:p>
        </w:tc>
        <w:tc>
          <w:tcPr>
            <w:tcW w:w="2838" w:type="dxa"/>
            <w:vAlign w:val="center"/>
          </w:tcPr>
          <w:p w:rsidR="00DD2606" w:rsidRDefault="00DD2606" w:rsidP="00BE4DA6">
            <w:pPr>
              <w:rPr>
                <w:rFonts w:ascii="Times New Roman" w:hAnsi="Times New Roman" w:cs="Times New Roman"/>
                <w:sz w:val="24"/>
                <w:szCs w:val="24"/>
              </w:rPr>
            </w:pPr>
          </w:p>
        </w:tc>
      </w:tr>
      <w:tr w:rsidR="00DD2606" w:rsidTr="00BE4DA6">
        <w:tc>
          <w:tcPr>
            <w:tcW w:w="1271" w:type="dxa"/>
            <w:vAlign w:val="center"/>
          </w:tcPr>
          <w:p w:rsidR="00DD2606" w:rsidRPr="00BE4DA6" w:rsidRDefault="00DD2606" w:rsidP="00BE4DA6">
            <w:pPr>
              <w:rPr>
                <w:rFonts w:ascii="Times New Roman" w:hAnsi="Times New Roman" w:cs="Times New Roman"/>
                <w:b/>
                <w:sz w:val="24"/>
                <w:szCs w:val="24"/>
              </w:rPr>
            </w:pPr>
            <w:r w:rsidRPr="00BE4DA6">
              <w:rPr>
                <w:rFonts w:ascii="Times New Roman" w:hAnsi="Times New Roman" w:cs="Times New Roman"/>
                <w:b/>
                <w:sz w:val="24"/>
                <w:szCs w:val="24"/>
              </w:rPr>
              <w:t>6. ročník</w:t>
            </w:r>
          </w:p>
        </w:tc>
        <w:tc>
          <w:tcPr>
            <w:tcW w:w="896" w:type="dxa"/>
            <w:vAlign w:val="center"/>
          </w:tcPr>
          <w:p w:rsidR="00DD2606" w:rsidRDefault="00DD2606" w:rsidP="00BE4DA6">
            <w:pPr>
              <w:rPr>
                <w:rFonts w:ascii="Times New Roman" w:hAnsi="Times New Roman" w:cs="Times New Roman"/>
                <w:sz w:val="24"/>
                <w:szCs w:val="24"/>
              </w:rPr>
            </w:pPr>
            <w:r>
              <w:rPr>
                <w:rFonts w:ascii="Times New Roman" w:hAnsi="Times New Roman" w:cs="Times New Roman"/>
                <w:sz w:val="24"/>
                <w:szCs w:val="24"/>
              </w:rPr>
              <w:t>4</w:t>
            </w:r>
          </w:p>
        </w:tc>
        <w:tc>
          <w:tcPr>
            <w:tcW w:w="4533" w:type="dxa"/>
            <w:vAlign w:val="center"/>
          </w:tcPr>
          <w:p w:rsidR="00DD2606" w:rsidRDefault="00DD2606" w:rsidP="00BE4DA6">
            <w:pPr>
              <w:rPr>
                <w:rFonts w:ascii="Times New Roman" w:hAnsi="Times New Roman" w:cs="Times New Roman"/>
                <w:sz w:val="24"/>
                <w:szCs w:val="24"/>
              </w:rPr>
            </w:pPr>
            <w:r>
              <w:rPr>
                <w:rFonts w:ascii="Times New Roman" w:hAnsi="Times New Roman" w:cs="Times New Roman"/>
                <w:sz w:val="24"/>
                <w:szCs w:val="24"/>
              </w:rPr>
              <w:t>Opakovanie z 5. ročníka</w:t>
            </w:r>
          </w:p>
        </w:tc>
        <w:tc>
          <w:tcPr>
            <w:tcW w:w="2838" w:type="dxa"/>
            <w:vMerge w:val="restart"/>
            <w:vAlign w:val="center"/>
          </w:tcPr>
          <w:p w:rsidR="00DD2606" w:rsidRDefault="00DD2606" w:rsidP="00BE4DA6">
            <w:pPr>
              <w:rPr>
                <w:rFonts w:ascii="Times New Roman" w:hAnsi="Times New Roman" w:cs="Times New Roman"/>
                <w:sz w:val="24"/>
                <w:szCs w:val="24"/>
              </w:rPr>
            </w:pPr>
            <w:r>
              <w:rPr>
                <w:rFonts w:ascii="Times New Roman" w:hAnsi="Times New Roman" w:cs="Times New Roman"/>
                <w:sz w:val="24"/>
                <w:szCs w:val="24"/>
              </w:rPr>
              <w:t>61 – 70 plnovýznamových slov</w:t>
            </w:r>
          </w:p>
        </w:tc>
      </w:tr>
      <w:tr w:rsidR="00DD2606" w:rsidTr="00BE4DA6">
        <w:tc>
          <w:tcPr>
            <w:tcW w:w="1271" w:type="dxa"/>
            <w:vAlign w:val="center"/>
          </w:tcPr>
          <w:p w:rsidR="00DD2606" w:rsidRDefault="00DD2606" w:rsidP="00BE4DA6">
            <w:pPr>
              <w:rPr>
                <w:rFonts w:ascii="Times New Roman" w:hAnsi="Times New Roman" w:cs="Times New Roman"/>
                <w:sz w:val="24"/>
                <w:szCs w:val="24"/>
              </w:rPr>
            </w:pPr>
          </w:p>
        </w:tc>
        <w:tc>
          <w:tcPr>
            <w:tcW w:w="896" w:type="dxa"/>
            <w:vAlign w:val="center"/>
          </w:tcPr>
          <w:p w:rsidR="00DD2606" w:rsidRDefault="00DD2606" w:rsidP="00BE4DA6">
            <w:pPr>
              <w:rPr>
                <w:rFonts w:ascii="Times New Roman" w:hAnsi="Times New Roman" w:cs="Times New Roman"/>
                <w:sz w:val="24"/>
                <w:szCs w:val="24"/>
              </w:rPr>
            </w:pPr>
          </w:p>
        </w:tc>
        <w:tc>
          <w:tcPr>
            <w:tcW w:w="4533" w:type="dxa"/>
            <w:vAlign w:val="center"/>
          </w:tcPr>
          <w:p w:rsidR="00DD2606" w:rsidRDefault="00DD2606" w:rsidP="00BE4DA6">
            <w:pPr>
              <w:rPr>
                <w:rFonts w:ascii="Times New Roman" w:hAnsi="Times New Roman" w:cs="Times New Roman"/>
                <w:sz w:val="24"/>
                <w:szCs w:val="24"/>
              </w:rPr>
            </w:pPr>
            <w:r>
              <w:rPr>
                <w:rFonts w:ascii="Times New Roman" w:hAnsi="Times New Roman" w:cs="Times New Roman"/>
                <w:sz w:val="24"/>
                <w:szCs w:val="24"/>
              </w:rPr>
              <w:t>Prídavné mená</w:t>
            </w:r>
          </w:p>
        </w:tc>
        <w:tc>
          <w:tcPr>
            <w:tcW w:w="2838" w:type="dxa"/>
            <w:vMerge/>
            <w:vAlign w:val="center"/>
          </w:tcPr>
          <w:p w:rsidR="00DD2606" w:rsidRDefault="00DD2606" w:rsidP="00BE4DA6">
            <w:pPr>
              <w:rPr>
                <w:rFonts w:ascii="Times New Roman" w:hAnsi="Times New Roman" w:cs="Times New Roman"/>
                <w:sz w:val="24"/>
                <w:szCs w:val="24"/>
              </w:rPr>
            </w:pPr>
          </w:p>
        </w:tc>
      </w:tr>
      <w:tr w:rsidR="00DD2606" w:rsidTr="00BE4DA6">
        <w:tc>
          <w:tcPr>
            <w:tcW w:w="1271" w:type="dxa"/>
            <w:vAlign w:val="center"/>
          </w:tcPr>
          <w:p w:rsidR="00DD2606" w:rsidRDefault="00DD2606" w:rsidP="00BE4DA6">
            <w:pPr>
              <w:rPr>
                <w:rFonts w:ascii="Times New Roman" w:hAnsi="Times New Roman" w:cs="Times New Roman"/>
                <w:sz w:val="24"/>
                <w:szCs w:val="24"/>
              </w:rPr>
            </w:pPr>
          </w:p>
        </w:tc>
        <w:tc>
          <w:tcPr>
            <w:tcW w:w="896" w:type="dxa"/>
            <w:vAlign w:val="center"/>
          </w:tcPr>
          <w:p w:rsidR="00DD2606" w:rsidRDefault="00DD2606" w:rsidP="00BE4DA6">
            <w:pPr>
              <w:rPr>
                <w:rFonts w:ascii="Times New Roman" w:hAnsi="Times New Roman" w:cs="Times New Roman"/>
                <w:sz w:val="24"/>
                <w:szCs w:val="24"/>
              </w:rPr>
            </w:pPr>
          </w:p>
        </w:tc>
        <w:tc>
          <w:tcPr>
            <w:tcW w:w="4533" w:type="dxa"/>
            <w:vAlign w:val="center"/>
          </w:tcPr>
          <w:p w:rsidR="00DD2606" w:rsidRDefault="00DD2606" w:rsidP="00BE4DA6">
            <w:pPr>
              <w:rPr>
                <w:rFonts w:ascii="Times New Roman" w:hAnsi="Times New Roman" w:cs="Times New Roman"/>
                <w:sz w:val="24"/>
                <w:szCs w:val="24"/>
              </w:rPr>
            </w:pPr>
            <w:r>
              <w:rPr>
                <w:rFonts w:ascii="Times New Roman" w:hAnsi="Times New Roman" w:cs="Times New Roman"/>
                <w:sz w:val="24"/>
                <w:szCs w:val="24"/>
              </w:rPr>
              <w:t>Slovesné spôsoby</w:t>
            </w:r>
          </w:p>
        </w:tc>
        <w:tc>
          <w:tcPr>
            <w:tcW w:w="2838" w:type="dxa"/>
            <w:vMerge/>
            <w:vAlign w:val="center"/>
          </w:tcPr>
          <w:p w:rsidR="00DD2606" w:rsidRDefault="00DD2606" w:rsidP="00BE4DA6">
            <w:pPr>
              <w:rPr>
                <w:rFonts w:ascii="Times New Roman" w:hAnsi="Times New Roman" w:cs="Times New Roman"/>
                <w:sz w:val="24"/>
                <w:szCs w:val="24"/>
              </w:rPr>
            </w:pPr>
          </w:p>
        </w:tc>
      </w:tr>
      <w:tr w:rsidR="00DD2606" w:rsidTr="00BE4DA6">
        <w:tc>
          <w:tcPr>
            <w:tcW w:w="1271" w:type="dxa"/>
            <w:vAlign w:val="center"/>
          </w:tcPr>
          <w:p w:rsidR="00DD2606" w:rsidRDefault="00DD2606" w:rsidP="00BE4DA6">
            <w:pPr>
              <w:rPr>
                <w:rFonts w:ascii="Times New Roman" w:hAnsi="Times New Roman" w:cs="Times New Roman"/>
                <w:sz w:val="24"/>
                <w:szCs w:val="24"/>
              </w:rPr>
            </w:pPr>
          </w:p>
        </w:tc>
        <w:tc>
          <w:tcPr>
            <w:tcW w:w="896" w:type="dxa"/>
            <w:vAlign w:val="center"/>
          </w:tcPr>
          <w:p w:rsidR="00DD2606" w:rsidRDefault="00DD2606" w:rsidP="00BE4DA6">
            <w:pPr>
              <w:rPr>
                <w:rFonts w:ascii="Times New Roman" w:hAnsi="Times New Roman" w:cs="Times New Roman"/>
                <w:sz w:val="24"/>
                <w:szCs w:val="24"/>
              </w:rPr>
            </w:pPr>
          </w:p>
        </w:tc>
        <w:tc>
          <w:tcPr>
            <w:tcW w:w="4533" w:type="dxa"/>
            <w:vAlign w:val="center"/>
          </w:tcPr>
          <w:p w:rsidR="00DD2606" w:rsidRDefault="00DD2606" w:rsidP="00BE4DA6">
            <w:pPr>
              <w:rPr>
                <w:rFonts w:ascii="Times New Roman" w:hAnsi="Times New Roman" w:cs="Times New Roman"/>
                <w:sz w:val="24"/>
                <w:szCs w:val="24"/>
              </w:rPr>
            </w:pPr>
            <w:r>
              <w:rPr>
                <w:rFonts w:ascii="Times New Roman" w:hAnsi="Times New Roman" w:cs="Times New Roman"/>
                <w:sz w:val="24"/>
                <w:szCs w:val="24"/>
              </w:rPr>
              <w:t>Opakovanie zo 6. ročníka</w:t>
            </w:r>
          </w:p>
        </w:tc>
        <w:tc>
          <w:tcPr>
            <w:tcW w:w="2838" w:type="dxa"/>
            <w:vMerge/>
            <w:vAlign w:val="center"/>
          </w:tcPr>
          <w:p w:rsidR="00DD2606" w:rsidRDefault="00DD2606" w:rsidP="00BE4DA6">
            <w:pPr>
              <w:rPr>
                <w:rFonts w:ascii="Times New Roman" w:hAnsi="Times New Roman" w:cs="Times New Roman"/>
                <w:sz w:val="24"/>
                <w:szCs w:val="24"/>
              </w:rPr>
            </w:pPr>
          </w:p>
        </w:tc>
      </w:tr>
      <w:tr w:rsidR="00DD2606" w:rsidTr="00BE4DA6">
        <w:tc>
          <w:tcPr>
            <w:tcW w:w="1271" w:type="dxa"/>
            <w:vAlign w:val="center"/>
          </w:tcPr>
          <w:p w:rsidR="00DD2606" w:rsidRDefault="00DD2606" w:rsidP="00BE4DA6">
            <w:pPr>
              <w:rPr>
                <w:rFonts w:ascii="Times New Roman" w:hAnsi="Times New Roman" w:cs="Times New Roman"/>
                <w:b/>
                <w:sz w:val="24"/>
                <w:szCs w:val="24"/>
              </w:rPr>
            </w:pPr>
          </w:p>
        </w:tc>
        <w:tc>
          <w:tcPr>
            <w:tcW w:w="896" w:type="dxa"/>
            <w:vAlign w:val="center"/>
          </w:tcPr>
          <w:p w:rsidR="00DD2606" w:rsidRDefault="00DD2606" w:rsidP="00BE4DA6">
            <w:pPr>
              <w:rPr>
                <w:rFonts w:ascii="Times New Roman" w:hAnsi="Times New Roman" w:cs="Times New Roman"/>
                <w:sz w:val="24"/>
                <w:szCs w:val="24"/>
              </w:rPr>
            </w:pPr>
          </w:p>
        </w:tc>
        <w:tc>
          <w:tcPr>
            <w:tcW w:w="4533" w:type="dxa"/>
            <w:vAlign w:val="center"/>
          </w:tcPr>
          <w:p w:rsidR="00DD2606" w:rsidRDefault="00DD2606" w:rsidP="00BE4DA6">
            <w:pPr>
              <w:rPr>
                <w:rFonts w:ascii="Times New Roman" w:hAnsi="Times New Roman" w:cs="Times New Roman"/>
                <w:sz w:val="24"/>
                <w:szCs w:val="24"/>
              </w:rPr>
            </w:pPr>
          </w:p>
        </w:tc>
        <w:tc>
          <w:tcPr>
            <w:tcW w:w="2838" w:type="dxa"/>
            <w:vAlign w:val="center"/>
          </w:tcPr>
          <w:p w:rsidR="00DD2606" w:rsidRDefault="00DD2606" w:rsidP="00BE4DA6">
            <w:pPr>
              <w:rPr>
                <w:rFonts w:ascii="Times New Roman" w:hAnsi="Times New Roman" w:cs="Times New Roman"/>
                <w:sz w:val="24"/>
                <w:szCs w:val="24"/>
              </w:rPr>
            </w:pPr>
          </w:p>
        </w:tc>
      </w:tr>
      <w:tr w:rsidR="00DD2606" w:rsidTr="00BE4DA6">
        <w:tc>
          <w:tcPr>
            <w:tcW w:w="1271" w:type="dxa"/>
            <w:vAlign w:val="center"/>
          </w:tcPr>
          <w:p w:rsidR="00DD2606" w:rsidRDefault="00DD2606" w:rsidP="00BE4DA6">
            <w:pPr>
              <w:rPr>
                <w:rFonts w:ascii="Times New Roman" w:hAnsi="Times New Roman" w:cs="Times New Roman"/>
                <w:sz w:val="24"/>
                <w:szCs w:val="24"/>
              </w:rPr>
            </w:pPr>
            <w:r>
              <w:rPr>
                <w:rFonts w:ascii="Times New Roman" w:hAnsi="Times New Roman" w:cs="Times New Roman"/>
                <w:b/>
                <w:sz w:val="24"/>
                <w:szCs w:val="24"/>
              </w:rPr>
              <w:t>7</w:t>
            </w:r>
            <w:r w:rsidRPr="00BE4DA6">
              <w:rPr>
                <w:rFonts w:ascii="Times New Roman" w:hAnsi="Times New Roman" w:cs="Times New Roman"/>
                <w:b/>
                <w:sz w:val="24"/>
                <w:szCs w:val="24"/>
              </w:rPr>
              <w:t>. ročník</w:t>
            </w:r>
          </w:p>
        </w:tc>
        <w:tc>
          <w:tcPr>
            <w:tcW w:w="896" w:type="dxa"/>
            <w:vAlign w:val="center"/>
          </w:tcPr>
          <w:p w:rsidR="00DD2606" w:rsidRDefault="00DD2606" w:rsidP="00BE4DA6">
            <w:pPr>
              <w:rPr>
                <w:rFonts w:ascii="Times New Roman" w:hAnsi="Times New Roman" w:cs="Times New Roman"/>
                <w:sz w:val="24"/>
                <w:szCs w:val="24"/>
              </w:rPr>
            </w:pPr>
            <w:r>
              <w:rPr>
                <w:rFonts w:ascii="Times New Roman" w:hAnsi="Times New Roman" w:cs="Times New Roman"/>
                <w:sz w:val="24"/>
                <w:szCs w:val="24"/>
              </w:rPr>
              <w:t>4</w:t>
            </w:r>
          </w:p>
        </w:tc>
        <w:tc>
          <w:tcPr>
            <w:tcW w:w="4533" w:type="dxa"/>
            <w:vAlign w:val="center"/>
          </w:tcPr>
          <w:p w:rsidR="00DD2606" w:rsidRDefault="00DD2606" w:rsidP="00BE4DA6">
            <w:pPr>
              <w:rPr>
                <w:rFonts w:ascii="Times New Roman" w:hAnsi="Times New Roman" w:cs="Times New Roman"/>
                <w:sz w:val="24"/>
                <w:szCs w:val="24"/>
              </w:rPr>
            </w:pPr>
            <w:r>
              <w:rPr>
                <w:rFonts w:ascii="Times New Roman" w:hAnsi="Times New Roman" w:cs="Times New Roman"/>
                <w:sz w:val="24"/>
                <w:szCs w:val="24"/>
              </w:rPr>
              <w:t>Opakovanie zo 6. ročníka</w:t>
            </w:r>
          </w:p>
        </w:tc>
        <w:tc>
          <w:tcPr>
            <w:tcW w:w="2838" w:type="dxa"/>
            <w:vMerge w:val="restart"/>
            <w:vAlign w:val="center"/>
          </w:tcPr>
          <w:p w:rsidR="00DD2606" w:rsidRDefault="00DD2606" w:rsidP="00DD2606">
            <w:pPr>
              <w:rPr>
                <w:rFonts w:ascii="Times New Roman" w:hAnsi="Times New Roman" w:cs="Times New Roman"/>
                <w:sz w:val="24"/>
                <w:szCs w:val="24"/>
              </w:rPr>
            </w:pPr>
            <w:r>
              <w:rPr>
                <w:rFonts w:ascii="Times New Roman" w:hAnsi="Times New Roman" w:cs="Times New Roman"/>
                <w:sz w:val="24"/>
                <w:szCs w:val="24"/>
              </w:rPr>
              <w:t>71 – 80 plnovýznamových slov</w:t>
            </w:r>
          </w:p>
        </w:tc>
      </w:tr>
      <w:tr w:rsidR="00DD2606" w:rsidTr="00BE4DA6">
        <w:tc>
          <w:tcPr>
            <w:tcW w:w="1271" w:type="dxa"/>
            <w:vAlign w:val="center"/>
          </w:tcPr>
          <w:p w:rsidR="00DD2606" w:rsidRDefault="00DD2606" w:rsidP="00BE4DA6">
            <w:pPr>
              <w:rPr>
                <w:rFonts w:ascii="Times New Roman" w:hAnsi="Times New Roman" w:cs="Times New Roman"/>
                <w:sz w:val="24"/>
                <w:szCs w:val="24"/>
              </w:rPr>
            </w:pPr>
          </w:p>
        </w:tc>
        <w:tc>
          <w:tcPr>
            <w:tcW w:w="896" w:type="dxa"/>
            <w:vAlign w:val="center"/>
          </w:tcPr>
          <w:p w:rsidR="00DD2606" w:rsidRDefault="00DD2606" w:rsidP="00BE4DA6">
            <w:pPr>
              <w:rPr>
                <w:rFonts w:ascii="Times New Roman" w:hAnsi="Times New Roman" w:cs="Times New Roman"/>
                <w:sz w:val="24"/>
                <w:szCs w:val="24"/>
              </w:rPr>
            </w:pPr>
          </w:p>
        </w:tc>
        <w:tc>
          <w:tcPr>
            <w:tcW w:w="4533" w:type="dxa"/>
            <w:vAlign w:val="center"/>
          </w:tcPr>
          <w:p w:rsidR="00DD2606" w:rsidRDefault="00DD2606" w:rsidP="00BE4DA6">
            <w:pPr>
              <w:rPr>
                <w:rFonts w:ascii="Times New Roman" w:hAnsi="Times New Roman" w:cs="Times New Roman"/>
                <w:sz w:val="24"/>
                <w:szCs w:val="24"/>
              </w:rPr>
            </w:pPr>
            <w:r>
              <w:rPr>
                <w:rFonts w:ascii="Times New Roman" w:hAnsi="Times New Roman" w:cs="Times New Roman"/>
                <w:sz w:val="24"/>
                <w:szCs w:val="24"/>
              </w:rPr>
              <w:t>Cudzie slová</w:t>
            </w:r>
          </w:p>
        </w:tc>
        <w:tc>
          <w:tcPr>
            <w:tcW w:w="2838" w:type="dxa"/>
            <w:vMerge/>
            <w:vAlign w:val="center"/>
          </w:tcPr>
          <w:p w:rsidR="00DD2606" w:rsidRDefault="00DD2606" w:rsidP="00BE4DA6">
            <w:pPr>
              <w:rPr>
                <w:rFonts w:ascii="Times New Roman" w:hAnsi="Times New Roman" w:cs="Times New Roman"/>
                <w:sz w:val="24"/>
                <w:szCs w:val="24"/>
              </w:rPr>
            </w:pPr>
          </w:p>
        </w:tc>
      </w:tr>
      <w:tr w:rsidR="00DD2606" w:rsidTr="00BE4DA6">
        <w:tc>
          <w:tcPr>
            <w:tcW w:w="1271" w:type="dxa"/>
            <w:vAlign w:val="center"/>
          </w:tcPr>
          <w:p w:rsidR="00DD2606" w:rsidRDefault="00DD2606" w:rsidP="00BE4DA6">
            <w:pPr>
              <w:rPr>
                <w:rFonts w:ascii="Times New Roman" w:hAnsi="Times New Roman" w:cs="Times New Roman"/>
                <w:sz w:val="24"/>
                <w:szCs w:val="24"/>
              </w:rPr>
            </w:pPr>
          </w:p>
        </w:tc>
        <w:tc>
          <w:tcPr>
            <w:tcW w:w="896" w:type="dxa"/>
            <w:vAlign w:val="center"/>
          </w:tcPr>
          <w:p w:rsidR="00DD2606" w:rsidRDefault="00DD2606" w:rsidP="00BE4DA6">
            <w:pPr>
              <w:rPr>
                <w:rFonts w:ascii="Times New Roman" w:hAnsi="Times New Roman" w:cs="Times New Roman"/>
                <w:sz w:val="24"/>
                <w:szCs w:val="24"/>
              </w:rPr>
            </w:pPr>
          </w:p>
        </w:tc>
        <w:tc>
          <w:tcPr>
            <w:tcW w:w="4533" w:type="dxa"/>
            <w:vAlign w:val="center"/>
          </w:tcPr>
          <w:p w:rsidR="00DD2606" w:rsidRDefault="00DD2606" w:rsidP="00BE4DA6">
            <w:pPr>
              <w:rPr>
                <w:rFonts w:ascii="Times New Roman" w:hAnsi="Times New Roman" w:cs="Times New Roman"/>
                <w:sz w:val="24"/>
                <w:szCs w:val="24"/>
              </w:rPr>
            </w:pPr>
            <w:r>
              <w:rPr>
                <w:rFonts w:ascii="Times New Roman" w:hAnsi="Times New Roman" w:cs="Times New Roman"/>
                <w:sz w:val="24"/>
                <w:szCs w:val="24"/>
              </w:rPr>
              <w:t>Číslovky</w:t>
            </w:r>
          </w:p>
        </w:tc>
        <w:tc>
          <w:tcPr>
            <w:tcW w:w="2838" w:type="dxa"/>
            <w:vMerge/>
            <w:vAlign w:val="center"/>
          </w:tcPr>
          <w:p w:rsidR="00DD2606" w:rsidRDefault="00DD2606" w:rsidP="00BE4DA6">
            <w:pPr>
              <w:rPr>
                <w:rFonts w:ascii="Times New Roman" w:hAnsi="Times New Roman" w:cs="Times New Roman"/>
                <w:sz w:val="24"/>
                <w:szCs w:val="24"/>
              </w:rPr>
            </w:pPr>
          </w:p>
        </w:tc>
      </w:tr>
      <w:tr w:rsidR="00DD2606" w:rsidTr="00BE4DA6">
        <w:tc>
          <w:tcPr>
            <w:tcW w:w="1271" w:type="dxa"/>
            <w:vAlign w:val="center"/>
          </w:tcPr>
          <w:p w:rsidR="00DD2606" w:rsidRDefault="00DD2606" w:rsidP="00BE4DA6">
            <w:pPr>
              <w:rPr>
                <w:rFonts w:ascii="Times New Roman" w:hAnsi="Times New Roman" w:cs="Times New Roman"/>
                <w:sz w:val="24"/>
                <w:szCs w:val="24"/>
              </w:rPr>
            </w:pPr>
          </w:p>
        </w:tc>
        <w:tc>
          <w:tcPr>
            <w:tcW w:w="896" w:type="dxa"/>
            <w:vAlign w:val="center"/>
          </w:tcPr>
          <w:p w:rsidR="00DD2606" w:rsidRDefault="00DD2606" w:rsidP="00BE4DA6">
            <w:pPr>
              <w:rPr>
                <w:rFonts w:ascii="Times New Roman" w:hAnsi="Times New Roman" w:cs="Times New Roman"/>
                <w:sz w:val="24"/>
                <w:szCs w:val="24"/>
              </w:rPr>
            </w:pPr>
          </w:p>
        </w:tc>
        <w:tc>
          <w:tcPr>
            <w:tcW w:w="4533" w:type="dxa"/>
            <w:vAlign w:val="center"/>
          </w:tcPr>
          <w:p w:rsidR="00DD2606" w:rsidRDefault="00DD2606" w:rsidP="00BE4DA6">
            <w:pPr>
              <w:rPr>
                <w:rFonts w:ascii="Times New Roman" w:hAnsi="Times New Roman" w:cs="Times New Roman"/>
                <w:sz w:val="24"/>
                <w:szCs w:val="24"/>
              </w:rPr>
            </w:pPr>
            <w:r>
              <w:rPr>
                <w:rFonts w:ascii="Times New Roman" w:hAnsi="Times New Roman" w:cs="Times New Roman"/>
                <w:sz w:val="24"/>
                <w:szCs w:val="24"/>
              </w:rPr>
              <w:t>Opakovanie zo 7. ročníka</w:t>
            </w:r>
          </w:p>
        </w:tc>
        <w:tc>
          <w:tcPr>
            <w:tcW w:w="2838" w:type="dxa"/>
            <w:vMerge/>
            <w:vAlign w:val="center"/>
          </w:tcPr>
          <w:p w:rsidR="00DD2606" w:rsidRDefault="00DD2606" w:rsidP="00BE4DA6">
            <w:pPr>
              <w:rPr>
                <w:rFonts w:ascii="Times New Roman" w:hAnsi="Times New Roman" w:cs="Times New Roman"/>
                <w:sz w:val="24"/>
                <w:szCs w:val="24"/>
              </w:rPr>
            </w:pPr>
          </w:p>
        </w:tc>
      </w:tr>
      <w:tr w:rsidR="00DD2606" w:rsidTr="00BE4DA6">
        <w:tc>
          <w:tcPr>
            <w:tcW w:w="1271" w:type="dxa"/>
            <w:vAlign w:val="center"/>
          </w:tcPr>
          <w:p w:rsidR="00DD2606" w:rsidRDefault="00DD2606" w:rsidP="00BE4DA6">
            <w:pPr>
              <w:rPr>
                <w:rFonts w:ascii="Times New Roman" w:hAnsi="Times New Roman" w:cs="Times New Roman"/>
                <w:b/>
                <w:sz w:val="24"/>
                <w:szCs w:val="24"/>
              </w:rPr>
            </w:pPr>
          </w:p>
        </w:tc>
        <w:tc>
          <w:tcPr>
            <w:tcW w:w="896" w:type="dxa"/>
            <w:vAlign w:val="center"/>
          </w:tcPr>
          <w:p w:rsidR="00DD2606" w:rsidRDefault="00DD2606" w:rsidP="00BE4DA6">
            <w:pPr>
              <w:rPr>
                <w:rFonts w:ascii="Times New Roman" w:hAnsi="Times New Roman" w:cs="Times New Roman"/>
                <w:sz w:val="24"/>
                <w:szCs w:val="24"/>
              </w:rPr>
            </w:pPr>
          </w:p>
        </w:tc>
        <w:tc>
          <w:tcPr>
            <w:tcW w:w="4533" w:type="dxa"/>
            <w:vAlign w:val="center"/>
          </w:tcPr>
          <w:p w:rsidR="00DD2606" w:rsidRDefault="00DD2606" w:rsidP="00BE4DA6">
            <w:pPr>
              <w:rPr>
                <w:rFonts w:ascii="Times New Roman" w:hAnsi="Times New Roman" w:cs="Times New Roman"/>
                <w:sz w:val="24"/>
                <w:szCs w:val="24"/>
              </w:rPr>
            </w:pPr>
          </w:p>
        </w:tc>
        <w:tc>
          <w:tcPr>
            <w:tcW w:w="2838" w:type="dxa"/>
            <w:vAlign w:val="center"/>
          </w:tcPr>
          <w:p w:rsidR="00DD2606" w:rsidRDefault="00DD2606" w:rsidP="00BE4DA6">
            <w:pPr>
              <w:rPr>
                <w:rFonts w:ascii="Times New Roman" w:hAnsi="Times New Roman" w:cs="Times New Roman"/>
                <w:sz w:val="24"/>
                <w:szCs w:val="24"/>
              </w:rPr>
            </w:pPr>
          </w:p>
        </w:tc>
      </w:tr>
      <w:tr w:rsidR="00DD2606" w:rsidTr="00BE4DA6">
        <w:tc>
          <w:tcPr>
            <w:tcW w:w="1271" w:type="dxa"/>
            <w:vAlign w:val="center"/>
          </w:tcPr>
          <w:p w:rsidR="00DD2606" w:rsidRDefault="00DD2606" w:rsidP="00BE4DA6">
            <w:pPr>
              <w:rPr>
                <w:rFonts w:ascii="Times New Roman" w:hAnsi="Times New Roman" w:cs="Times New Roman"/>
                <w:sz w:val="24"/>
                <w:szCs w:val="24"/>
              </w:rPr>
            </w:pPr>
            <w:r>
              <w:rPr>
                <w:rFonts w:ascii="Times New Roman" w:hAnsi="Times New Roman" w:cs="Times New Roman"/>
                <w:b/>
                <w:sz w:val="24"/>
                <w:szCs w:val="24"/>
              </w:rPr>
              <w:t>8</w:t>
            </w:r>
            <w:r w:rsidRPr="00BE4DA6">
              <w:rPr>
                <w:rFonts w:ascii="Times New Roman" w:hAnsi="Times New Roman" w:cs="Times New Roman"/>
                <w:b/>
                <w:sz w:val="24"/>
                <w:szCs w:val="24"/>
              </w:rPr>
              <w:t>. ročník</w:t>
            </w:r>
          </w:p>
        </w:tc>
        <w:tc>
          <w:tcPr>
            <w:tcW w:w="896" w:type="dxa"/>
            <w:vAlign w:val="center"/>
          </w:tcPr>
          <w:p w:rsidR="00DD2606" w:rsidRDefault="00DD2606" w:rsidP="00BE4DA6">
            <w:pPr>
              <w:rPr>
                <w:rFonts w:ascii="Times New Roman" w:hAnsi="Times New Roman" w:cs="Times New Roman"/>
                <w:sz w:val="24"/>
                <w:szCs w:val="24"/>
              </w:rPr>
            </w:pPr>
          </w:p>
        </w:tc>
        <w:tc>
          <w:tcPr>
            <w:tcW w:w="4533" w:type="dxa"/>
            <w:vAlign w:val="center"/>
          </w:tcPr>
          <w:p w:rsidR="00DD2606" w:rsidRDefault="00DD2606" w:rsidP="00BE4DA6">
            <w:pPr>
              <w:rPr>
                <w:rFonts w:ascii="Times New Roman" w:hAnsi="Times New Roman" w:cs="Times New Roman"/>
                <w:sz w:val="24"/>
                <w:szCs w:val="24"/>
              </w:rPr>
            </w:pPr>
            <w:r>
              <w:rPr>
                <w:rFonts w:ascii="Times New Roman" w:hAnsi="Times New Roman" w:cs="Times New Roman"/>
                <w:sz w:val="24"/>
                <w:szCs w:val="24"/>
              </w:rPr>
              <w:t>Opakovanie zo 7. ročníka</w:t>
            </w:r>
          </w:p>
        </w:tc>
        <w:tc>
          <w:tcPr>
            <w:tcW w:w="2838" w:type="dxa"/>
            <w:vMerge w:val="restart"/>
            <w:vAlign w:val="center"/>
          </w:tcPr>
          <w:p w:rsidR="00DD2606" w:rsidRDefault="00DD2606" w:rsidP="00BE4DA6">
            <w:pPr>
              <w:rPr>
                <w:rFonts w:ascii="Times New Roman" w:hAnsi="Times New Roman" w:cs="Times New Roman"/>
                <w:sz w:val="24"/>
                <w:szCs w:val="24"/>
              </w:rPr>
            </w:pPr>
            <w:r>
              <w:rPr>
                <w:rFonts w:ascii="Times New Roman" w:hAnsi="Times New Roman" w:cs="Times New Roman"/>
                <w:sz w:val="24"/>
                <w:szCs w:val="24"/>
              </w:rPr>
              <w:t>81 – 90 plnovýznamových slov</w:t>
            </w:r>
          </w:p>
        </w:tc>
      </w:tr>
      <w:tr w:rsidR="00DD2606" w:rsidTr="00BE4DA6">
        <w:tc>
          <w:tcPr>
            <w:tcW w:w="1271" w:type="dxa"/>
            <w:vAlign w:val="center"/>
          </w:tcPr>
          <w:p w:rsidR="00DD2606" w:rsidRDefault="00DD2606" w:rsidP="00BE4DA6">
            <w:pPr>
              <w:rPr>
                <w:rFonts w:ascii="Times New Roman" w:hAnsi="Times New Roman" w:cs="Times New Roman"/>
                <w:sz w:val="24"/>
                <w:szCs w:val="24"/>
              </w:rPr>
            </w:pPr>
          </w:p>
        </w:tc>
        <w:tc>
          <w:tcPr>
            <w:tcW w:w="896" w:type="dxa"/>
            <w:vAlign w:val="center"/>
          </w:tcPr>
          <w:p w:rsidR="00DD2606" w:rsidRDefault="00DD2606" w:rsidP="00BE4DA6">
            <w:pPr>
              <w:rPr>
                <w:rFonts w:ascii="Times New Roman" w:hAnsi="Times New Roman" w:cs="Times New Roman"/>
                <w:sz w:val="24"/>
                <w:szCs w:val="24"/>
              </w:rPr>
            </w:pPr>
          </w:p>
        </w:tc>
        <w:tc>
          <w:tcPr>
            <w:tcW w:w="4533" w:type="dxa"/>
            <w:vAlign w:val="center"/>
          </w:tcPr>
          <w:p w:rsidR="00DD2606" w:rsidRDefault="00DD2606" w:rsidP="00BE4DA6">
            <w:pPr>
              <w:rPr>
                <w:rFonts w:ascii="Times New Roman" w:hAnsi="Times New Roman" w:cs="Times New Roman"/>
                <w:sz w:val="24"/>
                <w:szCs w:val="24"/>
              </w:rPr>
            </w:pPr>
            <w:r>
              <w:rPr>
                <w:rFonts w:ascii="Times New Roman" w:hAnsi="Times New Roman" w:cs="Times New Roman"/>
                <w:sz w:val="24"/>
                <w:szCs w:val="24"/>
              </w:rPr>
              <w:t>Podstatné mená mužského rodu</w:t>
            </w:r>
          </w:p>
        </w:tc>
        <w:tc>
          <w:tcPr>
            <w:tcW w:w="2838" w:type="dxa"/>
            <w:vMerge/>
            <w:vAlign w:val="center"/>
          </w:tcPr>
          <w:p w:rsidR="00DD2606" w:rsidRDefault="00DD2606" w:rsidP="00BE4DA6">
            <w:pPr>
              <w:rPr>
                <w:rFonts w:ascii="Times New Roman" w:hAnsi="Times New Roman" w:cs="Times New Roman"/>
                <w:sz w:val="24"/>
                <w:szCs w:val="24"/>
              </w:rPr>
            </w:pPr>
          </w:p>
        </w:tc>
      </w:tr>
      <w:tr w:rsidR="00DD2606" w:rsidTr="00BE4DA6">
        <w:tc>
          <w:tcPr>
            <w:tcW w:w="1271" w:type="dxa"/>
            <w:vAlign w:val="center"/>
          </w:tcPr>
          <w:p w:rsidR="00DD2606" w:rsidRDefault="00DD2606" w:rsidP="00BE4DA6">
            <w:pPr>
              <w:rPr>
                <w:rFonts w:ascii="Times New Roman" w:hAnsi="Times New Roman" w:cs="Times New Roman"/>
                <w:sz w:val="24"/>
                <w:szCs w:val="24"/>
              </w:rPr>
            </w:pPr>
          </w:p>
        </w:tc>
        <w:tc>
          <w:tcPr>
            <w:tcW w:w="896" w:type="dxa"/>
            <w:vAlign w:val="center"/>
          </w:tcPr>
          <w:p w:rsidR="00DD2606" w:rsidRDefault="00DD2606" w:rsidP="00BE4DA6">
            <w:pPr>
              <w:rPr>
                <w:rFonts w:ascii="Times New Roman" w:hAnsi="Times New Roman" w:cs="Times New Roman"/>
                <w:sz w:val="24"/>
                <w:szCs w:val="24"/>
              </w:rPr>
            </w:pPr>
          </w:p>
        </w:tc>
        <w:tc>
          <w:tcPr>
            <w:tcW w:w="4533" w:type="dxa"/>
            <w:vAlign w:val="center"/>
          </w:tcPr>
          <w:p w:rsidR="00DD2606" w:rsidRDefault="00DD2606" w:rsidP="00BE4DA6">
            <w:pPr>
              <w:rPr>
                <w:rFonts w:ascii="Times New Roman" w:hAnsi="Times New Roman" w:cs="Times New Roman"/>
                <w:sz w:val="24"/>
                <w:szCs w:val="24"/>
              </w:rPr>
            </w:pPr>
            <w:r>
              <w:rPr>
                <w:rFonts w:ascii="Times New Roman" w:hAnsi="Times New Roman" w:cs="Times New Roman"/>
                <w:sz w:val="24"/>
                <w:szCs w:val="24"/>
              </w:rPr>
              <w:t>Neživotné podstatné mená zakončené na r, l</w:t>
            </w:r>
          </w:p>
        </w:tc>
        <w:tc>
          <w:tcPr>
            <w:tcW w:w="2838" w:type="dxa"/>
            <w:vMerge/>
            <w:vAlign w:val="center"/>
          </w:tcPr>
          <w:p w:rsidR="00DD2606" w:rsidRDefault="00DD2606" w:rsidP="00BE4DA6">
            <w:pPr>
              <w:rPr>
                <w:rFonts w:ascii="Times New Roman" w:hAnsi="Times New Roman" w:cs="Times New Roman"/>
                <w:sz w:val="24"/>
                <w:szCs w:val="24"/>
              </w:rPr>
            </w:pPr>
          </w:p>
        </w:tc>
      </w:tr>
      <w:tr w:rsidR="00DD2606" w:rsidTr="00BE4DA6">
        <w:tc>
          <w:tcPr>
            <w:tcW w:w="1271" w:type="dxa"/>
            <w:vAlign w:val="center"/>
          </w:tcPr>
          <w:p w:rsidR="00DD2606" w:rsidRDefault="00DD2606" w:rsidP="00BE4DA6">
            <w:pPr>
              <w:rPr>
                <w:rFonts w:ascii="Times New Roman" w:hAnsi="Times New Roman" w:cs="Times New Roman"/>
                <w:sz w:val="24"/>
                <w:szCs w:val="24"/>
              </w:rPr>
            </w:pPr>
          </w:p>
        </w:tc>
        <w:tc>
          <w:tcPr>
            <w:tcW w:w="896" w:type="dxa"/>
            <w:vAlign w:val="center"/>
          </w:tcPr>
          <w:p w:rsidR="00DD2606" w:rsidRDefault="00DD2606" w:rsidP="00BE4DA6">
            <w:pPr>
              <w:rPr>
                <w:rFonts w:ascii="Times New Roman" w:hAnsi="Times New Roman" w:cs="Times New Roman"/>
                <w:sz w:val="24"/>
                <w:szCs w:val="24"/>
              </w:rPr>
            </w:pPr>
          </w:p>
        </w:tc>
        <w:tc>
          <w:tcPr>
            <w:tcW w:w="4533" w:type="dxa"/>
            <w:vAlign w:val="center"/>
          </w:tcPr>
          <w:p w:rsidR="00DD2606" w:rsidRDefault="00DD2606" w:rsidP="00BE4DA6">
            <w:pPr>
              <w:rPr>
                <w:rFonts w:ascii="Times New Roman" w:hAnsi="Times New Roman" w:cs="Times New Roman"/>
                <w:sz w:val="24"/>
                <w:szCs w:val="24"/>
              </w:rPr>
            </w:pPr>
            <w:r>
              <w:rPr>
                <w:rFonts w:ascii="Times New Roman" w:hAnsi="Times New Roman" w:cs="Times New Roman"/>
                <w:sz w:val="24"/>
                <w:szCs w:val="24"/>
              </w:rPr>
              <w:t>Opakovanie z 8. ročníka</w:t>
            </w:r>
          </w:p>
        </w:tc>
        <w:tc>
          <w:tcPr>
            <w:tcW w:w="2838" w:type="dxa"/>
            <w:vMerge/>
            <w:vAlign w:val="center"/>
          </w:tcPr>
          <w:p w:rsidR="00DD2606" w:rsidRDefault="00DD2606" w:rsidP="00BE4DA6">
            <w:pPr>
              <w:rPr>
                <w:rFonts w:ascii="Times New Roman" w:hAnsi="Times New Roman" w:cs="Times New Roman"/>
                <w:sz w:val="24"/>
                <w:szCs w:val="24"/>
              </w:rPr>
            </w:pPr>
          </w:p>
        </w:tc>
      </w:tr>
      <w:tr w:rsidR="00DD2606" w:rsidTr="00BE4DA6">
        <w:tc>
          <w:tcPr>
            <w:tcW w:w="1271" w:type="dxa"/>
            <w:vAlign w:val="center"/>
          </w:tcPr>
          <w:p w:rsidR="00DD2606" w:rsidRDefault="00DD2606" w:rsidP="00BE4DA6">
            <w:pPr>
              <w:rPr>
                <w:rFonts w:ascii="Times New Roman" w:hAnsi="Times New Roman" w:cs="Times New Roman"/>
                <w:b/>
                <w:sz w:val="24"/>
                <w:szCs w:val="24"/>
              </w:rPr>
            </w:pPr>
          </w:p>
        </w:tc>
        <w:tc>
          <w:tcPr>
            <w:tcW w:w="896" w:type="dxa"/>
            <w:vAlign w:val="center"/>
          </w:tcPr>
          <w:p w:rsidR="00DD2606" w:rsidRDefault="00DD2606" w:rsidP="00BE4DA6">
            <w:pPr>
              <w:rPr>
                <w:rFonts w:ascii="Times New Roman" w:hAnsi="Times New Roman" w:cs="Times New Roman"/>
                <w:sz w:val="24"/>
                <w:szCs w:val="24"/>
              </w:rPr>
            </w:pPr>
          </w:p>
        </w:tc>
        <w:tc>
          <w:tcPr>
            <w:tcW w:w="4533" w:type="dxa"/>
            <w:vAlign w:val="center"/>
          </w:tcPr>
          <w:p w:rsidR="00DD2606" w:rsidRDefault="00DD2606" w:rsidP="00BE4DA6">
            <w:pPr>
              <w:rPr>
                <w:rFonts w:ascii="Times New Roman" w:hAnsi="Times New Roman" w:cs="Times New Roman"/>
                <w:sz w:val="24"/>
                <w:szCs w:val="24"/>
              </w:rPr>
            </w:pPr>
          </w:p>
        </w:tc>
        <w:tc>
          <w:tcPr>
            <w:tcW w:w="2838" w:type="dxa"/>
            <w:vAlign w:val="center"/>
          </w:tcPr>
          <w:p w:rsidR="00DD2606" w:rsidRDefault="00DD2606" w:rsidP="00BE4DA6">
            <w:pPr>
              <w:rPr>
                <w:rFonts w:ascii="Times New Roman" w:hAnsi="Times New Roman" w:cs="Times New Roman"/>
                <w:sz w:val="24"/>
                <w:szCs w:val="24"/>
              </w:rPr>
            </w:pPr>
          </w:p>
        </w:tc>
      </w:tr>
      <w:tr w:rsidR="00DD2606" w:rsidTr="00BE4DA6">
        <w:tc>
          <w:tcPr>
            <w:tcW w:w="1271" w:type="dxa"/>
            <w:vAlign w:val="center"/>
          </w:tcPr>
          <w:p w:rsidR="00DD2606" w:rsidRDefault="00DD2606" w:rsidP="00BE4DA6">
            <w:pPr>
              <w:rPr>
                <w:rFonts w:ascii="Times New Roman" w:hAnsi="Times New Roman" w:cs="Times New Roman"/>
                <w:sz w:val="24"/>
                <w:szCs w:val="24"/>
              </w:rPr>
            </w:pPr>
            <w:r>
              <w:rPr>
                <w:rFonts w:ascii="Times New Roman" w:hAnsi="Times New Roman" w:cs="Times New Roman"/>
                <w:b/>
                <w:sz w:val="24"/>
                <w:szCs w:val="24"/>
              </w:rPr>
              <w:t>9</w:t>
            </w:r>
            <w:r w:rsidRPr="00BE4DA6">
              <w:rPr>
                <w:rFonts w:ascii="Times New Roman" w:hAnsi="Times New Roman" w:cs="Times New Roman"/>
                <w:b/>
                <w:sz w:val="24"/>
                <w:szCs w:val="24"/>
              </w:rPr>
              <w:t>. ročník</w:t>
            </w:r>
          </w:p>
        </w:tc>
        <w:tc>
          <w:tcPr>
            <w:tcW w:w="896" w:type="dxa"/>
            <w:vAlign w:val="center"/>
          </w:tcPr>
          <w:p w:rsidR="00DD2606" w:rsidRDefault="00DD2606" w:rsidP="00BE4DA6">
            <w:pPr>
              <w:rPr>
                <w:rFonts w:ascii="Times New Roman" w:hAnsi="Times New Roman" w:cs="Times New Roman"/>
                <w:sz w:val="24"/>
                <w:szCs w:val="24"/>
              </w:rPr>
            </w:pPr>
          </w:p>
        </w:tc>
        <w:tc>
          <w:tcPr>
            <w:tcW w:w="4533" w:type="dxa"/>
            <w:vAlign w:val="center"/>
          </w:tcPr>
          <w:p w:rsidR="00DD2606" w:rsidRDefault="00DD2606" w:rsidP="00BE4DA6">
            <w:pPr>
              <w:rPr>
                <w:rFonts w:ascii="Times New Roman" w:hAnsi="Times New Roman" w:cs="Times New Roman"/>
                <w:sz w:val="24"/>
                <w:szCs w:val="24"/>
              </w:rPr>
            </w:pPr>
            <w:r>
              <w:rPr>
                <w:rFonts w:ascii="Times New Roman" w:hAnsi="Times New Roman" w:cs="Times New Roman"/>
                <w:sz w:val="24"/>
                <w:szCs w:val="24"/>
              </w:rPr>
              <w:t>Opakovanie z 8. ročníka</w:t>
            </w:r>
          </w:p>
        </w:tc>
        <w:tc>
          <w:tcPr>
            <w:tcW w:w="2838" w:type="dxa"/>
            <w:vMerge w:val="restart"/>
            <w:vAlign w:val="center"/>
          </w:tcPr>
          <w:p w:rsidR="00DD2606" w:rsidRDefault="00DD2606" w:rsidP="00BE4DA6">
            <w:pPr>
              <w:rPr>
                <w:rFonts w:ascii="Times New Roman" w:hAnsi="Times New Roman" w:cs="Times New Roman"/>
                <w:sz w:val="24"/>
                <w:szCs w:val="24"/>
              </w:rPr>
            </w:pPr>
            <w:r>
              <w:rPr>
                <w:rFonts w:ascii="Times New Roman" w:hAnsi="Times New Roman" w:cs="Times New Roman"/>
                <w:sz w:val="24"/>
                <w:szCs w:val="24"/>
              </w:rPr>
              <w:t>91 – 100 plnovýznamových slov</w:t>
            </w:r>
          </w:p>
        </w:tc>
      </w:tr>
      <w:tr w:rsidR="00DD2606" w:rsidTr="00BE4DA6">
        <w:tc>
          <w:tcPr>
            <w:tcW w:w="1271" w:type="dxa"/>
            <w:vAlign w:val="center"/>
          </w:tcPr>
          <w:p w:rsidR="00DD2606" w:rsidRDefault="00DD2606" w:rsidP="00BE4DA6">
            <w:pPr>
              <w:rPr>
                <w:rFonts w:ascii="Times New Roman" w:hAnsi="Times New Roman" w:cs="Times New Roman"/>
                <w:sz w:val="24"/>
                <w:szCs w:val="24"/>
              </w:rPr>
            </w:pPr>
          </w:p>
        </w:tc>
        <w:tc>
          <w:tcPr>
            <w:tcW w:w="896" w:type="dxa"/>
            <w:vAlign w:val="center"/>
          </w:tcPr>
          <w:p w:rsidR="00DD2606" w:rsidRDefault="00DD2606" w:rsidP="00BE4DA6">
            <w:pPr>
              <w:rPr>
                <w:rFonts w:ascii="Times New Roman" w:hAnsi="Times New Roman" w:cs="Times New Roman"/>
                <w:sz w:val="24"/>
                <w:szCs w:val="24"/>
              </w:rPr>
            </w:pPr>
          </w:p>
        </w:tc>
        <w:tc>
          <w:tcPr>
            <w:tcW w:w="4533" w:type="dxa"/>
            <w:vAlign w:val="center"/>
          </w:tcPr>
          <w:p w:rsidR="00DD2606" w:rsidRDefault="00DD2606" w:rsidP="00BE4DA6">
            <w:pPr>
              <w:rPr>
                <w:rFonts w:ascii="Times New Roman" w:hAnsi="Times New Roman" w:cs="Times New Roman"/>
                <w:sz w:val="24"/>
                <w:szCs w:val="24"/>
              </w:rPr>
            </w:pPr>
            <w:r>
              <w:rPr>
                <w:rFonts w:ascii="Times New Roman" w:hAnsi="Times New Roman" w:cs="Times New Roman"/>
                <w:sz w:val="24"/>
                <w:szCs w:val="24"/>
              </w:rPr>
              <w:t>Interpunkcia</w:t>
            </w:r>
          </w:p>
        </w:tc>
        <w:tc>
          <w:tcPr>
            <w:tcW w:w="2838" w:type="dxa"/>
            <w:vMerge/>
            <w:vAlign w:val="center"/>
          </w:tcPr>
          <w:p w:rsidR="00DD2606" w:rsidRDefault="00DD2606" w:rsidP="00BE4DA6">
            <w:pPr>
              <w:rPr>
                <w:rFonts w:ascii="Times New Roman" w:hAnsi="Times New Roman" w:cs="Times New Roman"/>
                <w:sz w:val="24"/>
                <w:szCs w:val="24"/>
              </w:rPr>
            </w:pPr>
          </w:p>
        </w:tc>
      </w:tr>
      <w:tr w:rsidR="00DD2606" w:rsidTr="00BE4DA6">
        <w:tc>
          <w:tcPr>
            <w:tcW w:w="1271" w:type="dxa"/>
            <w:vAlign w:val="center"/>
          </w:tcPr>
          <w:p w:rsidR="00DD2606" w:rsidRDefault="00DD2606" w:rsidP="00BE4DA6">
            <w:pPr>
              <w:rPr>
                <w:rFonts w:ascii="Times New Roman" w:hAnsi="Times New Roman" w:cs="Times New Roman"/>
                <w:sz w:val="24"/>
                <w:szCs w:val="24"/>
              </w:rPr>
            </w:pPr>
          </w:p>
        </w:tc>
        <w:tc>
          <w:tcPr>
            <w:tcW w:w="896" w:type="dxa"/>
            <w:vAlign w:val="center"/>
          </w:tcPr>
          <w:p w:rsidR="00DD2606" w:rsidRDefault="00DD2606" w:rsidP="00BE4DA6">
            <w:pPr>
              <w:rPr>
                <w:rFonts w:ascii="Times New Roman" w:hAnsi="Times New Roman" w:cs="Times New Roman"/>
                <w:sz w:val="24"/>
                <w:szCs w:val="24"/>
              </w:rPr>
            </w:pPr>
          </w:p>
        </w:tc>
        <w:tc>
          <w:tcPr>
            <w:tcW w:w="4533" w:type="dxa"/>
            <w:vAlign w:val="center"/>
          </w:tcPr>
          <w:p w:rsidR="00DD2606" w:rsidRDefault="00DD2606" w:rsidP="00BE4DA6">
            <w:pPr>
              <w:rPr>
                <w:rFonts w:ascii="Times New Roman" w:hAnsi="Times New Roman" w:cs="Times New Roman"/>
                <w:sz w:val="24"/>
                <w:szCs w:val="24"/>
              </w:rPr>
            </w:pPr>
            <w:r>
              <w:rPr>
                <w:rFonts w:ascii="Times New Roman" w:hAnsi="Times New Roman" w:cs="Times New Roman"/>
                <w:sz w:val="24"/>
                <w:szCs w:val="24"/>
              </w:rPr>
              <w:t>Jednoduché súvetie</w:t>
            </w:r>
          </w:p>
        </w:tc>
        <w:tc>
          <w:tcPr>
            <w:tcW w:w="2838" w:type="dxa"/>
            <w:vMerge/>
            <w:vAlign w:val="center"/>
          </w:tcPr>
          <w:p w:rsidR="00DD2606" w:rsidRDefault="00DD2606" w:rsidP="00BE4DA6">
            <w:pPr>
              <w:rPr>
                <w:rFonts w:ascii="Times New Roman" w:hAnsi="Times New Roman" w:cs="Times New Roman"/>
                <w:sz w:val="24"/>
                <w:szCs w:val="24"/>
              </w:rPr>
            </w:pPr>
          </w:p>
        </w:tc>
      </w:tr>
      <w:tr w:rsidR="00DD2606" w:rsidTr="00BE4DA6">
        <w:tc>
          <w:tcPr>
            <w:tcW w:w="1271" w:type="dxa"/>
            <w:vAlign w:val="center"/>
          </w:tcPr>
          <w:p w:rsidR="00DD2606" w:rsidRDefault="00DD2606" w:rsidP="00BE4DA6">
            <w:pPr>
              <w:rPr>
                <w:rFonts w:ascii="Times New Roman" w:hAnsi="Times New Roman" w:cs="Times New Roman"/>
                <w:sz w:val="24"/>
                <w:szCs w:val="24"/>
              </w:rPr>
            </w:pPr>
          </w:p>
        </w:tc>
        <w:tc>
          <w:tcPr>
            <w:tcW w:w="896" w:type="dxa"/>
            <w:vAlign w:val="center"/>
          </w:tcPr>
          <w:p w:rsidR="00DD2606" w:rsidRDefault="00DD2606" w:rsidP="00BE4DA6">
            <w:pPr>
              <w:rPr>
                <w:rFonts w:ascii="Times New Roman" w:hAnsi="Times New Roman" w:cs="Times New Roman"/>
                <w:sz w:val="24"/>
                <w:szCs w:val="24"/>
              </w:rPr>
            </w:pPr>
          </w:p>
        </w:tc>
        <w:tc>
          <w:tcPr>
            <w:tcW w:w="4533" w:type="dxa"/>
            <w:vAlign w:val="center"/>
          </w:tcPr>
          <w:p w:rsidR="00DD2606" w:rsidRDefault="00DD2606" w:rsidP="00BE4DA6">
            <w:pPr>
              <w:rPr>
                <w:rFonts w:ascii="Times New Roman" w:hAnsi="Times New Roman" w:cs="Times New Roman"/>
                <w:sz w:val="24"/>
                <w:szCs w:val="24"/>
              </w:rPr>
            </w:pPr>
            <w:r>
              <w:rPr>
                <w:rFonts w:ascii="Times New Roman" w:hAnsi="Times New Roman" w:cs="Times New Roman"/>
                <w:sz w:val="24"/>
                <w:szCs w:val="24"/>
              </w:rPr>
              <w:t>Opakovanie z 5. – 9. ročníka</w:t>
            </w:r>
          </w:p>
        </w:tc>
        <w:tc>
          <w:tcPr>
            <w:tcW w:w="2838" w:type="dxa"/>
            <w:vMerge/>
            <w:vAlign w:val="center"/>
          </w:tcPr>
          <w:p w:rsidR="00DD2606" w:rsidRDefault="00DD2606" w:rsidP="00BE4DA6">
            <w:pPr>
              <w:rPr>
                <w:rFonts w:ascii="Times New Roman" w:hAnsi="Times New Roman" w:cs="Times New Roman"/>
                <w:sz w:val="24"/>
                <w:szCs w:val="24"/>
              </w:rPr>
            </w:pPr>
          </w:p>
        </w:tc>
      </w:tr>
    </w:tbl>
    <w:p w:rsidR="00BE4DA6" w:rsidRDefault="00BE4DA6" w:rsidP="00BC6610">
      <w:pPr>
        <w:rPr>
          <w:rFonts w:ascii="Times New Roman" w:hAnsi="Times New Roman" w:cs="Times New Roman"/>
          <w:sz w:val="24"/>
          <w:szCs w:val="24"/>
        </w:rPr>
      </w:pPr>
    </w:p>
    <w:p w:rsidR="00BC6610" w:rsidRPr="00F95E08" w:rsidRDefault="00BC6610" w:rsidP="00BC6610">
      <w:pPr>
        <w:rPr>
          <w:rFonts w:ascii="Times New Roman" w:hAnsi="Times New Roman" w:cs="Times New Roman"/>
          <w:b/>
          <w:sz w:val="24"/>
          <w:szCs w:val="24"/>
        </w:rPr>
      </w:pPr>
      <w:r w:rsidRPr="00F95E08">
        <w:rPr>
          <w:rFonts w:ascii="Times New Roman" w:hAnsi="Times New Roman" w:cs="Times New Roman"/>
          <w:b/>
          <w:sz w:val="24"/>
          <w:szCs w:val="24"/>
        </w:rPr>
        <w:t>Hodnotiaca stupnica kontrolných diktátov je rovnaká pre všetky ročníky.</w:t>
      </w:r>
    </w:p>
    <w:tbl>
      <w:tblPr>
        <w:tblW w:w="0" w:type="auto"/>
        <w:tblInd w:w="2043" w:type="dxa"/>
        <w:tblLayout w:type="fixed"/>
        <w:tblCellMar>
          <w:left w:w="0" w:type="dxa"/>
          <w:right w:w="0" w:type="dxa"/>
        </w:tblCellMar>
        <w:tblLook w:val="0000" w:firstRow="0" w:lastRow="0" w:firstColumn="0" w:lastColumn="0" w:noHBand="0" w:noVBand="0"/>
      </w:tblPr>
      <w:tblGrid>
        <w:gridCol w:w="1208"/>
        <w:gridCol w:w="3752"/>
      </w:tblGrid>
      <w:tr w:rsidR="00880D69" w:rsidTr="001B4E12">
        <w:trPr>
          <w:trHeight w:val="283"/>
        </w:trPr>
        <w:tc>
          <w:tcPr>
            <w:tcW w:w="4960"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880D69" w:rsidRDefault="00880D69" w:rsidP="001B4E12">
            <w:pPr>
              <w:spacing w:line="0" w:lineRule="atLeast"/>
              <w:ind w:right="20"/>
              <w:jc w:val="center"/>
              <w:rPr>
                <w:rFonts w:ascii="Times New Roman" w:eastAsia="Times New Roman" w:hAnsi="Times New Roman"/>
                <w:b/>
                <w:w w:val="99"/>
                <w:sz w:val="24"/>
              </w:rPr>
            </w:pPr>
            <w:r>
              <w:rPr>
                <w:rFonts w:ascii="Times New Roman" w:eastAsia="Times New Roman" w:hAnsi="Times New Roman"/>
                <w:b/>
                <w:sz w:val="24"/>
              </w:rPr>
              <w:t>DIKTÁTY</w:t>
            </w:r>
          </w:p>
        </w:tc>
      </w:tr>
      <w:tr w:rsidR="00880D69" w:rsidRPr="00880D69" w:rsidTr="00880D69">
        <w:trPr>
          <w:trHeight w:val="266"/>
        </w:trPr>
        <w:tc>
          <w:tcPr>
            <w:tcW w:w="1208" w:type="dxa"/>
            <w:tcBorders>
              <w:left w:val="single" w:sz="8" w:space="0" w:color="auto"/>
              <w:bottom w:val="single" w:sz="8" w:space="0" w:color="auto"/>
              <w:right w:val="single" w:sz="8" w:space="0" w:color="auto"/>
            </w:tcBorders>
            <w:shd w:val="clear" w:color="auto" w:fill="auto"/>
            <w:vAlign w:val="bottom"/>
          </w:tcPr>
          <w:p w:rsidR="00880D69" w:rsidRPr="00880D69" w:rsidRDefault="00880D69" w:rsidP="001B4E12">
            <w:pPr>
              <w:spacing w:line="0" w:lineRule="atLeast"/>
              <w:jc w:val="center"/>
              <w:rPr>
                <w:rFonts w:ascii="Times New Roman" w:eastAsia="Times New Roman" w:hAnsi="Times New Roman"/>
                <w:b/>
                <w:sz w:val="23"/>
              </w:rPr>
            </w:pPr>
            <w:r w:rsidRPr="00880D69">
              <w:rPr>
                <w:rFonts w:ascii="Times New Roman" w:eastAsia="Times New Roman" w:hAnsi="Times New Roman"/>
                <w:b/>
                <w:sz w:val="23"/>
              </w:rPr>
              <w:t>Známka</w:t>
            </w:r>
          </w:p>
        </w:tc>
        <w:tc>
          <w:tcPr>
            <w:tcW w:w="3752" w:type="dxa"/>
            <w:tcBorders>
              <w:bottom w:val="single" w:sz="8" w:space="0" w:color="auto"/>
              <w:right w:val="single" w:sz="8" w:space="0" w:color="auto"/>
            </w:tcBorders>
            <w:shd w:val="clear" w:color="auto" w:fill="auto"/>
            <w:vAlign w:val="bottom"/>
          </w:tcPr>
          <w:p w:rsidR="00880D69" w:rsidRPr="00880D69" w:rsidRDefault="00880D69" w:rsidP="001B4E12">
            <w:pPr>
              <w:spacing w:line="264" w:lineRule="exact"/>
              <w:ind w:right="20"/>
              <w:jc w:val="center"/>
              <w:rPr>
                <w:rFonts w:ascii="Times New Roman" w:eastAsia="Times New Roman" w:hAnsi="Times New Roman"/>
                <w:b/>
                <w:sz w:val="24"/>
              </w:rPr>
            </w:pPr>
            <w:r w:rsidRPr="00880D69">
              <w:rPr>
                <w:rFonts w:ascii="Times New Roman" w:eastAsia="Times New Roman" w:hAnsi="Times New Roman"/>
                <w:b/>
                <w:sz w:val="24"/>
              </w:rPr>
              <w:t>Počet chýb</w:t>
            </w:r>
          </w:p>
        </w:tc>
      </w:tr>
      <w:tr w:rsidR="00880D69" w:rsidTr="00880D69">
        <w:trPr>
          <w:trHeight w:val="312"/>
        </w:trPr>
        <w:tc>
          <w:tcPr>
            <w:tcW w:w="1208" w:type="dxa"/>
            <w:tcBorders>
              <w:left w:val="single" w:sz="8" w:space="0" w:color="auto"/>
              <w:bottom w:val="single" w:sz="8" w:space="0" w:color="auto"/>
              <w:right w:val="single" w:sz="8" w:space="0" w:color="auto"/>
            </w:tcBorders>
            <w:shd w:val="clear" w:color="auto" w:fill="auto"/>
            <w:vAlign w:val="center"/>
          </w:tcPr>
          <w:p w:rsidR="00880D69" w:rsidRDefault="00880D69" w:rsidP="00880D69">
            <w:pPr>
              <w:spacing w:line="263" w:lineRule="exact"/>
              <w:ind w:right="580"/>
              <w:jc w:val="center"/>
              <w:rPr>
                <w:rFonts w:ascii="Times New Roman" w:eastAsia="Times New Roman" w:hAnsi="Times New Roman"/>
                <w:sz w:val="24"/>
              </w:rPr>
            </w:pPr>
            <w:r>
              <w:rPr>
                <w:rFonts w:ascii="Times New Roman" w:eastAsia="Times New Roman" w:hAnsi="Times New Roman"/>
                <w:sz w:val="24"/>
              </w:rPr>
              <w:t>1</w:t>
            </w:r>
          </w:p>
        </w:tc>
        <w:tc>
          <w:tcPr>
            <w:tcW w:w="3752" w:type="dxa"/>
            <w:tcBorders>
              <w:bottom w:val="single" w:sz="8" w:space="0" w:color="auto"/>
              <w:right w:val="single" w:sz="8" w:space="0" w:color="auto"/>
            </w:tcBorders>
            <w:shd w:val="clear" w:color="auto" w:fill="auto"/>
            <w:vAlign w:val="bottom"/>
          </w:tcPr>
          <w:p w:rsidR="00880D69" w:rsidRPr="00701252" w:rsidRDefault="00880D69" w:rsidP="001B4E12">
            <w:pPr>
              <w:spacing w:line="264" w:lineRule="exact"/>
              <w:ind w:right="20"/>
              <w:jc w:val="center"/>
              <w:rPr>
                <w:rFonts w:ascii="Times New Roman" w:eastAsia="Times New Roman" w:hAnsi="Times New Roman"/>
                <w:sz w:val="24"/>
              </w:rPr>
            </w:pPr>
            <w:r w:rsidRPr="00701252">
              <w:rPr>
                <w:rFonts w:ascii="Times New Roman" w:eastAsia="Times New Roman" w:hAnsi="Times New Roman"/>
                <w:sz w:val="24"/>
              </w:rPr>
              <w:t>0</w:t>
            </w:r>
            <w:r>
              <w:rPr>
                <w:rFonts w:ascii="Times New Roman" w:eastAsia="Times New Roman" w:hAnsi="Times New Roman"/>
                <w:sz w:val="24"/>
              </w:rPr>
              <w:t xml:space="preserve"> </w:t>
            </w:r>
            <w:r w:rsidRPr="00701252">
              <w:rPr>
                <w:rFonts w:ascii="Times New Roman" w:eastAsia="Times New Roman" w:hAnsi="Times New Roman"/>
                <w:sz w:val="24"/>
              </w:rPr>
              <w:t>-</w:t>
            </w:r>
            <w:r>
              <w:rPr>
                <w:rFonts w:ascii="Times New Roman" w:eastAsia="Times New Roman" w:hAnsi="Times New Roman"/>
                <w:sz w:val="24"/>
              </w:rPr>
              <w:t xml:space="preserve"> </w:t>
            </w:r>
            <w:r w:rsidRPr="00701252">
              <w:rPr>
                <w:rFonts w:ascii="Times New Roman" w:eastAsia="Times New Roman" w:hAnsi="Times New Roman"/>
                <w:sz w:val="24"/>
              </w:rPr>
              <w:t>1</w:t>
            </w:r>
          </w:p>
        </w:tc>
      </w:tr>
      <w:tr w:rsidR="00880D69" w:rsidTr="00880D69">
        <w:trPr>
          <w:trHeight w:val="266"/>
        </w:trPr>
        <w:tc>
          <w:tcPr>
            <w:tcW w:w="1208" w:type="dxa"/>
            <w:tcBorders>
              <w:left w:val="single" w:sz="8" w:space="0" w:color="auto"/>
              <w:bottom w:val="single" w:sz="8" w:space="0" w:color="auto"/>
              <w:right w:val="single" w:sz="8" w:space="0" w:color="auto"/>
            </w:tcBorders>
            <w:shd w:val="clear" w:color="auto" w:fill="auto"/>
            <w:vAlign w:val="center"/>
          </w:tcPr>
          <w:p w:rsidR="00880D69" w:rsidRDefault="00880D69" w:rsidP="00880D69">
            <w:pPr>
              <w:spacing w:line="264" w:lineRule="exact"/>
              <w:ind w:right="580"/>
              <w:jc w:val="center"/>
              <w:rPr>
                <w:rFonts w:ascii="Times New Roman" w:eastAsia="Times New Roman" w:hAnsi="Times New Roman"/>
                <w:sz w:val="24"/>
              </w:rPr>
            </w:pPr>
            <w:r>
              <w:rPr>
                <w:rFonts w:ascii="Times New Roman" w:eastAsia="Times New Roman" w:hAnsi="Times New Roman"/>
                <w:sz w:val="24"/>
              </w:rPr>
              <w:lastRenderedPageBreak/>
              <w:t>2</w:t>
            </w:r>
          </w:p>
        </w:tc>
        <w:tc>
          <w:tcPr>
            <w:tcW w:w="3752" w:type="dxa"/>
            <w:tcBorders>
              <w:bottom w:val="single" w:sz="8" w:space="0" w:color="auto"/>
              <w:right w:val="single" w:sz="8" w:space="0" w:color="auto"/>
            </w:tcBorders>
            <w:shd w:val="clear" w:color="auto" w:fill="auto"/>
            <w:vAlign w:val="bottom"/>
          </w:tcPr>
          <w:p w:rsidR="00880D69" w:rsidRPr="00701252" w:rsidRDefault="00880D69" w:rsidP="00977C0A">
            <w:pPr>
              <w:spacing w:line="264" w:lineRule="exact"/>
              <w:ind w:right="20"/>
              <w:jc w:val="center"/>
              <w:rPr>
                <w:rFonts w:ascii="Times New Roman" w:eastAsia="Times New Roman" w:hAnsi="Times New Roman"/>
                <w:sz w:val="24"/>
              </w:rPr>
            </w:pPr>
            <w:r>
              <w:rPr>
                <w:rFonts w:ascii="Times New Roman" w:eastAsia="Times New Roman" w:hAnsi="Times New Roman"/>
                <w:sz w:val="24"/>
              </w:rPr>
              <w:t xml:space="preserve">2 - </w:t>
            </w:r>
            <w:r w:rsidR="00977C0A">
              <w:rPr>
                <w:rFonts w:ascii="Times New Roman" w:eastAsia="Times New Roman" w:hAnsi="Times New Roman"/>
                <w:sz w:val="24"/>
              </w:rPr>
              <w:t>3</w:t>
            </w:r>
          </w:p>
        </w:tc>
      </w:tr>
      <w:tr w:rsidR="00880D69" w:rsidTr="00880D69">
        <w:trPr>
          <w:trHeight w:val="266"/>
        </w:trPr>
        <w:tc>
          <w:tcPr>
            <w:tcW w:w="1208" w:type="dxa"/>
            <w:tcBorders>
              <w:left w:val="single" w:sz="8" w:space="0" w:color="auto"/>
              <w:bottom w:val="single" w:sz="8" w:space="0" w:color="auto"/>
              <w:right w:val="single" w:sz="8" w:space="0" w:color="auto"/>
            </w:tcBorders>
            <w:shd w:val="clear" w:color="auto" w:fill="auto"/>
            <w:vAlign w:val="center"/>
          </w:tcPr>
          <w:p w:rsidR="00880D69" w:rsidRDefault="00880D69" w:rsidP="00880D69">
            <w:pPr>
              <w:spacing w:line="264" w:lineRule="exact"/>
              <w:ind w:right="580"/>
              <w:jc w:val="center"/>
              <w:rPr>
                <w:rFonts w:ascii="Times New Roman" w:eastAsia="Times New Roman" w:hAnsi="Times New Roman"/>
                <w:sz w:val="24"/>
              </w:rPr>
            </w:pPr>
            <w:r>
              <w:rPr>
                <w:rFonts w:ascii="Times New Roman" w:eastAsia="Times New Roman" w:hAnsi="Times New Roman"/>
                <w:sz w:val="24"/>
              </w:rPr>
              <w:t>3</w:t>
            </w:r>
          </w:p>
        </w:tc>
        <w:tc>
          <w:tcPr>
            <w:tcW w:w="3752" w:type="dxa"/>
            <w:tcBorders>
              <w:bottom w:val="single" w:sz="8" w:space="0" w:color="auto"/>
              <w:right w:val="single" w:sz="8" w:space="0" w:color="auto"/>
            </w:tcBorders>
            <w:shd w:val="clear" w:color="auto" w:fill="auto"/>
            <w:vAlign w:val="bottom"/>
          </w:tcPr>
          <w:p w:rsidR="00880D69" w:rsidRPr="00701252" w:rsidRDefault="00977C0A" w:rsidP="001B4E12">
            <w:pPr>
              <w:spacing w:line="264" w:lineRule="exact"/>
              <w:ind w:right="20"/>
              <w:jc w:val="center"/>
              <w:rPr>
                <w:rFonts w:ascii="Times New Roman" w:eastAsia="Times New Roman" w:hAnsi="Times New Roman"/>
                <w:sz w:val="24"/>
              </w:rPr>
            </w:pPr>
            <w:r>
              <w:rPr>
                <w:rFonts w:ascii="Times New Roman" w:eastAsia="Times New Roman" w:hAnsi="Times New Roman"/>
                <w:sz w:val="24"/>
              </w:rPr>
              <w:t>4</w:t>
            </w:r>
            <w:r w:rsidR="00880D69">
              <w:rPr>
                <w:rFonts w:ascii="Times New Roman" w:eastAsia="Times New Roman" w:hAnsi="Times New Roman"/>
                <w:sz w:val="24"/>
              </w:rPr>
              <w:t xml:space="preserve"> - 7</w:t>
            </w:r>
          </w:p>
        </w:tc>
      </w:tr>
      <w:tr w:rsidR="00880D69" w:rsidTr="00880D69">
        <w:trPr>
          <w:trHeight w:val="266"/>
        </w:trPr>
        <w:tc>
          <w:tcPr>
            <w:tcW w:w="1208" w:type="dxa"/>
            <w:tcBorders>
              <w:left w:val="single" w:sz="8" w:space="0" w:color="auto"/>
              <w:bottom w:val="single" w:sz="8" w:space="0" w:color="auto"/>
              <w:right w:val="single" w:sz="8" w:space="0" w:color="auto"/>
            </w:tcBorders>
            <w:shd w:val="clear" w:color="auto" w:fill="auto"/>
            <w:vAlign w:val="center"/>
          </w:tcPr>
          <w:p w:rsidR="00880D69" w:rsidRDefault="00880D69" w:rsidP="00880D69">
            <w:pPr>
              <w:spacing w:line="264" w:lineRule="exact"/>
              <w:ind w:right="580"/>
              <w:jc w:val="center"/>
              <w:rPr>
                <w:rFonts w:ascii="Times New Roman" w:eastAsia="Times New Roman" w:hAnsi="Times New Roman"/>
                <w:sz w:val="24"/>
              </w:rPr>
            </w:pPr>
            <w:r>
              <w:rPr>
                <w:rFonts w:ascii="Times New Roman" w:eastAsia="Times New Roman" w:hAnsi="Times New Roman"/>
                <w:sz w:val="24"/>
              </w:rPr>
              <w:t>4</w:t>
            </w:r>
          </w:p>
        </w:tc>
        <w:tc>
          <w:tcPr>
            <w:tcW w:w="3752" w:type="dxa"/>
            <w:tcBorders>
              <w:bottom w:val="single" w:sz="8" w:space="0" w:color="auto"/>
              <w:right w:val="single" w:sz="8" w:space="0" w:color="auto"/>
            </w:tcBorders>
            <w:shd w:val="clear" w:color="auto" w:fill="auto"/>
            <w:vAlign w:val="bottom"/>
          </w:tcPr>
          <w:p w:rsidR="00880D69" w:rsidRPr="00701252" w:rsidRDefault="00880D69" w:rsidP="001B4E12">
            <w:pPr>
              <w:spacing w:line="264" w:lineRule="exact"/>
              <w:ind w:right="20"/>
              <w:jc w:val="center"/>
              <w:rPr>
                <w:rFonts w:ascii="Times New Roman" w:eastAsia="Times New Roman" w:hAnsi="Times New Roman"/>
                <w:sz w:val="24"/>
              </w:rPr>
            </w:pPr>
            <w:r>
              <w:rPr>
                <w:rFonts w:ascii="Times New Roman" w:eastAsia="Times New Roman" w:hAnsi="Times New Roman"/>
                <w:sz w:val="24"/>
              </w:rPr>
              <w:t>8 - 10</w:t>
            </w:r>
          </w:p>
        </w:tc>
      </w:tr>
      <w:tr w:rsidR="00880D69" w:rsidTr="00880D69">
        <w:trPr>
          <w:trHeight w:val="266"/>
        </w:trPr>
        <w:tc>
          <w:tcPr>
            <w:tcW w:w="1208" w:type="dxa"/>
            <w:tcBorders>
              <w:left w:val="single" w:sz="8" w:space="0" w:color="auto"/>
              <w:bottom w:val="single" w:sz="8" w:space="0" w:color="auto"/>
              <w:right w:val="single" w:sz="8" w:space="0" w:color="auto"/>
            </w:tcBorders>
            <w:shd w:val="clear" w:color="auto" w:fill="auto"/>
            <w:vAlign w:val="center"/>
          </w:tcPr>
          <w:p w:rsidR="00880D69" w:rsidRDefault="00880D69" w:rsidP="00880D69">
            <w:pPr>
              <w:spacing w:line="264" w:lineRule="exact"/>
              <w:ind w:right="580"/>
              <w:jc w:val="center"/>
              <w:rPr>
                <w:rFonts w:ascii="Times New Roman" w:eastAsia="Times New Roman" w:hAnsi="Times New Roman"/>
                <w:sz w:val="24"/>
              </w:rPr>
            </w:pPr>
            <w:r>
              <w:rPr>
                <w:rFonts w:ascii="Times New Roman" w:eastAsia="Times New Roman" w:hAnsi="Times New Roman"/>
                <w:sz w:val="24"/>
              </w:rPr>
              <w:t>5</w:t>
            </w:r>
          </w:p>
        </w:tc>
        <w:tc>
          <w:tcPr>
            <w:tcW w:w="3752" w:type="dxa"/>
            <w:tcBorders>
              <w:bottom w:val="single" w:sz="8" w:space="0" w:color="auto"/>
              <w:right w:val="single" w:sz="8" w:space="0" w:color="auto"/>
            </w:tcBorders>
            <w:shd w:val="clear" w:color="auto" w:fill="auto"/>
            <w:vAlign w:val="bottom"/>
          </w:tcPr>
          <w:p w:rsidR="00880D69" w:rsidRPr="00701252" w:rsidRDefault="00880D69" w:rsidP="001B4E12">
            <w:pPr>
              <w:spacing w:line="264" w:lineRule="exact"/>
              <w:ind w:right="20"/>
              <w:jc w:val="center"/>
              <w:rPr>
                <w:rFonts w:ascii="Times New Roman" w:eastAsia="Times New Roman" w:hAnsi="Times New Roman"/>
                <w:sz w:val="24"/>
              </w:rPr>
            </w:pPr>
            <w:r>
              <w:rPr>
                <w:rFonts w:ascii="Times New Roman" w:eastAsia="Times New Roman" w:hAnsi="Times New Roman"/>
                <w:sz w:val="24"/>
              </w:rPr>
              <w:t>11 a viac</w:t>
            </w:r>
          </w:p>
        </w:tc>
      </w:tr>
    </w:tbl>
    <w:p w:rsidR="00BC6610" w:rsidRPr="00BC6610" w:rsidRDefault="00BC6610" w:rsidP="00BC6610">
      <w:pPr>
        <w:rPr>
          <w:rFonts w:ascii="Times New Roman" w:hAnsi="Times New Roman" w:cs="Times New Roman"/>
          <w:sz w:val="24"/>
          <w:szCs w:val="24"/>
        </w:rPr>
      </w:pPr>
    </w:p>
    <w:p w:rsidR="00BC6610" w:rsidRPr="00583893" w:rsidRDefault="00BC6610" w:rsidP="00BC6610">
      <w:pPr>
        <w:rPr>
          <w:rFonts w:ascii="Times New Roman" w:hAnsi="Times New Roman" w:cs="Times New Roman"/>
          <w:b/>
          <w:sz w:val="24"/>
          <w:szCs w:val="24"/>
        </w:rPr>
      </w:pPr>
      <w:r w:rsidRPr="00583893">
        <w:rPr>
          <w:rFonts w:ascii="Times New Roman" w:hAnsi="Times New Roman" w:cs="Times New Roman"/>
          <w:b/>
          <w:sz w:val="24"/>
          <w:szCs w:val="24"/>
        </w:rPr>
        <w:t>Poznámka:</w:t>
      </w:r>
    </w:p>
    <w:p w:rsidR="00583893" w:rsidRPr="00583893" w:rsidRDefault="00BC6610" w:rsidP="00583893">
      <w:pPr>
        <w:pStyle w:val="Odsekzoznamu"/>
        <w:numPr>
          <w:ilvl w:val="0"/>
          <w:numId w:val="21"/>
        </w:numPr>
        <w:rPr>
          <w:rFonts w:ascii="Times New Roman" w:hAnsi="Times New Roman" w:cs="Times New Roman"/>
          <w:sz w:val="24"/>
          <w:szCs w:val="24"/>
        </w:rPr>
      </w:pPr>
      <w:r w:rsidRPr="00583893">
        <w:rPr>
          <w:rFonts w:ascii="Times New Roman" w:hAnsi="Times New Roman" w:cs="Times New Roman"/>
          <w:sz w:val="24"/>
          <w:szCs w:val="24"/>
        </w:rPr>
        <w:t xml:space="preserve">Rovnaké chyby v tom istom slove sa pokladajú za 1 chybu. </w:t>
      </w:r>
      <w:proofErr w:type="spellStart"/>
      <w:r w:rsidRPr="00583893">
        <w:rPr>
          <w:rFonts w:ascii="Times New Roman" w:hAnsi="Times New Roman" w:cs="Times New Roman"/>
          <w:sz w:val="24"/>
          <w:szCs w:val="24"/>
        </w:rPr>
        <w:t>Napr</w:t>
      </w:r>
      <w:proofErr w:type="spellEnd"/>
      <w:r w:rsidRPr="00583893">
        <w:rPr>
          <w:rFonts w:ascii="Times New Roman" w:hAnsi="Times New Roman" w:cs="Times New Roman"/>
          <w:sz w:val="24"/>
          <w:szCs w:val="24"/>
        </w:rPr>
        <w:t xml:space="preserve">: </w:t>
      </w:r>
      <w:proofErr w:type="spellStart"/>
      <w:r w:rsidRPr="00583893">
        <w:rPr>
          <w:rFonts w:ascii="Times New Roman" w:hAnsi="Times New Roman" w:cs="Times New Roman"/>
          <w:sz w:val="24"/>
          <w:szCs w:val="24"/>
        </w:rPr>
        <w:t>Ríchly</w:t>
      </w:r>
      <w:proofErr w:type="spellEnd"/>
      <w:r w:rsidRPr="00583893">
        <w:rPr>
          <w:rFonts w:ascii="Times New Roman" w:hAnsi="Times New Roman" w:cs="Times New Roman"/>
          <w:sz w:val="24"/>
          <w:szCs w:val="24"/>
        </w:rPr>
        <w:t xml:space="preserve"> chlapec mal </w:t>
      </w:r>
      <w:proofErr w:type="spellStart"/>
      <w:r w:rsidRPr="00583893">
        <w:rPr>
          <w:rFonts w:ascii="Times New Roman" w:hAnsi="Times New Roman" w:cs="Times New Roman"/>
          <w:sz w:val="24"/>
          <w:szCs w:val="24"/>
        </w:rPr>
        <w:t>ríchly</w:t>
      </w:r>
      <w:proofErr w:type="spellEnd"/>
      <w:r w:rsidRPr="00583893">
        <w:rPr>
          <w:rFonts w:ascii="Times New Roman" w:hAnsi="Times New Roman" w:cs="Times New Roman"/>
          <w:sz w:val="24"/>
          <w:szCs w:val="24"/>
        </w:rPr>
        <w:t xml:space="preserve"> krok. = 1 chyba</w:t>
      </w:r>
    </w:p>
    <w:p w:rsidR="00BC6610" w:rsidRPr="00583893" w:rsidRDefault="00BC6610" w:rsidP="00583893">
      <w:pPr>
        <w:pStyle w:val="Odsekzoznamu"/>
        <w:numPr>
          <w:ilvl w:val="0"/>
          <w:numId w:val="21"/>
        </w:numPr>
        <w:rPr>
          <w:rFonts w:ascii="Times New Roman" w:hAnsi="Times New Roman" w:cs="Times New Roman"/>
          <w:sz w:val="24"/>
          <w:szCs w:val="24"/>
        </w:rPr>
      </w:pPr>
      <w:r w:rsidRPr="00583893">
        <w:rPr>
          <w:rFonts w:ascii="Times New Roman" w:hAnsi="Times New Roman" w:cs="Times New Roman"/>
          <w:sz w:val="24"/>
          <w:szCs w:val="24"/>
        </w:rPr>
        <w:t>Ak je v texte napísané rovnaké slovo v rovnakom tvare s tou istou pravopisnou chybou, táto chyba sa počíta len raz. Každá chyba v interpunkcii sa počíta ako osobitná chyba toľkokrát, koľkokrát sa vyskytne v texte. Všetky chyby majú rovnakú hodnotu. Javy, ktoré sa žiaci ešte neučili, sa nezarátavajú do chýb.</w:t>
      </w:r>
    </w:p>
    <w:p w:rsidR="00BC6610" w:rsidRPr="00BC6610" w:rsidRDefault="00BC6610" w:rsidP="00BC6610">
      <w:pPr>
        <w:rPr>
          <w:rFonts w:ascii="Times New Roman" w:hAnsi="Times New Roman" w:cs="Times New Roman"/>
          <w:sz w:val="24"/>
          <w:szCs w:val="24"/>
        </w:rPr>
      </w:pPr>
    </w:p>
    <w:p w:rsidR="00BC6610" w:rsidRPr="00BC6610" w:rsidRDefault="00BC6610" w:rsidP="00BC6610">
      <w:pPr>
        <w:rPr>
          <w:rFonts w:ascii="Times New Roman" w:hAnsi="Times New Roman" w:cs="Times New Roman"/>
          <w:sz w:val="24"/>
          <w:szCs w:val="24"/>
        </w:rPr>
      </w:pPr>
      <w:r w:rsidRPr="009E7598">
        <w:rPr>
          <w:rFonts w:ascii="Times New Roman" w:hAnsi="Times New Roman" w:cs="Times New Roman"/>
          <w:b/>
          <w:sz w:val="24"/>
          <w:szCs w:val="24"/>
        </w:rPr>
        <w:t>Korektorské značky</w:t>
      </w:r>
      <w:r w:rsidRPr="00BC6610">
        <w:rPr>
          <w:rFonts w:ascii="Times New Roman" w:hAnsi="Times New Roman" w:cs="Times New Roman"/>
          <w:sz w:val="24"/>
          <w:szCs w:val="24"/>
        </w:rPr>
        <w:t xml:space="preserve"> používané pri oprave kontrolných diktátov:</w:t>
      </w:r>
    </w:p>
    <w:tbl>
      <w:tblPr>
        <w:tblpPr w:leftFromText="141" w:rightFromText="141" w:vertAnchor="text" w:horzAnchor="margin" w:tblpY="2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7"/>
        <w:gridCol w:w="6487"/>
      </w:tblGrid>
      <w:tr w:rsidR="009E7598" w:rsidRPr="00B36816" w:rsidTr="001B4E12">
        <w:trPr>
          <w:trHeight w:val="510"/>
        </w:trPr>
        <w:tc>
          <w:tcPr>
            <w:tcW w:w="2557" w:type="dxa"/>
            <w:shd w:val="clear" w:color="auto" w:fill="auto"/>
            <w:vAlign w:val="center"/>
          </w:tcPr>
          <w:p w:rsidR="009E7598" w:rsidRPr="00B36816" w:rsidRDefault="009E7598" w:rsidP="001B4E12">
            <w:pPr>
              <w:spacing w:line="0" w:lineRule="atLeast"/>
              <w:jc w:val="center"/>
              <w:rPr>
                <w:rFonts w:ascii="Times New Roman" w:eastAsia="Times New Roman" w:hAnsi="Times New Roman"/>
                <w:sz w:val="24"/>
              </w:rPr>
            </w:pPr>
            <w:r>
              <w:object w:dxaOrig="315" w:dyaOrig="405">
                <v:shape id="_x0000_i1030" type="#_x0000_t75" style="width:15.75pt;height:20.25pt" o:ole="">
                  <v:imagedata r:id="rId7" o:title=""/>
                </v:shape>
                <o:OLEObject Type="Embed" ProgID="PBrush" ShapeID="_x0000_i1030" DrawAspect="Content" ObjectID="_1630834951" r:id="rId17"/>
              </w:object>
            </w:r>
          </w:p>
        </w:tc>
        <w:tc>
          <w:tcPr>
            <w:tcW w:w="6487" w:type="dxa"/>
            <w:shd w:val="clear" w:color="auto" w:fill="auto"/>
            <w:vAlign w:val="center"/>
          </w:tcPr>
          <w:p w:rsidR="009E7598" w:rsidRPr="00B36816" w:rsidRDefault="009E7598" w:rsidP="001B4E12">
            <w:pPr>
              <w:spacing w:line="0" w:lineRule="atLeast"/>
              <w:rPr>
                <w:rFonts w:ascii="Times New Roman" w:eastAsia="Times New Roman" w:hAnsi="Times New Roman"/>
                <w:b/>
                <w:sz w:val="24"/>
              </w:rPr>
            </w:pPr>
            <w:r w:rsidRPr="00B36816">
              <w:rPr>
                <w:rFonts w:ascii="Times New Roman" w:eastAsia="Times New Roman" w:hAnsi="Times New Roman"/>
                <w:sz w:val="24"/>
              </w:rPr>
              <w:t xml:space="preserve"> označenie chybného písmena</w:t>
            </w:r>
          </w:p>
        </w:tc>
      </w:tr>
      <w:tr w:rsidR="009E7598" w:rsidRPr="00B36816" w:rsidTr="001B4E12">
        <w:trPr>
          <w:trHeight w:val="510"/>
        </w:trPr>
        <w:tc>
          <w:tcPr>
            <w:tcW w:w="2557" w:type="dxa"/>
            <w:shd w:val="clear" w:color="auto" w:fill="auto"/>
            <w:vAlign w:val="center"/>
          </w:tcPr>
          <w:p w:rsidR="009E7598" w:rsidRPr="00B36816" w:rsidRDefault="009E7598" w:rsidP="001B4E12">
            <w:pPr>
              <w:spacing w:line="0" w:lineRule="atLeast"/>
              <w:jc w:val="center"/>
              <w:rPr>
                <w:rFonts w:ascii="Calibri Light" w:eastAsia="Times New Roman" w:hAnsi="Calibri Light"/>
                <w:sz w:val="24"/>
              </w:rPr>
            </w:pPr>
            <w:r>
              <w:object w:dxaOrig="405" w:dyaOrig="495">
                <v:shape id="_x0000_i1031" type="#_x0000_t75" style="width:20.25pt;height:24pt" o:ole="">
                  <v:imagedata r:id="rId9" o:title=""/>
                </v:shape>
                <o:OLEObject Type="Embed" ProgID="PBrush" ShapeID="_x0000_i1031" DrawAspect="Content" ObjectID="_1630834952" r:id="rId18"/>
              </w:object>
            </w:r>
          </w:p>
        </w:tc>
        <w:tc>
          <w:tcPr>
            <w:tcW w:w="6487" w:type="dxa"/>
            <w:shd w:val="clear" w:color="auto" w:fill="auto"/>
            <w:vAlign w:val="center"/>
          </w:tcPr>
          <w:p w:rsidR="009E7598" w:rsidRPr="00B36816" w:rsidRDefault="009E7598" w:rsidP="001B4E12">
            <w:pPr>
              <w:spacing w:line="263" w:lineRule="exact"/>
              <w:ind w:left="100"/>
              <w:rPr>
                <w:rFonts w:ascii="Times New Roman" w:eastAsia="Times New Roman" w:hAnsi="Times New Roman"/>
                <w:sz w:val="24"/>
              </w:rPr>
            </w:pPr>
            <w:r w:rsidRPr="00B36816">
              <w:rPr>
                <w:rFonts w:ascii="Times New Roman" w:eastAsia="Times New Roman" w:hAnsi="Times New Roman"/>
                <w:sz w:val="24"/>
              </w:rPr>
              <w:t>značka pre chýbajúce slovo/ písmeno</w:t>
            </w:r>
          </w:p>
        </w:tc>
      </w:tr>
      <w:tr w:rsidR="009E7598" w:rsidRPr="00B36816" w:rsidTr="001B4E12">
        <w:trPr>
          <w:trHeight w:val="510"/>
        </w:trPr>
        <w:tc>
          <w:tcPr>
            <w:tcW w:w="2557" w:type="dxa"/>
            <w:shd w:val="clear" w:color="auto" w:fill="auto"/>
            <w:vAlign w:val="center"/>
          </w:tcPr>
          <w:p w:rsidR="009E7598" w:rsidRPr="00B36816" w:rsidRDefault="009E7598" w:rsidP="001B4E12">
            <w:pPr>
              <w:spacing w:line="0" w:lineRule="atLeast"/>
              <w:jc w:val="center"/>
              <w:rPr>
                <w:rFonts w:ascii="Times New Roman" w:eastAsia="Times New Roman" w:hAnsi="Times New Roman"/>
                <w:sz w:val="24"/>
              </w:rPr>
            </w:pPr>
            <w:r>
              <w:object w:dxaOrig="225" w:dyaOrig="390">
                <v:shape id="_x0000_i1032" type="#_x0000_t75" style="width:12pt;height:20.25pt" o:ole="">
                  <v:imagedata r:id="rId11" o:title=""/>
                </v:shape>
                <o:OLEObject Type="Embed" ProgID="PBrush" ShapeID="_x0000_i1032" DrawAspect="Content" ObjectID="_1630834953" r:id="rId19"/>
              </w:object>
            </w:r>
          </w:p>
        </w:tc>
        <w:tc>
          <w:tcPr>
            <w:tcW w:w="6487" w:type="dxa"/>
            <w:shd w:val="clear" w:color="auto" w:fill="auto"/>
            <w:vAlign w:val="center"/>
          </w:tcPr>
          <w:p w:rsidR="009E7598" w:rsidRPr="00B36816" w:rsidRDefault="009E7598" w:rsidP="001B4E12">
            <w:pPr>
              <w:spacing w:line="0" w:lineRule="atLeast"/>
              <w:ind w:left="100"/>
              <w:rPr>
                <w:rFonts w:ascii="Times New Roman" w:eastAsia="Times New Roman" w:hAnsi="Times New Roman"/>
                <w:sz w:val="24"/>
              </w:rPr>
            </w:pPr>
            <w:r w:rsidRPr="00B36816">
              <w:rPr>
                <w:rFonts w:ascii="Times New Roman" w:eastAsia="Times New Roman" w:hAnsi="Times New Roman"/>
                <w:sz w:val="24"/>
              </w:rPr>
              <w:t>značka na oddelenie slov</w:t>
            </w:r>
          </w:p>
        </w:tc>
      </w:tr>
      <w:tr w:rsidR="009E7598" w:rsidRPr="00B36816" w:rsidTr="001B4E12">
        <w:trPr>
          <w:trHeight w:val="510"/>
        </w:trPr>
        <w:tc>
          <w:tcPr>
            <w:tcW w:w="2557" w:type="dxa"/>
            <w:shd w:val="clear" w:color="auto" w:fill="auto"/>
            <w:vAlign w:val="center"/>
          </w:tcPr>
          <w:p w:rsidR="009E7598" w:rsidRPr="00B36816" w:rsidRDefault="009E7598" w:rsidP="001B4E12">
            <w:pPr>
              <w:spacing w:line="0" w:lineRule="atLeast"/>
              <w:jc w:val="center"/>
              <w:rPr>
                <w:rFonts w:ascii="Times New Roman" w:eastAsia="Times New Roman" w:hAnsi="Times New Roman"/>
                <w:sz w:val="24"/>
              </w:rPr>
            </w:pPr>
            <w:r>
              <w:object w:dxaOrig="210" w:dyaOrig="345">
                <v:shape id="_x0000_i1033" type="#_x0000_t75" style="width:9.75pt;height:16.5pt" o:ole="">
                  <v:imagedata r:id="rId13" o:title=""/>
                </v:shape>
                <o:OLEObject Type="Embed" ProgID="PBrush" ShapeID="_x0000_i1033" DrawAspect="Content" ObjectID="_1630834954" r:id="rId20"/>
              </w:object>
            </w:r>
          </w:p>
        </w:tc>
        <w:tc>
          <w:tcPr>
            <w:tcW w:w="6487" w:type="dxa"/>
            <w:shd w:val="clear" w:color="auto" w:fill="auto"/>
            <w:vAlign w:val="center"/>
          </w:tcPr>
          <w:p w:rsidR="009E7598" w:rsidRPr="00B36816" w:rsidRDefault="009E7598" w:rsidP="001B4E12">
            <w:pPr>
              <w:spacing w:line="0" w:lineRule="atLeast"/>
              <w:ind w:left="100"/>
              <w:rPr>
                <w:rFonts w:ascii="Times New Roman" w:eastAsia="Times New Roman" w:hAnsi="Times New Roman"/>
                <w:sz w:val="24"/>
              </w:rPr>
            </w:pPr>
            <w:r w:rsidRPr="00B36816">
              <w:rPr>
                <w:rFonts w:ascii="Times New Roman" w:eastAsia="Times New Roman" w:hAnsi="Times New Roman"/>
                <w:sz w:val="24"/>
              </w:rPr>
              <w:t>značka na spojenie slova/ písmen</w:t>
            </w:r>
          </w:p>
        </w:tc>
      </w:tr>
      <w:tr w:rsidR="009E7598" w:rsidRPr="00B36816" w:rsidTr="001B4E12">
        <w:trPr>
          <w:trHeight w:val="510"/>
        </w:trPr>
        <w:tc>
          <w:tcPr>
            <w:tcW w:w="2557" w:type="dxa"/>
            <w:shd w:val="clear" w:color="auto" w:fill="auto"/>
            <w:vAlign w:val="center"/>
          </w:tcPr>
          <w:p w:rsidR="009E7598" w:rsidRPr="00B36816" w:rsidRDefault="009E7598" w:rsidP="001B4E12">
            <w:pPr>
              <w:spacing w:line="0" w:lineRule="atLeast"/>
              <w:jc w:val="center"/>
              <w:rPr>
                <w:rFonts w:ascii="Times New Roman" w:eastAsia="Times New Roman" w:hAnsi="Times New Roman"/>
                <w:sz w:val="24"/>
              </w:rPr>
            </w:pPr>
            <w:r>
              <w:object w:dxaOrig="465" w:dyaOrig="180">
                <v:shape id="_x0000_i1034" type="#_x0000_t75" style="width:23.25pt;height:9pt" o:ole="">
                  <v:imagedata r:id="rId15" o:title=""/>
                </v:shape>
                <o:OLEObject Type="Embed" ProgID="PBrush" ShapeID="_x0000_i1034" DrawAspect="Content" ObjectID="_1630834955" r:id="rId21"/>
              </w:object>
            </w:r>
          </w:p>
        </w:tc>
        <w:tc>
          <w:tcPr>
            <w:tcW w:w="6487" w:type="dxa"/>
            <w:shd w:val="clear" w:color="auto" w:fill="auto"/>
            <w:vAlign w:val="center"/>
          </w:tcPr>
          <w:p w:rsidR="009E7598" w:rsidRPr="00B36816" w:rsidRDefault="009E7598" w:rsidP="001B4E12">
            <w:pPr>
              <w:spacing w:line="0" w:lineRule="atLeast"/>
              <w:ind w:left="100"/>
              <w:rPr>
                <w:rFonts w:ascii="Times New Roman" w:eastAsia="Times New Roman" w:hAnsi="Times New Roman"/>
                <w:sz w:val="24"/>
              </w:rPr>
            </w:pPr>
            <w:r w:rsidRPr="00B36816">
              <w:rPr>
                <w:rFonts w:ascii="Times New Roman" w:eastAsia="Times New Roman" w:hAnsi="Times New Roman"/>
                <w:sz w:val="24"/>
              </w:rPr>
              <w:t>značka pre zbytočne napísané slovo, písmeno</w:t>
            </w:r>
          </w:p>
        </w:tc>
      </w:tr>
      <w:tr w:rsidR="009E7598" w:rsidRPr="00B36816" w:rsidTr="001B4E12">
        <w:trPr>
          <w:trHeight w:val="510"/>
        </w:trPr>
        <w:tc>
          <w:tcPr>
            <w:tcW w:w="2557" w:type="dxa"/>
            <w:shd w:val="clear" w:color="auto" w:fill="auto"/>
            <w:vAlign w:val="center"/>
          </w:tcPr>
          <w:p w:rsidR="009E7598" w:rsidRPr="00B36816" w:rsidRDefault="009E7598" w:rsidP="001B4E12">
            <w:pPr>
              <w:spacing w:line="0" w:lineRule="atLeast"/>
              <w:jc w:val="center"/>
              <w:rPr>
                <w:rFonts w:ascii="Times New Roman" w:eastAsia="Times New Roman" w:hAnsi="Times New Roman"/>
                <w:sz w:val="24"/>
              </w:rPr>
            </w:pPr>
            <w:r w:rsidRPr="00B36816">
              <w:rPr>
                <w:rFonts w:ascii="Times New Roman" w:eastAsia="Times New Roman" w:hAnsi="Times New Roman"/>
                <w:sz w:val="24"/>
              </w:rPr>
              <w:t>1 2 3</w:t>
            </w:r>
          </w:p>
        </w:tc>
        <w:tc>
          <w:tcPr>
            <w:tcW w:w="6487" w:type="dxa"/>
            <w:shd w:val="clear" w:color="auto" w:fill="auto"/>
            <w:vAlign w:val="center"/>
          </w:tcPr>
          <w:p w:rsidR="009E7598" w:rsidRPr="00B36816" w:rsidRDefault="009E7598" w:rsidP="001B4E12">
            <w:pPr>
              <w:spacing w:line="0" w:lineRule="atLeast"/>
              <w:ind w:left="100"/>
              <w:rPr>
                <w:rFonts w:ascii="Times New Roman" w:eastAsia="Times New Roman" w:hAnsi="Times New Roman"/>
                <w:sz w:val="24"/>
              </w:rPr>
            </w:pPr>
            <w:r w:rsidRPr="00B36816">
              <w:rPr>
                <w:rFonts w:ascii="Times New Roman" w:eastAsia="Times New Roman" w:hAnsi="Times New Roman"/>
                <w:sz w:val="24"/>
              </w:rPr>
              <w:t>správne poradie slov</w:t>
            </w:r>
          </w:p>
        </w:tc>
      </w:tr>
      <w:tr w:rsidR="009E7598" w:rsidRPr="00B36816" w:rsidTr="001B4E12">
        <w:trPr>
          <w:trHeight w:val="510"/>
        </w:trPr>
        <w:tc>
          <w:tcPr>
            <w:tcW w:w="2557" w:type="dxa"/>
            <w:shd w:val="clear" w:color="auto" w:fill="auto"/>
            <w:vAlign w:val="center"/>
          </w:tcPr>
          <w:p w:rsidR="009E7598" w:rsidRPr="00B36816" w:rsidRDefault="009E7598" w:rsidP="001B4E12">
            <w:pPr>
              <w:spacing w:line="0" w:lineRule="atLeast"/>
              <w:jc w:val="center"/>
              <w:rPr>
                <w:rFonts w:eastAsia="Times New Roman"/>
                <w:sz w:val="24"/>
              </w:rPr>
            </w:pPr>
            <w:r w:rsidRPr="00B36816">
              <w:rPr>
                <w:rFonts w:eastAsia="Times New Roman"/>
                <w:sz w:val="40"/>
              </w:rPr>
              <w:t>T</w:t>
            </w:r>
          </w:p>
        </w:tc>
        <w:tc>
          <w:tcPr>
            <w:tcW w:w="6487" w:type="dxa"/>
            <w:shd w:val="clear" w:color="auto" w:fill="auto"/>
            <w:vAlign w:val="center"/>
          </w:tcPr>
          <w:p w:rsidR="009E7598" w:rsidRPr="00B36816" w:rsidRDefault="009E7598" w:rsidP="001B4E12">
            <w:pPr>
              <w:spacing w:line="0" w:lineRule="atLeast"/>
              <w:ind w:left="100"/>
              <w:rPr>
                <w:rFonts w:ascii="Times New Roman" w:eastAsia="Times New Roman" w:hAnsi="Times New Roman"/>
                <w:sz w:val="24"/>
              </w:rPr>
            </w:pPr>
            <w:r w:rsidRPr="00B36816">
              <w:rPr>
                <w:rFonts w:ascii="Times New Roman" w:eastAsia="Times New Roman" w:hAnsi="Times New Roman"/>
                <w:sz w:val="24"/>
              </w:rPr>
              <w:t>označenie nesprávneho i, í/y, ý</w:t>
            </w:r>
          </w:p>
        </w:tc>
      </w:tr>
      <w:tr w:rsidR="009E7598" w:rsidRPr="00B36816" w:rsidTr="001B4E12">
        <w:trPr>
          <w:trHeight w:val="510"/>
        </w:trPr>
        <w:tc>
          <w:tcPr>
            <w:tcW w:w="2557" w:type="dxa"/>
            <w:shd w:val="clear" w:color="auto" w:fill="auto"/>
            <w:vAlign w:val="center"/>
          </w:tcPr>
          <w:p w:rsidR="009E7598" w:rsidRPr="00B36816" w:rsidRDefault="009E7598" w:rsidP="001B4E12">
            <w:pPr>
              <w:spacing w:line="0" w:lineRule="atLeast"/>
              <w:jc w:val="center"/>
              <w:rPr>
                <w:rFonts w:ascii="Times New Roman" w:eastAsia="Times New Roman" w:hAnsi="Times New Roman"/>
                <w:sz w:val="24"/>
              </w:rPr>
            </w:pPr>
            <w:r w:rsidRPr="00B36816">
              <w:rPr>
                <w:rFonts w:ascii="Times New Roman" w:eastAsia="Times New Roman" w:hAnsi="Times New Roman" w:cs="Times New Roman"/>
                <w:sz w:val="24"/>
              </w:rPr>
              <w:t>└     ┘</w:t>
            </w:r>
          </w:p>
        </w:tc>
        <w:tc>
          <w:tcPr>
            <w:tcW w:w="6487" w:type="dxa"/>
            <w:shd w:val="clear" w:color="auto" w:fill="auto"/>
            <w:vAlign w:val="center"/>
          </w:tcPr>
          <w:p w:rsidR="009E7598" w:rsidRPr="00B36816" w:rsidRDefault="009E7598" w:rsidP="001B4E12">
            <w:pPr>
              <w:spacing w:line="265" w:lineRule="exact"/>
              <w:ind w:left="100"/>
              <w:rPr>
                <w:rFonts w:ascii="Times New Roman" w:eastAsia="Times New Roman" w:hAnsi="Times New Roman"/>
                <w:sz w:val="24"/>
              </w:rPr>
            </w:pPr>
            <w:r w:rsidRPr="00B36816">
              <w:rPr>
                <w:rFonts w:ascii="Times New Roman" w:eastAsia="Times New Roman" w:hAnsi="Times New Roman"/>
                <w:sz w:val="24"/>
              </w:rPr>
              <w:t>nesprávne rozdelené slovo na konci, začiatku riadku</w:t>
            </w:r>
          </w:p>
        </w:tc>
      </w:tr>
    </w:tbl>
    <w:p w:rsidR="00BC6610" w:rsidRPr="00BC6610" w:rsidRDefault="00BC6610" w:rsidP="00BC6610">
      <w:pPr>
        <w:rPr>
          <w:rFonts w:ascii="Times New Roman" w:hAnsi="Times New Roman" w:cs="Times New Roman"/>
          <w:sz w:val="24"/>
          <w:szCs w:val="24"/>
        </w:rPr>
      </w:pPr>
    </w:p>
    <w:p w:rsidR="009E7598" w:rsidRDefault="009E7598" w:rsidP="00BC6610">
      <w:pPr>
        <w:rPr>
          <w:rFonts w:ascii="Times New Roman" w:hAnsi="Times New Roman" w:cs="Times New Roman"/>
          <w:sz w:val="24"/>
          <w:szCs w:val="24"/>
        </w:rPr>
      </w:pPr>
    </w:p>
    <w:tbl>
      <w:tblPr>
        <w:tblStyle w:val="Mriekatabuky"/>
        <w:tblW w:w="0" w:type="auto"/>
        <w:tblLook w:val="04A0" w:firstRow="1" w:lastRow="0" w:firstColumn="1" w:lastColumn="0" w:noHBand="0" w:noVBand="1"/>
      </w:tblPr>
      <w:tblGrid>
        <w:gridCol w:w="1413"/>
        <w:gridCol w:w="1417"/>
        <w:gridCol w:w="4820"/>
      </w:tblGrid>
      <w:tr w:rsidR="009E7598" w:rsidRPr="009E7598" w:rsidTr="00AD184D">
        <w:trPr>
          <w:trHeight w:val="340"/>
        </w:trPr>
        <w:tc>
          <w:tcPr>
            <w:tcW w:w="7650" w:type="dxa"/>
            <w:gridSpan w:val="3"/>
          </w:tcPr>
          <w:p w:rsidR="009E7598" w:rsidRPr="009E7598" w:rsidRDefault="009E7598" w:rsidP="009E7598">
            <w:pPr>
              <w:jc w:val="center"/>
              <w:rPr>
                <w:rFonts w:ascii="Times New Roman" w:hAnsi="Times New Roman" w:cs="Times New Roman"/>
                <w:b/>
                <w:sz w:val="24"/>
                <w:szCs w:val="24"/>
              </w:rPr>
            </w:pPr>
            <w:r w:rsidRPr="009E7598">
              <w:rPr>
                <w:rFonts w:ascii="Times New Roman" w:hAnsi="Times New Roman" w:cs="Times New Roman"/>
                <w:b/>
                <w:sz w:val="24"/>
                <w:szCs w:val="24"/>
              </w:rPr>
              <w:t>PÍSOMNÉ PRÁCE</w:t>
            </w:r>
          </w:p>
        </w:tc>
      </w:tr>
      <w:tr w:rsidR="009E7598" w:rsidRPr="009E7598" w:rsidTr="00AD184D">
        <w:trPr>
          <w:trHeight w:val="340"/>
        </w:trPr>
        <w:tc>
          <w:tcPr>
            <w:tcW w:w="1413" w:type="dxa"/>
          </w:tcPr>
          <w:p w:rsidR="009E7598" w:rsidRPr="009E7598" w:rsidRDefault="009E7598" w:rsidP="00BC6610">
            <w:pPr>
              <w:rPr>
                <w:rFonts w:ascii="Times New Roman" w:hAnsi="Times New Roman" w:cs="Times New Roman"/>
                <w:b/>
                <w:sz w:val="24"/>
                <w:szCs w:val="24"/>
              </w:rPr>
            </w:pPr>
            <w:r>
              <w:rPr>
                <w:rFonts w:ascii="Times New Roman" w:hAnsi="Times New Roman" w:cs="Times New Roman"/>
                <w:b/>
                <w:sz w:val="24"/>
                <w:szCs w:val="24"/>
              </w:rPr>
              <w:t>Ročník</w:t>
            </w:r>
          </w:p>
        </w:tc>
        <w:tc>
          <w:tcPr>
            <w:tcW w:w="1417" w:type="dxa"/>
          </w:tcPr>
          <w:p w:rsidR="009E7598" w:rsidRPr="009E7598" w:rsidRDefault="009E7598" w:rsidP="00BC6610">
            <w:pPr>
              <w:rPr>
                <w:rFonts w:ascii="Times New Roman" w:hAnsi="Times New Roman" w:cs="Times New Roman"/>
                <w:b/>
                <w:sz w:val="24"/>
                <w:szCs w:val="24"/>
              </w:rPr>
            </w:pPr>
            <w:r>
              <w:rPr>
                <w:rFonts w:ascii="Times New Roman" w:hAnsi="Times New Roman" w:cs="Times New Roman"/>
                <w:b/>
                <w:sz w:val="24"/>
                <w:szCs w:val="24"/>
              </w:rPr>
              <w:t>Počet</w:t>
            </w:r>
          </w:p>
        </w:tc>
        <w:tc>
          <w:tcPr>
            <w:tcW w:w="4820" w:type="dxa"/>
          </w:tcPr>
          <w:p w:rsidR="009E7598" w:rsidRPr="009E7598" w:rsidRDefault="009E7598" w:rsidP="00BC6610">
            <w:pPr>
              <w:rPr>
                <w:rFonts w:ascii="Times New Roman" w:hAnsi="Times New Roman" w:cs="Times New Roman"/>
                <w:b/>
                <w:sz w:val="24"/>
                <w:szCs w:val="24"/>
              </w:rPr>
            </w:pPr>
            <w:r>
              <w:rPr>
                <w:rFonts w:ascii="Times New Roman" w:hAnsi="Times New Roman" w:cs="Times New Roman"/>
                <w:b/>
                <w:sz w:val="24"/>
                <w:szCs w:val="24"/>
              </w:rPr>
              <w:t>Zameranie</w:t>
            </w:r>
          </w:p>
        </w:tc>
      </w:tr>
      <w:tr w:rsidR="009E7598" w:rsidTr="00AD184D">
        <w:trPr>
          <w:trHeight w:val="340"/>
        </w:trPr>
        <w:tc>
          <w:tcPr>
            <w:tcW w:w="1413" w:type="dxa"/>
          </w:tcPr>
          <w:p w:rsidR="009E7598" w:rsidRPr="00AD184D" w:rsidRDefault="009E7598" w:rsidP="00BC6610">
            <w:pPr>
              <w:rPr>
                <w:rFonts w:ascii="Times New Roman" w:hAnsi="Times New Roman" w:cs="Times New Roman"/>
                <w:b/>
                <w:sz w:val="24"/>
                <w:szCs w:val="24"/>
              </w:rPr>
            </w:pPr>
            <w:r w:rsidRPr="00AD184D">
              <w:rPr>
                <w:rFonts w:ascii="Times New Roman" w:hAnsi="Times New Roman" w:cs="Times New Roman"/>
                <w:b/>
                <w:sz w:val="24"/>
                <w:szCs w:val="24"/>
              </w:rPr>
              <w:t>5. ročník</w:t>
            </w:r>
          </w:p>
        </w:tc>
        <w:tc>
          <w:tcPr>
            <w:tcW w:w="1417" w:type="dxa"/>
          </w:tcPr>
          <w:p w:rsidR="009E7598" w:rsidRDefault="009E7598" w:rsidP="00AD184D">
            <w:pPr>
              <w:jc w:val="center"/>
              <w:rPr>
                <w:rFonts w:ascii="Times New Roman" w:hAnsi="Times New Roman" w:cs="Times New Roman"/>
                <w:sz w:val="24"/>
                <w:szCs w:val="24"/>
              </w:rPr>
            </w:pPr>
            <w:r>
              <w:rPr>
                <w:rFonts w:ascii="Times New Roman" w:hAnsi="Times New Roman" w:cs="Times New Roman"/>
                <w:sz w:val="24"/>
                <w:szCs w:val="24"/>
              </w:rPr>
              <w:t>1</w:t>
            </w:r>
          </w:p>
        </w:tc>
        <w:tc>
          <w:tcPr>
            <w:tcW w:w="4820" w:type="dxa"/>
          </w:tcPr>
          <w:p w:rsidR="009E7598" w:rsidRDefault="009E7598" w:rsidP="00BC6610">
            <w:pPr>
              <w:rPr>
                <w:rFonts w:ascii="Times New Roman" w:hAnsi="Times New Roman" w:cs="Times New Roman"/>
                <w:sz w:val="24"/>
                <w:szCs w:val="24"/>
              </w:rPr>
            </w:pPr>
            <w:r>
              <w:rPr>
                <w:rFonts w:ascii="Times New Roman" w:hAnsi="Times New Roman" w:cs="Times New Roman"/>
                <w:sz w:val="24"/>
                <w:szCs w:val="24"/>
              </w:rPr>
              <w:t>rozprávanie s prvkami opisu</w:t>
            </w:r>
          </w:p>
        </w:tc>
      </w:tr>
      <w:tr w:rsidR="009E7598" w:rsidTr="00AD184D">
        <w:trPr>
          <w:trHeight w:val="340"/>
        </w:trPr>
        <w:tc>
          <w:tcPr>
            <w:tcW w:w="1413" w:type="dxa"/>
          </w:tcPr>
          <w:p w:rsidR="009E7598" w:rsidRPr="00AD184D" w:rsidRDefault="009E7598" w:rsidP="00BC6610">
            <w:pPr>
              <w:rPr>
                <w:rFonts w:ascii="Times New Roman" w:hAnsi="Times New Roman" w:cs="Times New Roman"/>
                <w:b/>
                <w:sz w:val="24"/>
                <w:szCs w:val="24"/>
              </w:rPr>
            </w:pPr>
            <w:r w:rsidRPr="00AD184D">
              <w:rPr>
                <w:rFonts w:ascii="Times New Roman" w:hAnsi="Times New Roman" w:cs="Times New Roman"/>
                <w:b/>
                <w:sz w:val="24"/>
                <w:szCs w:val="24"/>
              </w:rPr>
              <w:t>6. ročník</w:t>
            </w:r>
          </w:p>
        </w:tc>
        <w:tc>
          <w:tcPr>
            <w:tcW w:w="1417" w:type="dxa"/>
          </w:tcPr>
          <w:p w:rsidR="009E7598" w:rsidRDefault="009E7598" w:rsidP="00AD184D">
            <w:pPr>
              <w:jc w:val="center"/>
              <w:rPr>
                <w:rFonts w:ascii="Times New Roman" w:hAnsi="Times New Roman" w:cs="Times New Roman"/>
                <w:sz w:val="24"/>
                <w:szCs w:val="24"/>
              </w:rPr>
            </w:pPr>
            <w:r>
              <w:rPr>
                <w:rFonts w:ascii="Times New Roman" w:hAnsi="Times New Roman" w:cs="Times New Roman"/>
                <w:sz w:val="24"/>
                <w:szCs w:val="24"/>
              </w:rPr>
              <w:t>2</w:t>
            </w:r>
          </w:p>
        </w:tc>
        <w:tc>
          <w:tcPr>
            <w:tcW w:w="4820" w:type="dxa"/>
          </w:tcPr>
          <w:p w:rsidR="009E7598" w:rsidRDefault="00AD184D" w:rsidP="00BC6610">
            <w:pPr>
              <w:rPr>
                <w:rFonts w:ascii="Times New Roman" w:hAnsi="Times New Roman" w:cs="Times New Roman"/>
                <w:sz w:val="24"/>
                <w:szCs w:val="24"/>
              </w:rPr>
            </w:pPr>
            <w:r>
              <w:rPr>
                <w:rFonts w:ascii="Times New Roman" w:hAnsi="Times New Roman" w:cs="Times New Roman"/>
                <w:sz w:val="24"/>
                <w:szCs w:val="24"/>
              </w:rPr>
              <w:t>statický opis</w:t>
            </w:r>
          </w:p>
        </w:tc>
      </w:tr>
      <w:tr w:rsidR="009E7598" w:rsidTr="00AD184D">
        <w:trPr>
          <w:trHeight w:val="340"/>
        </w:trPr>
        <w:tc>
          <w:tcPr>
            <w:tcW w:w="1413" w:type="dxa"/>
          </w:tcPr>
          <w:p w:rsidR="009E7598" w:rsidRPr="00AD184D" w:rsidRDefault="009E7598" w:rsidP="00BC6610">
            <w:pPr>
              <w:rPr>
                <w:rFonts w:ascii="Times New Roman" w:hAnsi="Times New Roman" w:cs="Times New Roman"/>
                <w:b/>
                <w:sz w:val="24"/>
                <w:szCs w:val="24"/>
              </w:rPr>
            </w:pPr>
          </w:p>
        </w:tc>
        <w:tc>
          <w:tcPr>
            <w:tcW w:w="1417" w:type="dxa"/>
          </w:tcPr>
          <w:p w:rsidR="009E7598" w:rsidRDefault="009E7598" w:rsidP="00AD184D">
            <w:pPr>
              <w:jc w:val="center"/>
              <w:rPr>
                <w:rFonts w:ascii="Times New Roman" w:hAnsi="Times New Roman" w:cs="Times New Roman"/>
                <w:sz w:val="24"/>
                <w:szCs w:val="24"/>
              </w:rPr>
            </w:pPr>
          </w:p>
        </w:tc>
        <w:tc>
          <w:tcPr>
            <w:tcW w:w="4820" w:type="dxa"/>
          </w:tcPr>
          <w:p w:rsidR="009E7598" w:rsidRDefault="00AD184D" w:rsidP="00BC6610">
            <w:pPr>
              <w:rPr>
                <w:rFonts w:ascii="Times New Roman" w:hAnsi="Times New Roman" w:cs="Times New Roman"/>
                <w:sz w:val="24"/>
                <w:szCs w:val="24"/>
              </w:rPr>
            </w:pPr>
            <w:r>
              <w:rPr>
                <w:rFonts w:ascii="Times New Roman" w:hAnsi="Times New Roman" w:cs="Times New Roman"/>
                <w:sz w:val="24"/>
                <w:szCs w:val="24"/>
              </w:rPr>
              <w:t>rozprávanie s využitím priamej reči (1. osoba, 3. osoba)</w:t>
            </w:r>
          </w:p>
        </w:tc>
      </w:tr>
      <w:tr w:rsidR="009E7598" w:rsidTr="00AD184D">
        <w:trPr>
          <w:trHeight w:val="340"/>
        </w:trPr>
        <w:tc>
          <w:tcPr>
            <w:tcW w:w="1413" w:type="dxa"/>
          </w:tcPr>
          <w:p w:rsidR="009E7598" w:rsidRPr="00AD184D" w:rsidRDefault="009E7598" w:rsidP="00BC6610">
            <w:pPr>
              <w:rPr>
                <w:rFonts w:ascii="Times New Roman" w:hAnsi="Times New Roman" w:cs="Times New Roman"/>
                <w:b/>
                <w:sz w:val="24"/>
                <w:szCs w:val="24"/>
              </w:rPr>
            </w:pPr>
            <w:r w:rsidRPr="00AD184D">
              <w:rPr>
                <w:rFonts w:ascii="Times New Roman" w:hAnsi="Times New Roman" w:cs="Times New Roman"/>
                <w:b/>
                <w:sz w:val="24"/>
                <w:szCs w:val="24"/>
              </w:rPr>
              <w:t>7. ročník</w:t>
            </w:r>
          </w:p>
        </w:tc>
        <w:tc>
          <w:tcPr>
            <w:tcW w:w="1417" w:type="dxa"/>
          </w:tcPr>
          <w:p w:rsidR="009E7598" w:rsidRDefault="00AD184D" w:rsidP="00AD184D">
            <w:pPr>
              <w:jc w:val="center"/>
              <w:rPr>
                <w:rFonts w:ascii="Times New Roman" w:hAnsi="Times New Roman" w:cs="Times New Roman"/>
                <w:sz w:val="24"/>
                <w:szCs w:val="24"/>
              </w:rPr>
            </w:pPr>
            <w:r>
              <w:rPr>
                <w:rFonts w:ascii="Times New Roman" w:hAnsi="Times New Roman" w:cs="Times New Roman"/>
                <w:sz w:val="24"/>
                <w:szCs w:val="24"/>
              </w:rPr>
              <w:t>2</w:t>
            </w:r>
          </w:p>
        </w:tc>
        <w:tc>
          <w:tcPr>
            <w:tcW w:w="4820" w:type="dxa"/>
          </w:tcPr>
          <w:p w:rsidR="009E7598" w:rsidRDefault="00AD184D" w:rsidP="00BC6610">
            <w:pPr>
              <w:rPr>
                <w:rFonts w:ascii="Times New Roman" w:hAnsi="Times New Roman" w:cs="Times New Roman"/>
                <w:sz w:val="24"/>
                <w:szCs w:val="24"/>
              </w:rPr>
            </w:pPr>
            <w:r>
              <w:rPr>
                <w:rFonts w:ascii="Times New Roman" w:hAnsi="Times New Roman" w:cs="Times New Roman"/>
                <w:sz w:val="24"/>
                <w:szCs w:val="24"/>
              </w:rPr>
              <w:t>umelecký opis</w:t>
            </w:r>
          </w:p>
        </w:tc>
      </w:tr>
      <w:tr w:rsidR="009E7598" w:rsidTr="00AD184D">
        <w:trPr>
          <w:trHeight w:val="340"/>
        </w:trPr>
        <w:tc>
          <w:tcPr>
            <w:tcW w:w="1413" w:type="dxa"/>
          </w:tcPr>
          <w:p w:rsidR="009E7598" w:rsidRPr="00AD184D" w:rsidRDefault="009E7598" w:rsidP="00BC6610">
            <w:pPr>
              <w:rPr>
                <w:rFonts w:ascii="Times New Roman" w:hAnsi="Times New Roman" w:cs="Times New Roman"/>
                <w:b/>
                <w:sz w:val="24"/>
                <w:szCs w:val="24"/>
              </w:rPr>
            </w:pPr>
          </w:p>
        </w:tc>
        <w:tc>
          <w:tcPr>
            <w:tcW w:w="1417" w:type="dxa"/>
          </w:tcPr>
          <w:p w:rsidR="009E7598" w:rsidRDefault="009E7598" w:rsidP="00AD184D">
            <w:pPr>
              <w:jc w:val="center"/>
              <w:rPr>
                <w:rFonts w:ascii="Times New Roman" w:hAnsi="Times New Roman" w:cs="Times New Roman"/>
                <w:sz w:val="24"/>
                <w:szCs w:val="24"/>
              </w:rPr>
            </w:pPr>
          </w:p>
        </w:tc>
        <w:tc>
          <w:tcPr>
            <w:tcW w:w="4820" w:type="dxa"/>
          </w:tcPr>
          <w:p w:rsidR="009E7598" w:rsidRDefault="00AD184D" w:rsidP="00BC6610">
            <w:pPr>
              <w:rPr>
                <w:rFonts w:ascii="Times New Roman" w:hAnsi="Times New Roman" w:cs="Times New Roman"/>
                <w:sz w:val="24"/>
                <w:szCs w:val="24"/>
              </w:rPr>
            </w:pPr>
            <w:r>
              <w:rPr>
                <w:rFonts w:ascii="Times New Roman" w:hAnsi="Times New Roman" w:cs="Times New Roman"/>
                <w:sz w:val="24"/>
                <w:szCs w:val="24"/>
              </w:rPr>
              <w:t>charakteristika osoby</w:t>
            </w:r>
          </w:p>
        </w:tc>
      </w:tr>
      <w:tr w:rsidR="009E7598" w:rsidTr="00AD184D">
        <w:trPr>
          <w:trHeight w:val="340"/>
        </w:trPr>
        <w:tc>
          <w:tcPr>
            <w:tcW w:w="1413" w:type="dxa"/>
          </w:tcPr>
          <w:p w:rsidR="009E7598" w:rsidRPr="00AD184D" w:rsidRDefault="00AD184D" w:rsidP="00BC6610">
            <w:pPr>
              <w:rPr>
                <w:rFonts w:ascii="Times New Roman" w:hAnsi="Times New Roman" w:cs="Times New Roman"/>
                <w:b/>
                <w:sz w:val="24"/>
                <w:szCs w:val="24"/>
              </w:rPr>
            </w:pPr>
            <w:r>
              <w:rPr>
                <w:rFonts w:ascii="Times New Roman" w:hAnsi="Times New Roman" w:cs="Times New Roman"/>
                <w:b/>
                <w:sz w:val="24"/>
                <w:szCs w:val="24"/>
              </w:rPr>
              <w:lastRenderedPageBreak/>
              <w:t>8</w:t>
            </w:r>
            <w:r w:rsidRPr="00AD184D">
              <w:rPr>
                <w:rFonts w:ascii="Times New Roman" w:hAnsi="Times New Roman" w:cs="Times New Roman"/>
                <w:b/>
                <w:sz w:val="24"/>
                <w:szCs w:val="24"/>
              </w:rPr>
              <w:t>. ročník</w:t>
            </w:r>
          </w:p>
        </w:tc>
        <w:tc>
          <w:tcPr>
            <w:tcW w:w="1417" w:type="dxa"/>
          </w:tcPr>
          <w:p w:rsidR="009E7598" w:rsidRDefault="00AD184D" w:rsidP="00AD184D">
            <w:pPr>
              <w:jc w:val="center"/>
              <w:rPr>
                <w:rFonts w:ascii="Times New Roman" w:hAnsi="Times New Roman" w:cs="Times New Roman"/>
                <w:sz w:val="24"/>
                <w:szCs w:val="24"/>
              </w:rPr>
            </w:pPr>
            <w:r>
              <w:rPr>
                <w:rFonts w:ascii="Times New Roman" w:hAnsi="Times New Roman" w:cs="Times New Roman"/>
                <w:sz w:val="24"/>
                <w:szCs w:val="24"/>
              </w:rPr>
              <w:t>2</w:t>
            </w:r>
          </w:p>
        </w:tc>
        <w:tc>
          <w:tcPr>
            <w:tcW w:w="4820" w:type="dxa"/>
          </w:tcPr>
          <w:p w:rsidR="009E7598" w:rsidRDefault="00AD184D" w:rsidP="00BC6610">
            <w:pPr>
              <w:rPr>
                <w:rFonts w:ascii="Times New Roman" w:hAnsi="Times New Roman" w:cs="Times New Roman"/>
                <w:sz w:val="24"/>
                <w:szCs w:val="24"/>
              </w:rPr>
            </w:pPr>
            <w:r>
              <w:rPr>
                <w:rFonts w:ascii="Times New Roman" w:hAnsi="Times New Roman" w:cs="Times New Roman"/>
                <w:sz w:val="24"/>
                <w:szCs w:val="24"/>
              </w:rPr>
              <w:t>slávnostný príhovor</w:t>
            </w:r>
          </w:p>
        </w:tc>
      </w:tr>
      <w:tr w:rsidR="009E7598" w:rsidTr="00AD184D">
        <w:trPr>
          <w:trHeight w:val="340"/>
        </w:trPr>
        <w:tc>
          <w:tcPr>
            <w:tcW w:w="1413" w:type="dxa"/>
          </w:tcPr>
          <w:p w:rsidR="009E7598" w:rsidRPr="00AD184D" w:rsidRDefault="009E7598" w:rsidP="00BC6610">
            <w:pPr>
              <w:rPr>
                <w:rFonts w:ascii="Times New Roman" w:hAnsi="Times New Roman" w:cs="Times New Roman"/>
                <w:b/>
                <w:sz w:val="24"/>
                <w:szCs w:val="24"/>
              </w:rPr>
            </w:pPr>
          </w:p>
        </w:tc>
        <w:tc>
          <w:tcPr>
            <w:tcW w:w="1417" w:type="dxa"/>
          </w:tcPr>
          <w:p w:rsidR="009E7598" w:rsidRDefault="009E7598" w:rsidP="00AD184D">
            <w:pPr>
              <w:jc w:val="center"/>
              <w:rPr>
                <w:rFonts w:ascii="Times New Roman" w:hAnsi="Times New Roman" w:cs="Times New Roman"/>
                <w:sz w:val="24"/>
                <w:szCs w:val="24"/>
              </w:rPr>
            </w:pPr>
          </w:p>
        </w:tc>
        <w:tc>
          <w:tcPr>
            <w:tcW w:w="4820" w:type="dxa"/>
          </w:tcPr>
          <w:p w:rsidR="009E7598" w:rsidRDefault="004B3EE7" w:rsidP="00BC6610">
            <w:pPr>
              <w:rPr>
                <w:rFonts w:ascii="Times New Roman" w:hAnsi="Times New Roman" w:cs="Times New Roman"/>
                <w:sz w:val="24"/>
                <w:szCs w:val="24"/>
              </w:rPr>
            </w:pPr>
            <w:r>
              <w:rPr>
                <w:rFonts w:ascii="Times New Roman" w:hAnsi="Times New Roman" w:cs="Times New Roman"/>
                <w:sz w:val="24"/>
                <w:szCs w:val="24"/>
              </w:rPr>
              <w:t>životopis</w:t>
            </w:r>
          </w:p>
        </w:tc>
      </w:tr>
      <w:tr w:rsidR="00AD184D" w:rsidTr="00AD184D">
        <w:trPr>
          <w:trHeight w:val="340"/>
        </w:trPr>
        <w:tc>
          <w:tcPr>
            <w:tcW w:w="1413" w:type="dxa"/>
          </w:tcPr>
          <w:p w:rsidR="00AD184D" w:rsidRPr="00AD184D" w:rsidRDefault="00AD184D" w:rsidP="00BC6610">
            <w:pPr>
              <w:rPr>
                <w:rFonts w:ascii="Times New Roman" w:hAnsi="Times New Roman" w:cs="Times New Roman"/>
                <w:b/>
                <w:sz w:val="24"/>
                <w:szCs w:val="24"/>
              </w:rPr>
            </w:pPr>
            <w:r>
              <w:rPr>
                <w:rFonts w:ascii="Times New Roman" w:hAnsi="Times New Roman" w:cs="Times New Roman"/>
                <w:b/>
                <w:sz w:val="24"/>
                <w:szCs w:val="24"/>
              </w:rPr>
              <w:t>9</w:t>
            </w:r>
            <w:r w:rsidRPr="00AD184D">
              <w:rPr>
                <w:rFonts w:ascii="Times New Roman" w:hAnsi="Times New Roman" w:cs="Times New Roman"/>
                <w:b/>
                <w:sz w:val="24"/>
                <w:szCs w:val="24"/>
              </w:rPr>
              <w:t>. ročník</w:t>
            </w:r>
          </w:p>
        </w:tc>
        <w:tc>
          <w:tcPr>
            <w:tcW w:w="1417" w:type="dxa"/>
          </w:tcPr>
          <w:p w:rsidR="00AD184D" w:rsidRDefault="00AD184D" w:rsidP="00AD184D">
            <w:pPr>
              <w:jc w:val="center"/>
              <w:rPr>
                <w:rFonts w:ascii="Times New Roman" w:hAnsi="Times New Roman" w:cs="Times New Roman"/>
                <w:sz w:val="24"/>
                <w:szCs w:val="24"/>
              </w:rPr>
            </w:pPr>
            <w:r>
              <w:rPr>
                <w:rFonts w:ascii="Times New Roman" w:hAnsi="Times New Roman" w:cs="Times New Roman"/>
                <w:sz w:val="24"/>
                <w:szCs w:val="24"/>
              </w:rPr>
              <w:t>2</w:t>
            </w:r>
          </w:p>
        </w:tc>
        <w:tc>
          <w:tcPr>
            <w:tcW w:w="4820" w:type="dxa"/>
          </w:tcPr>
          <w:p w:rsidR="00AD184D" w:rsidRDefault="00AD184D" w:rsidP="00BC6610">
            <w:pPr>
              <w:rPr>
                <w:rFonts w:ascii="Times New Roman" w:hAnsi="Times New Roman" w:cs="Times New Roman"/>
                <w:sz w:val="24"/>
                <w:szCs w:val="24"/>
              </w:rPr>
            </w:pPr>
            <w:r>
              <w:rPr>
                <w:rFonts w:ascii="Times New Roman" w:hAnsi="Times New Roman" w:cs="Times New Roman"/>
                <w:sz w:val="24"/>
                <w:szCs w:val="24"/>
              </w:rPr>
              <w:t>výklad</w:t>
            </w:r>
          </w:p>
        </w:tc>
      </w:tr>
      <w:tr w:rsidR="00AD184D" w:rsidTr="00AD184D">
        <w:trPr>
          <w:trHeight w:val="340"/>
        </w:trPr>
        <w:tc>
          <w:tcPr>
            <w:tcW w:w="1413" w:type="dxa"/>
          </w:tcPr>
          <w:p w:rsidR="00AD184D" w:rsidRPr="00AD184D" w:rsidRDefault="00AD184D" w:rsidP="00BC6610">
            <w:pPr>
              <w:rPr>
                <w:rFonts w:ascii="Times New Roman" w:hAnsi="Times New Roman" w:cs="Times New Roman"/>
                <w:b/>
                <w:sz w:val="24"/>
                <w:szCs w:val="24"/>
              </w:rPr>
            </w:pPr>
          </w:p>
        </w:tc>
        <w:tc>
          <w:tcPr>
            <w:tcW w:w="1417" w:type="dxa"/>
          </w:tcPr>
          <w:p w:rsidR="00AD184D" w:rsidRDefault="00AD184D" w:rsidP="00AD184D">
            <w:pPr>
              <w:jc w:val="center"/>
              <w:rPr>
                <w:rFonts w:ascii="Times New Roman" w:hAnsi="Times New Roman" w:cs="Times New Roman"/>
                <w:sz w:val="24"/>
                <w:szCs w:val="24"/>
              </w:rPr>
            </w:pPr>
          </w:p>
        </w:tc>
        <w:tc>
          <w:tcPr>
            <w:tcW w:w="4820" w:type="dxa"/>
          </w:tcPr>
          <w:p w:rsidR="00AD184D" w:rsidRDefault="004B3EE7" w:rsidP="00BC6610">
            <w:pPr>
              <w:rPr>
                <w:rFonts w:ascii="Times New Roman" w:hAnsi="Times New Roman" w:cs="Times New Roman"/>
                <w:sz w:val="24"/>
                <w:szCs w:val="24"/>
              </w:rPr>
            </w:pPr>
            <w:r>
              <w:rPr>
                <w:rFonts w:ascii="Times New Roman" w:hAnsi="Times New Roman" w:cs="Times New Roman"/>
                <w:sz w:val="24"/>
                <w:szCs w:val="24"/>
              </w:rPr>
              <w:t>úvaha</w:t>
            </w:r>
          </w:p>
        </w:tc>
      </w:tr>
    </w:tbl>
    <w:p w:rsidR="009E7598" w:rsidRDefault="009E7598" w:rsidP="00BC6610">
      <w:pPr>
        <w:rPr>
          <w:rFonts w:ascii="Times New Roman" w:hAnsi="Times New Roman" w:cs="Times New Roman"/>
          <w:sz w:val="24"/>
          <w:szCs w:val="24"/>
        </w:rPr>
      </w:pP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Povinné slohové písomné</w:t>
      </w:r>
      <w:r w:rsidR="00977C0A">
        <w:rPr>
          <w:rFonts w:ascii="Times New Roman" w:hAnsi="Times New Roman" w:cs="Times New Roman"/>
          <w:sz w:val="24"/>
          <w:szCs w:val="24"/>
        </w:rPr>
        <w:t xml:space="preserve"> práce sú podľa </w:t>
      </w:r>
      <w:proofErr w:type="spellStart"/>
      <w:r w:rsidR="00977C0A">
        <w:rPr>
          <w:rFonts w:ascii="Times New Roman" w:hAnsi="Times New Roman" w:cs="Times New Roman"/>
          <w:sz w:val="24"/>
          <w:szCs w:val="24"/>
        </w:rPr>
        <w:t>iŠkVP</w:t>
      </w:r>
      <w:proofErr w:type="spellEnd"/>
      <w:r w:rsidR="00977C0A">
        <w:rPr>
          <w:rFonts w:ascii="Times New Roman" w:hAnsi="Times New Roman" w:cs="Times New Roman"/>
          <w:sz w:val="24"/>
          <w:szCs w:val="24"/>
        </w:rPr>
        <w:t xml:space="preserve"> pre 5. – 9</w:t>
      </w:r>
      <w:r w:rsidRPr="00BC6610">
        <w:rPr>
          <w:rFonts w:ascii="Times New Roman" w:hAnsi="Times New Roman" w:cs="Times New Roman"/>
          <w:sz w:val="24"/>
          <w:szCs w:val="24"/>
        </w:rPr>
        <w:t>. ročník hodnotené 1 známkou podľa týchto kritérií:</w:t>
      </w:r>
    </w:p>
    <w:p w:rsidR="00977C0A" w:rsidRPr="001B4E12" w:rsidRDefault="00977C0A" w:rsidP="001B4E12">
      <w:pPr>
        <w:spacing w:before="86"/>
        <w:rPr>
          <w:rFonts w:ascii="Times New Roman" w:hAnsi="Times New Roman" w:cs="Times New Roman"/>
          <w:b/>
          <w:sz w:val="24"/>
          <w:szCs w:val="24"/>
        </w:rPr>
      </w:pPr>
      <w:r w:rsidRPr="001B4E12">
        <w:rPr>
          <w:rFonts w:ascii="Times New Roman" w:hAnsi="Times New Roman" w:cs="Times New Roman"/>
          <w:b/>
          <w:sz w:val="24"/>
          <w:szCs w:val="24"/>
        </w:rPr>
        <w:t>Slohové práce - hodnotenie</w:t>
      </w:r>
    </w:p>
    <w:p w:rsidR="00977C0A" w:rsidRPr="001B4E12" w:rsidRDefault="00977C0A" w:rsidP="00977C0A">
      <w:pPr>
        <w:pStyle w:val="Zkladntext"/>
        <w:spacing w:before="8"/>
        <w:rPr>
          <w:b/>
        </w:rPr>
      </w:pPr>
    </w:p>
    <w:p w:rsidR="00977C0A" w:rsidRPr="001B4E12" w:rsidRDefault="00977C0A" w:rsidP="001B4E12">
      <w:pPr>
        <w:pStyle w:val="Odsekzoznamu"/>
        <w:widowControl w:val="0"/>
        <w:numPr>
          <w:ilvl w:val="0"/>
          <w:numId w:val="30"/>
        </w:numPr>
        <w:tabs>
          <w:tab w:val="left" w:pos="6488"/>
        </w:tabs>
        <w:autoSpaceDE w:val="0"/>
        <w:autoSpaceDN w:val="0"/>
        <w:spacing w:before="1" w:after="0" w:line="240" w:lineRule="auto"/>
        <w:rPr>
          <w:rFonts w:ascii="Times New Roman" w:hAnsi="Times New Roman" w:cs="Times New Roman"/>
          <w:b/>
          <w:sz w:val="24"/>
          <w:szCs w:val="24"/>
        </w:rPr>
      </w:pPr>
      <w:r w:rsidRPr="001B4E12">
        <w:rPr>
          <w:rFonts w:ascii="Times New Roman" w:hAnsi="Times New Roman" w:cs="Times New Roman"/>
          <w:b/>
          <w:sz w:val="24"/>
          <w:szCs w:val="24"/>
        </w:rPr>
        <w:t>Vonkajšia forma (max. 4</w:t>
      </w:r>
      <w:r w:rsidRPr="001B4E12">
        <w:rPr>
          <w:rFonts w:ascii="Times New Roman" w:hAnsi="Times New Roman" w:cs="Times New Roman"/>
          <w:b/>
          <w:spacing w:val="9"/>
          <w:sz w:val="24"/>
          <w:szCs w:val="24"/>
        </w:rPr>
        <w:t xml:space="preserve"> </w:t>
      </w:r>
      <w:r w:rsidRPr="001B4E12">
        <w:rPr>
          <w:rFonts w:ascii="Times New Roman" w:hAnsi="Times New Roman" w:cs="Times New Roman"/>
          <w:b/>
          <w:sz w:val="24"/>
          <w:szCs w:val="24"/>
        </w:rPr>
        <w:t>body)</w:t>
      </w:r>
    </w:p>
    <w:p w:rsidR="00977C0A" w:rsidRPr="001B4E12" w:rsidRDefault="00977C0A" w:rsidP="00977C0A">
      <w:pPr>
        <w:pStyle w:val="Zkladntext"/>
        <w:spacing w:before="4"/>
        <w:rPr>
          <w:b/>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38"/>
        <w:gridCol w:w="7244"/>
      </w:tblGrid>
      <w:tr w:rsidR="001B4E12" w:rsidRPr="00545336" w:rsidTr="001B4E12">
        <w:trPr>
          <w:trHeight w:val="551"/>
        </w:trPr>
        <w:tc>
          <w:tcPr>
            <w:tcW w:w="5000" w:type="pct"/>
            <w:gridSpan w:val="2"/>
          </w:tcPr>
          <w:p w:rsidR="001B4E12" w:rsidRPr="00545336" w:rsidRDefault="001B4E12" w:rsidP="001B4E12">
            <w:pPr>
              <w:pStyle w:val="TableParagraph"/>
              <w:spacing w:line="268" w:lineRule="exact"/>
              <w:jc w:val="center"/>
              <w:rPr>
                <w:b/>
                <w:sz w:val="24"/>
                <w:szCs w:val="24"/>
                <w:lang w:val="sk-SK"/>
              </w:rPr>
            </w:pPr>
            <w:r w:rsidRPr="00545336">
              <w:rPr>
                <w:b/>
                <w:sz w:val="24"/>
                <w:szCs w:val="24"/>
                <w:lang w:val="sk-SK"/>
              </w:rPr>
              <w:t>Celková úprava</w:t>
            </w:r>
          </w:p>
        </w:tc>
      </w:tr>
      <w:tr w:rsidR="00977C0A" w:rsidRPr="00545336" w:rsidTr="001B4E12">
        <w:trPr>
          <w:trHeight w:val="551"/>
        </w:trPr>
        <w:tc>
          <w:tcPr>
            <w:tcW w:w="1012" w:type="pct"/>
          </w:tcPr>
          <w:p w:rsidR="00977C0A" w:rsidRPr="00545336" w:rsidRDefault="00977C0A" w:rsidP="001B4E12">
            <w:pPr>
              <w:pStyle w:val="TableParagraph"/>
              <w:spacing w:line="268" w:lineRule="exact"/>
              <w:rPr>
                <w:sz w:val="24"/>
                <w:szCs w:val="24"/>
                <w:lang w:val="sk-SK"/>
              </w:rPr>
            </w:pPr>
            <w:r w:rsidRPr="00545336">
              <w:rPr>
                <w:sz w:val="24"/>
                <w:szCs w:val="24"/>
                <w:lang w:val="sk-SK"/>
              </w:rPr>
              <w:t>Čitateľnosť</w:t>
            </w:r>
          </w:p>
        </w:tc>
        <w:tc>
          <w:tcPr>
            <w:tcW w:w="3988" w:type="pct"/>
          </w:tcPr>
          <w:p w:rsidR="00977C0A" w:rsidRPr="00545336" w:rsidRDefault="00977C0A" w:rsidP="001B4E12">
            <w:pPr>
              <w:pStyle w:val="TableParagraph"/>
              <w:spacing w:line="268" w:lineRule="exact"/>
              <w:rPr>
                <w:sz w:val="24"/>
                <w:szCs w:val="24"/>
                <w:lang w:val="sk-SK"/>
              </w:rPr>
            </w:pPr>
            <w:r w:rsidRPr="00545336">
              <w:rPr>
                <w:sz w:val="24"/>
                <w:szCs w:val="24"/>
                <w:lang w:val="sk-SK"/>
              </w:rPr>
              <w:t>Zreteľné rozlíšenie veľkých a malých písmen, dôsledné dodržanie diakritických znamienok. Každé písmeno</w:t>
            </w:r>
          </w:p>
          <w:p w:rsidR="00977C0A" w:rsidRPr="00545336" w:rsidRDefault="00977C0A" w:rsidP="001B4E12">
            <w:pPr>
              <w:pStyle w:val="TableParagraph"/>
              <w:spacing w:before="3" w:line="261" w:lineRule="exact"/>
              <w:rPr>
                <w:sz w:val="24"/>
                <w:szCs w:val="24"/>
                <w:lang w:val="sk-SK"/>
              </w:rPr>
            </w:pPr>
            <w:r w:rsidRPr="00545336">
              <w:rPr>
                <w:sz w:val="24"/>
                <w:szCs w:val="24"/>
                <w:lang w:val="sk-SK"/>
              </w:rPr>
              <w:t>musí byť jasne identifikovateľné tak, aby nemohlo prísť k jeho zámene za iné písmeno.</w:t>
            </w:r>
          </w:p>
        </w:tc>
      </w:tr>
      <w:tr w:rsidR="00977C0A" w:rsidRPr="00545336" w:rsidTr="001B4E12">
        <w:trPr>
          <w:trHeight w:val="551"/>
        </w:trPr>
        <w:tc>
          <w:tcPr>
            <w:tcW w:w="1012" w:type="pct"/>
          </w:tcPr>
          <w:p w:rsidR="00977C0A" w:rsidRPr="00545336" w:rsidRDefault="00977C0A" w:rsidP="001B4E12">
            <w:pPr>
              <w:pStyle w:val="TableParagraph"/>
              <w:spacing w:line="268" w:lineRule="exact"/>
              <w:rPr>
                <w:sz w:val="24"/>
                <w:szCs w:val="24"/>
                <w:lang w:val="sk-SK"/>
              </w:rPr>
            </w:pPr>
            <w:r w:rsidRPr="00545336">
              <w:rPr>
                <w:sz w:val="24"/>
                <w:szCs w:val="24"/>
                <w:lang w:val="sk-SK"/>
              </w:rPr>
              <w:t>Zreteľné grafické členenie</w:t>
            </w:r>
          </w:p>
          <w:p w:rsidR="00977C0A" w:rsidRPr="00545336" w:rsidRDefault="00977C0A" w:rsidP="001B4E12">
            <w:pPr>
              <w:pStyle w:val="TableParagraph"/>
              <w:spacing w:before="2" w:line="261" w:lineRule="exact"/>
              <w:rPr>
                <w:sz w:val="24"/>
                <w:szCs w:val="24"/>
                <w:lang w:val="sk-SK"/>
              </w:rPr>
            </w:pPr>
            <w:r w:rsidRPr="00545336">
              <w:rPr>
                <w:sz w:val="24"/>
                <w:szCs w:val="24"/>
                <w:lang w:val="sk-SK"/>
              </w:rPr>
              <w:t>odsekov</w:t>
            </w:r>
          </w:p>
        </w:tc>
        <w:tc>
          <w:tcPr>
            <w:tcW w:w="3988" w:type="pct"/>
          </w:tcPr>
          <w:p w:rsidR="00977C0A" w:rsidRPr="00545336" w:rsidRDefault="00977C0A" w:rsidP="001B4E12">
            <w:pPr>
              <w:pStyle w:val="TableParagraph"/>
              <w:spacing w:line="268" w:lineRule="exact"/>
              <w:rPr>
                <w:sz w:val="24"/>
                <w:szCs w:val="24"/>
                <w:lang w:val="sk-SK"/>
              </w:rPr>
            </w:pPr>
            <w:r w:rsidRPr="00545336">
              <w:rPr>
                <w:sz w:val="24"/>
                <w:szCs w:val="24"/>
                <w:lang w:val="sk-SK"/>
              </w:rPr>
              <w:t>Na začiatku každého odseku treba začať písať asi 1,5 – 2 cm od začiatku daného riadka.</w:t>
            </w:r>
          </w:p>
        </w:tc>
      </w:tr>
      <w:tr w:rsidR="00977C0A" w:rsidRPr="00545336" w:rsidTr="001B4E12">
        <w:trPr>
          <w:trHeight w:val="830"/>
        </w:trPr>
        <w:tc>
          <w:tcPr>
            <w:tcW w:w="1012" w:type="pct"/>
          </w:tcPr>
          <w:p w:rsidR="00977C0A" w:rsidRPr="00545336" w:rsidRDefault="00977C0A" w:rsidP="001B4E12">
            <w:pPr>
              <w:pStyle w:val="TableParagraph"/>
              <w:spacing w:line="268" w:lineRule="exact"/>
              <w:rPr>
                <w:sz w:val="24"/>
                <w:szCs w:val="24"/>
                <w:lang w:val="sk-SK"/>
              </w:rPr>
            </w:pPr>
            <w:r w:rsidRPr="00545336">
              <w:rPr>
                <w:sz w:val="24"/>
                <w:szCs w:val="24"/>
                <w:lang w:val="sk-SK"/>
              </w:rPr>
              <w:t>Prepísanie práce</w:t>
            </w:r>
          </w:p>
          <w:p w:rsidR="00977C0A" w:rsidRPr="00545336" w:rsidRDefault="00977C0A" w:rsidP="001B4E12">
            <w:pPr>
              <w:pStyle w:val="TableParagraph"/>
              <w:spacing w:before="3"/>
              <w:rPr>
                <w:sz w:val="24"/>
                <w:szCs w:val="24"/>
                <w:lang w:val="sk-SK"/>
              </w:rPr>
            </w:pPr>
            <w:r w:rsidRPr="00545336">
              <w:rPr>
                <w:sz w:val="24"/>
                <w:szCs w:val="24"/>
                <w:lang w:val="sk-SK"/>
              </w:rPr>
              <w:t>z konceptu do čistopisu</w:t>
            </w:r>
          </w:p>
        </w:tc>
        <w:tc>
          <w:tcPr>
            <w:tcW w:w="3988" w:type="pct"/>
          </w:tcPr>
          <w:p w:rsidR="00977C0A" w:rsidRPr="00545336" w:rsidRDefault="00977C0A" w:rsidP="001B4E12">
            <w:pPr>
              <w:pStyle w:val="TableParagraph"/>
              <w:spacing w:line="268" w:lineRule="exact"/>
              <w:rPr>
                <w:sz w:val="24"/>
                <w:szCs w:val="24"/>
                <w:lang w:val="sk-SK"/>
              </w:rPr>
            </w:pPr>
            <w:r w:rsidRPr="00545336">
              <w:rPr>
                <w:sz w:val="24"/>
                <w:szCs w:val="24"/>
                <w:lang w:val="sk-SK"/>
              </w:rPr>
              <w:t>Práca musí byť za daný časový limit kompletne prepísaná z konceptu do čistopisu; v inom prípade sa nemôže</w:t>
            </w:r>
          </w:p>
          <w:p w:rsidR="00977C0A" w:rsidRPr="00545336" w:rsidRDefault="00977C0A" w:rsidP="001B4E12">
            <w:pPr>
              <w:pStyle w:val="TableParagraph"/>
              <w:spacing w:before="8" w:line="274" w:lineRule="exact"/>
              <w:ind w:right="128"/>
              <w:rPr>
                <w:sz w:val="24"/>
                <w:szCs w:val="24"/>
                <w:lang w:val="sk-SK"/>
              </w:rPr>
            </w:pPr>
            <w:r w:rsidRPr="00545336">
              <w:rPr>
                <w:sz w:val="24"/>
                <w:szCs w:val="24"/>
                <w:lang w:val="sk-SK"/>
              </w:rPr>
              <w:t>prideliť maximálny počet bodov za vonkajšiu formu. Pre potreby hodnotenia vnútornej formy a celkového dojmu sa však pokračuje v hodnotení práce v koncepte na tom mieste, kde sa končí neúplný čistopis.</w:t>
            </w:r>
          </w:p>
        </w:tc>
      </w:tr>
      <w:tr w:rsidR="00977C0A" w:rsidRPr="00545336" w:rsidTr="001B4E12">
        <w:trPr>
          <w:trHeight w:val="551"/>
        </w:trPr>
        <w:tc>
          <w:tcPr>
            <w:tcW w:w="1012" w:type="pct"/>
          </w:tcPr>
          <w:p w:rsidR="00977C0A" w:rsidRPr="00545336" w:rsidRDefault="00977C0A" w:rsidP="001B4E12">
            <w:pPr>
              <w:pStyle w:val="TableParagraph"/>
              <w:spacing w:line="268" w:lineRule="exact"/>
              <w:rPr>
                <w:sz w:val="24"/>
                <w:szCs w:val="24"/>
                <w:lang w:val="sk-SK"/>
              </w:rPr>
            </w:pPr>
            <w:r w:rsidRPr="00545336">
              <w:rPr>
                <w:sz w:val="24"/>
                <w:szCs w:val="24"/>
                <w:lang w:val="sk-SK"/>
              </w:rPr>
              <w:t>Čistota textu</w:t>
            </w:r>
          </w:p>
        </w:tc>
        <w:tc>
          <w:tcPr>
            <w:tcW w:w="3988" w:type="pct"/>
          </w:tcPr>
          <w:p w:rsidR="00977C0A" w:rsidRPr="00545336" w:rsidRDefault="00977C0A" w:rsidP="001B4E12">
            <w:pPr>
              <w:pStyle w:val="TableParagraph"/>
              <w:spacing w:line="267" w:lineRule="exact"/>
              <w:rPr>
                <w:sz w:val="24"/>
                <w:szCs w:val="24"/>
                <w:lang w:val="sk-SK"/>
              </w:rPr>
            </w:pPr>
            <w:r w:rsidRPr="00545336">
              <w:rPr>
                <w:sz w:val="24"/>
                <w:szCs w:val="24"/>
                <w:lang w:val="sk-SK"/>
              </w:rPr>
              <w:t>Bez škrtania. V čistopise žiaci nemajú škrtať, v nevyhnutnom prípade majú dať chybne napísané slovo do</w:t>
            </w:r>
          </w:p>
          <w:p w:rsidR="00977C0A" w:rsidRPr="00545336" w:rsidRDefault="00977C0A" w:rsidP="001B4E12">
            <w:pPr>
              <w:pStyle w:val="TableParagraph"/>
              <w:spacing w:line="265" w:lineRule="exact"/>
              <w:rPr>
                <w:sz w:val="24"/>
                <w:szCs w:val="24"/>
                <w:lang w:val="sk-SK"/>
              </w:rPr>
            </w:pPr>
            <w:r w:rsidRPr="00545336">
              <w:rPr>
                <w:sz w:val="24"/>
                <w:szCs w:val="24"/>
                <w:lang w:val="sk-SK"/>
              </w:rPr>
              <w:t>okrúhlych zátvoriek a prečiarknuť ho vodorovnou čiarou.</w:t>
            </w:r>
          </w:p>
        </w:tc>
      </w:tr>
      <w:tr w:rsidR="00977C0A" w:rsidRPr="00545336" w:rsidTr="001B4E12">
        <w:trPr>
          <w:trHeight w:val="278"/>
        </w:trPr>
        <w:tc>
          <w:tcPr>
            <w:tcW w:w="1012" w:type="pct"/>
          </w:tcPr>
          <w:p w:rsidR="00977C0A" w:rsidRPr="00545336" w:rsidRDefault="00977C0A" w:rsidP="001B4E12">
            <w:pPr>
              <w:pStyle w:val="TableParagraph"/>
              <w:spacing w:line="258" w:lineRule="exact"/>
              <w:rPr>
                <w:sz w:val="24"/>
                <w:szCs w:val="24"/>
                <w:lang w:val="sk-SK"/>
              </w:rPr>
            </w:pPr>
            <w:r w:rsidRPr="00545336">
              <w:rPr>
                <w:sz w:val="24"/>
                <w:szCs w:val="24"/>
                <w:lang w:val="sk-SK"/>
              </w:rPr>
              <w:t>Dodržiavanie okrajov</w:t>
            </w:r>
          </w:p>
        </w:tc>
        <w:tc>
          <w:tcPr>
            <w:tcW w:w="3988" w:type="pct"/>
          </w:tcPr>
          <w:p w:rsidR="00977C0A" w:rsidRPr="00545336" w:rsidRDefault="00977C0A" w:rsidP="001B4E12">
            <w:pPr>
              <w:pStyle w:val="TableParagraph"/>
              <w:spacing w:line="258" w:lineRule="exact"/>
              <w:rPr>
                <w:sz w:val="24"/>
                <w:szCs w:val="24"/>
                <w:lang w:val="sk-SK"/>
              </w:rPr>
            </w:pPr>
            <w:r w:rsidRPr="00545336">
              <w:rPr>
                <w:sz w:val="24"/>
                <w:szCs w:val="24"/>
                <w:lang w:val="sk-SK"/>
              </w:rPr>
              <w:t>Dodržiavanie okrajov: vnútorných aj vonkajších; v prípade potreby slová na konci riadkov rozdeľovať.</w:t>
            </w:r>
          </w:p>
        </w:tc>
      </w:tr>
      <w:tr w:rsidR="00977C0A" w:rsidRPr="00545336" w:rsidTr="001B4E12">
        <w:trPr>
          <w:trHeight w:val="551"/>
        </w:trPr>
        <w:tc>
          <w:tcPr>
            <w:tcW w:w="1012" w:type="pct"/>
          </w:tcPr>
          <w:p w:rsidR="00977C0A" w:rsidRPr="00545336" w:rsidRDefault="00977C0A" w:rsidP="001B4E12">
            <w:pPr>
              <w:pStyle w:val="TableParagraph"/>
              <w:spacing w:line="267" w:lineRule="exact"/>
              <w:rPr>
                <w:sz w:val="24"/>
                <w:szCs w:val="24"/>
                <w:lang w:val="sk-SK"/>
              </w:rPr>
            </w:pPr>
            <w:r w:rsidRPr="00545336">
              <w:rPr>
                <w:sz w:val="24"/>
                <w:szCs w:val="24"/>
                <w:lang w:val="sk-SK"/>
              </w:rPr>
              <w:t>Dodržanie predpísaného</w:t>
            </w:r>
          </w:p>
          <w:p w:rsidR="00977C0A" w:rsidRPr="00545336" w:rsidRDefault="00977C0A" w:rsidP="001B4E12">
            <w:pPr>
              <w:pStyle w:val="TableParagraph"/>
              <w:spacing w:line="265" w:lineRule="exact"/>
              <w:rPr>
                <w:sz w:val="24"/>
                <w:szCs w:val="24"/>
                <w:lang w:val="sk-SK"/>
              </w:rPr>
            </w:pPr>
            <w:r w:rsidRPr="00545336">
              <w:rPr>
                <w:sz w:val="24"/>
                <w:szCs w:val="24"/>
                <w:lang w:val="sk-SK"/>
              </w:rPr>
              <w:t>rozsahu</w:t>
            </w:r>
          </w:p>
        </w:tc>
        <w:tc>
          <w:tcPr>
            <w:tcW w:w="3988" w:type="pct"/>
          </w:tcPr>
          <w:p w:rsidR="00977C0A" w:rsidRPr="00545336" w:rsidRDefault="00977C0A" w:rsidP="001B4E12">
            <w:pPr>
              <w:pStyle w:val="TableParagraph"/>
              <w:spacing w:line="267" w:lineRule="exact"/>
              <w:rPr>
                <w:sz w:val="24"/>
                <w:szCs w:val="24"/>
                <w:lang w:val="sk-SK"/>
              </w:rPr>
            </w:pPr>
            <w:r w:rsidRPr="00545336">
              <w:rPr>
                <w:sz w:val="24"/>
                <w:szCs w:val="24"/>
                <w:lang w:val="sk-SK"/>
              </w:rPr>
              <w:t>Ak žiaci napíšu menej alebo viacej ako je predpísaný rozsah, t.j. zákonite nezískajú maximálny počet bodov za</w:t>
            </w:r>
          </w:p>
          <w:p w:rsidR="00977C0A" w:rsidRPr="00545336" w:rsidRDefault="00977C0A" w:rsidP="001B4E12">
            <w:pPr>
              <w:pStyle w:val="TableParagraph"/>
              <w:spacing w:line="265" w:lineRule="exact"/>
              <w:rPr>
                <w:sz w:val="24"/>
                <w:szCs w:val="24"/>
                <w:lang w:val="sk-SK"/>
              </w:rPr>
            </w:pPr>
            <w:r w:rsidRPr="00545336">
              <w:rPr>
                <w:sz w:val="24"/>
                <w:szCs w:val="24"/>
                <w:lang w:val="sk-SK"/>
              </w:rPr>
              <w:t>vonkajšiu formu.</w:t>
            </w:r>
          </w:p>
        </w:tc>
      </w:tr>
    </w:tbl>
    <w:p w:rsidR="00977C0A" w:rsidRPr="00545336" w:rsidRDefault="00977C0A" w:rsidP="00977C0A">
      <w:pPr>
        <w:pStyle w:val="Zkladntext"/>
        <w:spacing w:before="8"/>
        <w:rPr>
          <w:b/>
          <w:lang w:val="sk-SK"/>
        </w:rPr>
      </w:pPr>
    </w:p>
    <w:p w:rsidR="00977C0A" w:rsidRPr="00545336" w:rsidRDefault="00977C0A" w:rsidP="001B4E12">
      <w:pPr>
        <w:pStyle w:val="Odsekzoznamu"/>
        <w:widowControl w:val="0"/>
        <w:numPr>
          <w:ilvl w:val="0"/>
          <w:numId w:val="30"/>
        </w:numPr>
        <w:tabs>
          <w:tab w:val="left" w:pos="6354"/>
        </w:tabs>
        <w:autoSpaceDE w:val="0"/>
        <w:autoSpaceDN w:val="0"/>
        <w:spacing w:before="90" w:after="0" w:line="240" w:lineRule="auto"/>
        <w:rPr>
          <w:rFonts w:ascii="Times New Roman" w:hAnsi="Times New Roman" w:cs="Times New Roman"/>
          <w:b/>
          <w:sz w:val="24"/>
          <w:szCs w:val="24"/>
        </w:rPr>
      </w:pPr>
      <w:r w:rsidRPr="00545336">
        <w:rPr>
          <w:rFonts w:ascii="Times New Roman" w:hAnsi="Times New Roman" w:cs="Times New Roman"/>
          <w:b/>
          <w:sz w:val="24"/>
          <w:szCs w:val="24"/>
        </w:rPr>
        <w:t>Vnútorná forma (max. 20</w:t>
      </w:r>
      <w:r w:rsidRPr="00545336">
        <w:rPr>
          <w:rFonts w:ascii="Times New Roman" w:hAnsi="Times New Roman" w:cs="Times New Roman"/>
          <w:b/>
          <w:spacing w:val="10"/>
          <w:sz w:val="24"/>
          <w:szCs w:val="24"/>
        </w:rPr>
        <w:t xml:space="preserve"> </w:t>
      </w:r>
      <w:r w:rsidRPr="00545336">
        <w:rPr>
          <w:rFonts w:ascii="Times New Roman" w:hAnsi="Times New Roman" w:cs="Times New Roman"/>
          <w:b/>
          <w:sz w:val="24"/>
          <w:szCs w:val="24"/>
        </w:rPr>
        <w:t>bodov)</w:t>
      </w:r>
    </w:p>
    <w:p w:rsidR="00977C0A" w:rsidRPr="00545336" w:rsidRDefault="00977C0A" w:rsidP="00977C0A">
      <w:pPr>
        <w:pStyle w:val="Zkladntext"/>
        <w:rPr>
          <w:b/>
          <w:lang w:val="sk-SK"/>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38"/>
        <w:gridCol w:w="7244"/>
      </w:tblGrid>
      <w:tr w:rsidR="0063614C" w:rsidRPr="00545336" w:rsidTr="0063614C">
        <w:trPr>
          <w:trHeight w:val="273"/>
        </w:trPr>
        <w:tc>
          <w:tcPr>
            <w:tcW w:w="5000" w:type="pct"/>
            <w:gridSpan w:val="2"/>
          </w:tcPr>
          <w:p w:rsidR="0063614C" w:rsidRPr="00545336" w:rsidRDefault="0063614C" w:rsidP="0063614C">
            <w:pPr>
              <w:pStyle w:val="TableParagraph"/>
              <w:tabs>
                <w:tab w:val="left" w:pos="3870"/>
              </w:tabs>
              <w:spacing w:line="253" w:lineRule="exact"/>
              <w:jc w:val="center"/>
              <w:rPr>
                <w:b/>
                <w:sz w:val="24"/>
                <w:szCs w:val="24"/>
                <w:lang w:val="sk-SK"/>
              </w:rPr>
            </w:pPr>
            <w:r w:rsidRPr="00545336">
              <w:rPr>
                <w:b/>
                <w:sz w:val="24"/>
                <w:szCs w:val="24"/>
                <w:lang w:val="sk-SK"/>
              </w:rPr>
              <w:t>Obsah (max. 4 body)</w:t>
            </w:r>
          </w:p>
        </w:tc>
      </w:tr>
      <w:tr w:rsidR="00977C0A" w:rsidRPr="00545336" w:rsidTr="0063614C">
        <w:trPr>
          <w:trHeight w:val="273"/>
        </w:trPr>
        <w:tc>
          <w:tcPr>
            <w:tcW w:w="1012" w:type="pct"/>
          </w:tcPr>
          <w:p w:rsidR="00977C0A" w:rsidRPr="00545336" w:rsidRDefault="00977C0A" w:rsidP="001B4E12">
            <w:pPr>
              <w:pStyle w:val="TableParagraph"/>
              <w:spacing w:line="253" w:lineRule="exact"/>
              <w:rPr>
                <w:sz w:val="24"/>
                <w:szCs w:val="24"/>
                <w:lang w:val="sk-SK"/>
              </w:rPr>
            </w:pPr>
            <w:r w:rsidRPr="00545336">
              <w:rPr>
                <w:sz w:val="24"/>
                <w:szCs w:val="24"/>
                <w:lang w:val="sk-SK"/>
              </w:rPr>
              <w:t>Dodržanie témy</w:t>
            </w:r>
          </w:p>
        </w:tc>
        <w:tc>
          <w:tcPr>
            <w:tcW w:w="3988" w:type="pct"/>
          </w:tcPr>
          <w:p w:rsidR="00977C0A" w:rsidRPr="00545336" w:rsidRDefault="00977C0A" w:rsidP="001B4E12">
            <w:pPr>
              <w:pStyle w:val="TableParagraph"/>
              <w:spacing w:line="253" w:lineRule="exact"/>
              <w:rPr>
                <w:sz w:val="24"/>
                <w:szCs w:val="24"/>
                <w:lang w:val="sk-SK"/>
              </w:rPr>
            </w:pPr>
            <w:r w:rsidRPr="00545336">
              <w:rPr>
                <w:sz w:val="24"/>
                <w:szCs w:val="24"/>
                <w:lang w:val="sk-SK"/>
              </w:rPr>
              <w:t>Práca musí reagovať na všetky kľúčové slová v zadaní, v názve.</w:t>
            </w:r>
          </w:p>
        </w:tc>
      </w:tr>
      <w:tr w:rsidR="00977C0A" w:rsidRPr="00545336" w:rsidTr="0063614C">
        <w:trPr>
          <w:trHeight w:val="830"/>
        </w:trPr>
        <w:tc>
          <w:tcPr>
            <w:tcW w:w="1012" w:type="pct"/>
          </w:tcPr>
          <w:p w:rsidR="00977C0A" w:rsidRPr="00545336" w:rsidRDefault="00977C0A" w:rsidP="001B4E12">
            <w:pPr>
              <w:pStyle w:val="TableParagraph"/>
              <w:spacing w:line="268" w:lineRule="exact"/>
              <w:rPr>
                <w:sz w:val="24"/>
                <w:szCs w:val="24"/>
                <w:lang w:val="sk-SK"/>
              </w:rPr>
            </w:pPr>
            <w:r w:rsidRPr="00545336">
              <w:rPr>
                <w:sz w:val="24"/>
                <w:szCs w:val="24"/>
                <w:lang w:val="sk-SK"/>
              </w:rPr>
              <w:t>Myšlienkové vyústenie</w:t>
            </w:r>
          </w:p>
        </w:tc>
        <w:tc>
          <w:tcPr>
            <w:tcW w:w="3988" w:type="pct"/>
          </w:tcPr>
          <w:p w:rsidR="00977C0A" w:rsidRPr="00545336" w:rsidRDefault="00977C0A" w:rsidP="001B4E12">
            <w:pPr>
              <w:pStyle w:val="TableParagraph"/>
              <w:spacing w:line="268" w:lineRule="exact"/>
              <w:rPr>
                <w:sz w:val="24"/>
                <w:szCs w:val="24"/>
                <w:lang w:val="sk-SK"/>
              </w:rPr>
            </w:pPr>
            <w:r w:rsidRPr="00545336">
              <w:rPr>
                <w:sz w:val="24"/>
                <w:szCs w:val="24"/>
                <w:lang w:val="sk-SK"/>
              </w:rPr>
              <w:t>Zakončenie práce, záver.</w:t>
            </w:r>
          </w:p>
          <w:p w:rsidR="00977C0A" w:rsidRPr="00545336" w:rsidRDefault="00977C0A" w:rsidP="001B4E12">
            <w:pPr>
              <w:pStyle w:val="TableParagraph"/>
              <w:spacing w:before="8" w:line="274" w:lineRule="exact"/>
              <w:rPr>
                <w:sz w:val="24"/>
                <w:szCs w:val="24"/>
                <w:lang w:val="sk-SK"/>
              </w:rPr>
            </w:pPr>
            <w:r w:rsidRPr="00545336">
              <w:rPr>
                <w:sz w:val="24"/>
                <w:szCs w:val="24"/>
                <w:lang w:val="sk-SK"/>
              </w:rPr>
              <w:t>Rozprávanie – príbeh s pointou. Úvaha – primeranosť vyjadrovania sa veku žiakov. Výklad – vysvetlenie problému.</w:t>
            </w:r>
          </w:p>
        </w:tc>
      </w:tr>
    </w:tbl>
    <w:p w:rsidR="00977C0A" w:rsidRPr="00545336" w:rsidRDefault="00977C0A" w:rsidP="00977C0A">
      <w:pPr>
        <w:pStyle w:val="Zkladntext"/>
        <w:rPr>
          <w:b/>
          <w:lang w:val="sk-SK"/>
        </w:rPr>
      </w:pPr>
    </w:p>
    <w:p w:rsidR="00977C0A" w:rsidRPr="00545336" w:rsidRDefault="00977C0A" w:rsidP="00977C0A">
      <w:pPr>
        <w:pStyle w:val="Zkladntext"/>
        <w:spacing w:after="1"/>
        <w:rPr>
          <w:b/>
          <w:lang w:val="sk-SK"/>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329"/>
        <w:gridCol w:w="5753"/>
      </w:tblGrid>
      <w:tr w:rsidR="0063614C" w:rsidRPr="00545336" w:rsidTr="0063614C">
        <w:trPr>
          <w:trHeight w:val="400"/>
        </w:trPr>
        <w:tc>
          <w:tcPr>
            <w:tcW w:w="5000" w:type="pct"/>
            <w:gridSpan w:val="2"/>
          </w:tcPr>
          <w:p w:rsidR="0063614C" w:rsidRPr="00545336" w:rsidRDefault="0063614C" w:rsidP="0063614C">
            <w:pPr>
              <w:pStyle w:val="TableParagraph"/>
              <w:spacing w:line="268" w:lineRule="exact"/>
              <w:jc w:val="center"/>
              <w:rPr>
                <w:b/>
                <w:sz w:val="24"/>
                <w:szCs w:val="24"/>
                <w:lang w:val="sk-SK"/>
              </w:rPr>
            </w:pPr>
            <w:r w:rsidRPr="00545336">
              <w:rPr>
                <w:b/>
                <w:sz w:val="24"/>
                <w:szCs w:val="24"/>
                <w:lang w:val="sk-SK"/>
              </w:rPr>
              <w:t>Kompozícia (max. 4 body)</w:t>
            </w:r>
          </w:p>
        </w:tc>
      </w:tr>
      <w:tr w:rsidR="00977C0A" w:rsidRPr="00545336" w:rsidTr="00977C0A">
        <w:trPr>
          <w:trHeight w:val="829"/>
        </w:trPr>
        <w:tc>
          <w:tcPr>
            <w:tcW w:w="1833" w:type="pct"/>
          </w:tcPr>
          <w:p w:rsidR="00977C0A" w:rsidRPr="00545336" w:rsidRDefault="00977C0A" w:rsidP="001B4E12">
            <w:pPr>
              <w:pStyle w:val="TableParagraph"/>
              <w:spacing w:line="268" w:lineRule="exact"/>
              <w:rPr>
                <w:sz w:val="24"/>
                <w:szCs w:val="24"/>
                <w:lang w:val="sk-SK"/>
              </w:rPr>
            </w:pPr>
            <w:r w:rsidRPr="00545336">
              <w:rPr>
                <w:sz w:val="24"/>
                <w:szCs w:val="24"/>
                <w:lang w:val="sk-SK"/>
              </w:rPr>
              <w:lastRenderedPageBreak/>
              <w:t>Uplatnenie</w:t>
            </w:r>
          </w:p>
          <w:p w:rsidR="00977C0A" w:rsidRPr="00545336" w:rsidRDefault="00977C0A" w:rsidP="001B4E12">
            <w:pPr>
              <w:pStyle w:val="TableParagraph"/>
              <w:spacing w:before="7" w:line="274" w:lineRule="exact"/>
              <w:ind w:right="857"/>
              <w:rPr>
                <w:sz w:val="24"/>
                <w:szCs w:val="24"/>
                <w:lang w:val="sk-SK"/>
              </w:rPr>
            </w:pPr>
            <w:r w:rsidRPr="00545336">
              <w:rPr>
                <w:sz w:val="24"/>
                <w:szCs w:val="24"/>
                <w:lang w:val="sk-SK"/>
              </w:rPr>
              <w:t>zodpovedajúceho slohového postupu</w:t>
            </w:r>
          </w:p>
        </w:tc>
        <w:tc>
          <w:tcPr>
            <w:tcW w:w="3167" w:type="pct"/>
          </w:tcPr>
          <w:p w:rsidR="00977C0A" w:rsidRPr="00545336" w:rsidRDefault="00977C0A" w:rsidP="001B4E12">
            <w:pPr>
              <w:pStyle w:val="TableParagraph"/>
              <w:spacing w:line="268" w:lineRule="exact"/>
              <w:rPr>
                <w:sz w:val="24"/>
                <w:szCs w:val="24"/>
                <w:lang w:val="sk-SK"/>
              </w:rPr>
            </w:pPr>
            <w:r w:rsidRPr="00545336">
              <w:rPr>
                <w:sz w:val="24"/>
                <w:szCs w:val="24"/>
                <w:lang w:val="sk-SK"/>
              </w:rPr>
              <w:t>Dodržanie žánrovej formy.</w:t>
            </w:r>
          </w:p>
        </w:tc>
      </w:tr>
      <w:tr w:rsidR="00977C0A" w:rsidRPr="00545336" w:rsidTr="00977C0A">
        <w:trPr>
          <w:trHeight w:val="825"/>
        </w:trPr>
        <w:tc>
          <w:tcPr>
            <w:tcW w:w="1833" w:type="pct"/>
          </w:tcPr>
          <w:p w:rsidR="00977C0A" w:rsidRPr="00545336" w:rsidRDefault="00977C0A" w:rsidP="001B4E12">
            <w:pPr>
              <w:pStyle w:val="TableParagraph"/>
              <w:spacing w:line="237" w:lineRule="auto"/>
              <w:rPr>
                <w:sz w:val="24"/>
                <w:szCs w:val="24"/>
                <w:lang w:val="sk-SK"/>
              </w:rPr>
            </w:pPr>
            <w:r w:rsidRPr="00545336">
              <w:rPr>
                <w:sz w:val="24"/>
                <w:szCs w:val="24"/>
                <w:lang w:val="sk-SK"/>
              </w:rPr>
              <w:t>Vnútorná stavba, členenie textu</w:t>
            </w:r>
          </w:p>
        </w:tc>
        <w:tc>
          <w:tcPr>
            <w:tcW w:w="3167" w:type="pct"/>
          </w:tcPr>
          <w:p w:rsidR="00977C0A" w:rsidRPr="00545336" w:rsidRDefault="00977C0A" w:rsidP="001B4E12">
            <w:pPr>
              <w:pStyle w:val="TableParagraph"/>
              <w:spacing w:line="267" w:lineRule="exact"/>
              <w:rPr>
                <w:sz w:val="24"/>
                <w:szCs w:val="24"/>
                <w:lang w:val="sk-SK"/>
              </w:rPr>
            </w:pPr>
            <w:r w:rsidRPr="00545336">
              <w:rPr>
                <w:sz w:val="24"/>
                <w:szCs w:val="24"/>
                <w:lang w:val="sk-SK"/>
              </w:rPr>
              <w:t>Členenie do myšlienkových celkov – odsekov, vyváženosť jednotlivých častí.</w:t>
            </w:r>
          </w:p>
          <w:p w:rsidR="00977C0A" w:rsidRPr="00545336" w:rsidRDefault="00977C0A" w:rsidP="001B4E12">
            <w:pPr>
              <w:pStyle w:val="TableParagraph"/>
              <w:spacing w:line="278" w:lineRule="exact"/>
              <w:rPr>
                <w:sz w:val="24"/>
                <w:szCs w:val="24"/>
                <w:lang w:val="sk-SK"/>
              </w:rPr>
            </w:pPr>
            <w:r w:rsidRPr="00545336">
              <w:rPr>
                <w:sz w:val="24"/>
                <w:szCs w:val="24"/>
                <w:lang w:val="sk-SK"/>
              </w:rPr>
              <w:t>Rozprávanie – zápletka, zauzľovanie deja, vyvrcholenie deja, nečakaný obrat v deji, rozuzlenie; jednoduché rozprávanie – úvod, jadro, záver; časový sled; pásmo rozprávača, pásmo postáv.</w:t>
            </w:r>
          </w:p>
        </w:tc>
      </w:tr>
    </w:tbl>
    <w:p w:rsidR="00977C0A" w:rsidRPr="00545336" w:rsidRDefault="00977C0A" w:rsidP="00977C0A">
      <w:pPr>
        <w:pStyle w:val="Zkladntext"/>
        <w:spacing w:before="9"/>
        <w:rPr>
          <w:lang w:val="sk-SK"/>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36"/>
        <w:gridCol w:w="7246"/>
      </w:tblGrid>
      <w:tr w:rsidR="00977C0A" w:rsidRPr="00545336" w:rsidTr="00977C0A">
        <w:trPr>
          <w:trHeight w:val="551"/>
        </w:trPr>
        <w:tc>
          <w:tcPr>
            <w:tcW w:w="1011" w:type="pct"/>
          </w:tcPr>
          <w:p w:rsidR="00977C0A" w:rsidRPr="00545336" w:rsidRDefault="00977C0A" w:rsidP="001B4E12">
            <w:pPr>
              <w:pStyle w:val="TableParagraph"/>
              <w:tabs>
                <w:tab w:val="left" w:pos="1613"/>
              </w:tabs>
              <w:spacing w:line="267" w:lineRule="exact"/>
              <w:rPr>
                <w:sz w:val="24"/>
                <w:szCs w:val="24"/>
                <w:lang w:val="sk-SK"/>
              </w:rPr>
            </w:pPr>
            <w:r w:rsidRPr="00545336">
              <w:rPr>
                <w:sz w:val="24"/>
                <w:szCs w:val="24"/>
                <w:lang w:val="sk-SK"/>
              </w:rPr>
              <w:t>Nadväznosť</w:t>
            </w:r>
            <w:r w:rsidRPr="00545336">
              <w:rPr>
                <w:sz w:val="24"/>
                <w:szCs w:val="24"/>
                <w:lang w:val="sk-SK"/>
              </w:rPr>
              <w:tab/>
              <w:t>a</w:t>
            </w:r>
            <w:r w:rsidRPr="00545336">
              <w:rPr>
                <w:spacing w:val="1"/>
                <w:sz w:val="24"/>
                <w:szCs w:val="24"/>
                <w:lang w:val="sk-SK"/>
              </w:rPr>
              <w:t xml:space="preserve"> </w:t>
            </w:r>
            <w:r w:rsidRPr="00545336">
              <w:rPr>
                <w:sz w:val="24"/>
                <w:szCs w:val="24"/>
                <w:lang w:val="sk-SK"/>
              </w:rPr>
              <w:t>logickosť</w:t>
            </w:r>
          </w:p>
          <w:p w:rsidR="00977C0A" w:rsidRPr="00545336" w:rsidRDefault="00977C0A" w:rsidP="001B4E12">
            <w:pPr>
              <w:pStyle w:val="TableParagraph"/>
              <w:spacing w:line="265" w:lineRule="exact"/>
              <w:rPr>
                <w:sz w:val="24"/>
                <w:szCs w:val="24"/>
                <w:lang w:val="sk-SK"/>
              </w:rPr>
            </w:pPr>
            <w:r w:rsidRPr="00545336">
              <w:rPr>
                <w:sz w:val="24"/>
                <w:szCs w:val="24"/>
                <w:lang w:val="sk-SK"/>
              </w:rPr>
              <w:t>textu</w:t>
            </w:r>
          </w:p>
        </w:tc>
        <w:tc>
          <w:tcPr>
            <w:tcW w:w="3989" w:type="pct"/>
          </w:tcPr>
          <w:p w:rsidR="00977C0A" w:rsidRPr="00545336" w:rsidRDefault="00977C0A" w:rsidP="001B4E12">
            <w:pPr>
              <w:pStyle w:val="TableParagraph"/>
              <w:spacing w:line="267" w:lineRule="exact"/>
              <w:rPr>
                <w:sz w:val="24"/>
                <w:szCs w:val="24"/>
                <w:lang w:val="sk-SK"/>
              </w:rPr>
            </w:pPr>
            <w:r w:rsidRPr="00545336">
              <w:rPr>
                <w:sz w:val="24"/>
                <w:szCs w:val="24"/>
                <w:lang w:val="sk-SK"/>
              </w:rPr>
              <w:t>Úvaha – citáty, umelecké prostriedky, vlastné myšlienky a hodnotenie problému. Výklad – vyváženosť</w:t>
            </w:r>
          </w:p>
          <w:p w:rsidR="00977C0A" w:rsidRPr="00545336" w:rsidRDefault="00977C0A" w:rsidP="001B4E12">
            <w:pPr>
              <w:pStyle w:val="TableParagraph"/>
              <w:spacing w:line="265" w:lineRule="exact"/>
              <w:rPr>
                <w:sz w:val="24"/>
                <w:szCs w:val="24"/>
                <w:lang w:val="sk-SK"/>
              </w:rPr>
            </w:pPr>
            <w:r w:rsidRPr="00545336">
              <w:rPr>
                <w:sz w:val="24"/>
                <w:szCs w:val="24"/>
                <w:lang w:val="sk-SK"/>
              </w:rPr>
              <w:t>argumentácie a sprievodných vysvetlení.</w:t>
            </w:r>
          </w:p>
        </w:tc>
      </w:tr>
    </w:tbl>
    <w:p w:rsidR="00977C0A" w:rsidRPr="00545336" w:rsidRDefault="00977C0A" w:rsidP="00977C0A">
      <w:pPr>
        <w:pStyle w:val="Zkladntext"/>
        <w:rPr>
          <w:lang w:val="sk-SK"/>
        </w:rPr>
      </w:pPr>
    </w:p>
    <w:p w:rsidR="00977C0A" w:rsidRPr="00545336" w:rsidRDefault="00977C0A" w:rsidP="00977C0A">
      <w:pPr>
        <w:pStyle w:val="Zkladntext"/>
        <w:spacing w:before="8"/>
        <w:rPr>
          <w:lang w:val="sk-SK"/>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36"/>
        <w:gridCol w:w="7246"/>
      </w:tblGrid>
      <w:tr w:rsidR="0063614C" w:rsidRPr="00545336" w:rsidTr="0063614C">
        <w:trPr>
          <w:trHeight w:val="552"/>
        </w:trPr>
        <w:tc>
          <w:tcPr>
            <w:tcW w:w="5000" w:type="pct"/>
            <w:gridSpan w:val="2"/>
          </w:tcPr>
          <w:p w:rsidR="0063614C" w:rsidRPr="00545336" w:rsidRDefault="0063614C" w:rsidP="0063614C">
            <w:pPr>
              <w:pStyle w:val="TableParagraph"/>
              <w:spacing w:line="268" w:lineRule="exact"/>
              <w:jc w:val="center"/>
              <w:rPr>
                <w:b/>
                <w:sz w:val="24"/>
                <w:szCs w:val="24"/>
                <w:lang w:val="sk-SK"/>
              </w:rPr>
            </w:pPr>
            <w:r w:rsidRPr="00545336">
              <w:rPr>
                <w:b/>
                <w:sz w:val="24"/>
                <w:szCs w:val="24"/>
                <w:lang w:val="sk-SK"/>
              </w:rPr>
              <w:t>Jazyk (max. 4 body)</w:t>
            </w:r>
          </w:p>
        </w:tc>
      </w:tr>
      <w:tr w:rsidR="00977C0A" w:rsidRPr="00545336" w:rsidTr="00977C0A">
        <w:trPr>
          <w:trHeight w:val="552"/>
        </w:trPr>
        <w:tc>
          <w:tcPr>
            <w:tcW w:w="1011" w:type="pct"/>
          </w:tcPr>
          <w:p w:rsidR="00977C0A" w:rsidRPr="00545336" w:rsidRDefault="00977C0A" w:rsidP="001B4E12">
            <w:pPr>
              <w:pStyle w:val="TableParagraph"/>
              <w:spacing w:line="267" w:lineRule="exact"/>
              <w:rPr>
                <w:sz w:val="24"/>
                <w:szCs w:val="24"/>
                <w:lang w:val="sk-SK"/>
              </w:rPr>
            </w:pPr>
            <w:r w:rsidRPr="00545336">
              <w:rPr>
                <w:sz w:val="24"/>
                <w:szCs w:val="24"/>
                <w:lang w:val="sk-SK"/>
              </w:rPr>
              <w:t>Správne využitie slovných</w:t>
            </w:r>
          </w:p>
          <w:p w:rsidR="00977C0A" w:rsidRPr="00545336" w:rsidRDefault="00977C0A" w:rsidP="001B4E12">
            <w:pPr>
              <w:pStyle w:val="TableParagraph"/>
              <w:spacing w:line="265" w:lineRule="exact"/>
              <w:rPr>
                <w:sz w:val="24"/>
                <w:szCs w:val="24"/>
                <w:lang w:val="sk-SK"/>
              </w:rPr>
            </w:pPr>
            <w:r w:rsidRPr="00545336">
              <w:rPr>
                <w:sz w:val="24"/>
                <w:szCs w:val="24"/>
                <w:lang w:val="sk-SK"/>
              </w:rPr>
              <w:t>druhov</w:t>
            </w:r>
          </w:p>
        </w:tc>
        <w:tc>
          <w:tcPr>
            <w:tcW w:w="3989" w:type="pct"/>
          </w:tcPr>
          <w:p w:rsidR="00977C0A" w:rsidRPr="00545336" w:rsidRDefault="00977C0A" w:rsidP="001B4E12">
            <w:pPr>
              <w:pStyle w:val="TableParagraph"/>
              <w:spacing w:line="268" w:lineRule="exact"/>
              <w:rPr>
                <w:sz w:val="24"/>
                <w:szCs w:val="24"/>
                <w:lang w:val="sk-SK"/>
              </w:rPr>
            </w:pPr>
            <w:r w:rsidRPr="00545336">
              <w:rPr>
                <w:sz w:val="24"/>
                <w:szCs w:val="24"/>
                <w:lang w:val="sk-SK"/>
              </w:rPr>
              <w:t>Slovné druhy typické pre daný slohový postup a útvar/žáner.</w:t>
            </w:r>
          </w:p>
        </w:tc>
      </w:tr>
      <w:tr w:rsidR="00977C0A" w:rsidRPr="00545336" w:rsidTr="00977C0A">
        <w:trPr>
          <w:trHeight w:val="551"/>
        </w:trPr>
        <w:tc>
          <w:tcPr>
            <w:tcW w:w="1011" w:type="pct"/>
          </w:tcPr>
          <w:p w:rsidR="00977C0A" w:rsidRPr="00545336" w:rsidRDefault="00977C0A" w:rsidP="001B4E12">
            <w:pPr>
              <w:pStyle w:val="TableParagraph"/>
              <w:tabs>
                <w:tab w:val="left" w:pos="1735"/>
              </w:tabs>
              <w:spacing w:line="268" w:lineRule="exact"/>
              <w:rPr>
                <w:sz w:val="24"/>
                <w:szCs w:val="24"/>
                <w:lang w:val="sk-SK"/>
              </w:rPr>
            </w:pPr>
            <w:r w:rsidRPr="00545336">
              <w:rPr>
                <w:sz w:val="24"/>
                <w:szCs w:val="24"/>
                <w:lang w:val="sk-SK"/>
              </w:rPr>
              <w:t>Morfologická</w:t>
            </w:r>
            <w:r w:rsidRPr="00545336">
              <w:rPr>
                <w:sz w:val="24"/>
                <w:szCs w:val="24"/>
                <w:lang w:val="sk-SK"/>
              </w:rPr>
              <w:tab/>
              <w:t>správnosť</w:t>
            </w:r>
          </w:p>
          <w:p w:rsidR="00977C0A" w:rsidRPr="00545336" w:rsidRDefault="00977C0A" w:rsidP="001B4E12">
            <w:pPr>
              <w:pStyle w:val="TableParagraph"/>
              <w:spacing w:before="2" w:line="261" w:lineRule="exact"/>
              <w:rPr>
                <w:sz w:val="24"/>
                <w:szCs w:val="24"/>
                <w:lang w:val="sk-SK"/>
              </w:rPr>
            </w:pPr>
            <w:r w:rsidRPr="00545336">
              <w:rPr>
                <w:sz w:val="24"/>
                <w:szCs w:val="24"/>
                <w:lang w:val="sk-SK"/>
              </w:rPr>
              <w:t>jazykových prostriedkov</w:t>
            </w:r>
          </w:p>
        </w:tc>
        <w:tc>
          <w:tcPr>
            <w:tcW w:w="3989" w:type="pct"/>
          </w:tcPr>
          <w:p w:rsidR="00977C0A" w:rsidRPr="00545336" w:rsidRDefault="00977C0A" w:rsidP="001B4E12">
            <w:pPr>
              <w:pStyle w:val="TableParagraph"/>
              <w:spacing w:line="268" w:lineRule="exact"/>
              <w:rPr>
                <w:sz w:val="24"/>
                <w:szCs w:val="24"/>
                <w:lang w:val="sk-SK"/>
              </w:rPr>
            </w:pPr>
            <w:r w:rsidRPr="00545336">
              <w:rPr>
                <w:sz w:val="24"/>
                <w:szCs w:val="24"/>
                <w:lang w:val="sk-SK"/>
              </w:rPr>
              <w:t>Správne väzby slovies, správne pádové koncovky a pod.</w:t>
            </w:r>
          </w:p>
        </w:tc>
      </w:tr>
      <w:tr w:rsidR="00977C0A" w:rsidRPr="00545336" w:rsidTr="00977C0A">
        <w:trPr>
          <w:trHeight w:val="552"/>
        </w:trPr>
        <w:tc>
          <w:tcPr>
            <w:tcW w:w="1011" w:type="pct"/>
          </w:tcPr>
          <w:p w:rsidR="00977C0A" w:rsidRPr="00545336" w:rsidRDefault="00977C0A" w:rsidP="001B4E12">
            <w:pPr>
              <w:pStyle w:val="TableParagraph"/>
              <w:tabs>
                <w:tab w:val="left" w:pos="1736"/>
              </w:tabs>
              <w:spacing w:line="268" w:lineRule="exact"/>
              <w:rPr>
                <w:sz w:val="24"/>
                <w:szCs w:val="24"/>
                <w:lang w:val="sk-SK"/>
              </w:rPr>
            </w:pPr>
            <w:r w:rsidRPr="00545336">
              <w:rPr>
                <w:sz w:val="24"/>
                <w:szCs w:val="24"/>
                <w:lang w:val="sk-SK"/>
              </w:rPr>
              <w:t>Syntaktická</w:t>
            </w:r>
            <w:r w:rsidRPr="00545336">
              <w:rPr>
                <w:sz w:val="24"/>
                <w:szCs w:val="24"/>
                <w:lang w:val="sk-SK"/>
              </w:rPr>
              <w:tab/>
              <w:t>správnosť</w:t>
            </w:r>
          </w:p>
          <w:p w:rsidR="00977C0A" w:rsidRPr="00545336" w:rsidRDefault="00977C0A" w:rsidP="001B4E12">
            <w:pPr>
              <w:pStyle w:val="TableParagraph"/>
              <w:spacing w:before="3" w:line="261" w:lineRule="exact"/>
              <w:rPr>
                <w:sz w:val="24"/>
                <w:szCs w:val="24"/>
                <w:lang w:val="sk-SK"/>
              </w:rPr>
            </w:pPr>
            <w:r w:rsidRPr="00545336">
              <w:rPr>
                <w:sz w:val="24"/>
                <w:szCs w:val="24"/>
                <w:lang w:val="sk-SK"/>
              </w:rPr>
              <w:t>jazykových prostriedkov</w:t>
            </w:r>
          </w:p>
        </w:tc>
        <w:tc>
          <w:tcPr>
            <w:tcW w:w="3989" w:type="pct"/>
          </w:tcPr>
          <w:p w:rsidR="00977C0A" w:rsidRPr="00545336" w:rsidRDefault="00977C0A" w:rsidP="001B4E12">
            <w:pPr>
              <w:pStyle w:val="TableParagraph"/>
              <w:spacing w:line="268" w:lineRule="exact"/>
              <w:rPr>
                <w:sz w:val="24"/>
                <w:szCs w:val="24"/>
                <w:lang w:val="sk-SK"/>
              </w:rPr>
            </w:pPr>
            <w:r w:rsidRPr="00545336">
              <w:rPr>
                <w:sz w:val="24"/>
                <w:szCs w:val="24"/>
                <w:lang w:val="sk-SK"/>
              </w:rPr>
              <w:t>Správne postavenia prívlastkov, slovosled a pod.</w:t>
            </w:r>
          </w:p>
        </w:tc>
      </w:tr>
      <w:tr w:rsidR="00977C0A" w:rsidRPr="00545336" w:rsidTr="00977C0A">
        <w:trPr>
          <w:trHeight w:val="830"/>
        </w:trPr>
        <w:tc>
          <w:tcPr>
            <w:tcW w:w="1011" w:type="pct"/>
          </w:tcPr>
          <w:p w:rsidR="00977C0A" w:rsidRPr="00545336" w:rsidRDefault="00977C0A" w:rsidP="001B4E12">
            <w:pPr>
              <w:pStyle w:val="TableParagraph"/>
              <w:spacing w:line="268" w:lineRule="exact"/>
              <w:rPr>
                <w:sz w:val="24"/>
                <w:szCs w:val="24"/>
                <w:lang w:val="sk-SK"/>
              </w:rPr>
            </w:pPr>
            <w:r w:rsidRPr="00545336">
              <w:rPr>
                <w:sz w:val="24"/>
                <w:szCs w:val="24"/>
                <w:lang w:val="sk-SK"/>
              </w:rPr>
              <w:t>Rôznorodosť, variabilnosť</w:t>
            </w:r>
          </w:p>
        </w:tc>
        <w:tc>
          <w:tcPr>
            <w:tcW w:w="3989" w:type="pct"/>
          </w:tcPr>
          <w:p w:rsidR="00977C0A" w:rsidRPr="00545336" w:rsidRDefault="00977C0A" w:rsidP="001B4E12">
            <w:pPr>
              <w:pStyle w:val="TableParagraph"/>
              <w:spacing w:line="268" w:lineRule="exact"/>
              <w:rPr>
                <w:sz w:val="24"/>
                <w:szCs w:val="24"/>
                <w:lang w:val="sk-SK"/>
              </w:rPr>
            </w:pPr>
            <w:r w:rsidRPr="00545336">
              <w:rPr>
                <w:sz w:val="24"/>
                <w:szCs w:val="24"/>
                <w:lang w:val="sk-SK"/>
              </w:rPr>
              <w:t>Rôznorodé syntaktické prostriedky i slovné druhy. Neopakovanie slov. Šírka slovnej zásoby. Rozprávanie –</w:t>
            </w:r>
          </w:p>
          <w:p w:rsidR="00977C0A" w:rsidRPr="00545336" w:rsidRDefault="00977C0A" w:rsidP="001B4E12">
            <w:pPr>
              <w:pStyle w:val="TableParagraph"/>
              <w:spacing w:before="7" w:line="274" w:lineRule="exact"/>
              <w:rPr>
                <w:sz w:val="24"/>
                <w:szCs w:val="24"/>
                <w:lang w:val="sk-SK"/>
              </w:rPr>
            </w:pPr>
            <w:r w:rsidRPr="00545336">
              <w:rPr>
                <w:sz w:val="24"/>
                <w:szCs w:val="24"/>
                <w:lang w:val="sk-SK"/>
              </w:rPr>
              <w:t>použitie častíc, citosloviec. Úvaha – umelecké prostriedky. Výklad – vedeckosť jazyka, pravdivosť uvedených faktov. Opis – primeranosť jazyka – prirovnania, neutrálnosť.</w:t>
            </w:r>
          </w:p>
        </w:tc>
      </w:tr>
    </w:tbl>
    <w:p w:rsidR="00977C0A" w:rsidRPr="00545336" w:rsidRDefault="00977C0A" w:rsidP="00977C0A">
      <w:pPr>
        <w:pStyle w:val="Zkladntext"/>
        <w:rPr>
          <w:lang w:val="sk-SK"/>
        </w:rPr>
      </w:pPr>
    </w:p>
    <w:p w:rsidR="00977C0A" w:rsidRPr="00545336" w:rsidRDefault="00977C0A" w:rsidP="00977C0A">
      <w:pPr>
        <w:pStyle w:val="Zkladntext"/>
        <w:spacing w:before="8"/>
        <w:rPr>
          <w:lang w:val="sk-SK"/>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40"/>
        <w:gridCol w:w="7242"/>
      </w:tblGrid>
      <w:tr w:rsidR="0063614C" w:rsidRPr="00545336" w:rsidTr="0063614C">
        <w:trPr>
          <w:trHeight w:val="273"/>
        </w:trPr>
        <w:tc>
          <w:tcPr>
            <w:tcW w:w="5000" w:type="pct"/>
            <w:gridSpan w:val="2"/>
          </w:tcPr>
          <w:p w:rsidR="0063614C" w:rsidRPr="00545336" w:rsidRDefault="0063614C" w:rsidP="0063614C">
            <w:pPr>
              <w:pStyle w:val="TableParagraph"/>
              <w:spacing w:line="253" w:lineRule="exact"/>
              <w:jc w:val="center"/>
              <w:rPr>
                <w:b/>
                <w:sz w:val="24"/>
                <w:szCs w:val="24"/>
                <w:lang w:val="sk-SK"/>
              </w:rPr>
            </w:pPr>
            <w:r w:rsidRPr="00545336">
              <w:rPr>
                <w:b/>
                <w:sz w:val="24"/>
                <w:szCs w:val="24"/>
                <w:lang w:val="sk-SK"/>
              </w:rPr>
              <w:t>Pravopis (max. 4 body)</w:t>
            </w:r>
          </w:p>
        </w:tc>
      </w:tr>
      <w:tr w:rsidR="00977C0A" w:rsidRPr="00545336" w:rsidTr="0063614C">
        <w:trPr>
          <w:trHeight w:val="273"/>
        </w:trPr>
        <w:tc>
          <w:tcPr>
            <w:tcW w:w="1013" w:type="pct"/>
          </w:tcPr>
          <w:p w:rsidR="00977C0A" w:rsidRPr="00545336" w:rsidRDefault="00977C0A" w:rsidP="001B4E12">
            <w:pPr>
              <w:pStyle w:val="TableParagraph"/>
              <w:spacing w:line="253" w:lineRule="exact"/>
              <w:rPr>
                <w:sz w:val="24"/>
                <w:szCs w:val="24"/>
                <w:lang w:val="sk-SK"/>
              </w:rPr>
            </w:pPr>
            <w:r w:rsidRPr="00545336">
              <w:rPr>
                <w:sz w:val="24"/>
                <w:szCs w:val="24"/>
                <w:lang w:val="sk-SK"/>
              </w:rPr>
              <w:t>4 body</w:t>
            </w:r>
          </w:p>
        </w:tc>
        <w:tc>
          <w:tcPr>
            <w:tcW w:w="3987" w:type="pct"/>
          </w:tcPr>
          <w:p w:rsidR="00977C0A" w:rsidRPr="00545336" w:rsidRDefault="00977C0A" w:rsidP="001B4E12">
            <w:pPr>
              <w:pStyle w:val="TableParagraph"/>
              <w:spacing w:line="253" w:lineRule="exact"/>
              <w:rPr>
                <w:sz w:val="24"/>
                <w:szCs w:val="24"/>
                <w:lang w:val="sk-SK"/>
              </w:rPr>
            </w:pPr>
            <w:r w:rsidRPr="00545336">
              <w:rPr>
                <w:sz w:val="24"/>
                <w:szCs w:val="24"/>
                <w:lang w:val="sk-SK"/>
              </w:rPr>
              <w:t>0 – 4 chyby</w:t>
            </w:r>
          </w:p>
        </w:tc>
      </w:tr>
      <w:tr w:rsidR="00977C0A" w:rsidRPr="00545336" w:rsidTr="0063614C">
        <w:trPr>
          <w:trHeight w:val="278"/>
        </w:trPr>
        <w:tc>
          <w:tcPr>
            <w:tcW w:w="1013" w:type="pct"/>
          </w:tcPr>
          <w:p w:rsidR="00977C0A" w:rsidRPr="00545336" w:rsidRDefault="00977C0A" w:rsidP="001B4E12">
            <w:pPr>
              <w:pStyle w:val="TableParagraph"/>
              <w:spacing w:line="258" w:lineRule="exact"/>
              <w:rPr>
                <w:sz w:val="24"/>
                <w:szCs w:val="24"/>
                <w:lang w:val="sk-SK"/>
              </w:rPr>
            </w:pPr>
            <w:r w:rsidRPr="00545336">
              <w:rPr>
                <w:sz w:val="24"/>
                <w:szCs w:val="24"/>
                <w:lang w:val="sk-SK"/>
              </w:rPr>
              <w:t>3 body</w:t>
            </w:r>
          </w:p>
        </w:tc>
        <w:tc>
          <w:tcPr>
            <w:tcW w:w="3987" w:type="pct"/>
          </w:tcPr>
          <w:p w:rsidR="00977C0A" w:rsidRPr="00545336" w:rsidRDefault="00977C0A" w:rsidP="001B4E12">
            <w:pPr>
              <w:pStyle w:val="TableParagraph"/>
              <w:spacing w:line="258" w:lineRule="exact"/>
              <w:rPr>
                <w:sz w:val="24"/>
                <w:szCs w:val="24"/>
                <w:lang w:val="sk-SK"/>
              </w:rPr>
            </w:pPr>
            <w:r w:rsidRPr="00545336">
              <w:rPr>
                <w:sz w:val="24"/>
                <w:szCs w:val="24"/>
                <w:lang w:val="sk-SK"/>
              </w:rPr>
              <w:t>5 – 8 chýb</w:t>
            </w:r>
          </w:p>
        </w:tc>
      </w:tr>
      <w:tr w:rsidR="00977C0A" w:rsidRPr="00545336" w:rsidTr="0063614C">
        <w:trPr>
          <w:trHeight w:val="278"/>
        </w:trPr>
        <w:tc>
          <w:tcPr>
            <w:tcW w:w="1013" w:type="pct"/>
          </w:tcPr>
          <w:p w:rsidR="00977C0A" w:rsidRPr="00545336" w:rsidRDefault="00977C0A" w:rsidP="001B4E12">
            <w:pPr>
              <w:pStyle w:val="TableParagraph"/>
              <w:spacing w:line="258" w:lineRule="exact"/>
              <w:rPr>
                <w:sz w:val="24"/>
                <w:szCs w:val="24"/>
                <w:lang w:val="sk-SK"/>
              </w:rPr>
            </w:pPr>
            <w:r w:rsidRPr="00545336">
              <w:rPr>
                <w:sz w:val="24"/>
                <w:szCs w:val="24"/>
                <w:lang w:val="sk-SK"/>
              </w:rPr>
              <w:t>2 body</w:t>
            </w:r>
          </w:p>
        </w:tc>
        <w:tc>
          <w:tcPr>
            <w:tcW w:w="3987" w:type="pct"/>
          </w:tcPr>
          <w:p w:rsidR="00977C0A" w:rsidRPr="00545336" w:rsidRDefault="00977C0A" w:rsidP="001B4E12">
            <w:pPr>
              <w:pStyle w:val="TableParagraph"/>
              <w:spacing w:line="258" w:lineRule="exact"/>
              <w:rPr>
                <w:sz w:val="24"/>
                <w:szCs w:val="24"/>
                <w:lang w:val="sk-SK"/>
              </w:rPr>
            </w:pPr>
            <w:r w:rsidRPr="00545336">
              <w:rPr>
                <w:sz w:val="24"/>
                <w:szCs w:val="24"/>
                <w:lang w:val="sk-SK"/>
              </w:rPr>
              <w:t>9 – 12 chýb</w:t>
            </w:r>
          </w:p>
        </w:tc>
      </w:tr>
      <w:tr w:rsidR="00977C0A" w:rsidRPr="00545336" w:rsidTr="0063614C">
        <w:trPr>
          <w:trHeight w:val="273"/>
        </w:trPr>
        <w:tc>
          <w:tcPr>
            <w:tcW w:w="1013" w:type="pct"/>
          </w:tcPr>
          <w:p w:rsidR="00977C0A" w:rsidRPr="00545336" w:rsidRDefault="00977C0A" w:rsidP="001B4E12">
            <w:pPr>
              <w:pStyle w:val="TableParagraph"/>
              <w:spacing w:line="253" w:lineRule="exact"/>
              <w:rPr>
                <w:sz w:val="24"/>
                <w:szCs w:val="24"/>
                <w:lang w:val="sk-SK"/>
              </w:rPr>
            </w:pPr>
            <w:r w:rsidRPr="00545336">
              <w:rPr>
                <w:sz w:val="24"/>
                <w:szCs w:val="24"/>
                <w:lang w:val="sk-SK"/>
              </w:rPr>
              <w:t>1 bod</w:t>
            </w:r>
          </w:p>
        </w:tc>
        <w:tc>
          <w:tcPr>
            <w:tcW w:w="3987" w:type="pct"/>
          </w:tcPr>
          <w:p w:rsidR="00977C0A" w:rsidRPr="00545336" w:rsidRDefault="00977C0A" w:rsidP="001B4E12">
            <w:pPr>
              <w:pStyle w:val="TableParagraph"/>
              <w:spacing w:line="253" w:lineRule="exact"/>
              <w:rPr>
                <w:sz w:val="24"/>
                <w:szCs w:val="24"/>
                <w:lang w:val="sk-SK"/>
              </w:rPr>
            </w:pPr>
            <w:r w:rsidRPr="00545336">
              <w:rPr>
                <w:sz w:val="24"/>
                <w:szCs w:val="24"/>
                <w:lang w:val="sk-SK"/>
              </w:rPr>
              <w:t>13 – 16 chýb</w:t>
            </w:r>
          </w:p>
        </w:tc>
      </w:tr>
      <w:tr w:rsidR="00977C0A" w:rsidRPr="00545336" w:rsidTr="0063614C">
        <w:trPr>
          <w:trHeight w:val="278"/>
        </w:trPr>
        <w:tc>
          <w:tcPr>
            <w:tcW w:w="1013" w:type="pct"/>
          </w:tcPr>
          <w:p w:rsidR="00977C0A" w:rsidRPr="00545336" w:rsidRDefault="00977C0A" w:rsidP="001B4E12">
            <w:pPr>
              <w:pStyle w:val="TableParagraph"/>
              <w:spacing w:line="258" w:lineRule="exact"/>
              <w:rPr>
                <w:sz w:val="24"/>
                <w:szCs w:val="24"/>
                <w:lang w:val="sk-SK"/>
              </w:rPr>
            </w:pPr>
            <w:r w:rsidRPr="00545336">
              <w:rPr>
                <w:sz w:val="24"/>
                <w:szCs w:val="24"/>
                <w:lang w:val="sk-SK"/>
              </w:rPr>
              <w:t>0 bodov</w:t>
            </w:r>
          </w:p>
        </w:tc>
        <w:tc>
          <w:tcPr>
            <w:tcW w:w="3987" w:type="pct"/>
          </w:tcPr>
          <w:p w:rsidR="00977C0A" w:rsidRPr="00545336" w:rsidRDefault="00977C0A" w:rsidP="001B4E12">
            <w:pPr>
              <w:pStyle w:val="TableParagraph"/>
              <w:spacing w:line="258" w:lineRule="exact"/>
              <w:rPr>
                <w:sz w:val="24"/>
                <w:szCs w:val="24"/>
                <w:lang w:val="sk-SK"/>
              </w:rPr>
            </w:pPr>
            <w:r w:rsidRPr="00545336">
              <w:rPr>
                <w:sz w:val="24"/>
                <w:szCs w:val="24"/>
                <w:lang w:val="sk-SK"/>
              </w:rPr>
              <w:t>17 a viac chýb</w:t>
            </w:r>
          </w:p>
        </w:tc>
      </w:tr>
      <w:tr w:rsidR="00977C0A" w:rsidRPr="00545336" w:rsidTr="00977C0A">
        <w:trPr>
          <w:trHeight w:val="907"/>
        </w:trPr>
        <w:tc>
          <w:tcPr>
            <w:tcW w:w="5000" w:type="pct"/>
            <w:gridSpan w:val="2"/>
          </w:tcPr>
          <w:p w:rsidR="00977C0A" w:rsidRPr="00545336" w:rsidRDefault="00977C0A" w:rsidP="001B4E12">
            <w:pPr>
              <w:pStyle w:val="TableParagraph"/>
              <w:ind w:right="96"/>
              <w:jc w:val="both"/>
              <w:rPr>
                <w:sz w:val="24"/>
                <w:szCs w:val="24"/>
                <w:lang w:val="sk-SK"/>
              </w:rPr>
            </w:pPr>
            <w:r w:rsidRPr="00545336">
              <w:rPr>
                <w:sz w:val="24"/>
                <w:szCs w:val="24"/>
                <w:lang w:val="sk-SK"/>
              </w:rPr>
              <w:t xml:space="preserve">Ak je v texte napísané rovnaké slovo v rovnakom tvare s tou istou pravopisnou chybou, táto chyba sa počíta len raz. (Napr.: </w:t>
            </w:r>
            <w:proofErr w:type="spellStart"/>
            <w:r w:rsidRPr="00545336">
              <w:rPr>
                <w:sz w:val="24"/>
                <w:szCs w:val="24"/>
                <w:u w:val="single"/>
                <w:lang w:val="sk-SK"/>
              </w:rPr>
              <w:t>Ríchly</w:t>
            </w:r>
            <w:proofErr w:type="spellEnd"/>
            <w:r w:rsidRPr="00545336">
              <w:rPr>
                <w:sz w:val="24"/>
                <w:szCs w:val="24"/>
                <w:lang w:val="sk-SK"/>
              </w:rPr>
              <w:t xml:space="preserve"> chlapec mal </w:t>
            </w:r>
            <w:proofErr w:type="spellStart"/>
            <w:r w:rsidRPr="00545336">
              <w:rPr>
                <w:sz w:val="24"/>
                <w:szCs w:val="24"/>
                <w:u w:val="single"/>
                <w:lang w:val="sk-SK"/>
              </w:rPr>
              <w:t>ríchly</w:t>
            </w:r>
            <w:proofErr w:type="spellEnd"/>
            <w:r w:rsidRPr="00545336">
              <w:rPr>
                <w:sz w:val="24"/>
                <w:szCs w:val="24"/>
                <w:lang w:val="sk-SK"/>
              </w:rPr>
              <w:t xml:space="preserve"> krok. = 1 chyba) Každá chyba v interpunkcii sa počíta ako osobitná chyba toľkokrát, koľkokrát sa vyskytne v texte. Všetky chyby majú rovnakú hodnotu. Javy, ktoré sa žiaci ešte neučili, sa nezarátavajú do chýb.</w:t>
            </w:r>
          </w:p>
        </w:tc>
      </w:tr>
    </w:tbl>
    <w:p w:rsidR="00977C0A" w:rsidRPr="00545336" w:rsidRDefault="00977C0A" w:rsidP="00977C0A">
      <w:pPr>
        <w:pStyle w:val="Zkladntext"/>
        <w:rPr>
          <w:lang w:val="sk-SK"/>
        </w:rPr>
      </w:pPr>
    </w:p>
    <w:p w:rsidR="00977C0A" w:rsidRPr="00545336" w:rsidRDefault="00977C0A" w:rsidP="0063614C">
      <w:pPr>
        <w:pStyle w:val="Zkladntext"/>
        <w:spacing w:before="1"/>
        <w:jc w:val="center"/>
        <w:rPr>
          <w:b/>
          <w:lang w:val="sk-SK"/>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40"/>
        <w:gridCol w:w="7242"/>
      </w:tblGrid>
      <w:tr w:rsidR="0063614C" w:rsidRPr="00545336" w:rsidTr="0063614C">
        <w:trPr>
          <w:trHeight w:val="277"/>
        </w:trPr>
        <w:tc>
          <w:tcPr>
            <w:tcW w:w="5000" w:type="pct"/>
            <w:gridSpan w:val="2"/>
          </w:tcPr>
          <w:p w:rsidR="0063614C" w:rsidRPr="00545336" w:rsidRDefault="0063614C" w:rsidP="0063614C">
            <w:pPr>
              <w:pStyle w:val="TableParagraph"/>
              <w:spacing w:line="258" w:lineRule="exact"/>
              <w:jc w:val="center"/>
              <w:rPr>
                <w:b/>
                <w:sz w:val="24"/>
                <w:szCs w:val="24"/>
                <w:lang w:val="sk-SK"/>
              </w:rPr>
            </w:pPr>
            <w:r w:rsidRPr="00545336">
              <w:rPr>
                <w:b/>
                <w:sz w:val="24"/>
                <w:szCs w:val="24"/>
                <w:lang w:val="sk-SK"/>
              </w:rPr>
              <w:t>Štýl (max. 4 body)</w:t>
            </w:r>
          </w:p>
        </w:tc>
      </w:tr>
      <w:tr w:rsidR="00977C0A" w:rsidRPr="00545336" w:rsidTr="0063614C">
        <w:trPr>
          <w:trHeight w:val="277"/>
        </w:trPr>
        <w:tc>
          <w:tcPr>
            <w:tcW w:w="1013" w:type="pct"/>
          </w:tcPr>
          <w:p w:rsidR="00977C0A" w:rsidRPr="00545336" w:rsidRDefault="00977C0A" w:rsidP="001B4E12">
            <w:pPr>
              <w:pStyle w:val="TableParagraph"/>
              <w:spacing w:line="258" w:lineRule="exact"/>
              <w:rPr>
                <w:sz w:val="24"/>
                <w:szCs w:val="24"/>
                <w:lang w:val="sk-SK"/>
              </w:rPr>
            </w:pPr>
            <w:r w:rsidRPr="00545336">
              <w:rPr>
                <w:sz w:val="24"/>
                <w:szCs w:val="24"/>
                <w:lang w:val="sk-SK"/>
              </w:rPr>
              <w:lastRenderedPageBreak/>
              <w:t>Správna štylizácia viet</w:t>
            </w:r>
          </w:p>
        </w:tc>
        <w:tc>
          <w:tcPr>
            <w:tcW w:w="3987" w:type="pct"/>
          </w:tcPr>
          <w:p w:rsidR="00977C0A" w:rsidRPr="00545336" w:rsidRDefault="00977C0A" w:rsidP="001B4E12">
            <w:pPr>
              <w:pStyle w:val="TableParagraph"/>
              <w:spacing w:line="258" w:lineRule="exact"/>
              <w:rPr>
                <w:sz w:val="24"/>
                <w:szCs w:val="24"/>
                <w:lang w:val="sk-SK"/>
              </w:rPr>
            </w:pPr>
            <w:r w:rsidRPr="00545336">
              <w:rPr>
                <w:sz w:val="24"/>
                <w:szCs w:val="24"/>
                <w:lang w:val="sk-SK"/>
              </w:rPr>
              <w:t>Zrozumiteľnosť textu ako celku.</w:t>
            </w:r>
          </w:p>
        </w:tc>
      </w:tr>
      <w:tr w:rsidR="00977C0A" w:rsidRPr="00545336" w:rsidTr="0063614C">
        <w:trPr>
          <w:trHeight w:val="273"/>
        </w:trPr>
        <w:tc>
          <w:tcPr>
            <w:tcW w:w="1013" w:type="pct"/>
          </w:tcPr>
          <w:p w:rsidR="00977C0A" w:rsidRPr="00545336" w:rsidRDefault="00977C0A" w:rsidP="001B4E12">
            <w:pPr>
              <w:pStyle w:val="TableParagraph"/>
              <w:spacing w:line="253" w:lineRule="exact"/>
              <w:rPr>
                <w:sz w:val="24"/>
                <w:szCs w:val="24"/>
                <w:lang w:val="sk-SK"/>
              </w:rPr>
            </w:pPr>
            <w:r w:rsidRPr="00545336">
              <w:rPr>
                <w:sz w:val="24"/>
                <w:szCs w:val="24"/>
                <w:lang w:val="sk-SK"/>
              </w:rPr>
              <w:t>Tvorivosť</w:t>
            </w:r>
          </w:p>
        </w:tc>
        <w:tc>
          <w:tcPr>
            <w:tcW w:w="3987" w:type="pct"/>
          </w:tcPr>
          <w:p w:rsidR="00977C0A" w:rsidRPr="00545336" w:rsidRDefault="00977C0A" w:rsidP="001B4E12">
            <w:pPr>
              <w:pStyle w:val="TableParagraph"/>
              <w:spacing w:line="253" w:lineRule="exact"/>
              <w:rPr>
                <w:sz w:val="24"/>
                <w:szCs w:val="24"/>
                <w:lang w:val="sk-SK"/>
              </w:rPr>
            </w:pPr>
            <w:r w:rsidRPr="00545336">
              <w:rPr>
                <w:sz w:val="24"/>
                <w:szCs w:val="24"/>
                <w:lang w:val="sk-SK"/>
              </w:rPr>
              <w:t>Tvorivá lexika.</w:t>
            </w:r>
          </w:p>
        </w:tc>
      </w:tr>
      <w:tr w:rsidR="00977C0A" w:rsidRPr="00545336" w:rsidTr="0063614C">
        <w:trPr>
          <w:trHeight w:val="278"/>
        </w:trPr>
        <w:tc>
          <w:tcPr>
            <w:tcW w:w="1013" w:type="pct"/>
          </w:tcPr>
          <w:p w:rsidR="00977C0A" w:rsidRPr="00545336" w:rsidRDefault="00977C0A" w:rsidP="001B4E12">
            <w:pPr>
              <w:pStyle w:val="TableParagraph"/>
              <w:spacing w:line="259" w:lineRule="exact"/>
              <w:rPr>
                <w:sz w:val="24"/>
                <w:szCs w:val="24"/>
                <w:lang w:val="sk-SK"/>
              </w:rPr>
            </w:pPr>
            <w:r w:rsidRPr="00545336">
              <w:rPr>
                <w:sz w:val="24"/>
                <w:szCs w:val="24"/>
                <w:lang w:val="sk-SK"/>
              </w:rPr>
              <w:t>Pútavosť</w:t>
            </w:r>
          </w:p>
        </w:tc>
        <w:tc>
          <w:tcPr>
            <w:tcW w:w="3987" w:type="pct"/>
          </w:tcPr>
          <w:p w:rsidR="00977C0A" w:rsidRPr="00545336" w:rsidRDefault="00977C0A" w:rsidP="001B4E12">
            <w:pPr>
              <w:pStyle w:val="TableParagraph"/>
              <w:spacing w:line="259" w:lineRule="exact"/>
              <w:rPr>
                <w:sz w:val="24"/>
                <w:szCs w:val="24"/>
                <w:lang w:val="sk-SK"/>
              </w:rPr>
            </w:pPr>
            <w:r w:rsidRPr="00545336">
              <w:rPr>
                <w:sz w:val="24"/>
                <w:szCs w:val="24"/>
                <w:lang w:val="sk-SK"/>
              </w:rPr>
              <w:t>Podanie zaujímavou, nezvyčajnou formou, ktorá vyvoláva v čitateľovi zvedavosť.</w:t>
            </w:r>
          </w:p>
        </w:tc>
      </w:tr>
    </w:tbl>
    <w:p w:rsidR="00977C0A" w:rsidRPr="00545336" w:rsidRDefault="00977C0A" w:rsidP="00977C0A">
      <w:pPr>
        <w:pStyle w:val="Zkladntext"/>
        <w:spacing w:before="9"/>
        <w:rPr>
          <w:lang w:val="sk-SK"/>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38"/>
        <w:gridCol w:w="7244"/>
      </w:tblGrid>
      <w:tr w:rsidR="0063614C" w:rsidRPr="00545336" w:rsidTr="0063614C">
        <w:trPr>
          <w:trHeight w:val="374"/>
        </w:trPr>
        <w:tc>
          <w:tcPr>
            <w:tcW w:w="5000" w:type="pct"/>
            <w:gridSpan w:val="2"/>
          </w:tcPr>
          <w:p w:rsidR="0063614C" w:rsidRPr="00545336" w:rsidRDefault="0063614C" w:rsidP="0063614C">
            <w:pPr>
              <w:pStyle w:val="TableParagraph"/>
              <w:jc w:val="center"/>
              <w:rPr>
                <w:b/>
                <w:sz w:val="24"/>
                <w:szCs w:val="24"/>
                <w:lang w:val="sk-SK"/>
              </w:rPr>
            </w:pPr>
            <w:r w:rsidRPr="00545336">
              <w:rPr>
                <w:b/>
                <w:sz w:val="24"/>
                <w:szCs w:val="24"/>
                <w:lang w:val="sk-SK"/>
              </w:rPr>
              <w:t>Celkový dojem (max. 4 body)</w:t>
            </w:r>
          </w:p>
        </w:tc>
      </w:tr>
      <w:tr w:rsidR="00977C0A" w:rsidRPr="00545336" w:rsidTr="0063614C">
        <w:trPr>
          <w:trHeight w:val="552"/>
        </w:trPr>
        <w:tc>
          <w:tcPr>
            <w:tcW w:w="1012" w:type="pct"/>
          </w:tcPr>
          <w:p w:rsidR="00977C0A" w:rsidRPr="00545336" w:rsidRDefault="00977C0A" w:rsidP="001B4E12">
            <w:pPr>
              <w:pStyle w:val="TableParagraph"/>
              <w:tabs>
                <w:tab w:val="left" w:pos="1107"/>
                <w:tab w:val="left" w:pos="2172"/>
              </w:tabs>
              <w:spacing w:line="268" w:lineRule="exact"/>
              <w:rPr>
                <w:sz w:val="24"/>
                <w:szCs w:val="24"/>
                <w:lang w:val="sk-SK"/>
              </w:rPr>
            </w:pPr>
            <w:r w:rsidRPr="00545336">
              <w:rPr>
                <w:sz w:val="24"/>
                <w:szCs w:val="24"/>
                <w:lang w:val="sk-SK"/>
              </w:rPr>
              <w:t>Celkové</w:t>
            </w:r>
            <w:r w:rsidR="0063614C" w:rsidRPr="00545336">
              <w:rPr>
                <w:sz w:val="24"/>
                <w:szCs w:val="24"/>
                <w:lang w:val="sk-SK"/>
              </w:rPr>
              <w:t xml:space="preserve"> </w:t>
            </w:r>
            <w:r w:rsidRPr="00545336">
              <w:rPr>
                <w:sz w:val="24"/>
                <w:szCs w:val="24"/>
                <w:lang w:val="sk-SK"/>
              </w:rPr>
              <w:t>vyznenie</w:t>
            </w:r>
            <w:r w:rsidR="0063614C" w:rsidRPr="00545336">
              <w:rPr>
                <w:sz w:val="24"/>
                <w:szCs w:val="24"/>
                <w:lang w:val="sk-SK"/>
              </w:rPr>
              <w:t xml:space="preserve"> </w:t>
            </w:r>
            <w:r w:rsidRPr="00545336">
              <w:rPr>
                <w:sz w:val="24"/>
                <w:szCs w:val="24"/>
                <w:lang w:val="sk-SK"/>
              </w:rPr>
              <w:t>práce</w:t>
            </w:r>
          </w:p>
          <w:p w:rsidR="00977C0A" w:rsidRPr="00545336" w:rsidRDefault="00977C0A" w:rsidP="001B4E12">
            <w:pPr>
              <w:pStyle w:val="TableParagraph"/>
              <w:spacing w:before="3" w:line="261" w:lineRule="exact"/>
              <w:rPr>
                <w:sz w:val="24"/>
                <w:szCs w:val="24"/>
                <w:lang w:val="sk-SK"/>
              </w:rPr>
            </w:pPr>
            <w:r w:rsidRPr="00545336">
              <w:rPr>
                <w:sz w:val="24"/>
                <w:szCs w:val="24"/>
                <w:lang w:val="sk-SK"/>
              </w:rPr>
              <w:t>po jej prvom prečítaní.</w:t>
            </w:r>
          </w:p>
        </w:tc>
        <w:tc>
          <w:tcPr>
            <w:tcW w:w="3988" w:type="pct"/>
          </w:tcPr>
          <w:p w:rsidR="00977C0A" w:rsidRPr="00545336" w:rsidRDefault="00977C0A" w:rsidP="001B4E12">
            <w:pPr>
              <w:pStyle w:val="TableParagraph"/>
              <w:rPr>
                <w:sz w:val="24"/>
                <w:szCs w:val="24"/>
                <w:lang w:val="sk-SK"/>
              </w:rPr>
            </w:pPr>
          </w:p>
        </w:tc>
      </w:tr>
      <w:tr w:rsidR="00977C0A" w:rsidRPr="00545336" w:rsidTr="0063614C">
        <w:trPr>
          <w:trHeight w:val="551"/>
        </w:trPr>
        <w:tc>
          <w:tcPr>
            <w:tcW w:w="1012" w:type="pct"/>
          </w:tcPr>
          <w:p w:rsidR="00977C0A" w:rsidRPr="00545336" w:rsidRDefault="0063614C" w:rsidP="001B4E12">
            <w:pPr>
              <w:pStyle w:val="TableParagraph"/>
              <w:tabs>
                <w:tab w:val="left" w:pos="1204"/>
                <w:tab w:val="left" w:pos="2000"/>
              </w:tabs>
              <w:spacing w:line="268" w:lineRule="exact"/>
              <w:rPr>
                <w:sz w:val="24"/>
                <w:szCs w:val="24"/>
                <w:lang w:val="sk-SK"/>
              </w:rPr>
            </w:pPr>
            <w:r w:rsidRPr="00545336">
              <w:rPr>
                <w:sz w:val="24"/>
                <w:szCs w:val="24"/>
                <w:lang w:val="sk-SK"/>
              </w:rPr>
              <w:t xml:space="preserve">Práca </w:t>
            </w:r>
            <w:r w:rsidR="00977C0A" w:rsidRPr="00545336">
              <w:rPr>
                <w:sz w:val="24"/>
                <w:szCs w:val="24"/>
                <w:lang w:val="sk-SK"/>
              </w:rPr>
              <w:t>by</w:t>
            </w:r>
            <w:r w:rsidRPr="00545336">
              <w:rPr>
                <w:sz w:val="24"/>
                <w:szCs w:val="24"/>
                <w:lang w:val="sk-SK"/>
              </w:rPr>
              <w:t xml:space="preserve"> </w:t>
            </w:r>
            <w:r w:rsidR="00977C0A" w:rsidRPr="00545336">
              <w:rPr>
                <w:sz w:val="24"/>
                <w:szCs w:val="24"/>
                <w:lang w:val="sk-SK"/>
              </w:rPr>
              <w:t>nemala</w:t>
            </w:r>
          </w:p>
          <w:p w:rsidR="00977C0A" w:rsidRPr="00545336" w:rsidRDefault="00977C0A" w:rsidP="001B4E12">
            <w:pPr>
              <w:pStyle w:val="TableParagraph"/>
              <w:spacing w:before="2" w:line="261" w:lineRule="exact"/>
              <w:rPr>
                <w:sz w:val="24"/>
                <w:szCs w:val="24"/>
                <w:lang w:val="sk-SK"/>
              </w:rPr>
            </w:pPr>
            <w:r w:rsidRPr="00545336">
              <w:rPr>
                <w:sz w:val="24"/>
                <w:szCs w:val="24"/>
                <w:lang w:val="sk-SK"/>
              </w:rPr>
              <w:t>obsahovať</w:t>
            </w:r>
          </w:p>
        </w:tc>
        <w:tc>
          <w:tcPr>
            <w:tcW w:w="3988" w:type="pct"/>
          </w:tcPr>
          <w:p w:rsidR="00977C0A" w:rsidRPr="00545336" w:rsidRDefault="0063614C" w:rsidP="001B4E12">
            <w:pPr>
              <w:pStyle w:val="TableParagraph"/>
              <w:tabs>
                <w:tab w:val="left" w:pos="1333"/>
                <w:tab w:val="left" w:pos="2284"/>
                <w:tab w:val="left" w:pos="4145"/>
                <w:tab w:val="left" w:pos="5146"/>
                <w:tab w:val="left" w:pos="6710"/>
                <w:tab w:val="left" w:pos="7921"/>
                <w:tab w:val="left" w:pos="8871"/>
                <w:tab w:val="left" w:pos="9763"/>
              </w:tabs>
              <w:spacing w:line="268" w:lineRule="exact"/>
              <w:rPr>
                <w:sz w:val="24"/>
                <w:szCs w:val="24"/>
                <w:lang w:val="sk-SK"/>
              </w:rPr>
            </w:pPr>
            <w:r w:rsidRPr="00545336">
              <w:rPr>
                <w:sz w:val="24"/>
                <w:szCs w:val="24"/>
                <w:lang w:val="sk-SK"/>
              </w:rPr>
              <w:t xml:space="preserve">Nelogické názory, </w:t>
            </w:r>
            <w:r w:rsidR="00977C0A" w:rsidRPr="00545336">
              <w:rPr>
                <w:sz w:val="24"/>
                <w:szCs w:val="24"/>
                <w:lang w:val="sk-SK"/>
              </w:rPr>
              <w:t>p</w:t>
            </w:r>
            <w:r w:rsidRPr="00545336">
              <w:rPr>
                <w:sz w:val="24"/>
                <w:szCs w:val="24"/>
                <w:lang w:val="sk-SK"/>
              </w:rPr>
              <w:t xml:space="preserve">rotispoločenské postoje, protihumánne </w:t>
            </w:r>
            <w:r w:rsidR="00977C0A" w:rsidRPr="00545336">
              <w:rPr>
                <w:sz w:val="24"/>
                <w:szCs w:val="24"/>
                <w:lang w:val="sk-SK"/>
              </w:rPr>
              <w:t>a</w:t>
            </w:r>
            <w:r w:rsidR="00977C0A" w:rsidRPr="00545336">
              <w:rPr>
                <w:spacing w:val="4"/>
                <w:sz w:val="24"/>
                <w:szCs w:val="24"/>
                <w:lang w:val="sk-SK"/>
              </w:rPr>
              <w:t xml:space="preserve"> </w:t>
            </w:r>
            <w:r w:rsidRPr="00545336">
              <w:rPr>
                <w:sz w:val="24"/>
                <w:szCs w:val="24"/>
                <w:lang w:val="sk-SK"/>
              </w:rPr>
              <w:t xml:space="preserve">neetické názory, názory </w:t>
            </w:r>
            <w:r w:rsidR="00977C0A" w:rsidRPr="00545336">
              <w:rPr>
                <w:sz w:val="24"/>
                <w:szCs w:val="24"/>
                <w:lang w:val="sk-SK"/>
              </w:rPr>
              <w:t>propagujúce</w:t>
            </w:r>
          </w:p>
          <w:p w:rsidR="00977C0A" w:rsidRPr="00545336" w:rsidRDefault="00977C0A" w:rsidP="001B4E12">
            <w:pPr>
              <w:pStyle w:val="TableParagraph"/>
              <w:spacing w:before="2" w:line="261" w:lineRule="exact"/>
              <w:rPr>
                <w:sz w:val="24"/>
                <w:szCs w:val="24"/>
                <w:lang w:val="sk-SK"/>
              </w:rPr>
            </w:pPr>
            <w:r w:rsidRPr="00545336">
              <w:rPr>
                <w:sz w:val="24"/>
                <w:szCs w:val="24"/>
                <w:lang w:val="sk-SK"/>
              </w:rPr>
              <w:t>poškodzovanie ľudského zdravia, iné.</w:t>
            </w:r>
          </w:p>
        </w:tc>
      </w:tr>
    </w:tbl>
    <w:p w:rsidR="00977C0A" w:rsidRPr="001B4E12" w:rsidRDefault="00977C0A" w:rsidP="00BC6610">
      <w:pPr>
        <w:rPr>
          <w:rFonts w:ascii="Times New Roman" w:hAnsi="Times New Roman" w:cs="Times New Roman"/>
          <w:sz w:val="24"/>
          <w:szCs w:val="24"/>
        </w:rPr>
      </w:pPr>
    </w:p>
    <w:p w:rsidR="00977C0A" w:rsidRDefault="00977C0A" w:rsidP="00BC6610">
      <w:pPr>
        <w:rPr>
          <w:rFonts w:ascii="Times New Roman" w:hAnsi="Times New Roman" w:cs="Times New Roman"/>
          <w:sz w:val="24"/>
          <w:szCs w:val="24"/>
        </w:rPr>
      </w:pP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Písaniu kontrolnej slohovej práce predchádza príprava a písanie konceptu výlučne v škole.</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Na napísanie  a opravu kontrolnej slohovej práce sú vyhradené 2 vyučovacie hodiny.</w:t>
      </w:r>
    </w:p>
    <w:p w:rsidR="00BC6610" w:rsidRPr="00BC6610" w:rsidRDefault="00BC6610" w:rsidP="00BC6610">
      <w:pPr>
        <w:rPr>
          <w:rFonts w:ascii="Times New Roman" w:hAnsi="Times New Roman" w:cs="Times New Roman"/>
          <w:sz w:val="24"/>
          <w:szCs w:val="24"/>
        </w:rPr>
      </w:pP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Povinné slohové písomné práce sú podľa ŠVP pre 8. a 9. ročník hodnotené dvomi známkami</w:t>
      </w:r>
      <w:r w:rsidR="006F333A">
        <w:rPr>
          <w:rFonts w:ascii="Times New Roman" w:hAnsi="Times New Roman" w:cs="Times New Roman"/>
          <w:sz w:val="24"/>
          <w:szCs w:val="24"/>
        </w:rPr>
        <w:t xml:space="preserve"> </w:t>
      </w:r>
      <w:r w:rsidRPr="00BC6610">
        <w:rPr>
          <w:rFonts w:ascii="Times New Roman" w:hAnsi="Times New Roman" w:cs="Times New Roman"/>
          <w:sz w:val="24"/>
          <w:szCs w:val="24"/>
        </w:rPr>
        <w:t>(sloh, obsah, štylizácia/ pravopis a úprava)</w:t>
      </w:r>
    </w:p>
    <w:p w:rsidR="00BC6610" w:rsidRPr="00BC6610" w:rsidRDefault="00BC6610" w:rsidP="00BC6610">
      <w:pPr>
        <w:rPr>
          <w:rFonts w:ascii="Times New Roman" w:hAnsi="Times New Roman" w:cs="Times New Roman"/>
          <w:sz w:val="24"/>
          <w:szCs w:val="24"/>
        </w:rPr>
      </w:pPr>
      <w:r w:rsidRPr="00B7419D">
        <w:rPr>
          <w:rFonts w:ascii="Times New Roman" w:hAnsi="Times New Roman" w:cs="Times New Roman"/>
          <w:sz w:val="24"/>
          <w:szCs w:val="24"/>
        </w:rPr>
        <w:t>Žiak je hodnotený za:</w:t>
      </w:r>
    </w:p>
    <w:p w:rsidR="00BC6610" w:rsidRPr="0063614C" w:rsidRDefault="00BC6610" w:rsidP="0063614C">
      <w:pPr>
        <w:pStyle w:val="Odsekzoznamu"/>
        <w:numPr>
          <w:ilvl w:val="0"/>
          <w:numId w:val="31"/>
        </w:numPr>
        <w:rPr>
          <w:rFonts w:ascii="Times New Roman" w:hAnsi="Times New Roman" w:cs="Times New Roman"/>
          <w:sz w:val="24"/>
          <w:szCs w:val="24"/>
        </w:rPr>
      </w:pPr>
      <w:r w:rsidRPr="0063614C">
        <w:rPr>
          <w:rFonts w:ascii="Times New Roman" w:hAnsi="Times New Roman" w:cs="Times New Roman"/>
          <w:sz w:val="24"/>
          <w:szCs w:val="24"/>
        </w:rPr>
        <w:t>obsah (kritériá: dodržanie slohového útvaru, slohového postupu, dodržanie témy, štylizácia, originálnosť vo vyjadrovaní, správne v</w:t>
      </w:r>
      <w:r w:rsidR="0063614C" w:rsidRPr="0063614C">
        <w:rPr>
          <w:rFonts w:ascii="Times New Roman" w:hAnsi="Times New Roman" w:cs="Times New Roman"/>
          <w:sz w:val="24"/>
          <w:szCs w:val="24"/>
        </w:rPr>
        <w:t xml:space="preserve">yužitie jazykových prostriedkov </w:t>
      </w:r>
      <w:r w:rsidRPr="0063614C">
        <w:rPr>
          <w:rFonts w:ascii="Times New Roman" w:hAnsi="Times New Roman" w:cs="Times New Roman"/>
          <w:sz w:val="24"/>
          <w:szCs w:val="24"/>
        </w:rPr>
        <w:t>pre daný slohový útvar, syntaktická a morfologická správnosť, modalita viet, nadväznosť – logickosť textu),</w:t>
      </w:r>
    </w:p>
    <w:p w:rsidR="00BC6610" w:rsidRPr="0063614C" w:rsidRDefault="00BC6610" w:rsidP="0063614C">
      <w:pPr>
        <w:pStyle w:val="Odsekzoznamu"/>
        <w:numPr>
          <w:ilvl w:val="0"/>
          <w:numId w:val="31"/>
        </w:numPr>
        <w:rPr>
          <w:rFonts w:ascii="Times New Roman" w:hAnsi="Times New Roman" w:cs="Times New Roman"/>
          <w:sz w:val="24"/>
          <w:szCs w:val="24"/>
        </w:rPr>
      </w:pPr>
      <w:r w:rsidRPr="0063614C">
        <w:rPr>
          <w:rFonts w:ascii="Times New Roman" w:hAnsi="Times New Roman" w:cs="Times New Roman"/>
          <w:sz w:val="24"/>
          <w:szCs w:val="24"/>
        </w:rPr>
        <w:t>pravopis (kritériá: podľa stupnice na kontrolné diktáty) a úprava (kritériá: čitateľnosť, písmo, čistota textu, dodržanie okrajov, odsekov, celková úprava).</w:t>
      </w:r>
    </w:p>
    <w:p w:rsidR="00BC6610" w:rsidRPr="00BC6610" w:rsidRDefault="00BC6610" w:rsidP="00BC6610">
      <w:pPr>
        <w:rPr>
          <w:rFonts w:ascii="Times New Roman" w:hAnsi="Times New Roman" w:cs="Times New Roman"/>
          <w:sz w:val="24"/>
          <w:szCs w:val="24"/>
        </w:rPr>
      </w:pPr>
    </w:p>
    <w:p w:rsidR="00BC6610" w:rsidRPr="006C0DAC" w:rsidRDefault="00BC6610" w:rsidP="00BC6610">
      <w:pPr>
        <w:rPr>
          <w:rFonts w:ascii="Times New Roman" w:hAnsi="Times New Roman" w:cs="Times New Roman"/>
          <w:b/>
          <w:sz w:val="24"/>
          <w:szCs w:val="24"/>
        </w:rPr>
      </w:pPr>
      <w:r w:rsidRPr="006C0DAC">
        <w:rPr>
          <w:rFonts w:ascii="Times New Roman" w:hAnsi="Times New Roman" w:cs="Times New Roman"/>
          <w:b/>
          <w:sz w:val="24"/>
          <w:szCs w:val="24"/>
        </w:rPr>
        <w:t>KLASIFIKÁCIA PROJEKTOV</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Pri klasifikácii projektov ide o úroveň kombinovaných verbálnych, písomných, grafických prejavov a komunikatívnych zručností prostredníctvom prezentácie projektov podľa kritérií na základe dohody učiteľa so žiakmi.</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Pri klasifikácii prezentácie projektov sa zohľadňujú tieto kritériá:</w:t>
      </w:r>
    </w:p>
    <w:p w:rsidR="00BC6610" w:rsidRPr="0063614C" w:rsidRDefault="00BC6610" w:rsidP="0063614C">
      <w:pPr>
        <w:pStyle w:val="Odsekzoznamu"/>
        <w:numPr>
          <w:ilvl w:val="0"/>
          <w:numId w:val="32"/>
        </w:numPr>
        <w:rPr>
          <w:rFonts w:ascii="Times New Roman" w:hAnsi="Times New Roman" w:cs="Times New Roman"/>
          <w:sz w:val="24"/>
          <w:szCs w:val="24"/>
        </w:rPr>
      </w:pPr>
      <w:r w:rsidRPr="0063614C">
        <w:rPr>
          <w:rFonts w:ascii="Times New Roman" w:hAnsi="Times New Roman" w:cs="Times New Roman"/>
          <w:sz w:val="24"/>
          <w:szCs w:val="24"/>
        </w:rPr>
        <w:t>obsah (náročnosť témy, originalita, rozsah práce, náročnosť, využitie IKT), - prejav a vystupovanie žiaka,</w:t>
      </w:r>
    </w:p>
    <w:p w:rsidR="00BC6610" w:rsidRPr="0063614C" w:rsidRDefault="00BC6610" w:rsidP="0063614C">
      <w:pPr>
        <w:pStyle w:val="Odsekzoznamu"/>
        <w:numPr>
          <w:ilvl w:val="0"/>
          <w:numId w:val="32"/>
        </w:numPr>
        <w:rPr>
          <w:rFonts w:ascii="Times New Roman" w:hAnsi="Times New Roman" w:cs="Times New Roman"/>
          <w:sz w:val="24"/>
          <w:szCs w:val="24"/>
        </w:rPr>
      </w:pPr>
      <w:r w:rsidRPr="0063614C">
        <w:rPr>
          <w:rFonts w:ascii="Times New Roman" w:hAnsi="Times New Roman" w:cs="Times New Roman"/>
          <w:sz w:val="24"/>
          <w:szCs w:val="24"/>
        </w:rPr>
        <w:t>gramatická a pravopisná stránka,</w:t>
      </w:r>
    </w:p>
    <w:p w:rsidR="00BC6610" w:rsidRPr="0063614C" w:rsidRDefault="00BC6610" w:rsidP="0063614C">
      <w:pPr>
        <w:pStyle w:val="Odsekzoznamu"/>
        <w:numPr>
          <w:ilvl w:val="0"/>
          <w:numId w:val="32"/>
        </w:numPr>
        <w:rPr>
          <w:rFonts w:ascii="Times New Roman" w:hAnsi="Times New Roman" w:cs="Times New Roman"/>
          <w:sz w:val="24"/>
          <w:szCs w:val="24"/>
        </w:rPr>
      </w:pPr>
      <w:r w:rsidRPr="0063614C">
        <w:rPr>
          <w:rFonts w:ascii="Times New Roman" w:hAnsi="Times New Roman" w:cs="Times New Roman"/>
          <w:sz w:val="24"/>
          <w:szCs w:val="24"/>
        </w:rPr>
        <w:t>estetická stránka.</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V prípade tímovej práce je každý člen skupiny hodnotený zvlášť.</w:t>
      </w:r>
    </w:p>
    <w:p w:rsidR="0063614C" w:rsidRDefault="0063614C" w:rsidP="00BC6610">
      <w:pPr>
        <w:rPr>
          <w:rFonts w:ascii="Times New Roman" w:hAnsi="Times New Roman" w:cs="Times New Roman"/>
          <w:sz w:val="24"/>
          <w:szCs w:val="24"/>
        </w:rPr>
      </w:pPr>
    </w:p>
    <w:p w:rsidR="00BC6610" w:rsidRPr="0063614C" w:rsidRDefault="00BC6610" w:rsidP="00BC6610">
      <w:pPr>
        <w:rPr>
          <w:rFonts w:ascii="Times New Roman" w:hAnsi="Times New Roman" w:cs="Times New Roman"/>
          <w:b/>
          <w:sz w:val="24"/>
          <w:szCs w:val="24"/>
        </w:rPr>
      </w:pPr>
      <w:r w:rsidRPr="0063614C">
        <w:rPr>
          <w:rFonts w:ascii="Times New Roman" w:hAnsi="Times New Roman" w:cs="Times New Roman"/>
          <w:b/>
          <w:sz w:val="24"/>
          <w:szCs w:val="24"/>
        </w:rPr>
        <w:lastRenderedPageBreak/>
        <w:t>KLASIFIKÁCIA PREDNESU</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Pri klasifikácii prednesu sa kladie dôraz na interpretáciu textu, jeho náročnosť a rozsah, plynulosť prejavu, správne ovládanie prozodických vlastností reči.</w:t>
      </w:r>
    </w:p>
    <w:p w:rsidR="00BC6610" w:rsidRPr="00BC6610" w:rsidRDefault="00BC6610" w:rsidP="00BC6610">
      <w:pPr>
        <w:rPr>
          <w:rFonts w:ascii="Times New Roman" w:hAnsi="Times New Roman" w:cs="Times New Roman"/>
          <w:sz w:val="24"/>
          <w:szCs w:val="24"/>
        </w:rPr>
      </w:pPr>
    </w:p>
    <w:p w:rsidR="00BC6610" w:rsidRPr="0063614C" w:rsidRDefault="00BC6610" w:rsidP="00BC6610">
      <w:pPr>
        <w:rPr>
          <w:rFonts w:ascii="Times New Roman" w:hAnsi="Times New Roman" w:cs="Times New Roman"/>
          <w:b/>
          <w:sz w:val="24"/>
          <w:szCs w:val="24"/>
        </w:rPr>
      </w:pPr>
      <w:r w:rsidRPr="0063614C">
        <w:rPr>
          <w:rFonts w:ascii="Times New Roman" w:hAnsi="Times New Roman" w:cs="Times New Roman"/>
          <w:b/>
          <w:sz w:val="24"/>
          <w:szCs w:val="24"/>
        </w:rPr>
        <w:t>KLASIFIKÁCIA ČITATEĽSKÉHO DENNÍKA</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Učiteľ stanovuje počet, rozsah a výber kníh, ktoré má žiak za školský rok prečítať (najviac 3). Spôsob overenia prečítaných kníh si volí učiteľ sám (vypracovaný záznam, kontrolné úlohy, otázky v textovej podobe, rozhovor, beseda, forma projektu a iné). Pri klasifikácii čitateľského denníka sa zohľadňujú najmä tieto kritériá na zá</w:t>
      </w:r>
      <w:r w:rsidR="006C0DAC">
        <w:rPr>
          <w:rFonts w:ascii="Times New Roman" w:hAnsi="Times New Roman" w:cs="Times New Roman"/>
          <w:sz w:val="24"/>
          <w:szCs w:val="24"/>
        </w:rPr>
        <w:t>klade dohody učiteľa so žiakmi:</w:t>
      </w:r>
    </w:p>
    <w:p w:rsidR="00BC6610" w:rsidRPr="006C0DAC" w:rsidRDefault="00BC6610" w:rsidP="006C0DAC">
      <w:pPr>
        <w:pStyle w:val="Odsekzoznamu"/>
        <w:numPr>
          <w:ilvl w:val="0"/>
          <w:numId w:val="33"/>
        </w:numPr>
        <w:rPr>
          <w:rFonts w:ascii="Times New Roman" w:hAnsi="Times New Roman" w:cs="Times New Roman"/>
          <w:sz w:val="24"/>
          <w:szCs w:val="24"/>
        </w:rPr>
      </w:pPr>
      <w:r w:rsidRPr="006C0DAC">
        <w:rPr>
          <w:rFonts w:ascii="Times New Roman" w:hAnsi="Times New Roman" w:cs="Times New Roman"/>
          <w:sz w:val="24"/>
          <w:szCs w:val="24"/>
        </w:rPr>
        <w:t>čitateľská aktivita žiaka,</w:t>
      </w:r>
    </w:p>
    <w:p w:rsidR="00BC6610" w:rsidRPr="006C0DAC" w:rsidRDefault="00BC6610" w:rsidP="006C0DAC">
      <w:pPr>
        <w:pStyle w:val="Odsekzoznamu"/>
        <w:numPr>
          <w:ilvl w:val="0"/>
          <w:numId w:val="33"/>
        </w:numPr>
        <w:rPr>
          <w:rFonts w:ascii="Times New Roman" w:hAnsi="Times New Roman" w:cs="Times New Roman"/>
          <w:sz w:val="24"/>
          <w:szCs w:val="24"/>
        </w:rPr>
      </w:pPr>
      <w:r w:rsidRPr="006C0DAC">
        <w:rPr>
          <w:rFonts w:ascii="Times New Roman" w:hAnsi="Times New Roman" w:cs="Times New Roman"/>
          <w:sz w:val="24"/>
          <w:szCs w:val="24"/>
        </w:rPr>
        <w:t>vypracovanie úloh (záznam, kontrolné úlohy, otázky...),</w:t>
      </w:r>
    </w:p>
    <w:p w:rsidR="00BC6610" w:rsidRPr="006C0DAC" w:rsidRDefault="00BC6610" w:rsidP="006C0DAC">
      <w:pPr>
        <w:pStyle w:val="Odsekzoznamu"/>
        <w:numPr>
          <w:ilvl w:val="0"/>
          <w:numId w:val="33"/>
        </w:numPr>
        <w:rPr>
          <w:rFonts w:ascii="Times New Roman" w:hAnsi="Times New Roman" w:cs="Times New Roman"/>
          <w:sz w:val="24"/>
          <w:szCs w:val="24"/>
        </w:rPr>
      </w:pPr>
      <w:r w:rsidRPr="006C0DAC">
        <w:rPr>
          <w:rFonts w:ascii="Times New Roman" w:hAnsi="Times New Roman" w:cs="Times New Roman"/>
          <w:sz w:val="24"/>
          <w:szCs w:val="24"/>
        </w:rPr>
        <w:t>prezentácia prečítaných kníh.</w:t>
      </w:r>
    </w:p>
    <w:p w:rsidR="00BC6610" w:rsidRPr="00BC6610" w:rsidRDefault="00BC6610" w:rsidP="00BC6610">
      <w:pPr>
        <w:rPr>
          <w:rFonts w:ascii="Times New Roman" w:hAnsi="Times New Roman" w:cs="Times New Roman"/>
          <w:sz w:val="24"/>
          <w:szCs w:val="24"/>
        </w:rPr>
      </w:pPr>
    </w:p>
    <w:p w:rsidR="00BC6610" w:rsidRPr="006C0DAC" w:rsidRDefault="00BC6610" w:rsidP="00BC6610">
      <w:pPr>
        <w:rPr>
          <w:rFonts w:ascii="Times New Roman" w:hAnsi="Times New Roman" w:cs="Times New Roman"/>
          <w:b/>
          <w:sz w:val="24"/>
          <w:szCs w:val="24"/>
        </w:rPr>
      </w:pPr>
      <w:r w:rsidRPr="006C0DAC">
        <w:rPr>
          <w:rFonts w:ascii="Times New Roman" w:hAnsi="Times New Roman" w:cs="Times New Roman"/>
          <w:b/>
          <w:sz w:val="24"/>
          <w:szCs w:val="24"/>
        </w:rPr>
        <w:t>INDIVIDUÁLNE ODPOVEDE ŽIAKOV</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Ústna forma kontroly úrovne osvojenia poznatkov (individuálna alebo frontálna) sa realizuje na základe dobrovoľnej odpovede žiaka alebo určenia konkrétneho žiaka učiteľom, najčastejšie z literatúry, aspoň 1x za polrok.</w:t>
      </w:r>
    </w:p>
    <w:p w:rsidR="00BC6610" w:rsidRPr="00BC6610" w:rsidRDefault="00BC6610" w:rsidP="00BC6610">
      <w:pPr>
        <w:rPr>
          <w:rFonts w:ascii="Times New Roman" w:hAnsi="Times New Roman" w:cs="Times New Roman"/>
          <w:sz w:val="24"/>
          <w:szCs w:val="24"/>
        </w:rPr>
      </w:pPr>
    </w:p>
    <w:p w:rsidR="00BC6610" w:rsidRPr="006C0DAC" w:rsidRDefault="00BC6610" w:rsidP="00BC6610">
      <w:pPr>
        <w:rPr>
          <w:rFonts w:ascii="Times New Roman" w:hAnsi="Times New Roman" w:cs="Times New Roman"/>
          <w:b/>
          <w:sz w:val="24"/>
          <w:szCs w:val="24"/>
        </w:rPr>
      </w:pPr>
      <w:r w:rsidRPr="006C0DAC">
        <w:rPr>
          <w:rFonts w:ascii="Times New Roman" w:hAnsi="Times New Roman" w:cs="Times New Roman"/>
          <w:b/>
          <w:sz w:val="24"/>
          <w:szCs w:val="24"/>
        </w:rPr>
        <w:t>SUMATÍVNE HODNOTENIE ŽIAKOV V KLASIFIKAČNÝCH OBDOBIACH</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Pri  záverečnom  hodnotení  žiaka  v  klasifikačnom  období  majú  známky  rozdielnu  váhu.</w:t>
      </w:r>
    </w:p>
    <w:p w:rsidR="00BC6610" w:rsidRPr="006C0DAC" w:rsidRDefault="00BC6610" w:rsidP="00BC6610">
      <w:pPr>
        <w:rPr>
          <w:rFonts w:ascii="Times New Roman" w:hAnsi="Times New Roman" w:cs="Times New Roman"/>
          <w:b/>
          <w:sz w:val="24"/>
          <w:szCs w:val="24"/>
        </w:rPr>
      </w:pPr>
      <w:r w:rsidRPr="006C0DAC">
        <w:rPr>
          <w:rFonts w:ascii="Times New Roman" w:hAnsi="Times New Roman" w:cs="Times New Roman"/>
          <w:b/>
          <w:sz w:val="24"/>
          <w:szCs w:val="24"/>
        </w:rPr>
        <w:t>Známky z jazykovej zložky majú väčšiu váhu ako známky z literatúry.</w:t>
      </w:r>
    </w:p>
    <w:p w:rsidR="00BC6610" w:rsidRPr="00BC6610" w:rsidRDefault="00BC6610" w:rsidP="00BC6610">
      <w:pPr>
        <w:rPr>
          <w:rFonts w:ascii="Times New Roman" w:hAnsi="Times New Roman" w:cs="Times New Roman"/>
          <w:sz w:val="24"/>
          <w:szCs w:val="24"/>
        </w:rPr>
      </w:pPr>
    </w:p>
    <w:p w:rsidR="00BC6610" w:rsidRPr="00613312" w:rsidRDefault="00BC6610" w:rsidP="00BC6610">
      <w:pPr>
        <w:rPr>
          <w:rFonts w:ascii="Times New Roman" w:hAnsi="Times New Roman" w:cs="Times New Roman"/>
          <w:b/>
          <w:color w:val="FF0000"/>
          <w:sz w:val="28"/>
          <w:szCs w:val="28"/>
        </w:rPr>
      </w:pPr>
      <w:r w:rsidRPr="00613312">
        <w:rPr>
          <w:rFonts w:ascii="Times New Roman" w:hAnsi="Times New Roman" w:cs="Times New Roman"/>
          <w:b/>
          <w:color w:val="FF0000"/>
          <w:sz w:val="28"/>
          <w:szCs w:val="28"/>
        </w:rPr>
        <w:t>Anglický jazyk</w:t>
      </w:r>
    </w:p>
    <w:p w:rsidR="00BC6610" w:rsidRPr="006C0DAC" w:rsidRDefault="00BC6610" w:rsidP="00BC6610">
      <w:pPr>
        <w:rPr>
          <w:rFonts w:ascii="Times New Roman" w:hAnsi="Times New Roman" w:cs="Times New Roman"/>
          <w:b/>
          <w:sz w:val="24"/>
          <w:szCs w:val="24"/>
        </w:rPr>
      </w:pPr>
      <w:r w:rsidRPr="006C0DAC">
        <w:rPr>
          <w:rFonts w:ascii="Times New Roman" w:hAnsi="Times New Roman" w:cs="Times New Roman"/>
          <w:b/>
          <w:sz w:val="24"/>
          <w:szCs w:val="24"/>
        </w:rPr>
        <w:t>Hodnotenie slovnej zásoby</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Písomné i ústne hodnotenie má spoločné kritériá:</w:t>
      </w:r>
    </w:p>
    <w:p w:rsidR="00BC6610" w:rsidRDefault="00BC6610" w:rsidP="006C0DAC">
      <w:pPr>
        <w:pStyle w:val="Odsekzoznamu"/>
        <w:numPr>
          <w:ilvl w:val="0"/>
          <w:numId w:val="34"/>
        </w:numPr>
        <w:rPr>
          <w:rFonts w:ascii="Times New Roman" w:hAnsi="Times New Roman" w:cs="Times New Roman"/>
          <w:sz w:val="24"/>
          <w:szCs w:val="24"/>
        </w:rPr>
      </w:pPr>
      <w:r w:rsidRPr="006C0DAC">
        <w:rPr>
          <w:rFonts w:ascii="Times New Roman" w:hAnsi="Times New Roman" w:cs="Times New Roman"/>
          <w:sz w:val="24"/>
          <w:szCs w:val="24"/>
        </w:rPr>
        <w:t>zadaných 10 slov (výrazov) na preklad CJ – SJ - hodnotí sa správnosť významu prekladu 1 slovo = 1 bod</w:t>
      </w:r>
    </w:p>
    <w:p w:rsidR="006C0DAC" w:rsidRDefault="006C0DAC" w:rsidP="006C0DAC">
      <w:pPr>
        <w:pStyle w:val="Odsekzoznamu"/>
        <w:rPr>
          <w:rFonts w:ascii="Times New Roman" w:hAnsi="Times New Roman" w:cs="Times New Roman"/>
          <w:sz w:val="24"/>
          <w:szCs w:val="24"/>
        </w:rPr>
      </w:pPr>
    </w:p>
    <w:tbl>
      <w:tblPr>
        <w:tblStyle w:val="Mriekatabuky"/>
        <w:tblW w:w="0" w:type="auto"/>
        <w:tblInd w:w="2830" w:type="dxa"/>
        <w:tblLook w:val="04A0" w:firstRow="1" w:lastRow="0" w:firstColumn="1" w:lastColumn="0" w:noHBand="0" w:noVBand="1"/>
      </w:tblPr>
      <w:tblGrid>
        <w:gridCol w:w="2061"/>
        <w:gridCol w:w="1908"/>
      </w:tblGrid>
      <w:tr w:rsidR="00B7419D" w:rsidRPr="00B7419D" w:rsidTr="00B7419D">
        <w:tc>
          <w:tcPr>
            <w:tcW w:w="2061" w:type="dxa"/>
          </w:tcPr>
          <w:p w:rsidR="00B7419D" w:rsidRPr="00B7419D" w:rsidRDefault="00B7419D" w:rsidP="00B7419D">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10 – 9</w:t>
            </w:r>
          </w:p>
        </w:tc>
        <w:tc>
          <w:tcPr>
            <w:tcW w:w="1908" w:type="dxa"/>
          </w:tcPr>
          <w:p w:rsidR="00B7419D" w:rsidRPr="00B7419D" w:rsidRDefault="00B7419D" w:rsidP="00B7419D">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1</w:t>
            </w:r>
          </w:p>
        </w:tc>
      </w:tr>
      <w:tr w:rsidR="00B7419D" w:rsidRPr="00B7419D" w:rsidTr="00B7419D">
        <w:tc>
          <w:tcPr>
            <w:tcW w:w="2061" w:type="dxa"/>
          </w:tcPr>
          <w:p w:rsidR="00B7419D" w:rsidRPr="00B7419D" w:rsidRDefault="00B7419D" w:rsidP="00B7419D">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8 – 7</w:t>
            </w:r>
          </w:p>
        </w:tc>
        <w:tc>
          <w:tcPr>
            <w:tcW w:w="1908" w:type="dxa"/>
          </w:tcPr>
          <w:p w:rsidR="00B7419D" w:rsidRPr="00B7419D" w:rsidRDefault="00B7419D" w:rsidP="00B7419D">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2</w:t>
            </w:r>
          </w:p>
        </w:tc>
      </w:tr>
      <w:tr w:rsidR="00B7419D" w:rsidRPr="00B7419D" w:rsidTr="00B7419D">
        <w:tc>
          <w:tcPr>
            <w:tcW w:w="2061" w:type="dxa"/>
          </w:tcPr>
          <w:p w:rsidR="00B7419D" w:rsidRPr="00B7419D" w:rsidRDefault="00B7419D" w:rsidP="00B7419D">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6 – 5</w:t>
            </w:r>
          </w:p>
        </w:tc>
        <w:tc>
          <w:tcPr>
            <w:tcW w:w="1908" w:type="dxa"/>
          </w:tcPr>
          <w:p w:rsidR="00B7419D" w:rsidRPr="00B7419D" w:rsidRDefault="00B7419D" w:rsidP="00B7419D">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3</w:t>
            </w:r>
          </w:p>
        </w:tc>
      </w:tr>
      <w:tr w:rsidR="00B7419D" w:rsidRPr="00B7419D" w:rsidTr="00B7419D">
        <w:tc>
          <w:tcPr>
            <w:tcW w:w="2061" w:type="dxa"/>
          </w:tcPr>
          <w:p w:rsidR="00B7419D" w:rsidRPr="00B7419D" w:rsidRDefault="00B7419D" w:rsidP="00B7419D">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4 – 3</w:t>
            </w:r>
          </w:p>
        </w:tc>
        <w:tc>
          <w:tcPr>
            <w:tcW w:w="1908" w:type="dxa"/>
          </w:tcPr>
          <w:p w:rsidR="00B7419D" w:rsidRPr="00B7419D" w:rsidRDefault="00B7419D" w:rsidP="00B7419D">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4</w:t>
            </w:r>
          </w:p>
        </w:tc>
      </w:tr>
      <w:tr w:rsidR="00B7419D" w:rsidRPr="00B7419D" w:rsidTr="00B7419D">
        <w:tc>
          <w:tcPr>
            <w:tcW w:w="2061" w:type="dxa"/>
          </w:tcPr>
          <w:p w:rsidR="00B7419D" w:rsidRPr="00B7419D" w:rsidRDefault="00B7419D" w:rsidP="00B7419D">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2 - 0</w:t>
            </w:r>
          </w:p>
        </w:tc>
        <w:tc>
          <w:tcPr>
            <w:tcW w:w="1908" w:type="dxa"/>
          </w:tcPr>
          <w:p w:rsidR="00B7419D" w:rsidRPr="00B7419D" w:rsidRDefault="00B7419D" w:rsidP="00B7419D">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5</w:t>
            </w:r>
          </w:p>
        </w:tc>
      </w:tr>
    </w:tbl>
    <w:p w:rsidR="00B7419D" w:rsidRPr="00B7419D" w:rsidRDefault="00B7419D" w:rsidP="006C0DAC">
      <w:pPr>
        <w:pStyle w:val="Odsekzoznamu"/>
        <w:rPr>
          <w:rFonts w:ascii="Times New Roman" w:hAnsi="Times New Roman" w:cs="Times New Roman"/>
          <w:b/>
          <w:sz w:val="24"/>
          <w:szCs w:val="24"/>
        </w:rPr>
      </w:pPr>
    </w:p>
    <w:p w:rsidR="00B7419D" w:rsidRPr="006C0DAC" w:rsidRDefault="00B7419D" w:rsidP="006C0DAC">
      <w:pPr>
        <w:pStyle w:val="Odsekzoznamu"/>
        <w:rPr>
          <w:rFonts w:ascii="Times New Roman" w:hAnsi="Times New Roman" w:cs="Times New Roman"/>
          <w:sz w:val="24"/>
          <w:szCs w:val="24"/>
        </w:rPr>
      </w:pPr>
    </w:p>
    <w:p w:rsidR="00BC6610" w:rsidRDefault="00BC6610" w:rsidP="006C0DAC">
      <w:pPr>
        <w:pStyle w:val="Odsekzoznamu"/>
        <w:numPr>
          <w:ilvl w:val="0"/>
          <w:numId w:val="34"/>
        </w:numPr>
        <w:rPr>
          <w:rFonts w:ascii="Times New Roman" w:hAnsi="Times New Roman" w:cs="Times New Roman"/>
          <w:sz w:val="24"/>
          <w:szCs w:val="24"/>
        </w:rPr>
      </w:pPr>
      <w:r w:rsidRPr="006C0DAC">
        <w:rPr>
          <w:rFonts w:ascii="Times New Roman" w:hAnsi="Times New Roman" w:cs="Times New Roman"/>
          <w:sz w:val="24"/>
          <w:szCs w:val="24"/>
        </w:rPr>
        <w:t>zadaných 10 slov (výrazov) na preklad SJ – CJ - hodnotí sa správnosť významu prekladu a pravopis slova 1slovo = 2 body</w:t>
      </w:r>
    </w:p>
    <w:p w:rsidR="00B7419D" w:rsidRPr="006C0DAC" w:rsidRDefault="00B7419D" w:rsidP="00B7419D">
      <w:pPr>
        <w:pStyle w:val="Odsekzoznamu"/>
        <w:rPr>
          <w:rFonts w:ascii="Times New Roman" w:hAnsi="Times New Roman" w:cs="Times New Roman"/>
          <w:sz w:val="24"/>
          <w:szCs w:val="24"/>
        </w:rPr>
      </w:pPr>
    </w:p>
    <w:tbl>
      <w:tblPr>
        <w:tblStyle w:val="Mriekatabuky"/>
        <w:tblW w:w="0" w:type="auto"/>
        <w:tblInd w:w="2830" w:type="dxa"/>
        <w:tblLook w:val="04A0" w:firstRow="1" w:lastRow="0" w:firstColumn="1" w:lastColumn="0" w:noHBand="0" w:noVBand="1"/>
      </w:tblPr>
      <w:tblGrid>
        <w:gridCol w:w="2061"/>
        <w:gridCol w:w="1908"/>
      </w:tblGrid>
      <w:tr w:rsidR="00B7419D" w:rsidRPr="00B7419D" w:rsidTr="008863AD">
        <w:tc>
          <w:tcPr>
            <w:tcW w:w="2061" w:type="dxa"/>
          </w:tcPr>
          <w:p w:rsidR="00B7419D" w:rsidRPr="00B7419D" w:rsidRDefault="00B7419D" w:rsidP="008863AD">
            <w:pPr>
              <w:pStyle w:val="Odsekzoznamu"/>
              <w:ind w:left="0"/>
              <w:jc w:val="center"/>
              <w:rPr>
                <w:rFonts w:ascii="Times New Roman" w:hAnsi="Times New Roman" w:cs="Times New Roman"/>
                <w:b/>
                <w:sz w:val="24"/>
                <w:szCs w:val="24"/>
              </w:rPr>
            </w:pPr>
            <w:r>
              <w:rPr>
                <w:rFonts w:ascii="Times New Roman" w:hAnsi="Times New Roman" w:cs="Times New Roman"/>
                <w:b/>
                <w:sz w:val="24"/>
                <w:szCs w:val="24"/>
              </w:rPr>
              <w:t>20</w:t>
            </w:r>
            <w:r w:rsidRPr="00B7419D">
              <w:rPr>
                <w:rFonts w:ascii="Times New Roman" w:hAnsi="Times New Roman" w:cs="Times New Roman"/>
                <w:b/>
                <w:sz w:val="24"/>
                <w:szCs w:val="24"/>
              </w:rPr>
              <w:t xml:space="preserve"> – </w:t>
            </w:r>
            <w:r>
              <w:rPr>
                <w:rFonts w:ascii="Times New Roman" w:hAnsi="Times New Roman" w:cs="Times New Roman"/>
                <w:b/>
                <w:sz w:val="24"/>
                <w:szCs w:val="24"/>
              </w:rPr>
              <w:t>1</w:t>
            </w:r>
            <w:r w:rsidRPr="00B7419D">
              <w:rPr>
                <w:rFonts w:ascii="Times New Roman" w:hAnsi="Times New Roman" w:cs="Times New Roman"/>
                <w:b/>
                <w:sz w:val="24"/>
                <w:szCs w:val="24"/>
              </w:rPr>
              <w:t>9</w:t>
            </w:r>
          </w:p>
        </w:tc>
        <w:tc>
          <w:tcPr>
            <w:tcW w:w="1908" w:type="dxa"/>
          </w:tcPr>
          <w:p w:rsidR="00B7419D" w:rsidRPr="00B7419D" w:rsidRDefault="00B7419D" w:rsidP="008863AD">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1</w:t>
            </w:r>
          </w:p>
        </w:tc>
      </w:tr>
      <w:tr w:rsidR="00B7419D" w:rsidRPr="00B7419D" w:rsidTr="008863AD">
        <w:tc>
          <w:tcPr>
            <w:tcW w:w="2061" w:type="dxa"/>
          </w:tcPr>
          <w:p w:rsidR="00B7419D" w:rsidRPr="00B7419D" w:rsidRDefault="00B7419D" w:rsidP="00B7419D">
            <w:pPr>
              <w:pStyle w:val="Odsekzoznamu"/>
              <w:ind w:left="0"/>
              <w:jc w:val="center"/>
              <w:rPr>
                <w:rFonts w:ascii="Times New Roman" w:hAnsi="Times New Roman" w:cs="Times New Roman"/>
                <w:b/>
                <w:sz w:val="24"/>
                <w:szCs w:val="24"/>
              </w:rPr>
            </w:pPr>
            <w:r>
              <w:rPr>
                <w:rFonts w:ascii="Times New Roman" w:hAnsi="Times New Roman" w:cs="Times New Roman"/>
                <w:b/>
                <w:sz w:val="24"/>
                <w:szCs w:val="24"/>
              </w:rPr>
              <w:t>1</w:t>
            </w:r>
            <w:r w:rsidRPr="00B7419D">
              <w:rPr>
                <w:rFonts w:ascii="Times New Roman" w:hAnsi="Times New Roman" w:cs="Times New Roman"/>
                <w:b/>
                <w:sz w:val="24"/>
                <w:szCs w:val="24"/>
              </w:rPr>
              <w:t xml:space="preserve">8 – </w:t>
            </w:r>
            <w:r>
              <w:rPr>
                <w:rFonts w:ascii="Times New Roman" w:hAnsi="Times New Roman" w:cs="Times New Roman"/>
                <w:b/>
                <w:sz w:val="24"/>
                <w:szCs w:val="24"/>
              </w:rPr>
              <w:t>15</w:t>
            </w:r>
          </w:p>
        </w:tc>
        <w:tc>
          <w:tcPr>
            <w:tcW w:w="1908" w:type="dxa"/>
          </w:tcPr>
          <w:p w:rsidR="00B7419D" w:rsidRPr="00B7419D" w:rsidRDefault="00B7419D" w:rsidP="008863AD">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2</w:t>
            </w:r>
          </w:p>
        </w:tc>
      </w:tr>
      <w:tr w:rsidR="00B7419D" w:rsidRPr="00B7419D" w:rsidTr="008863AD">
        <w:tc>
          <w:tcPr>
            <w:tcW w:w="2061" w:type="dxa"/>
          </w:tcPr>
          <w:p w:rsidR="00B7419D" w:rsidRPr="00B7419D" w:rsidRDefault="00B7419D" w:rsidP="00B7419D">
            <w:pPr>
              <w:pStyle w:val="Odsekzoznamu"/>
              <w:ind w:left="0"/>
              <w:jc w:val="center"/>
              <w:rPr>
                <w:rFonts w:ascii="Times New Roman" w:hAnsi="Times New Roman" w:cs="Times New Roman"/>
                <w:b/>
                <w:sz w:val="24"/>
                <w:szCs w:val="24"/>
              </w:rPr>
            </w:pPr>
            <w:r>
              <w:rPr>
                <w:rFonts w:ascii="Times New Roman" w:hAnsi="Times New Roman" w:cs="Times New Roman"/>
                <w:b/>
                <w:sz w:val="24"/>
                <w:szCs w:val="24"/>
              </w:rPr>
              <w:t>14</w:t>
            </w:r>
            <w:r w:rsidRPr="00B7419D">
              <w:rPr>
                <w:rFonts w:ascii="Times New Roman" w:hAnsi="Times New Roman" w:cs="Times New Roman"/>
                <w:b/>
                <w:sz w:val="24"/>
                <w:szCs w:val="24"/>
              </w:rPr>
              <w:t xml:space="preserve"> – </w:t>
            </w:r>
            <w:r>
              <w:rPr>
                <w:rFonts w:ascii="Times New Roman" w:hAnsi="Times New Roman" w:cs="Times New Roman"/>
                <w:b/>
                <w:sz w:val="24"/>
                <w:szCs w:val="24"/>
              </w:rPr>
              <w:t>11</w:t>
            </w:r>
          </w:p>
        </w:tc>
        <w:tc>
          <w:tcPr>
            <w:tcW w:w="1908" w:type="dxa"/>
          </w:tcPr>
          <w:p w:rsidR="00B7419D" w:rsidRPr="00B7419D" w:rsidRDefault="00B7419D" w:rsidP="008863AD">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3</w:t>
            </w:r>
          </w:p>
        </w:tc>
      </w:tr>
      <w:tr w:rsidR="00B7419D" w:rsidRPr="00B7419D" w:rsidTr="008863AD">
        <w:tc>
          <w:tcPr>
            <w:tcW w:w="2061" w:type="dxa"/>
          </w:tcPr>
          <w:p w:rsidR="00B7419D" w:rsidRPr="00B7419D" w:rsidRDefault="00B7419D" w:rsidP="00B7419D">
            <w:pPr>
              <w:pStyle w:val="Odsekzoznamu"/>
              <w:ind w:left="0"/>
              <w:jc w:val="center"/>
              <w:rPr>
                <w:rFonts w:ascii="Times New Roman" w:hAnsi="Times New Roman" w:cs="Times New Roman"/>
                <w:b/>
                <w:sz w:val="24"/>
                <w:szCs w:val="24"/>
              </w:rPr>
            </w:pPr>
            <w:r>
              <w:rPr>
                <w:rFonts w:ascii="Times New Roman" w:hAnsi="Times New Roman" w:cs="Times New Roman"/>
                <w:b/>
                <w:sz w:val="24"/>
                <w:szCs w:val="24"/>
              </w:rPr>
              <w:t>10</w:t>
            </w:r>
            <w:r w:rsidRPr="00B7419D">
              <w:rPr>
                <w:rFonts w:ascii="Times New Roman" w:hAnsi="Times New Roman" w:cs="Times New Roman"/>
                <w:b/>
                <w:sz w:val="24"/>
                <w:szCs w:val="24"/>
              </w:rPr>
              <w:t xml:space="preserve"> – </w:t>
            </w:r>
            <w:r>
              <w:rPr>
                <w:rFonts w:ascii="Times New Roman" w:hAnsi="Times New Roman" w:cs="Times New Roman"/>
                <w:b/>
                <w:sz w:val="24"/>
                <w:szCs w:val="24"/>
              </w:rPr>
              <w:t>6</w:t>
            </w:r>
          </w:p>
        </w:tc>
        <w:tc>
          <w:tcPr>
            <w:tcW w:w="1908" w:type="dxa"/>
          </w:tcPr>
          <w:p w:rsidR="00B7419D" w:rsidRPr="00B7419D" w:rsidRDefault="00B7419D" w:rsidP="008863AD">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4</w:t>
            </w:r>
          </w:p>
        </w:tc>
      </w:tr>
      <w:tr w:rsidR="00B7419D" w:rsidRPr="00B7419D" w:rsidTr="008863AD">
        <w:tc>
          <w:tcPr>
            <w:tcW w:w="2061" w:type="dxa"/>
          </w:tcPr>
          <w:p w:rsidR="00B7419D" w:rsidRPr="00B7419D" w:rsidRDefault="00B7419D" w:rsidP="008863AD">
            <w:pPr>
              <w:pStyle w:val="Odsekzoznamu"/>
              <w:ind w:left="0"/>
              <w:jc w:val="center"/>
              <w:rPr>
                <w:rFonts w:ascii="Times New Roman" w:hAnsi="Times New Roman" w:cs="Times New Roman"/>
                <w:b/>
                <w:sz w:val="24"/>
                <w:szCs w:val="24"/>
              </w:rPr>
            </w:pPr>
            <w:r>
              <w:rPr>
                <w:rFonts w:ascii="Times New Roman" w:hAnsi="Times New Roman" w:cs="Times New Roman"/>
                <w:b/>
                <w:sz w:val="24"/>
                <w:szCs w:val="24"/>
              </w:rPr>
              <w:t>5</w:t>
            </w:r>
            <w:r w:rsidRPr="00B7419D">
              <w:rPr>
                <w:rFonts w:ascii="Times New Roman" w:hAnsi="Times New Roman" w:cs="Times New Roman"/>
                <w:b/>
                <w:sz w:val="24"/>
                <w:szCs w:val="24"/>
              </w:rPr>
              <w:t xml:space="preserve"> - 0</w:t>
            </w:r>
          </w:p>
        </w:tc>
        <w:tc>
          <w:tcPr>
            <w:tcW w:w="1908" w:type="dxa"/>
          </w:tcPr>
          <w:p w:rsidR="00B7419D" w:rsidRPr="00B7419D" w:rsidRDefault="00B7419D" w:rsidP="008863AD">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5</w:t>
            </w:r>
          </w:p>
        </w:tc>
      </w:tr>
    </w:tbl>
    <w:p w:rsidR="00BC6610" w:rsidRPr="00BC6610" w:rsidRDefault="00BC6610" w:rsidP="00BC6610">
      <w:pPr>
        <w:rPr>
          <w:rFonts w:ascii="Times New Roman" w:hAnsi="Times New Roman" w:cs="Times New Roman"/>
          <w:sz w:val="24"/>
          <w:szCs w:val="24"/>
        </w:rPr>
      </w:pPr>
    </w:p>
    <w:p w:rsidR="00BC6610" w:rsidRPr="00B7419D" w:rsidRDefault="00BC6610" w:rsidP="00BC6610">
      <w:pPr>
        <w:rPr>
          <w:rFonts w:ascii="Times New Roman" w:hAnsi="Times New Roman" w:cs="Times New Roman"/>
          <w:b/>
          <w:sz w:val="24"/>
          <w:szCs w:val="24"/>
        </w:rPr>
      </w:pPr>
      <w:r w:rsidRPr="00B7419D">
        <w:rPr>
          <w:rFonts w:ascii="Times New Roman" w:hAnsi="Times New Roman" w:cs="Times New Roman"/>
          <w:b/>
          <w:sz w:val="24"/>
          <w:szCs w:val="24"/>
        </w:rPr>
        <w:t>Hodnotenie diktátov a písomného prejavu</w:t>
      </w:r>
    </w:p>
    <w:p w:rsid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Na tento spôsob hodnotenia používame tabuľku, ktorá je identická pre počet chýb</w:t>
      </w:r>
      <w:r w:rsidR="00B7419D">
        <w:rPr>
          <w:rFonts w:ascii="Times New Roman" w:hAnsi="Times New Roman" w:cs="Times New Roman"/>
          <w:sz w:val="24"/>
          <w:szCs w:val="24"/>
        </w:rPr>
        <w:t xml:space="preserve"> </w:t>
      </w:r>
      <w:r w:rsidRPr="00BC6610">
        <w:rPr>
          <w:rFonts w:ascii="Times New Roman" w:hAnsi="Times New Roman" w:cs="Times New Roman"/>
          <w:sz w:val="24"/>
          <w:szCs w:val="24"/>
        </w:rPr>
        <w:t>( 1 chyba = - 1 bod)</w:t>
      </w:r>
      <w:r w:rsidR="00B7419D">
        <w:rPr>
          <w:rFonts w:ascii="Times New Roman" w:hAnsi="Times New Roman" w:cs="Times New Roman"/>
          <w:sz w:val="24"/>
          <w:szCs w:val="24"/>
        </w:rPr>
        <w:t>,</w:t>
      </w:r>
      <w:r w:rsidRPr="00BC6610">
        <w:rPr>
          <w:rFonts w:ascii="Times New Roman" w:hAnsi="Times New Roman" w:cs="Times New Roman"/>
          <w:sz w:val="24"/>
          <w:szCs w:val="24"/>
        </w:rPr>
        <w:t xml:space="preserve"> ktorá zodpovedá percentuálnej stupnici pre prírodovedné predmety.</w:t>
      </w:r>
    </w:p>
    <w:tbl>
      <w:tblPr>
        <w:tblStyle w:val="Mriekatabuky"/>
        <w:tblW w:w="0" w:type="auto"/>
        <w:tblInd w:w="2830" w:type="dxa"/>
        <w:tblLook w:val="04A0" w:firstRow="1" w:lastRow="0" w:firstColumn="1" w:lastColumn="0" w:noHBand="0" w:noVBand="1"/>
      </w:tblPr>
      <w:tblGrid>
        <w:gridCol w:w="2061"/>
        <w:gridCol w:w="1908"/>
      </w:tblGrid>
      <w:tr w:rsidR="00B7419D" w:rsidRPr="00B7419D" w:rsidTr="008863AD">
        <w:tc>
          <w:tcPr>
            <w:tcW w:w="2061" w:type="dxa"/>
          </w:tcPr>
          <w:p w:rsidR="00B7419D" w:rsidRPr="00B7419D" w:rsidRDefault="00B7419D" w:rsidP="00B7419D">
            <w:pPr>
              <w:pStyle w:val="Odsekzoznamu"/>
              <w:ind w:left="0"/>
              <w:jc w:val="center"/>
              <w:rPr>
                <w:rFonts w:ascii="Times New Roman" w:hAnsi="Times New Roman" w:cs="Times New Roman"/>
                <w:b/>
                <w:sz w:val="24"/>
                <w:szCs w:val="24"/>
                <w:lang w:val="en-US"/>
              </w:rPr>
            </w:pPr>
            <w:r>
              <w:rPr>
                <w:rFonts w:ascii="Times New Roman" w:hAnsi="Times New Roman" w:cs="Times New Roman"/>
                <w:b/>
                <w:sz w:val="24"/>
                <w:szCs w:val="24"/>
              </w:rPr>
              <w:t>100</w:t>
            </w:r>
            <w:r w:rsidRPr="00B7419D">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B7419D">
              <w:rPr>
                <w:rFonts w:ascii="Times New Roman" w:hAnsi="Times New Roman" w:cs="Times New Roman"/>
                <w:b/>
                <w:sz w:val="24"/>
                <w:szCs w:val="24"/>
              </w:rPr>
              <w:t xml:space="preserve">– </w:t>
            </w:r>
            <w:r>
              <w:rPr>
                <w:rFonts w:ascii="Times New Roman" w:hAnsi="Times New Roman" w:cs="Times New Roman"/>
                <w:b/>
                <w:sz w:val="24"/>
                <w:szCs w:val="24"/>
              </w:rPr>
              <w:t>9</w:t>
            </w:r>
            <w:r w:rsidR="00545336">
              <w:rPr>
                <w:rFonts w:ascii="Times New Roman" w:hAnsi="Times New Roman" w:cs="Times New Roman"/>
                <w:b/>
                <w:sz w:val="24"/>
                <w:szCs w:val="24"/>
              </w:rPr>
              <w:t>0</w:t>
            </w:r>
            <w:r>
              <w:rPr>
                <w:rFonts w:ascii="Times New Roman" w:hAnsi="Times New Roman" w:cs="Times New Roman"/>
                <w:b/>
                <w:sz w:val="24"/>
                <w:szCs w:val="24"/>
              </w:rPr>
              <w:t xml:space="preserve"> </w:t>
            </w:r>
            <w:r>
              <w:rPr>
                <w:rFonts w:ascii="Times New Roman" w:hAnsi="Times New Roman" w:cs="Times New Roman"/>
                <w:b/>
                <w:sz w:val="24"/>
                <w:szCs w:val="24"/>
                <w:lang w:val="en-US"/>
              </w:rPr>
              <w:t>%</w:t>
            </w:r>
          </w:p>
        </w:tc>
        <w:tc>
          <w:tcPr>
            <w:tcW w:w="1908" w:type="dxa"/>
          </w:tcPr>
          <w:p w:rsidR="00B7419D" w:rsidRPr="00B7419D" w:rsidRDefault="00B7419D" w:rsidP="008863AD">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1</w:t>
            </w:r>
          </w:p>
        </w:tc>
      </w:tr>
      <w:tr w:rsidR="00B7419D" w:rsidRPr="00B7419D" w:rsidTr="008863AD">
        <w:tc>
          <w:tcPr>
            <w:tcW w:w="2061" w:type="dxa"/>
          </w:tcPr>
          <w:p w:rsidR="00B7419D" w:rsidRPr="00B7419D" w:rsidRDefault="00545336" w:rsidP="00545336">
            <w:pPr>
              <w:pStyle w:val="Odsekzoznamu"/>
              <w:ind w:left="0"/>
              <w:jc w:val="center"/>
              <w:rPr>
                <w:rFonts w:ascii="Times New Roman" w:hAnsi="Times New Roman" w:cs="Times New Roman"/>
                <w:b/>
                <w:sz w:val="24"/>
                <w:szCs w:val="24"/>
              </w:rPr>
            </w:pPr>
            <w:r>
              <w:rPr>
                <w:rFonts w:ascii="Times New Roman" w:hAnsi="Times New Roman" w:cs="Times New Roman"/>
                <w:b/>
                <w:sz w:val="24"/>
                <w:szCs w:val="24"/>
              </w:rPr>
              <w:t>89</w:t>
            </w:r>
            <w:r w:rsidR="00B7419D">
              <w:rPr>
                <w:rFonts w:ascii="Times New Roman" w:hAnsi="Times New Roman" w:cs="Times New Roman"/>
                <w:b/>
                <w:sz w:val="24"/>
                <w:szCs w:val="24"/>
              </w:rPr>
              <w:t xml:space="preserve"> %</w:t>
            </w:r>
            <w:r w:rsidR="00B7419D" w:rsidRPr="00B7419D">
              <w:rPr>
                <w:rFonts w:ascii="Times New Roman" w:hAnsi="Times New Roman" w:cs="Times New Roman"/>
                <w:b/>
                <w:sz w:val="24"/>
                <w:szCs w:val="24"/>
              </w:rPr>
              <w:t xml:space="preserve"> – </w:t>
            </w:r>
            <w:r w:rsidR="00B7419D">
              <w:rPr>
                <w:rFonts w:ascii="Times New Roman" w:hAnsi="Times New Roman" w:cs="Times New Roman"/>
                <w:b/>
                <w:sz w:val="24"/>
                <w:szCs w:val="24"/>
              </w:rPr>
              <w:t>75 %</w:t>
            </w:r>
          </w:p>
        </w:tc>
        <w:tc>
          <w:tcPr>
            <w:tcW w:w="1908" w:type="dxa"/>
          </w:tcPr>
          <w:p w:rsidR="00B7419D" w:rsidRPr="00B7419D" w:rsidRDefault="00B7419D" w:rsidP="008863AD">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2</w:t>
            </w:r>
          </w:p>
        </w:tc>
      </w:tr>
      <w:tr w:rsidR="00B7419D" w:rsidRPr="00B7419D" w:rsidTr="008863AD">
        <w:tc>
          <w:tcPr>
            <w:tcW w:w="2061" w:type="dxa"/>
          </w:tcPr>
          <w:p w:rsidR="00B7419D" w:rsidRPr="00B7419D" w:rsidRDefault="00B7419D" w:rsidP="00545336">
            <w:pPr>
              <w:pStyle w:val="Odsekzoznamu"/>
              <w:ind w:left="0"/>
              <w:jc w:val="center"/>
              <w:rPr>
                <w:rFonts w:ascii="Times New Roman" w:hAnsi="Times New Roman" w:cs="Times New Roman"/>
                <w:b/>
                <w:sz w:val="24"/>
                <w:szCs w:val="24"/>
              </w:rPr>
            </w:pPr>
            <w:r>
              <w:rPr>
                <w:rFonts w:ascii="Times New Roman" w:hAnsi="Times New Roman" w:cs="Times New Roman"/>
                <w:b/>
                <w:sz w:val="24"/>
                <w:szCs w:val="24"/>
              </w:rPr>
              <w:t>74</w:t>
            </w:r>
            <w:r w:rsidRPr="00B7419D">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B7419D">
              <w:rPr>
                <w:rFonts w:ascii="Times New Roman" w:hAnsi="Times New Roman" w:cs="Times New Roman"/>
                <w:b/>
                <w:sz w:val="24"/>
                <w:szCs w:val="24"/>
              </w:rPr>
              <w:t xml:space="preserve">– </w:t>
            </w:r>
            <w:r>
              <w:rPr>
                <w:rFonts w:ascii="Times New Roman" w:hAnsi="Times New Roman" w:cs="Times New Roman"/>
                <w:b/>
                <w:sz w:val="24"/>
                <w:szCs w:val="24"/>
              </w:rPr>
              <w:t>5</w:t>
            </w:r>
            <w:r w:rsidR="00545336">
              <w:rPr>
                <w:rFonts w:ascii="Times New Roman" w:hAnsi="Times New Roman" w:cs="Times New Roman"/>
                <w:b/>
                <w:sz w:val="24"/>
                <w:szCs w:val="24"/>
              </w:rPr>
              <w:t>0</w:t>
            </w:r>
            <w:r>
              <w:rPr>
                <w:rFonts w:ascii="Times New Roman" w:hAnsi="Times New Roman" w:cs="Times New Roman"/>
                <w:b/>
                <w:sz w:val="24"/>
                <w:szCs w:val="24"/>
              </w:rPr>
              <w:t xml:space="preserve"> %</w:t>
            </w:r>
          </w:p>
        </w:tc>
        <w:tc>
          <w:tcPr>
            <w:tcW w:w="1908" w:type="dxa"/>
          </w:tcPr>
          <w:p w:rsidR="00B7419D" w:rsidRPr="00B7419D" w:rsidRDefault="00B7419D" w:rsidP="008863AD">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3</w:t>
            </w:r>
          </w:p>
        </w:tc>
      </w:tr>
      <w:tr w:rsidR="00B7419D" w:rsidRPr="00B7419D" w:rsidTr="008863AD">
        <w:tc>
          <w:tcPr>
            <w:tcW w:w="2061" w:type="dxa"/>
          </w:tcPr>
          <w:p w:rsidR="00B7419D" w:rsidRPr="00B7419D" w:rsidRDefault="00545336" w:rsidP="00B7419D">
            <w:pPr>
              <w:pStyle w:val="Odsekzoznamu"/>
              <w:ind w:left="0"/>
              <w:jc w:val="center"/>
              <w:rPr>
                <w:rFonts w:ascii="Times New Roman" w:hAnsi="Times New Roman" w:cs="Times New Roman"/>
                <w:b/>
                <w:sz w:val="24"/>
                <w:szCs w:val="24"/>
              </w:rPr>
            </w:pPr>
            <w:r>
              <w:rPr>
                <w:rFonts w:ascii="Times New Roman" w:hAnsi="Times New Roman" w:cs="Times New Roman"/>
                <w:b/>
                <w:sz w:val="24"/>
                <w:szCs w:val="24"/>
              </w:rPr>
              <w:t>49</w:t>
            </w:r>
            <w:r w:rsidR="00B7419D">
              <w:rPr>
                <w:rFonts w:ascii="Times New Roman" w:hAnsi="Times New Roman" w:cs="Times New Roman"/>
                <w:b/>
                <w:sz w:val="24"/>
                <w:szCs w:val="24"/>
              </w:rPr>
              <w:t xml:space="preserve"> %</w:t>
            </w:r>
            <w:r w:rsidR="00B7419D" w:rsidRPr="00B7419D">
              <w:rPr>
                <w:rFonts w:ascii="Times New Roman" w:hAnsi="Times New Roman" w:cs="Times New Roman"/>
                <w:b/>
                <w:sz w:val="24"/>
                <w:szCs w:val="24"/>
              </w:rPr>
              <w:t xml:space="preserve"> – </w:t>
            </w:r>
            <w:r w:rsidR="00B7419D">
              <w:rPr>
                <w:rFonts w:ascii="Times New Roman" w:hAnsi="Times New Roman" w:cs="Times New Roman"/>
                <w:b/>
                <w:sz w:val="24"/>
                <w:szCs w:val="24"/>
              </w:rPr>
              <w:t>30 %</w:t>
            </w:r>
          </w:p>
        </w:tc>
        <w:tc>
          <w:tcPr>
            <w:tcW w:w="1908" w:type="dxa"/>
          </w:tcPr>
          <w:p w:rsidR="00B7419D" w:rsidRPr="00B7419D" w:rsidRDefault="00B7419D" w:rsidP="008863AD">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4</w:t>
            </w:r>
          </w:p>
        </w:tc>
      </w:tr>
      <w:tr w:rsidR="00B7419D" w:rsidRPr="00B7419D" w:rsidTr="008863AD">
        <w:tc>
          <w:tcPr>
            <w:tcW w:w="2061" w:type="dxa"/>
          </w:tcPr>
          <w:p w:rsidR="00B7419D" w:rsidRPr="00B7419D" w:rsidRDefault="00B7419D" w:rsidP="008863AD">
            <w:pPr>
              <w:pStyle w:val="Odsekzoznamu"/>
              <w:ind w:left="0"/>
              <w:jc w:val="center"/>
              <w:rPr>
                <w:rFonts w:ascii="Times New Roman" w:hAnsi="Times New Roman" w:cs="Times New Roman"/>
                <w:b/>
                <w:sz w:val="24"/>
                <w:szCs w:val="24"/>
              </w:rPr>
            </w:pPr>
            <w:r>
              <w:rPr>
                <w:rFonts w:ascii="Times New Roman" w:hAnsi="Times New Roman" w:cs="Times New Roman"/>
                <w:b/>
                <w:sz w:val="24"/>
                <w:szCs w:val="24"/>
              </w:rPr>
              <w:t>29 %</w:t>
            </w:r>
            <w:r w:rsidRPr="00B7419D">
              <w:rPr>
                <w:rFonts w:ascii="Times New Roman" w:hAnsi="Times New Roman" w:cs="Times New Roman"/>
                <w:b/>
                <w:sz w:val="24"/>
                <w:szCs w:val="24"/>
              </w:rPr>
              <w:t xml:space="preserve"> - 0</w:t>
            </w:r>
            <w:r>
              <w:rPr>
                <w:rFonts w:ascii="Times New Roman" w:hAnsi="Times New Roman" w:cs="Times New Roman"/>
                <w:b/>
                <w:sz w:val="24"/>
                <w:szCs w:val="24"/>
              </w:rPr>
              <w:t xml:space="preserve"> %</w:t>
            </w:r>
          </w:p>
        </w:tc>
        <w:tc>
          <w:tcPr>
            <w:tcW w:w="1908" w:type="dxa"/>
          </w:tcPr>
          <w:p w:rsidR="00B7419D" w:rsidRPr="00B7419D" w:rsidRDefault="00B7419D" w:rsidP="008863AD">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5</w:t>
            </w:r>
          </w:p>
        </w:tc>
      </w:tr>
    </w:tbl>
    <w:p w:rsidR="00BC6610" w:rsidRPr="00BC6610" w:rsidRDefault="00BC6610" w:rsidP="00BC6610">
      <w:pPr>
        <w:rPr>
          <w:rFonts w:ascii="Times New Roman" w:hAnsi="Times New Roman" w:cs="Times New Roman"/>
          <w:sz w:val="24"/>
          <w:szCs w:val="24"/>
        </w:rPr>
      </w:pPr>
    </w:p>
    <w:p w:rsidR="00BC6610" w:rsidRPr="00B7419D" w:rsidRDefault="00BC6610" w:rsidP="00BC6610">
      <w:pPr>
        <w:rPr>
          <w:rFonts w:ascii="Times New Roman" w:hAnsi="Times New Roman" w:cs="Times New Roman"/>
          <w:b/>
          <w:sz w:val="24"/>
          <w:szCs w:val="24"/>
        </w:rPr>
      </w:pPr>
      <w:r w:rsidRPr="00B7419D">
        <w:rPr>
          <w:rFonts w:ascii="Times New Roman" w:hAnsi="Times New Roman" w:cs="Times New Roman"/>
          <w:b/>
          <w:sz w:val="24"/>
          <w:szCs w:val="24"/>
        </w:rPr>
        <w:t>Hodnotenie čítania s porozumením a reakcie pri konverzácii</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Toto hodnotenie je individuálne s prihliadnutím na konkrétne schopnosti a danosti žiaka.</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 xml:space="preserve">Začlenení žiaci budú individuálne hodnotení podľa kritérií určených na základe špeciálno-pedagogickej diagnostiky žiakov. Dôraz bude kladený na schopnosti žiaka - aký spôsob vyjadrovania je pre neho menej problematickejší - ústny alebo písomný prejav. V prípade odporúčania od </w:t>
      </w:r>
      <w:proofErr w:type="spellStart"/>
      <w:r w:rsidRPr="00BC6610">
        <w:rPr>
          <w:rFonts w:ascii="Times New Roman" w:hAnsi="Times New Roman" w:cs="Times New Roman"/>
          <w:sz w:val="24"/>
          <w:szCs w:val="24"/>
        </w:rPr>
        <w:t>CPPPaP</w:t>
      </w:r>
      <w:proofErr w:type="spellEnd"/>
      <w:r w:rsidRPr="00BC6610">
        <w:rPr>
          <w:rFonts w:ascii="Times New Roman" w:hAnsi="Times New Roman" w:cs="Times New Roman"/>
          <w:sz w:val="24"/>
          <w:szCs w:val="24"/>
        </w:rPr>
        <w:t xml:space="preserve"> a schválenia na pedagogickej rade budú začlenení žiaci hodnotení z cudzie</w:t>
      </w:r>
      <w:r w:rsidR="005F3583">
        <w:rPr>
          <w:rFonts w:ascii="Times New Roman" w:hAnsi="Times New Roman" w:cs="Times New Roman"/>
          <w:sz w:val="24"/>
          <w:szCs w:val="24"/>
        </w:rPr>
        <w:t>ho jazyka slovne. Toto platí aj</w:t>
      </w:r>
      <w:r w:rsidRPr="00BC6610">
        <w:rPr>
          <w:rFonts w:ascii="Times New Roman" w:hAnsi="Times New Roman" w:cs="Times New Roman"/>
          <w:sz w:val="24"/>
          <w:szCs w:val="24"/>
        </w:rPr>
        <w:t xml:space="preserve"> nemecký jazyk.</w:t>
      </w:r>
    </w:p>
    <w:p w:rsidR="00BC6610" w:rsidRPr="00BC6610" w:rsidRDefault="00BC6610" w:rsidP="00BC6610">
      <w:pPr>
        <w:rPr>
          <w:rFonts w:ascii="Times New Roman" w:hAnsi="Times New Roman" w:cs="Times New Roman"/>
          <w:sz w:val="24"/>
          <w:szCs w:val="24"/>
        </w:rPr>
      </w:pPr>
    </w:p>
    <w:p w:rsidR="00BC6610" w:rsidRPr="00B7419D" w:rsidRDefault="00BC6610" w:rsidP="00BC6610">
      <w:pPr>
        <w:rPr>
          <w:rFonts w:ascii="Times New Roman" w:hAnsi="Times New Roman" w:cs="Times New Roman"/>
          <w:b/>
          <w:sz w:val="24"/>
          <w:szCs w:val="24"/>
        </w:rPr>
      </w:pPr>
      <w:r w:rsidRPr="00B7419D">
        <w:rPr>
          <w:rFonts w:ascii="Times New Roman" w:hAnsi="Times New Roman" w:cs="Times New Roman"/>
          <w:b/>
          <w:sz w:val="24"/>
          <w:szCs w:val="24"/>
        </w:rPr>
        <w:t>Práce na grafických a elektronických projektoch</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Popri hodnotení učiteľa bude akceptované i samohodnotenie detí.</w:t>
      </w:r>
    </w:p>
    <w:p w:rsidR="00BC6610" w:rsidRPr="00B7419D" w:rsidRDefault="00BC6610" w:rsidP="00BC6610">
      <w:pPr>
        <w:rPr>
          <w:rFonts w:ascii="Times New Roman" w:hAnsi="Times New Roman" w:cs="Times New Roman"/>
          <w:b/>
          <w:sz w:val="24"/>
          <w:szCs w:val="24"/>
        </w:rPr>
      </w:pPr>
      <w:proofErr w:type="spellStart"/>
      <w:r w:rsidRPr="00B7419D">
        <w:rPr>
          <w:rFonts w:ascii="Times New Roman" w:hAnsi="Times New Roman" w:cs="Times New Roman"/>
          <w:b/>
          <w:sz w:val="24"/>
          <w:szCs w:val="24"/>
        </w:rPr>
        <w:t>Termínovník</w:t>
      </w:r>
      <w:proofErr w:type="spellEnd"/>
      <w:r w:rsidRPr="00B7419D">
        <w:rPr>
          <w:rFonts w:ascii="Times New Roman" w:hAnsi="Times New Roman" w:cs="Times New Roman"/>
          <w:b/>
          <w:sz w:val="24"/>
          <w:szCs w:val="24"/>
        </w:rPr>
        <w:t xml:space="preserve"> prác:</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Nie je zavedený, priebežné krátke testy sú písané pri precvičovaní gramatických štruktúr.</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Súhrnný test je po každej téme.</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V prípade, že za štvrťrok nebola ukončená ucelená téma, je zadaný náhradný test z aktuálne prebratého učiva.</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Hodnotenie testov je dané autormi učebníc Projektu.</w:t>
      </w:r>
    </w:p>
    <w:p w:rsidR="00BC6610" w:rsidRPr="00BC6610" w:rsidRDefault="00BC6610" w:rsidP="00BC6610">
      <w:pPr>
        <w:rPr>
          <w:rFonts w:ascii="Times New Roman" w:hAnsi="Times New Roman" w:cs="Times New Roman"/>
          <w:sz w:val="24"/>
          <w:szCs w:val="24"/>
        </w:rPr>
      </w:pPr>
    </w:p>
    <w:p w:rsidR="00BC6610" w:rsidRPr="00613312" w:rsidRDefault="00BC6610" w:rsidP="00BC6610">
      <w:pPr>
        <w:rPr>
          <w:rFonts w:ascii="Times New Roman" w:hAnsi="Times New Roman" w:cs="Times New Roman"/>
          <w:b/>
          <w:color w:val="FF0000"/>
          <w:sz w:val="28"/>
          <w:szCs w:val="28"/>
        </w:rPr>
      </w:pPr>
      <w:r w:rsidRPr="00613312">
        <w:rPr>
          <w:rFonts w:ascii="Times New Roman" w:hAnsi="Times New Roman" w:cs="Times New Roman"/>
          <w:b/>
          <w:color w:val="FF0000"/>
          <w:sz w:val="28"/>
          <w:szCs w:val="28"/>
        </w:rPr>
        <w:t>Nemecký jazyk</w:t>
      </w:r>
    </w:p>
    <w:p w:rsidR="00E017AE" w:rsidRDefault="00E017AE" w:rsidP="00BC6610">
      <w:pPr>
        <w:rPr>
          <w:rFonts w:ascii="Times New Roman" w:hAnsi="Times New Roman" w:cs="Times New Roman"/>
          <w:sz w:val="24"/>
          <w:szCs w:val="24"/>
        </w:rPr>
      </w:pPr>
      <w:r>
        <w:rPr>
          <w:rFonts w:ascii="Times New Roman" w:hAnsi="Times New Roman" w:cs="Times New Roman"/>
          <w:sz w:val="24"/>
          <w:szCs w:val="24"/>
        </w:rPr>
        <w:t xml:space="preserve">Cieľom hodnotenia vzdelávacích výsledkov žiakov v škole je poskytnúť žiakovi </w:t>
      </w:r>
      <w:r w:rsidR="0023261A">
        <w:rPr>
          <w:rFonts w:ascii="Times New Roman" w:hAnsi="Times New Roman" w:cs="Times New Roman"/>
          <w:sz w:val="24"/>
          <w:szCs w:val="24"/>
        </w:rPr>
        <w:t xml:space="preserve">a jeho rodičom spätnú väzbu o tom, ako žiak zvládol danú problematiku, v čom má nedostatky, kde má rezervy, aké sú jeho pokroky. Súčasťou hodnotenia je tiež povzbudenie do ďalšej práce, návod, ako postupovať pri odstraňovaní nedostatkov. Cieľom je ohodnotiť prepojenie </w:t>
      </w:r>
      <w:r w:rsidR="00697F38">
        <w:rPr>
          <w:rFonts w:ascii="Times New Roman" w:hAnsi="Times New Roman" w:cs="Times New Roman"/>
          <w:sz w:val="24"/>
          <w:szCs w:val="24"/>
        </w:rPr>
        <w:lastRenderedPageBreak/>
        <w:t xml:space="preserve">vedomostí so zručnosťami a spôsobilosťami. Pri hodnotení učebných výsledkov žiakov so špeciálnymi </w:t>
      </w:r>
      <w:proofErr w:type="spellStart"/>
      <w:r w:rsidR="00697F38">
        <w:rPr>
          <w:rFonts w:ascii="Times New Roman" w:hAnsi="Times New Roman" w:cs="Times New Roman"/>
          <w:sz w:val="24"/>
          <w:szCs w:val="24"/>
        </w:rPr>
        <w:t>výchovno</w:t>
      </w:r>
      <w:proofErr w:type="spellEnd"/>
      <w:r w:rsidR="00697F38">
        <w:rPr>
          <w:rFonts w:ascii="Times New Roman" w:hAnsi="Times New Roman" w:cs="Times New Roman"/>
          <w:sz w:val="24"/>
          <w:szCs w:val="24"/>
        </w:rPr>
        <w:t xml:space="preserve"> – vzdelávacími potrebami sa bude brať do úvahy možný vplyv zdravotného znevýhodnenia žiaka na jeho školský výkon.</w:t>
      </w:r>
    </w:p>
    <w:p w:rsidR="00E017AE" w:rsidRDefault="00697F38" w:rsidP="00BC6610">
      <w:pPr>
        <w:rPr>
          <w:rFonts w:ascii="Times New Roman" w:hAnsi="Times New Roman" w:cs="Times New Roman"/>
          <w:sz w:val="24"/>
          <w:szCs w:val="24"/>
        </w:rPr>
      </w:pPr>
      <w:r>
        <w:rPr>
          <w:rFonts w:ascii="Times New Roman" w:hAnsi="Times New Roman" w:cs="Times New Roman"/>
          <w:sz w:val="24"/>
          <w:szCs w:val="24"/>
        </w:rPr>
        <w:t xml:space="preserve">Hodnotenie žiakov sa vykonáva známkou, percentuálnym alebo slovným hodnotením. </w:t>
      </w:r>
    </w:p>
    <w:p w:rsidR="00697F38" w:rsidRDefault="00697F38" w:rsidP="00BC6610">
      <w:pPr>
        <w:rPr>
          <w:rFonts w:ascii="Times New Roman" w:hAnsi="Times New Roman" w:cs="Times New Roman"/>
          <w:sz w:val="24"/>
          <w:szCs w:val="24"/>
        </w:rPr>
      </w:pPr>
      <w:r>
        <w:rPr>
          <w:rFonts w:ascii="Times New Roman" w:hAnsi="Times New Roman" w:cs="Times New Roman"/>
          <w:sz w:val="24"/>
          <w:szCs w:val="24"/>
        </w:rPr>
        <w:t xml:space="preserve">Pre tento predmet nie sú predpísané povinné písomné práce, ale formou hodnotíme úspešnosť a zvládnutie žiaka z daného </w:t>
      </w:r>
      <w:proofErr w:type="spellStart"/>
      <w:r>
        <w:rPr>
          <w:rFonts w:ascii="Times New Roman" w:hAnsi="Times New Roman" w:cs="Times New Roman"/>
          <w:sz w:val="24"/>
          <w:szCs w:val="24"/>
        </w:rPr>
        <w:t>temat</w:t>
      </w:r>
      <w:proofErr w:type="spellEnd"/>
      <w:r>
        <w:rPr>
          <w:rFonts w:ascii="Times New Roman" w:hAnsi="Times New Roman" w:cs="Times New Roman"/>
          <w:sz w:val="24"/>
          <w:szCs w:val="24"/>
        </w:rPr>
        <w:t>. celku. Výsledná známka z predmetu sa hodnotí i prostredníctvom týchto bodov:</w:t>
      </w:r>
    </w:p>
    <w:p w:rsidR="00697F38" w:rsidRDefault="00C67280" w:rsidP="00BC6610">
      <w:pPr>
        <w:rPr>
          <w:rFonts w:ascii="Times New Roman" w:hAnsi="Times New Roman" w:cs="Times New Roman"/>
          <w:sz w:val="24"/>
          <w:szCs w:val="24"/>
        </w:rPr>
      </w:pPr>
      <w:r>
        <w:rPr>
          <w:rFonts w:ascii="Times New Roman" w:hAnsi="Times New Roman" w:cs="Times New Roman"/>
          <w:sz w:val="24"/>
          <w:szCs w:val="24"/>
        </w:rPr>
        <w:t>- aktivitu a pozornosť na hodinách nemeckého jazyka,</w:t>
      </w:r>
    </w:p>
    <w:p w:rsidR="00C67280" w:rsidRDefault="00C67280" w:rsidP="00BC6610">
      <w:pPr>
        <w:rPr>
          <w:rFonts w:ascii="Times New Roman" w:hAnsi="Times New Roman" w:cs="Times New Roman"/>
          <w:sz w:val="24"/>
          <w:szCs w:val="24"/>
        </w:rPr>
      </w:pPr>
      <w:r>
        <w:rPr>
          <w:rFonts w:ascii="Times New Roman" w:hAnsi="Times New Roman" w:cs="Times New Roman"/>
          <w:sz w:val="24"/>
          <w:szCs w:val="24"/>
        </w:rPr>
        <w:t>- písomné práce po jednotlivých tematických celkoch,</w:t>
      </w:r>
    </w:p>
    <w:p w:rsidR="00C67280" w:rsidRDefault="00C67280" w:rsidP="00BC6610">
      <w:pPr>
        <w:rPr>
          <w:rFonts w:ascii="Times New Roman" w:hAnsi="Times New Roman" w:cs="Times New Roman"/>
          <w:sz w:val="24"/>
          <w:szCs w:val="24"/>
        </w:rPr>
      </w:pPr>
      <w:r>
        <w:rPr>
          <w:rFonts w:ascii="Times New Roman" w:hAnsi="Times New Roman" w:cs="Times New Roman"/>
          <w:sz w:val="24"/>
          <w:szCs w:val="24"/>
        </w:rPr>
        <w:t>- priebežné písomné práce,</w:t>
      </w:r>
    </w:p>
    <w:p w:rsidR="00C67280" w:rsidRDefault="00C67280" w:rsidP="00BC6610">
      <w:pPr>
        <w:rPr>
          <w:rFonts w:ascii="Times New Roman" w:hAnsi="Times New Roman" w:cs="Times New Roman"/>
          <w:sz w:val="24"/>
          <w:szCs w:val="24"/>
        </w:rPr>
      </w:pPr>
      <w:r>
        <w:rPr>
          <w:rFonts w:ascii="Times New Roman" w:hAnsi="Times New Roman" w:cs="Times New Roman"/>
          <w:sz w:val="24"/>
          <w:szCs w:val="24"/>
        </w:rPr>
        <w:t>- riešenie problémových úloh,</w:t>
      </w:r>
    </w:p>
    <w:p w:rsidR="00C67280" w:rsidRDefault="00C67280" w:rsidP="00BC6610">
      <w:pPr>
        <w:rPr>
          <w:rFonts w:ascii="Times New Roman" w:hAnsi="Times New Roman" w:cs="Times New Roman"/>
          <w:sz w:val="24"/>
          <w:szCs w:val="24"/>
        </w:rPr>
      </w:pPr>
      <w:r>
        <w:rPr>
          <w:rFonts w:ascii="Times New Roman" w:hAnsi="Times New Roman" w:cs="Times New Roman"/>
          <w:sz w:val="24"/>
          <w:szCs w:val="24"/>
        </w:rPr>
        <w:t>- skupinové práce,</w:t>
      </w:r>
    </w:p>
    <w:p w:rsidR="00C67280" w:rsidRDefault="00C67280" w:rsidP="00BC6610">
      <w:pPr>
        <w:rPr>
          <w:rFonts w:ascii="Times New Roman" w:hAnsi="Times New Roman" w:cs="Times New Roman"/>
          <w:sz w:val="24"/>
          <w:szCs w:val="24"/>
        </w:rPr>
      </w:pPr>
      <w:r>
        <w:rPr>
          <w:rFonts w:ascii="Times New Roman" w:hAnsi="Times New Roman" w:cs="Times New Roman"/>
          <w:sz w:val="24"/>
          <w:szCs w:val="24"/>
        </w:rPr>
        <w:t xml:space="preserve">- samostatné práce, </w:t>
      </w:r>
    </w:p>
    <w:p w:rsidR="00C67280" w:rsidRDefault="00C67280" w:rsidP="00BC6610">
      <w:pPr>
        <w:rPr>
          <w:rFonts w:ascii="Times New Roman" w:hAnsi="Times New Roman" w:cs="Times New Roman"/>
          <w:sz w:val="24"/>
          <w:szCs w:val="24"/>
        </w:rPr>
      </w:pPr>
      <w:r>
        <w:rPr>
          <w:rFonts w:ascii="Times New Roman" w:hAnsi="Times New Roman" w:cs="Times New Roman"/>
          <w:sz w:val="24"/>
          <w:szCs w:val="24"/>
        </w:rPr>
        <w:t>- ústne odpovede,</w:t>
      </w:r>
    </w:p>
    <w:p w:rsidR="00C67280" w:rsidRDefault="00C67280" w:rsidP="00BC6610">
      <w:pPr>
        <w:rPr>
          <w:rFonts w:ascii="Times New Roman" w:hAnsi="Times New Roman" w:cs="Times New Roman"/>
          <w:sz w:val="24"/>
          <w:szCs w:val="24"/>
        </w:rPr>
      </w:pPr>
      <w:r>
        <w:rPr>
          <w:rFonts w:ascii="Times New Roman" w:hAnsi="Times New Roman" w:cs="Times New Roman"/>
          <w:sz w:val="24"/>
          <w:szCs w:val="24"/>
        </w:rPr>
        <w:t>- projekty,</w:t>
      </w:r>
    </w:p>
    <w:p w:rsidR="00697F38" w:rsidRDefault="00C67280" w:rsidP="00BC6610">
      <w:pPr>
        <w:rPr>
          <w:rFonts w:ascii="Times New Roman" w:hAnsi="Times New Roman" w:cs="Times New Roman"/>
          <w:sz w:val="24"/>
          <w:szCs w:val="24"/>
        </w:rPr>
      </w:pPr>
      <w:r>
        <w:rPr>
          <w:rFonts w:ascii="Times New Roman" w:hAnsi="Times New Roman" w:cs="Times New Roman"/>
          <w:sz w:val="24"/>
          <w:szCs w:val="24"/>
        </w:rPr>
        <w:t>čítanie s porozumením.</w:t>
      </w:r>
    </w:p>
    <w:p w:rsidR="00C67280" w:rsidRDefault="00C67280" w:rsidP="00BC6610">
      <w:pPr>
        <w:rPr>
          <w:rFonts w:ascii="Times New Roman" w:hAnsi="Times New Roman" w:cs="Times New Roman"/>
          <w:sz w:val="24"/>
          <w:szCs w:val="24"/>
        </w:rPr>
      </w:pP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Hodnotenie žiakov sa vykonáva známkou, percentuálnym alebo slovným hodnotením.</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1 - žiak primerane reaguje na podnet, nachádza súvislosti so zadanou témou. K splneniu úlohy pristupuje aktívne a tvorivo, používa správne jazykové a výrazové prostriedky a téme primeranú slovnú zásobu. Jeho prejav je zrozumiteľný a výslovnosť jasná.</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 xml:space="preserve">2 - žiak primerane reaguje na podnet a správne interpretuje zadanú úlohu. Jeho odpoveď je celistvá a zámer odpovede jasný. Prerušuje len zriedkavo svoj prejav kratšími prestávkami, ktoré sú spôsobené menšími nedostatkami v slovnej zásobe. </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3 – dokáže reagovať na podnet, jeho prejav je zväčša súvislý a jasný. Nedostatky</w:t>
      </w:r>
      <w:r w:rsidR="003B10F4">
        <w:rPr>
          <w:rFonts w:ascii="Times New Roman" w:hAnsi="Times New Roman" w:cs="Times New Roman"/>
          <w:sz w:val="24"/>
          <w:szCs w:val="24"/>
        </w:rPr>
        <w:t xml:space="preserve"> </w:t>
      </w:r>
      <w:r w:rsidRPr="00BC6610">
        <w:rPr>
          <w:rFonts w:ascii="Times New Roman" w:hAnsi="Times New Roman" w:cs="Times New Roman"/>
          <w:sz w:val="24"/>
          <w:szCs w:val="24"/>
        </w:rPr>
        <w:t>v slovnej zásobe nebránia porozumeniu. Žiak je schopný reagovať na otázky a</w:t>
      </w:r>
      <w:r w:rsidR="003B10F4">
        <w:rPr>
          <w:rFonts w:ascii="Times New Roman" w:hAnsi="Times New Roman" w:cs="Times New Roman"/>
          <w:sz w:val="24"/>
          <w:szCs w:val="24"/>
        </w:rPr>
        <w:t> </w:t>
      </w:r>
      <w:r w:rsidRPr="00BC6610">
        <w:rPr>
          <w:rFonts w:ascii="Times New Roman" w:hAnsi="Times New Roman" w:cs="Times New Roman"/>
          <w:sz w:val="24"/>
          <w:szCs w:val="24"/>
        </w:rPr>
        <w:t>impulzy</w:t>
      </w:r>
      <w:r w:rsidR="003B10F4">
        <w:rPr>
          <w:rFonts w:ascii="Times New Roman" w:hAnsi="Times New Roman" w:cs="Times New Roman"/>
          <w:sz w:val="24"/>
          <w:szCs w:val="24"/>
        </w:rPr>
        <w:t xml:space="preserve"> </w:t>
      </w:r>
      <w:r w:rsidRPr="00BC6610">
        <w:rPr>
          <w:rFonts w:ascii="Times New Roman" w:hAnsi="Times New Roman" w:cs="Times New Roman"/>
          <w:sz w:val="24"/>
          <w:szCs w:val="24"/>
        </w:rPr>
        <w:t>učiteľa. Žiak potrebuje na udržanie rozhovoru miestami pomoc učiteľa. Slovná zásoba je primeraná, ale nie vždy adekvátna danej téme. Žiak používa aj nesprávne výrazy.</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 xml:space="preserve">4 – žiak zadanú úlohu interpretuje len s pomocou učiteľa, jeho prejav je nesúvislý a zámer výpovede nie je celkom jasný. Má obmedzenú slovnú zásobu a používa nesprávne výrazy, čo bráni porozumeniu. Žiak reaguje len krátkymi odpoveďami na otázky učiteľa, prejav je krátky, slovná zásoba je jednoduchá. </w:t>
      </w:r>
    </w:p>
    <w:p w:rsid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 xml:space="preserve">5 – žiak nie je schopný reagovať na podnet, nedokáže svoje myšlienky vyjadriť ani s pomocou učiteľa. Používa nevhodnú slovnú zásobu, nie je schopný vyjadriť sa samostatne a súvislo. Výpovede sú nezrozumiteľné, žiak nevie odpovedať na otázky. </w:t>
      </w:r>
    </w:p>
    <w:p w:rsidR="00C67280" w:rsidRPr="00BC6610" w:rsidRDefault="00C67280" w:rsidP="00BC6610">
      <w:pPr>
        <w:rPr>
          <w:rFonts w:ascii="Times New Roman" w:hAnsi="Times New Roman" w:cs="Times New Roman"/>
          <w:sz w:val="24"/>
          <w:szCs w:val="24"/>
        </w:rPr>
      </w:pPr>
      <w:r>
        <w:rPr>
          <w:rFonts w:ascii="Times New Roman" w:hAnsi="Times New Roman" w:cs="Times New Roman"/>
          <w:sz w:val="24"/>
          <w:szCs w:val="24"/>
        </w:rPr>
        <w:t>Hodnotenie známkou podľa stupnice:</w:t>
      </w:r>
    </w:p>
    <w:tbl>
      <w:tblPr>
        <w:tblStyle w:val="Mriekatabuky"/>
        <w:tblW w:w="0" w:type="auto"/>
        <w:tblInd w:w="2830" w:type="dxa"/>
        <w:tblLook w:val="04A0" w:firstRow="1" w:lastRow="0" w:firstColumn="1" w:lastColumn="0" w:noHBand="0" w:noVBand="1"/>
      </w:tblPr>
      <w:tblGrid>
        <w:gridCol w:w="2061"/>
        <w:gridCol w:w="1908"/>
      </w:tblGrid>
      <w:tr w:rsidR="00C67280" w:rsidRPr="00B7419D" w:rsidTr="008863AD">
        <w:tc>
          <w:tcPr>
            <w:tcW w:w="2061" w:type="dxa"/>
          </w:tcPr>
          <w:p w:rsidR="00C67280" w:rsidRPr="00B7419D" w:rsidRDefault="00C67280" w:rsidP="008863AD">
            <w:pPr>
              <w:pStyle w:val="Odsekzoznamu"/>
              <w:ind w:left="0"/>
              <w:jc w:val="center"/>
              <w:rPr>
                <w:rFonts w:ascii="Times New Roman" w:hAnsi="Times New Roman" w:cs="Times New Roman"/>
                <w:b/>
                <w:sz w:val="24"/>
                <w:szCs w:val="24"/>
                <w:lang w:val="en-US"/>
              </w:rPr>
            </w:pPr>
            <w:r>
              <w:rPr>
                <w:rFonts w:ascii="Times New Roman" w:hAnsi="Times New Roman" w:cs="Times New Roman"/>
                <w:b/>
                <w:sz w:val="24"/>
                <w:szCs w:val="24"/>
              </w:rPr>
              <w:lastRenderedPageBreak/>
              <w:t>100</w:t>
            </w:r>
            <w:r w:rsidRPr="00B7419D">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B7419D">
              <w:rPr>
                <w:rFonts w:ascii="Times New Roman" w:hAnsi="Times New Roman" w:cs="Times New Roman"/>
                <w:b/>
                <w:sz w:val="24"/>
                <w:szCs w:val="24"/>
              </w:rPr>
              <w:t xml:space="preserve">– </w:t>
            </w:r>
            <w:r>
              <w:rPr>
                <w:rFonts w:ascii="Times New Roman" w:hAnsi="Times New Roman" w:cs="Times New Roman"/>
                <w:b/>
                <w:sz w:val="24"/>
                <w:szCs w:val="24"/>
              </w:rPr>
              <w:t xml:space="preserve">90 </w:t>
            </w:r>
            <w:r>
              <w:rPr>
                <w:rFonts w:ascii="Times New Roman" w:hAnsi="Times New Roman" w:cs="Times New Roman"/>
                <w:b/>
                <w:sz w:val="24"/>
                <w:szCs w:val="24"/>
                <w:lang w:val="en-US"/>
              </w:rPr>
              <w:t>%</w:t>
            </w:r>
          </w:p>
        </w:tc>
        <w:tc>
          <w:tcPr>
            <w:tcW w:w="1908" w:type="dxa"/>
          </w:tcPr>
          <w:p w:rsidR="00C67280" w:rsidRPr="00B7419D" w:rsidRDefault="00C67280" w:rsidP="008863AD">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1</w:t>
            </w:r>
          </w:p>
        </w:tc>
      </w:tr>
      <w:tr w:rsidR="00C67280" w:rsidRPr="00B7419D" w:rsidTr="008863AD">
        <w:tc>
          <w:tcPr>
            <w:tcW w:w="2061" w:type="dxa"/>
          </w:tcPr>
          <w:p w:rsidR="00C67280" w:rsidRPr="00B7419D" w:rsidRDefault="00C67280" w:rsidP="008863AD">
            <w:pPr>
              <w:pStyle w:val="Odsekzoznamu"/>
              <w:ind w:left="0"/>
              <w:jc w:val="center"/>
              <w:rPr>
                <w:rFonts w:ascii="Times New Roman" w:hAnsi="Times New Roman" w:cs="Times New Roman"/>
                <w:b/>
                <w:sz w:val="24"/>
                <w:szCs w:val="24"/>
              </w:rPr>
            </w:pPr>
            <w:r>
              <w:rPr>
                <w:rFonts w:ascii="Times New Roman" w:hAnsi="Times New Roman" w:cs="Times New Roman"/>
                <w:b/>
                <w:sz w:val="24"/>
                <w:szCs w:val="24"/>
              </w:rPr>
              <w:t>89 %</w:t>
            </w:r>
            <w:r w:rsidRPr="00B7419D">
              <w:rPr>
                <w:rFonts w:ascii="Times New Roman" w:hAnsi="Times New Roman" w:cs="Times New Roman"/>
                <w:b/>
                <w:sz w:val="24"/>
                <w:szCs w:val="24"/>
              </w:rPr>
              <w:t xml:space="preserve"> – </w:t>
            </w:r>
            <w:r>
              <w:rPr>
                <w:rFonts w:ascii="Times New Roman" w:hAnsi="Times New Roman" w:cs="Times New Roman"/>
                <w:b/>
                <w:sz w:val="24"/>
                <w:szCs w:val="24"/>
              </w:rPr>
              <w:t>75 %</w:t>
            </w:r>
          </w:p>
        </w:tc>
        <w:tc>
          <w:tcPr>
            <w:tcW w:w="1908" w:type="dxa"/>
          </w:tcPr>
          <w:p w:rsidR="00C67280" w:rsidRPr="00B7419D" w:rsidRDefault="00C67280" w:rsidP="008863AD">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2</w:t>
            </w:r>
          </w:p>
        </w:tc>
      </w:tr>
      <w:tr w:rsidR="00C67280" w:rsidRPr="00B7419D" w:rsidTr="008863AD">
        <w:tc>
          <w:tcPr>
            <w:tcW w:w="2061" w:type="dxa"/>
          </w:tcPr>
          <w:p w:rsidR="00C67280" w:rsidRPr="00B7419D" w:rsidRDefault="00C67280" w:rsidP="008863AD">
            <w:pPr>
              <w:pStyle w:val="Odsekzoznamu"/>
              <w:ind w:left="0"/>
              <w:jc w:val="center"/>
              <w:rPr>
                <w:rFonts w:ascii="Times New Roman" w:hAnsi="Times New Roman" w:cs="Times New Roman"/>
                <w:b/>
                <w:sz w:val="24"/>
                <w:szCs w:val="24"/>
              </w:rPr>
            </w:pPr>
            <w:r>
              <w:rPr>
                <w:rFonts w:ascii="Times New Roman" w:hAnsi="Times New Roman" w:cs="Times New Roman"/>
                <w:b/>
                <w:sz w:val="24"/>
                <w:szCs w:val="24"/>
              </w:rPr>
              <w:t>74</w:t>
            </w:r>
            <w:r w:rsidRPr="00B7419D">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B7419D">
              <w:rPr>
                <w:rFonts w:ascii="Times New Roman" w:hAnsi="Times New Roman" w:cs="Times New Roman"/>
                <w:b/>
                <w:sz w:val="24"/>
                <w:szCs w:val="24"/>
              </w:rPr>
              <w:t xml:space="preserve">– </w:t>
            </w:r>
            <w:r>
              <w:rPr>
                <w:rFonts w:ascii="Times New Roman" w:hAnsi="Times New Roman" w:cs="Times New Roman"/>
                <w:b/>
                <w:sz w:val="24"/>
                <w:szCs w:val="24"/>
              </w:rPr>
              <w:t>50 %</w:t>
            </w:r>
          </w:p>
        </w:tc>
        <w:tc>
          <w:tcPr>
            <w:tcW w:w="1908" w:type="dxa"/>
          </w:tcPr>
          <w:p w:rsidR="00C67280" w:rsidRPr="00B7419D" w:rsidRDefault="00C67280" w:rsidP="008863AD">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3</w:t>
            </w:r>
          </w:p>
        </w:tc>
      </w:tr>
      <w:tr w:rsidR="00C67280" w:rsidRPr="00B7419D" w:rsidTr="008863AD">
        <w:tc>
          <w:tcPr>
            <w:tcW w:w="2061" w:type="dxa"/>
          </w:tcPr>
          <w:p w:rsidR="00C67280" w:rsidRPr="00B7419D" w:rsidRDefault="00C67280" w:rsidP="00C67280">
            <w:pPr>
              <w:pStyle w:val="Odsekzoznamu"/>
              <w:ind w:left="0"/>
              <w:jc w:val="center"/>
              <w:rPr>
                <w:rFonts w:ascii="Times New Roman" w:hAnsi="Times New Roman" w:cs="Times New Roman"/>
                <w:b/>
                <w:sz w:val="24"/>
                <w:szCs w:val="24"/>
              </w:rPr>
            </w:pPr>
            <w:r>
              <w:rPr>
                <w:rFonts w:ascii="Times New Roman" w:hAnsi="Times New Roman" w:cs="Times New Roman"/>
                <w:b/>
                <w:sz w:val="24"/>
                <w:szCs w:val="24"/>
              </w:rPr>
              <w:t>49 %</w:t>
            </w:r>
            <w:r w:rsidRPr="00B7419D">
              <w:rPr>
                <w:rFonts w:ascii="Times New Roman" w:hAnsi="Times New Roman" w:cs="Times New Roman"/>
                <w:b/>
                <w:sz w:val="24"/>
                <w:szCs w:val="24"/>
              </w:rPr>
              <w:t xml:space="preserve"> – </w:t>
            </w:r>
            <w:r>
              <w:rPr>
                <w:rFonts w:ascii="Times New Roman" w:hAnsi="Times New Roman" w:cs="Times New Roman"/>
                <w:b/>
                <w:sz w:val="24"/>
                <w:szCs w:val="24"/>
              </w:rPr>
              <w:t>25 %</w:t>
            </w:r>
          </w:p>
        </w:tc>
        <w:tc>
          <w:tcPr>
            <w:tcW w:w="1908" w:type="dxa"/>
          </w:tcPr>
          <w:p w:rsidR="00C67280" w:rsidRPr="00B7419D" w:rsidRDefault="00C67280" w:rsidP="008863AD">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4</w:t>
            </w:r>
          </w:p>
        </w:tc>
      </w:tr>
      <w:tr w:rsidR="00C67280" w:rsidRPr="00B7419D" w:rsidTr="008863AD">
        <w:tc>
          <w:tcPr>
            <w:tcW w:w="2061" w:type="dxa"/>
          </w:tcPr>
          <w:p w:rsidR="00C67280" w:rsidRPr="00B7419D" w:rsidRDefault="00C67280" w:rsidP="00C67280">
            <w:pPr>
              <w:pStyle w:val="Odsekzoznamu"/>
              <w:ind w:left="0"/>
              <w:jc w:val="center"/>
              <w:rPr>
                <w:rFonts w:ascii="Times New Roman" w:hAnsi="Times New Roman" w:cs="Times New Roman"/>
                <w:b/>
                <w:sz w:val="24"/>
                <w:szCs w:val="24"/>
              </w:rPr>
            </w:pPr>
            <w:r>
              <w:rPr>
                <w:rFonts w:ascii="Times New Roman" w:hAnsi="Times New Roman" w:cs="Times New Roman"/>
                <w:b/>
                <w:sz w:val="24"/>
                <w:szCs w:val="24"/>
              </w:rPr>
              <w:t>24 %</w:t>
            </w:r>
            <w:r w:rsidRPr="00B7419D">
              <w:rPr>
                <w:rFonts w:ascii="Times New Roman" w:hAnsi="Times New Roman" w:cs="Times New Roman"/>
                <w:b/>
                <w:sz w:val="24"/>
                <w:szCs w:val="24"/>
              </w:rPr>
              <w:t xml:space="preserve"> - 0</w:t>
            </w:r>
            <w:r>
              <w:rPr>
                <w:rFonts w:ascii="Times New Roman" w:hAnsi="Times New Roman" w:cs="Times New Roman"/>
                <w:b/>
                <w:sz w:val="24"/>
                <w:szCs w:val="24"/>
              </w:rPr>
              <w:t xml:space="preserve"> %</w:t>
            </w:r>
          </w:p>
        </w:tc>
        <w:tc>
          <w:tcPr>
            <w:tcW w:w="1908" w:type="dxa"/>
          </w:tcPr>
          <w:p w:rsidR="00C67280" w:rsidRPr="00B7419D" w:rsidRDefault="00C67280" w:rsidP="008863AD">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5</w:t>
            </w:r>
          </w:p>
        </w:tc>
      </w:tr>
    </w:tbl>
    <w:p w:rsidR="00BC6610" w:rsidRPr="00BC6610" w:rsidRDefault="00BC6610" w:rsidP="00BC6610">
      <w:pPr>
        <w:rPr>
          <w:rFonts w:ascii="Times New Roman" w:hAnsi="Times New Roman" w:cs="Times New Roman"/>
          <w:sz w:val="24"/>
          <w:szCs w:val="24"/>
        </w:rPr>
      </w:pPr>
    </w:p>
    <w:p w:rsidR="00BC6610" w:rsidRDefault="00C67280" w:rsidP="00BC6610">
      <w:pPr>
        <w:rPr>
          <w:rFonts w:ascii="Times New Roman" w:hAnsi="Times New Roman" w:cs="Times New Roman"/>
          <w:b/>
          <w:sz w:val="24"/>
          <w:szCs w:val="24"/>
        </w:rPr>
      </w:pPr>
      <w:r>
        <w:rPr>
          <w:rFonts w:ascii="Times New Roman" w:hAnsi="Times New Roman" w:cs="Times New Roman"/>
          <w:b/>
          <w:sz w:val="24"/>
          <w:szCs w:val="24"/>
        </w:rPr>
        <w:t>Hodnotenie čítania s porozumením a reakcie pri konverzácii</w:t>
      </w:r>
    </w:p>
    <w:p w:rsidR="00C67280" w:rsidRDefault="00C67280" w:rsidP="00BC6610">
      <w:pPr>
        <w:rPr>
          <w:rFonts w:ascii="Times New Roman" w:hAnsi="Times New Roman" w:cs="Times New Roman"/>
          <w:sz w:val="24"/>
          <w:szCs w:val="24"/>
        </w:rPr>
      </w:pPr>
      <w:r>
        <w:rPr>
          <w:rFonts w:ascii="Times New Roman" w:hAnsi="Times New Roman" w:cs="Times New Roman"/>
          <w:sz w:val="24"/>
          <w:szCs w:val="24"/>
        </w:rPr>
        <w:t>Toto hodnotenie je individuálne s prihliadnutím na konkrétne schopnosti a danosti žiaka.</w:t>
      </w:r>
    </w:p>
    <w:p w:rsidR="00C67280" w:rsidRDefault="00C67280" w:rsidP="00BC6610">
      <w:pPr>
        <w:rPr>
          <w:rFonts w:ascii="Times New Roman" w:hAnsi="Times New Roman" w:cs="Times New Roman"/>
          <w:b/>
          <w:sz w:val="24"/>
          <w:szCs w:val="24"/>
        </w:rPr>
      </w:pPr>
      <w:r>
        <w:rPr>
          <w:rFonts w:ascii="Times New Roman" w:hAnsi="Times New Roman" w:cs="Times New Roman"/>
          <w:b/>
          <w:sz w:val="24"/>
          <w:szCs w:val="24"/>
        </w:rPr>
        <w:t>Práce na grafických a elektronických projektoch</w:t>
      </w:r>
    </w:p>
    <w:p w:rsidR="00C67280" w:rsidRDefault="00C67280" w:rsidP="00BC6610">
      <w:pPr>
        <w:rPr>
          <w:rFonts w:ascii="Times New Roman" w:hAnsi="Times New Roman" w:cs="Times New Roman"/>
          <w:sz w:val="24"/>
          <w:szCs w:val="24"/>
        </w:rPr>
      </w:pPr>
      <w:r>
        <w:rPr>
          <w:rFonts w:ascii="Times New Roman" w:hAnsi="Times New Roman" w:cs="Times New Roman"/>
          <w:sz w:val="24"/>
          <w:szCs w:val="24"/>
        </w:rPr>
        <w:t>Popri hodnotení učiteľa bude akceptované i samohodnotenie detí.</w:t>
      </w:r>
    </w:p>
    <w:p w:rsidR="00C67280" w:rsidRDefault="00C67280" w:rsidP="00BC6610">
      <w:pPr>
        <w:rPr>
          <w:rFonts w:ascii="Times New Roman" w:hAnsi="Times New Roman" w:cs="Times New Roman"/>
          <w:b/>
          <w:sz w:val="24"/>
          <w:szCs w:val="24"/>
        </w:rPr>
      </w:pPr>
      <w:proofErr w:type="spellStart"/>
      <w:r>
        <w:rPr>
          <w:rFonts w:ascii="Times New Roman" w:hAnsi="Times New Roman" w:cs="Times New Roman"/>
          <w:b/>
          <w:sz w:val="24"/>
          <w:szCs w:val="24"/>
        </w:rPr>
        <w:t>Termínovník</w:t>
      </w:r>
      <w:proofErr w:type="spellEnd"/>
      <w:r>
        <w:rPr>
          <w:rFonts w:ascii="Times New Roman" w:hAnsi="Times New Roman" w:cs="Times New Roman"/>
          <w:b/>
          <w:sz w:val="24"/>
          <w:szCs w:val="24"/>
        </w:rPr>
        <w:t xml:space="preserve"> prác:</w:t>
      </w:r>
    </w:p>
    <w:p w:rsidR="00C67280" w:rsidRPr="00C67280" w:rsidRDefault="00C67280" w:rsidP="00BC6610">
      <w:pPr>
        <w:rPr>
          <w:rFonts w:ascii="Times New Roman" w:hAnsi="Times New Roman" w:cs="Times New Roman"/>
          <w:sz w:val="24"/>
          <w:szCs w:val="24"/>
        </w:rPr>
      </w:pPr>
      <w:r>
        <w:rPr>
          <w:rFonts w:ascii="Times New Roman" w:hAnsi="Times New Roman" w:cs="Times New Roman"/>
          <w:sz w:val="24"/>
          <w:szCs w:val="24"/>
        </w:rPr>
        <w:t>Nie je zavedený, priebežné krátke testy sú písané pri precvičovaní gramatických štruktúr. Súhrnný test je po každej téme.</w:t>
      </w:r>
    </w:p>
    <w:p w:rsidR="00C67280" w:rsidRPr="00BC6610" w:rsidRDefault="00C67280" w:rsidP="00BC6610">
      <w:pPr>
        <w:rPr>
          <w:rFonts w:ascii="Times New Roman" w:hAnsi="Times New Roman" w:cs="Times New Roman"/>
          <w:sz w:val="24"/>
          <w:szCs w:val="24"/>
        </w:rPr>
      </w:pPr>
    </w:p>
    <w:p w:rsidR="00BC6610" w:rsidRPr="00613312" w:rsidRDefault="00BC6610" w:rsidP="00BC6610">
      <w:pPr>
        <w:rPr>
          <w:rFonts w:ascii="Times New Roman" w:hAnsi="Times New Roman" w:cs="Times New Roman"/>
          <w:b/>
          <w:color w:val="FF0000"/>
          <w:sz w:val="28"/>
          <w:szCs w:val="28"/>
        </w:rPr>
      </w:pPr>
      <w:r w:rsidRPr="00613312">
        <w:rPr>
          <w:rFonts w:ascii="Times New Roman" w:hAnsi="Times New Roman" w:cs="Times New Roman"/>
          <w:b/>
          <w:color w:val="FF0000"/>
          <w:sz w:val="28"/>
          <w:szCs w:val="28"/>
        </w:rPr>
        <w:t>Matematika</w:t>
      </w:r>
    </w:p>
    <w:p w:rsidR="00BC6610" w:rsidRPr="006B2CB5" w:rsidRDefault="00A8582E" w:rsidP="00BC6610">
      <w:pPr>
        <w:rPr>
          <w:rFonts w:ascii="Times New Roman" w:hAnsi="Times New Roman" w:cs="Times New Roman"/>
          <w:b/>
          <w:sz w:val="24"/>
          <w:szCs w:val="24"/>
        </w:rPr>
      </w:pPr>
      <w:r w:rsidRPr="006B2CB5">
        <w:rPr>
          <w:rFonts w:ascii="Times New Roman" w:hAnsi="Times New Roman" w:cs="Times New Roman"/>
          <w:b/>
          <w:sz w:val="24"/>
          <w:szCs w:val="24"/>
        </w:rPr>
        <w:t>Písomné preverovanie vedomostí:</w:t>
      </w:r>
      <w:r w:rsidR="00BC6610" w:rsidRPr="006B2CB5">
        <w:rPr>
          <w:rFonts w:ascii="Times New Roman" w:hAnsi="Times New Roman" w:cs="Times New Roman"/>
          <w:b/>
          <w:sz w:val="24"/>
          <w:szCs w:val="24"/>
        </w:rPr>
        <w:tab/>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a) K</w:t>
      </w:r>
      <w:r w:rsidR="00DF4EBD">
        <w:rPr>
          <w:rFonts w:ascii="Times New Roman" w:hAnsi="Times New Roman" w:cs="Times New Roman"/>
          <w:sz w:val="24"/>
          <w:szCs w:val="24"/>
        </w:rPr>
        <w:t xml:space="preserve">rátke testy,  5 – 10 </w:t>
      </w:r>
      <w:proofErr w:type="spellStart"/>
      <w:r w:rsidR="00DF4EBD">
        <w:rPr>
          <w:rFonts w:ascii="Times New Roman" w:hAnsi="Times New Roman" w:cs="Times New Roman"/>
          <w:sz w:val="24"/>
          <w:szCs w:val="24"/>
        </w:rPr>
        <w:t>minútovky</w:t>
      </w:r>
      <w:proofErr w:type="spellEnd"/>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ab/>
        <w:t>-</w:t>
      </w:r>
      <w:r w:rsidR="00DF4EBD">
        <w:rPr>
          <w:rFonts w:ascii="Times New Roman" w:hAnsi="Times New Roman" w:cs="Times New Roman"/>
          <w:sz w:val="24"/>
          <w:szCs w:val="24"/>
        </w:rPr>
        <w:t xml:space="preserve"> </w:t>
      </w:r>
      <w:r w:rsidRPr="00BC6610">
        <w:rPr>
          <w:rFonts w:ascii="Times New Roman" w:hAnsi="Times New Roman" w:cs="Times New Roman"/>
          <w:sz w:val="24"/>
          <w:szCs w:val="24"/>
        </w:rPr>
        <w:t xml:space="preserve">používané v priebehu preberania daného celku na preverenie </w:t>
      </w:r>
      <w:r w:rsidR="00DF4EBD">
        <w:rPr>
          <w:rFonts w:ascii="Times New Roman" w:hAnsi="Times New Roman" w:cs="Times New Roman"/>
          <w:sz w:val="24"/>
          <w:szCs w:val="24"/>
        </w:rPr>
        <w:t>aktuálneho stavu vedomostí</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b) Kontrol</w:t>
      </w:r>
      <w:r w:rsidR="00DF4EBD">
        <w:rPr>
          <w:rFonts w:ascii="Times New Roman" w:hAnsi="Times New Roman" w:cs="Times New Roman"/>
          <w:sz w:val="24"/>
          <w:szCs w:val="24"/>
        </w:rPr>
        <w:t>né práce, rozsah 20 – 25 minút</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ab/>
        <w:t>-</w:t>
      </w:r>
      <w:r w:rsidR="00DF4EBD">
        <w:rPr>
          <w:rFonts w:ascii="Times New Roman" w:hAnsi="Times New Roman" w:cs="Times New Roman"/>
          <w:sz w:val="24"/>
          <w:szCs w:val="24"/>
        </w:rPr>
        <w:t xml:space="preserve"> </w:t>
      </w:r>
      <w:r w:rsidRPr="00BC6610">
        <w:rPr>
          <w:rFonts w:ascii="Times New Roman" w:hAnsi="Times New Roman" w:cs="Times New Roman"/>
          <w:sz w:val="24"/>
          <w:szCs w:val="24"/>
        </w:rPr>
        <w:t>píšeme po prebratí celého tematického celku,</w:t>
      </w:r>
    </w:p>
    <w:p w:rsidR="00DF4EBD" w:rsidRDefault="00DF4EBD" w:rsidP="00BC6610">
      <w:pPr>
        <w:rPr>
          <w:rFonts w:ascii="Times New Roman" w:hAnsi="Times New Roman" w:cs="Times New Roman"/>
          <w:sz w:val="24"/>
          <w:szCs w:val="24"/>
        </w:rPr>
      </w:pPr>
      <w:r>
        <w:rPr>
          <w:rFonts w:ascii="Times New Roman" w:hAnsi="Times New Roman" w:cs="Times New Roman"/>
          <w:sz w:val="24"/>
          <w:szCs w:val="24"/>
        </w:rPr>
        <w:t xml:space="preserve">c) </w:t>
      </w:r>
      <w:r w:rsidR="00BC6610" w:rsidRPr="00BC6610">
        <w:rPr>
          <w:rFonts w:ascii="Times New Roman" w:hAnsi="Times New Roman" w:cs="Times New Roman"/>
          <w:sz w:val="24"/>
          <w:szCs w:val="24"/>
        </w:rPr>
        <w:t>Písomné práce, rozsah 45 minút</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ab/>
        <w:t>-</w:t>
      </w:r>
      <w:r w:rsidR="00DF4EBD">
        <w:rPr>
          <w:rFonts w:ascii="Times New Roman" w:hAnsi="Times New Roman" w:cs="Times New Roman"/>
          <w:sz w:val="24"/>
          <w:szCs w:val="24"/>
        </w:rPr>
        <w:t xml:space="preserve"> </w:t>
      </w:r>
      <w:r w:rsidRPr="00BC6610">
        <w:rPr>
          <w:rFonts w:ascii="Times New Roman" w:hAnsi="Times New Roman" w:cs="Times New Roman"/>
          <w:sz w:val="24"/>
          <w:szCs w:val="24"/>
        </w:rPr>
        <w:t>predchádza im súhrnné opakovanie za uplynulé časové obdobie</w:t>
      </w:r>
    </w:p>
    <w:p w:rsidR="00BC6610" w:rsidRPr="00BC6610" w:rsidRDefault="00DF4EBD" w:rsidP="00DF4EBD">
      <w:pPr>
        <w:ind w:firstLine="708"/>
        <w:rPr>
          <w:rFonts w:ascii="Times New Roman" w:hAnsi="Times New Roman" w:cs="Times New Roman"/>
          <w:sz w:val="24"/>
          <w:szCs w:val="24"/>
        </w:rPr>
      </w:pPr>
      <w:r>
        <w:rPr>
          <w:rFonts w:ascii="Times New Roman" w:hAnsi="Times New Roman" w:cs="Times New Roman"/>
          <w:sz w:val="24"/>
          <w:szCs w:val="24"/>
        </w:rPr>
        <w:t xml:space="preserve">- </w:t>
      </w:r>
      <w:r w:rsidR="00BC6610" w:rsidRPr="00BC6610">
        <w:rPr>
          <w:rFonts w:ascii="Times New Roman" w:hAnsi="Times New Roman" w:cs="Times New Roman"/>
          <w:sz w:val="24"/>
          <w:szCs w:val="24"/>
        </w:rPr>
        <w:t>po písomnej skúške nasleduje rozbor – oprava písomnej práce</w:t>
      </w:r>
      <w:r w:rsidR="00BC6610" w:rsidRPr="00BC6610">
        <w:rPr>
          <w:rFonts w:ascii="Times New Roman" w:hAnsi="Times New Roman" w:cs="Times New Roman"/>
          <w:sz w:val="24"/>
          <w:szCs w:val="24"/>
        </w:rPr>
        <w:tab/>
      </w:r>
    </w:p>
    <w:p w:rsidR="00DF4EBD" w:rsidRDefault="00DF4EBD" w:rsidP="00BC6610">
      <w:pPr>
        <w:rPr>
          <w:rFonts w:ascii="Times New Roman" w:hAnsi="Times New Roman" w:cs="Times New Roman"/>
          <w:sz w:val="24"/>
          <w:szCs w:val="24"/>
        </w:rPr>
      </w:pPr>
    </w:p>
    <w:p w:rsidR="00BC6610" w:rsidRPr="00BC6610" w:rsidRDefault="00DF4EBD" w:rsidP="00BC6610">
      <w:pPr>
        <w:rPr>
          <w:rFonts w:ascii="Times New Roman" w:hAnsi="Times New Roman" w:cs="Times New Roman"/>
          <w:sz w:val="24"/>
          <w:szCs w:val="24"/>
        </w:rPr>
      </w:pPr>
      <w:r>
        <w:rPr>
          <w:rFonts w:ascii="Times New Roman" w:hAnsi="Times New Roman" w:cs="Times New Roman"/>
          <w:sz w:val="24"/>
          <w:szCs w:val="24"/>
        </w:rPr>
        <w:t>Predpísané písomné práce:</w:t>
      </w:r>
      <w:r w:rsidR="00BC6610" w:rsidRPr="00BC6610">
        <w:rPr>
          <w:rFonts w:ascii="Times New Roman" w:hAnsi="Times New Roman" w:cs="Times New Roman"/>
          <w:sz w:val="24"/>
          <w:szCs w:val="24"/>
        </w:rPr>
        <w:tab/>
      </w:r>
    </w:p>
    <w:tbl>
      <w:tblPr>
        <w:tblStyle w:val="Mriekatabuky"/>
        <w:tblW w:w="0" w:type="auto"/>
        <w:tblInd w:w="1668" w:type="dxa"/>
        <w:tblLook w:val="04A0" w:firstRow="1" w:lastRow="0" w:firstColumn="1" w:lastColumn="0" w:noHBand="0" w:noVBand="1"/>
      </w:tblPr>
      <w:tblGrid>
        <w:gridCol w:w="2863"/>
        <w:gridCol w:w="2948"/>
      </w:tblGrid>
      <w:tr w:rsidR="00DF4EBD" w:rsidRPr="00D33C83" w:rsidTr="006B2CB5">
        <w:tc>
          <w:tcPr>
            <w:tcW w:w="2863" w:type="dxa"/>
          </w:tcPr>
          <w:p w:rsidR="00DF4EBD" w:rsidRPr="00D33C83" w:rsidRDefault="00D33C83" w:rsidP="00BC6610">
            <w:pPr>
              <w:rPr>
                <w:rFonts w:ascii="Times New Roman" w:hAnsi="Times New Roman" w:cs="Times New Roman"/>
                <w:b/>
                <w:sz w:val="24"/>
                <w:szCs w:val="24"/>
              </w:rPr>
            </w:pPr>
            <w:r w:rsidRPr="00D33C83">
              <w:rPr>
                <w:rFonts w:ascii="Times New Roman" w:hAnsi="Times New Roman" w:cs="Times New Roman"/>
                <w:b/>
                <w:sz w:val="24"/>
                <w:szCs w:val="24"/>
              </w:rPr>
              <w:tab/>
            </w:r>
            <w:r w:rsidRPr="00D33C83">
              <w:rPr>
                <w:rFonts w:ascii="Times New Roman" w:hAnsi="Times New Roman" w:cs="Times New Roman"/>
                <w:b/>
                <w:sz w:val="24"/>
                <w:szCs w:val="24"/>
              </w:rPr>
              <w:tab/>
            </w:r>
            <w:r w:rsidRPr="00D33C83">
              <w:rPr>
                <w:rFonts w:ascii="Times New Roman" w:hAnsi="Times New Roman" w:cs="Times New Roman"/>
                <w:b/>
                <w:sz w:val="24"/>
                <w:szCs w:val="24"/>
              </w:rPr>
              <w:tab/>
            </w:r>
          </w:p>
        </w:tc>
        <w:tc>
          <w:tcPr>
            <w:tcW w:w="2948" w:type="dxa"/>
          </w:tcPr>
          <w:p w:rsidR="00DF4EBD" w:rsidRPr="00D33C83" w:rsidRDefault="00DF4EBD" w:rsidP="00BC6610">
            <w:pPr>
              <w:rPr>
                <w:rFonts w:ascii="Times New Roman" w:hAnsi="Times New Roman" w:cs="Times New Roman"/>
                <w:b/>
                <w:sz w:val="24"/>
                <w:szCs w:val="24"/>
              </w:rPr>
            </w:pPr>
            <w:r w:rsidRPr="00D33C83">
              <w:rPr>
                <w:rFonts w:ascii="Times New Roman" w:hAnsi="Times New Roman" w:cs="Times New Roman"/>
                <w:b/>
                <w:sz w:val="24"/>
                <w:szCs w:val="24"/>
              </w:rPr>
              <w:t>Termín</w:t>
            </w:r>
            <w:r w:rsidRPr="00D33C83">
              <w:rPr>
                <w:rFonts w:ascii="Times New Roman" w:hAnsi="Times New Roman" w:cs="Times New Roman"/>
                <w:b/>
                <w:sz w:val="24"/>
                <w:szCs w:val="24"/>
              </w:rPr>
              <w:tab/>
            </w:r>
          </w:p>
        </w:tc>
      </w:tr>
      <w:tr w:rsidR="00DF4EBD" w:rsidTr="006B2CB5">
        <w:tc>
          <w:tcPr>
            <w:tcW w:w="2863" w:type="dxa"/>
          </w:tcPr>
          <w:p w:rsidR="00DF4EBD" w:rsidRDefault="006B2CB5" w:rsidP="00BC6610">
            <w:pPr>
              <w:rPr>
                <w:rFonts w:ascii="Times New Roman" w:hAnsi="Times New Roman" w:cs="Times New Roman"/>
                <w:sz w:val="24"/>
                <w:szCs w:val="24"/>
              </w:rPr>
            </w:pPr>
            <w:r>
              <w:rPr>
                <w:rFonts w:ascii="Times New Roman" w:hAnsi="Times New Roman" w:cs="Times New Roman"/>
                <w:sz w:val="24"/>
                <w:szCs w:val="24"/>
              </w:rPr>
              <w:t>Vstupný test</w:t>
            </w:r>
          </w:p>
        </w:tc>
        <w:tc>
          <w:tcPr>
            <w:tcW w:w="2948" w:type="dxa"/>
          </w:tcPr>
          <w:p w:rsidR="00DF4EBD" w:rsidRDefault="00DF4EBD" w:rsidP="00BC6610">
            <w:pPr>
              <w:rPr>
                <w:rFonts w:ascii="Times New Roman" w:hAnsi="Times New Roman" w:cs="Times New Roman"/>
                <w:sz w:val="24"/>
                <w:szCs w:val="24"/>
              </w:rPr>
            </w:pPr>
            <w:r>
              <w:rPr>
                <w:rFonts w:ascii="Times New Roman" w:hAnsi="Times New Roman" w:cs="Times New Roman"/>
                <w:sz w:val="24"/>
                <w:szCs w:val="24"/>
              </w:rPr>
              <w:t>do 30.9.</w:t>
            </w:r>
          </w:p>
        </w:tc>
      </w:tr>
      <w:tr w:rsidR="00DF4EBD" w:rsidTr="006B2CB5">
        <w:tc>
          <w:tcPr>
            <w:tcW w:w="2863" w:type="dxa"/>
          </w:tcPr>
          <w:p w:rsidR="00DF4EBD" w:rsidRDefault="006B2CB5" w:rsidP="00BC6610">
            <w:pPr>
              <w:rPr>
                <w:rFonts w:ascii="Times New Roman" w:hAnsi="Times New Roman" w:cs="Times New Roman"/>
                <w:sz w:val="24"/>
                <w:szCs w:val="24"/>
              </w:rPr>
            </w:pPr>
            <w:r>
              <w:rPr>
                <w:rFonts w:ascii="Times New Roman" w:hAnsi="Times New Roman" w:cs="Times New Roman"/>
                <w:sz w:val="24"/>
                <w:szCs w:val="24"/>
              </w:rPr>
              <w:t>1. písomná práca</w:t>
            </w:r>
          </w:p>
        </w:tc>
        <w:tc>
          <w:tcPr>
            <w:tcW w:w="2948" w:type="dxa"/>
          </w:tcPr>
          <w:p w:rsidR="00DF4EBD" w:rsidRDefault="006B2CB5" w:rsidP="00BC6610">
            <w:pPr>
              <w:rPr>
                <w:rFonts w:ascii="Times New Roman" w:hAnsi="Times New Roman" w:cs="Times New Roman"/>
                <w:sz w:val="24"/>
                <w:szCs w:val="24"/>
              </w:rPr>
            </w:pPr>
            <w:r>
              <w:rPr>
                <w:rFonts w:ascii="Times New Roman" w:hAnsi="Times New Roman" w:cs="Times New Roman"/>
                <w:sz w:val="24"/>
                <w:szCs w:val="24"/>
              </w:rPr>
              <w:t>od 15. 11. do 24. 11.</w:t>
            </w:r>
          </w:p>
        </w:tc>
      </w:tr>
      <w:tr w:rsidR="00DF4EBD" w:rsidTr="006B2CB5">
        <w:tc>
          <w:tcPr>
            <w:tcW w:w="2863" w:type="dxa"/>
          </w:tcPr>
          <w:p w:rsidR="00DF4EBD" w:rsidRDefault="006B2CB5" w:rsidP="00BC6610">
            <w:pPr>
              <w:rPr>
                <w:rFonts w:ascii="Times New Roman" w:hAnsi="Times New Roman" w:cs="Times New Roman"/>
                <w:sz w:val="24"/>
                <w:szCs w:val="24"/>
              </w:rPr>
            </w:pPr>
            <w:r>
              <w:rPr>
                <w:rFonts w:ascii="Times New Roman" w:hAnsi="Times New Roman" w:cs="Times New Roman"/>
                <w:sz w:val="24"/>
                <w:szCs w:val="24"/>
              </w:rPr>
              <w:t>2. písomná práca</w:t>
            </w:r>
          </w:p>
        </w:tc>
        <w:tc>
          <w:tcPr>
            <w:tcW w:w="2948" w:type="dxa"/>
          </w:tcPr>
          <w:p w:rsidR="00DF4EBD" w:rsidRDefault="006B2CB5" w:rsidP="00BC6610">
            <w:pPr>
              <w:rPr>
                <w:rFonts w:ascii="Times New Roman" w:hAnsi="Times New Roman" w:cs="Times New Roman"/>
                <w:sz w:val="24"/>
                <w:szCs w:val="24"/>
              </w:rPr>
            </w:pPr>
            <w:r>
              <w:rPr>
                <w:rFonts w:ascii="Times New Roman" w:hAnsi="Times New Roman" w:cs="Times New Roman"/>
                <w:sz w:val="24"/>
                <w:szCs w:val="24"/>
              </w:rPr>
              <w:t>od 17. 1. do 24. 1.</w:t>
            </w:r>
          </w:p>
        </w:tc>
      </w:tr>
      <w:tr w:rsidR="00DF4EBD" w:rsidTr="006B2CB5">
        <w:tc>
          <w:tcPr>
            <w:tcW w:w="2863" w:type="dxa"/>
          </w:tcPr>
          <w:p w:rsidR="00DF4EBD" w:rsidRDefault="006B2CB5" w:rsidP="00BC6610">
            <w:pPr>
              <w:rPr>
                <w:rFonts w:ascii="Times New Roman" w:hAnsi="Times New Roman" w:cs="Times New Roman"/>
                <w:sz w:val="24"/>
                <w:szCs w:val="24"/>
              </w:rPr>
            </w:pPr>
            <w:r>
              <w:rPr>
                <w:rFonts w:ascii="Times New Roman" w:hAnsi="Times New Roman" w:cs="Times New Roman"/>
                <w:sz w:val="24"/>
                <w:szCs w:val="24"/>
              </w:rPr>
              <w:t>3. písomná práca</w:t>
            </w:r>
          </w:p>
        </w:tc>
        <w:tc>
          <w:tcPr>
            <w:tcW w:w="2948" w:type="dxa"/>
          </w:tcPr>
          <w:p w:rsidR="00DF4EBD" w:rsidRDefault="006B2CB5" w:rsidP="00BC6610">
            <w:pPr>
              <w:rPr>
                <w:rFonts w:ascii="Times New Roman" w:hAnsi="Times New Roman" w:cs="Times New Roman"/>
                <w:sz w:val="24"/>
                <w:szCs w:val="24"/>
              </w:rPr>
            </w:pPr>
            <w:r>
              <w:rPr>
                <w:rFonts w:ascii="Times New Roman" w:hAnsi="Times New Roman" w:cs="Times New Roman"/>
                <w:sz w:val="24"/>
                <w:szCs w:val="24"/>
              </w:rPr>
              <w:t>od 12. 4. do 22. 4.</w:t>
            </w:r>
          </w:p>
        </w:tc>
      </w:tr>
      <w:tr w:rsidR="00DF4EBD" w:rsidTr="006B2CB5">
        <w:tc>
          <w:tcPr>
            <w:tcW w:w="2863" w:type="dxa"/>
          </w:tcPr>
          <w:p w:rsidR="00DF4EBD" w:rsidRDefault="006B2CB5" w:rsidP="00BC6610">
            <w:pPr>
              <w:rPr>
                <w:rFonts w:ascii="Times New Roman" w:hAnsi="Times New Roman" w:cs="Times New Roman"/>
                <w:sz w:val="24"/>
                <w:szCs w:val="24"/>
              </w:rPr>
            </w:pPr>
            <w:r>
              <w:rPr>
                <w:rFonts w:ascii="Times New Roman" w:hAnsi="Times New Roman" w:cs="Times New Roman"/>
                <w:sz w:val="24"/>
                <w:szCs w:val="24"/>
              </w:rPr>
              <w:t>4. písomná práca</w:t>
            </w:r>
          </w:p>
        </w:tc>
        <w:tc>
          <w:tcPr>
            <w:tcW w:w="2948" w:type="dxa"/>
          </w:tcPr>
          <w:p w:rsidR="00DF4EBD" w:rsidRDefault="006B2CB5" w:rsidP="00BC6610">
            <w:pPr>
              <w:rPr>
                <w:rFonts w:ascii="Times New Roman" w:hAnsi="Times New Roman" w:cs="Times New Roman"/>
                <w:sz w:val="24"/>
                <w:szCs w:val="24"/>
              </w:rPr>
            </w:pPr>
            <w:r>
              <w:rPr>
                <w:rFonts w:ascii="Times New Roman" w:hAnsi="Times New Roman" w:cs="Times New Roman"/>
                <w:sz w:val="24"/>
                <w:szCs w:val="24"/>
              </w:rPr>
              <w:t>od 14. 6. do 20. 6.</w:t>
            </w:r>
          </w:p>
        </w:tc>
      </w:tr>
    </w:tbl>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ab/>
      </w:r>
    </w:p>
    <w:p w:rsidR="00BC6610" w:rsidRPr="00D33C83" w:rsidRDefault="00BC6610" w:rsidP="00BC6610">
      <w:pPr>
        <w:rPr>
          <w:rFonts w:ascii="Times New Roman" w:hAnsi="Times New Roman" w:cs="Times New Roman"/>
          <w:b/>
          <w:sz w:val="24"/>
          <w:szCs w:val="24"/>
        </w:rPr>
      </w:pPr>
      <w:r w:rsidRPr="00D33C83">
        <w:rPr>
          <w:rFonts w:ascii="Times New Roman" w:hAnsi="Times New Roman" w:cs="Times New Roman"/>
          <w:b/>
          <w:sz w:val="24"/>
          <w:szCs w:val="24"/>
        </w:rPr>
        <w:t>Ústne preverovanie vedomostí</w:t>
      </w:r>
      <w:r w:rsidRPr="00D33C83">
        <w:rPr>
          <w:rFonts w:ascii="Times New Roman" w:hAnsi="Times New Roman" w:cs="Times New Roman"/>
          <w:b/>
          <w:sz w:val="24"/>
          <w:szCs w:val="24"/>
        </w:rPr>
        <w:tab/>
      </w:r>
      <w:r w:rsidRPr="00D33C83">
        <w:rPr>
          <w:rFonts w:ascii="Times New Roman" w:hAnsi="Times New Roman" w:cs="Times New Roman"/>
          <w:b/>
          <w:sz w:val="24"/>
          <w:szCs w:val="24"/>
        </w:rPr>
        <w:tab/>
      </w:r>
    </w:p>
    <w:p w:rsidR="00D33C83" w:rsidRDefault="00BC6610" w:rsidP="00BC6610">
      <w:pPr>
        <w:pStyle w:val="Odsekzoznamu"/>
        <w:numPr>
          <w:ilvl w:val="0"/>
          <w:numId w:val="35"/>
        </w:numPr>
        <w:rPr>
          <w:rFonts w:ascii="Times New Roman" w:hAnsi="Times New Roman" w:cs="Times New Roman"/>
          <w:sz w:val="24"/>
          <w:szCs w:val="24"/>
        </w:rPr>
      </w:pPr>
      <w:r w:rsidRPr="00D33C83">
        <w:rPr>
          <w:rFonts w:ascii="Times New Roman" w:hAnsi="Times New Roman" w:cs="Times New Roman"/>
          <w:sz w:val="24"/>
          <w:szCs w:val="24"/>
        </w:rPr>
        <w:t>matematické rozcvičky (pamäťové počítanie)</w:t>
      </w:r>
    </w:p>
    <w:p w:rsidR="00D33C83" w:rsidRDefault="00BC6610" w:rsidP="00BC6610">
      <w:pPr>
        <w:pStyle w:val="Odsekzoznamu"/>
        <w:numPr>
          <w:ilvl w:val="0"/>
          <w:numId w:val="35"/>
        </w:numPr>
        <w:rPr>
          <w:rFonts w:ascii="Times New Roman" w:hAnsi="Times New Roman" w:cs="Times New Roman"/>
          <w:sz w:val="24"/>
          <w:szCs w:val="24"/>
        </w:rPr>
      </w:pPr>
      <w:r w:rsidRPr="00D33C83">
        <w:rPr>
          <w:rFonts w:ascii="Times New Roman" w:hAnsi="Times New Roman" w:cs="Times New Roman"/>
          <w:sz w:val="24"/>
          <w:szCs w:val="24"/>
        </w:rPr>
        <w:t>opakovanie pravidiel, poučiek, komentované počítanie</w:t>
      </w:r>
    </w:p>
    <w:p w:rsidR="00BC6610" w:rsidRDefault="00BC6610" w:rsidP="00BC6610">
      <w:pPr>
        <w:pStyle w:val="Odsekzoznamu"/>
        <w:numPr>
          <w:ilvl w:val="0"/>
          <w:numId w:val="35"/>
        </w:numPr>
        <w:rPr>
          <w:rFonts w:ascii="Times New Roman" w:hAnsi="Times New Roman" w:cs="Times New Roman"/>
          <w:sz w:val="24"/>
          <w:szCs w:val="24"/>
        </w:rPr>
      </w:pPr>
      <w:r w:rsidRPr="00D33C83">
        <w:rPr>
          <w:rFonts w:ascii="Times New Roman" w:hAnsi="Times New Roman" w:cs="Times New Roman"/>
          <w:sz w:val="24"/>
          <w:szCs w:val="24"/>
        </w:rPr>
        <w:lastRenderedPageBreak/>
        <w:t>matematické vzorce</w:t>
      </w:r>
      <w:r w:rsidRPr="00D33C83">
        <w:rPr>
          <w:rFonts w:ascii="Times New Roman" w:hAnsi="Times New Roman" w:cs="Times New Roman"/>
          <w:sz w:val="24"/>
          <w:szCs w:val="24"/>
        </w:rPr>
        <w:tab/>
      </w:r>
      <w:r w:rsidRPr="00D33C83">
        <w:rPr>
          <w:rFonts w:ascii="Times New Roman" w:hAnsi="Times New Roman" w:cs="Times New Roman"/>
          <w:sz w:val="24"/>
          <w:szCs w:val="24"/>
        </w:rPr>
        <w:tab/>
      </w:r>
    </w:p>
    <w:p w:rsidR="00D33C83" w:rsidRPr="00D33C83" w:rsidRDefault="00D33C83" w:rsidP="00D33C83">
      <w:pPr>
        <w:pStyle w:val="Odsekzoznamu"/>
        <w:rPr>
          <w:rFonts w:ascii="Times New Roman" w:hAnsi="Times New Roman" w:cs="Times New Roman"/>
          <w:sz w:val="24"/>
          <w:szCs w:val="24"/>
        </w:rPr>
      </w:pPr>
    </w:p>
    <w:tbl>
      <w:tblPr>
        <w:tblStyle w:val="Mriekatabuky"/>
        <w:tblW w:w="0" w:type="auto"/>
        <w:tblInd w:w="2830" w:type="dxa"/>
        <w:tblLook w:val="04A0" w:firstRow="1" w:lastRow="0" w:firstColumn="1" w:lastColumn="0" w:noHBand="0" w:noVBand="1"/>
      </w:tblPr>
      <w:tblGrid>
        <w:gridCol w:w="2061"/>
        <w:gridCol w:w="1908"/>
      </w:tblGrid>
      <w:tr w:rsidR="00D33C83" w:rsidRPr="00B7419D" w:rsidTr="008863AD">
        <w:tc>
          <w:tcPr>
            <w:tcW w:w="2061" w:type="dxa"/>
          </w:tcPr>
          <w:p w:rsidR="00D33C83" w:rsidRPr="00B7419D" w:rsidRDefault="00D33C83" w:rsidP="008863AD">
            <w:pPr>
              <w:pStyle w:val="Odsekzoznamu"/>
              <w:ind w:left="0"/>
              <w:jc w:val="center"/>
              <w:rPr>
                <w:rFonts w:ascii="Times New Roman" w:hAnsi="Times New Roman" w:cs="Times New Roman"/>
                <w:b/>
                <w:sz w:val="24"/>
                <w:szCs w:val="24"/>
                <w:lang w:val="en-US"/>
              </w:rPr>
            </w:pPr>
            <w:r>
              <w:rPr>
                <w:rFonts w:ascii="Times New Roman" w:hAnsi="Times New Roman" w:cs="Times New Roman"/>
                <w:b/>
                <w:sz w:val="24"/>
                <w:szCs w:val="24"/>
              </w:rPr>
              <w:t>100</w:t>
            </w:r>
            <w:r w:rsidRPr="00B7419D">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B7419D">
              <w:rPr>
                <w:rFonts w:ascii="Times New Roman" w:hAnsi="Times New Roman" w:cs="Times New Roman"/>
                <w:b/>
                <w:sz w:val="24"/>
                <w:szCs w:val="24"/>
              </w:rPr>
              <w:t xml:space="preserve">– </w:t>
            </w:r>
            <w:r>
              <w:rPr>
                <w:rFonts w:ascii="Times New Roman" w:hAnsi="Times New Roman" w:cs="Times New Roman"/>
                <w:b/>
                <w:sz w:val="24"/>
                <w:szCs w:val="24"/>
              </w:rPr>
              <w:t xml:space="preserve">90 </w:t>
            </w:r>
            <w:r>
              <w:rPr>
                <w:rFonts w:ascii="Times New Roman" w:hAnsi="Times New Roman" w:cs="Times New Roman"/>
                <w:b/>
                <w:sz w:val="24"/>
                <w:szCs w:val="24"/>
                <w:lang w:val="en-US"/>
              </w:rPr>
              <w:t>%</w:t>
            </w:r>
          </w:p>
        </w:tc>
        <w:tc>
          <w:tcPr>
            <w:tcW w:w="1908" w:type="dxa"/>
          </w:tcPr>
          <w:p w:rsidR="00D33C83" w:rsidRPr="00B7419D" w:rsidRDefault="00D33C83" w:rsidP="008863AD">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1</w:t>
            </w:r>
          </w:p>
        </w:tc>
      </w:tr>
      <w:tr w:rsidR="00D33C83" w:rsidRPr="00B7419D" w:rsidTr="008863AD">
        <w:tc>
          <w:tcPr>
            <w:tcW w:w="2061" w:type="dxa"/>
          </w:tcPr>
          <w:p w:rsidR="00D33C83" w:rsidRPr="00B7419D" w:rsidRDefault="00D33C83" w:rsidP="008863AD">
            <w:pPr>
              <w:pStyle w:val="Odsekzoznamu"/>
              <w:ind w:left="0"/>
              <w:jc w:val="center"/>
              <w:rPr>
                <w:rFonts w:ascii="Times New Roman" w:hAnsi="Times New Roman" w:cs="Times New Roman"/>
                <w:b/>
                <w:sz w:val="24"/>
                <w:szCs w:val="24"/>
              </w:rPr>
            </w:pPr>
            <w:r>
              <w:rPr>
                <w:rFonts w:ascii="Times New Roman" w:hAnsi="Times New Roman" w:cs="Times New Roman"/>
                <w:b/>
                <w:sz w:val="24"/>
                <w:szCs w:val="24"/>
              </w:rPr>
              <w:t>89 %</w:t>
            </w:r>
            <w:r w:rsidRPr="00B7419D">
              <w:rPr>
                <w:rFonts w:ascii="Times New Roman" w:hAnsi="Times New Roman" w:cs="Times New Roman"/>
                <w:b/>
                <w:sz w:val="24"/>
                <w:szCs w:val="24"/>
              </w:rPr>
              <w:t xml:space="preserve"> – </w:t>
            </w:r>
            <w:r>
              <w:rPr>
                <w:rFonts w:ascii="Times New Roman" w:hAnsi="Times New Roman" w:cs="Times New Roman"/>
                <w:b/>
                <w:sz w:val="24"/>
                <w:szCs w:val="24"/>
              </w:rPr>
              <w:t>75 %</w:t>
            </w:r>
          </w:p>
        </w:tc>
        <w:tc>
          <w:tcPr>
            <w:tcW w:w="1908" w:type="dxa"/>
          </w:tcPr>
          <w:p w:rsidR="00D33C83" w:rsidRPr="00B7419D" w:rsidRDefault="00D33C83" w:rsidP="008863AD">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2</w:t>
            </w:r>
          </w:p>
        </w:tc>
      </w:tr>
      <w:tr w:rsidR="00D33C83" w:rsidRPr="00B7419D" w:rsidTr="008863AD">
        <w:tc>
          <w:tcPr>
            <w:tcW w:w="2061" w:type="dxa"/>
          </w:tcPr>
          <w:p w:rsidR="00D33C83" w:rsidRPr="00B7419D" w:rsidRDefault="00D33C83" w:rsidP="00D33C83">
            <w:pPr>
              <w:pStyle w:val="Odsekzoznamu"/>
              <w:ind w:left="0"/>
              <w:jc w:val="center"/>
              <w:rPr>
                <w:rFonts w:ascii="Times New Roman" w:hAnsi="Times New Roman" w:cs="Times New Roman"/>
                <w:b/>
                <w:sz w:val="24"/>
                <w:szCs w:val="24"/>
              </w:rPr>
            </w:pPr>
            <w:r>
              <w:rPr>
                <w:rFonts w:ascii="Times New Roman" w:hAnsi="Times New Roman" w:cs="Times New Roman"/>
                <w:b/>
                <w:sz w:val="24"/>
                <w:szCs w:val="24"/>
              </w:rPr>
              <w:t>74</w:t>
            </w:r>
            <w:r w:rsidRPr="00B7419D">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B7419D">
              <w:rPr>
                <w:rFonts w:ascii="Times New Roman" w:hAnsi="Times New Roman" w:cs="Times New Roman"/>
                <w:b/>
                <w:sz w:val="24"/>
                <w:szCs w:val="24"/>
              </w:rPr>
              <w:t xml:space="preserve">– </w:t>
            </w:r>
            <w:r>
              <w:rPr>
                <w:rFonts w:ascii="Times New Roman" w:hAnsi="Times New Roman" w:cs="Times New Roman"/>
                <w:b/>
                <w:sz w:val="24"/>
                <w:szCs w:val="24"/>
              </w:rPr>
              <w:t>55 %</w:t>
            </w:r>
          </w:p>
        </w:tc>
        <w:tc>
          <w:tcPr>
            <w:tcW w:w="1908" w:type="dxa"/>
          </w:tcPr>
          <w:p w:rsidR="00D33C83" w:rsidRPr="00B7419D" w:rsidRDefault="00D33C83" w:rsidP="008863AD">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3</w:t>
            </w:r>
          </w:p>
        </w:tc>
      </w:tr>
      <w:tr w:rsidR="00D33C83" w:rsidRPr="00B7419D" w:rsidTr="008863AD">
        <w:tc>
          <w:tcPr>
            <w:tcW w:w="2061" w:type="dxa"/>
          </w:tcPr>
          <w:p w:rsidR="00D33C83" w:rsidRPr="00B7419D" w:rsidRDefault="00D33C83" w:rsidP="008863AD">
            <w:pPr>
              <w:pStyle w:val="Odsekzoznamu"/>
              <w:ind w:left="0"/>
              <w:jc w:val="center"/>
              <w:rPr>
                <w:rFonts w:ascii="Times New Roman" w:hAnsi="Times New Roman" w:cs="Times New Roman"/>
                <w:b/>
                <w:sz w:val="24"/>
                <w:szCs w:val="24"/>
              </w:rPr>
            </w:pPr>
            <w:r>
              <w:rPr>
                <w:rFonts w:ascii="Times New Roman" w:hAnsi="Times New Roman" w:cs="Times New Roman"/>
                <w:b/>
                <w:sz w:val="24"/>
                <w:szCs w:val="24"/>
              </w:rPr>
              <w:t>54 %</w:t>
            </w:r>
            <w:r w:rsidRPr="00B7419D">
              <w:rPr>
                <w:rFonts w:ascii="Times New Roman" w:hAnsi="Times New Roman" w:cs="Times New Roman"/>
                <w:b/>
                <w:sz w:val="24"/>
                <w:szCs w:val="24"/>
              </w:rPr>
              <w:t xml:space="preserve"> – </w:t>
            </w:r>
            <w:r>
              <w:rPr>
                <w:rFonts w:ascii="Times New Roman" w:hAnsi="Times New Roman" w:cs="Times New Roman"/>
                <w:b/>
                <w:sz w:val="24"/>
                <w:szCs w:val="24"/>
              </w:rPr>
              <w:t>30 %</w:t>
            </w:r>
          </w:p>
        </w:tc>
        <w:tc>
          <w:tcPr>
            <w:tcW w:w="1908" w:type="dxa"/>
          </w:tcPr>
          <w:p w:rsidR="00D33C83" w:rsidRPr="00B7419D" w:rsidRDefault="00D33C83" w:rsidP="008863AD">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4</w:t>
            </w:r>
          </w:p>
        </w:tc>
      </w:tr>
      <w:tr w:rsidR="00D33C83" w:rsidRPr="00B7419D" w:rsidTr="008863AD">
        <w:tc>
          <w:tcPr>
            <w:tcW w:w="2061" w:type="dxa"/>
          </w:tcPr>
          <w:p w:rsidR="00D33C83" w:rsidRPr="00B7419D" w:rsidRDefault="00D33C83" w:rsidP="00D33C83">
            <w:pPr>
              <w:pStyle w:val="Odsekzoznamu"/>
              <w:ind w:left="0"/>
              <w:jc w:val="center"/>
              <w:rPr>
                <w:rFonts w:ascii="Times New Roman" w:hAnsi="Times New Roman" w:cs="Times New Roman"/>
                <w:b/>
                <w:sz w:val="24"/>
                <w:szCs w:val="24"/>
              </w:rPr>
            </w:pPr>
            <w:r>
              <w:rPr>
                <w:rFonts w:ascii="Times New Roman" w:hAnsi="Times New Roman" w:cs="Times New Roman"/>
                <w:b/>
                <w:sz w:val="24"/>
                <w:szCs w:val="24"/>
              </w:rPr>
              <w:t>29 %</w:t>
            </w:r>
            <w:r w:rsidRPr="00B7419D">
              <w:rPr>
                <w:rFonts w:ascii="Times New Roman" w:hAnsi="Times New Roman" w:cs="Times New Roman"/>
                <w:b/>
                <w:sz w:val="24"/>
                <w:szCs w:val="24"/>
              </w:rPr>
              <w:t xml:space="preserve"> - 0</w:t>
            </w:r>
            <w:r>
              <w:rPr>
                <w:rFonts w:ascii="Times New Roman" w:hAnsi="Times New Roman" w:cs="Times New Roman"/>
                <w:b/>
                <w:sz w:val="24"/>
                <w:szCs w:val="24"/>
              </w:rPr>
              <w:t xml:space="preserve"> %</w:t>
            </w:r>
          </w:p>
        </w:tc>
        <w:tc>
          <w:tcPr>
            <w:tcW w:w="1908" w:type="dxa"/>
          </w:tcPr>
          <w:p w:rsidR="00D33C83" w:rsidRPr="00B7419D" w:rsidRDefault="00D33C83" w:rsidP="008863AD">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5</w:t>
            </w:r>
          </w:p>
        </w:tc>
      </w:tr>
    </w:tbl>
    <w:p w:rsidR="00BC6610" w:rsidRDefault="00BC6610" w:rsidP="00BC6610">
      <w:pPr>
        <w:rPr>
          <w:rFonts w:ascii="Times New Roman" w:hAnsi="Times New Roman" w:cs="Times New Roman"/>
          <w:sz w:val="24"/>
          <w:szCs w:val="24"/>
        </w:rPr>
      </w:pPr>
    </w:p>
    <w:p w:rsidR="00BC6610" w:rsidRPr="00BC6610" w:rsidRDefault="00D33C83" w:rsidP="00BC6610">
      <w:pPr>
        <w:rPr>
          <w:rFonts w:ascii="Times New Roman" w:hAnsi="Times New Roman" w:cs="Times New Roman"/>
          <w:sz w:val="24"/>
          <w:szCs w:val="24"/>
        </w:rPr>
      </w:pPr>
      <w:r>
        <w:rPr>
          <w:rFonts w:ascii="Times New Roman" w:hAnsi="Times New Roman" w:cs="Times New Roman"/>
          <w:sz w:val="24"/>
          <w:szCs w:val="24"/>
        </w:rPr>
        <w:t>Klasifikované</w:t>
      </w:r>
      <w:r w:rsidR="00BC6610" w:rsidRPr="00BC6610">
        <w:rPr>
          <w:rFonts w:ascii="Times New Roman" w:hAnsi="Times New Roman" w:cs="Times New Roman"/>
          <w:sz w:val="24"/>
          <w:szCs w:val="24"/>
        </w:rPr>
        <w:t xml:space="preserve"> môžu</w:t>
      </w:r>
      <w:r>
        <w:rPr>
          <w:rFonts w:ascii="Times New Roman" w:hAnsi="Times New Roman" w:cs="Times New Roman"/>
          <w:sz w:val="24"/>
          <w:szCs w:val="24"/>
        </w:rPr>
        <w:t xml:space="preserve"> byť</w:t>
      </w:r>
      <w:r w:rsidR="00BC6610" w:rsidRPr="00BC6610">
        <w:rPr>
          <w:rFonts w:ascii="Times New Roman" w:hAnsi="Times New Roman" w:cs="Times New Roman"/>
          <w:sz w:val="24"/>
          <w:szCs w:val="24"/>
        </w:rPr>
        <w:t>:</w:t>
      </w:r>
    </w:p>
    <w:p w:rsidR="00BC6610" w:rsidRPr="00BC6610" w:rsidRDefault="00D33C83" w:rsidP="00BC6610">
      <w:pPr>
        <w:rPr>
          <w:rFonts w:ascii="Times New Roman" w:hAnsi="Times New Roman" w:cs="Times New Roman"/>
          <w:sz w:val="24"/>
          <w:szCs w:val="24"/>
        </w:rPr>
      </w:pPr>
      <w:r>
        <w:rPr>
          <w:rFonts w:ascii="Times New Roman" w:hAnsi="Times New Roman" w:cs="Times New Roman"/>
          <w:sz w:val="24"/>
          <w:szCs w:val="24"/>
        </w:rPr>
        <w:t xml:space="preserve">- </w:t>
      </w:r>
      <w:r w:rsidR="00BC6610" w:rsidRPr="00BC6610">
        <w:rPr>
          <w:rFonts w:ascii="Times New Roman" w:hAnsi="Times New Roman" w:cs="Times New Roman"/>
          <w:sz w:val="24"/>
          <w:szCs w:val="24"/>
        </w:rPr>
        <w:t>zabudnutá domáca úloha (poznámka alebo 5)</w:t>
      </w:r>
    </w:p>
    <w:p w:rsidR="00BC6610" w:rsidRDefault="00D33C83" w:rsidP="00BC6610">
      <w:pPr>
        <w:rPr>
          <w:rFonts w:ascii="Times New Roman" w:hAnsi="Times New Roman" w:cs="Times New Roman"/>
          <w:sz w:val="24"/>
          <w:szCs w:val="24"/>
        </w:rPr>
      </w:pPr>
      <w:r>
        <w:rPr>
          <w:rFonts w:ascii="Times New Roman" w:hAnsi="Times New Roman" w:cs="Times New Roman"/>
          <w:sz w:val="24"/>
          <w:szCs w:val="24"/>
        </w:rPr>
        <w:t xml:space="preserve">- </w:t>
      </w:r>
      <w:r w:rsidR="00BC6610" w:rsidRPr="00BC6610">
        <w:rPr>
          <w:rFonts w:ascii="Times New Roman" w:hAnsi="Times New Roman" w:cs="Times New Roman"/>
          <w:sz w:val="24"/>
          <w:szCs w:val="24"/>
        </w:rPr>
        <w:t>vynikajúco vypracovaná domáca úloha (1)</w:t>
      </w:r>
    </w:p>
    <w:p w:rsidR="00D33C83" w:rsidRDefault="00D33C83" w:rsidP="00BC6610">
      <w:pPr>
        <w:rPr>
          <w:rFonts w:ascii="Times New Roman" w:hAnsi="Times New Roman" w:cs="Times New Roman"/>
          <w:sz w:val="24"/>
          <w:szCs w:val="24"/>
        </w:rPr>
      </w:pPr>
      <w:r>
        <w:rPr>
          <w:rFonts w:ascii="Times New Roman" w:hAnsi="Times New Roman" w:cs="Times New Roman"/>
          <w:sz w:val="24"/>
          <w:szCs w:val="24"/>
        </w:rPr>
        <w:t>- samostatná práca</w:t>
      </w:r>
    </w:p>
    <w:p w:rsidR="00BC6610" w:rsidRPr="00BC6610" w:rsidRDefault="00D33C83" w:rsidP="00BC6610">
      <w:pPr>
        <w:rPr>
          <w:rFonts w:ascii="Times New Roman" w:hAnsi="Times New Roman" w:cs="Times New Roman"/>
          <w:sz w:val="24"/>
          <w:szCs w:val="24"/>
        </w:rPr>
      </w:pPr>
      <w:r>
        <w:rPr>
          <w:rFonts w:ascii="Times New Roman" w:hAnsi="Times New Roman" w:cs="Times New Roman"/>
          <w:sz w:val="24"/>
          <w:szCs w:val="24"/>
        </w:rPr>
        <w:t>- vyriešenie problémovej úlohy</w:t>
      </w:r>
      <w:r w:rsidR="00F25570">
        <w:rPr>
          <w:rFonts w:ascii="Times New Roman" w:hAnsi="Times New Roman" w:cs="Times New Roman"/>
          <w:sz w:val="24"/>
          <w:szCs w:val="24"/>
        </w:rPr>
        <w:t>, originálne riešenie úloh</w:t>
      </w:r>
    </w:p>
    <w:p w:rsidR="00BC6610" w:rsidRPr="00BC6610" w:rsidRDefault="00BC6610" w:rsidP="00BC6610">
      <w:pPr>
        <w:rPr>
          <w:rFonts w:ascii="Times New Roman" w:hAnsi="Times New Roman" w:cs="Times New Roman"/>
          <w:sz w:val="24"/>
          <w:szCs w:val="24"/>
        </w:rPr>
      </w:pPr>
    </w:p>
    <w:p w:rsidR="00BC6610" w:rsidRPr="00613312" w:rsidRDefault="00BC6610" w:rsidP="00BC6610">
      <w:pPr>
        <w:rPr>
          <w:rFonts w:ascii="Times New Roman" w:hAnsi="Times New Roman" w:cs="Times New Roman"/>
          <w:b/>
          <w:color w:val="FF0000"/>
          <w:sz w:val="28"/>
          <w:szCs w:val="24"/>
        </w:rPr>
      </w:pPr>
      <w:r w:rsidRPr="00613312">
        <w:rPr>
          <w:rFonts w:ascii="Times New Roman" w:hAnsi="Times New Roman" w:cs="Times New Roman"/>
          <w:b/>
          <w:color w:val="FF0000"/>
          <w:sz w:val="28"/>
          <w:szCs w:val="24"/>
        </w:rPr>
        <w:t>Fyzika</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Pre tento predmet nie sú predpísané povinné písomné práce ani laboratórne práce. Klasifikujeme</w:t>
      </w:r>
      <w:r w:rsidR="00F25570">
        <w:rPr>
          <w:rFonts w:ascii="Times New Roman" w:hAnsi="Times New Roman" w:cs="Times New Roman"/>
          <w:sz w:val="24"/>
          <w:szCs w:val="24"/>
        </w:rPr>
        <w:t>:</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 testy, písomky po jednotlivých tematických celkoch</w:t>
      </w:r>
    </w:p>
    <w:p w:rsidR="00BC6610" w:rsidRPr="00BC6610" w:rsidRDefault="00F25570" w:rsidP="00BC6610">
      <w:pPr>
        <w:rPr>
          <w:rFonts w:ascii="Times New Roman" w:hAnsi="Times New Roman" w:cs="Times New Roman"/>
          <w:sz w:val="24"/>
          <w:szCs w:val="24"/>
        </w:rPr>
      </w:pPr>
      <w:r>
        <w:rPr>
          <w:rFonts w:ascii="Times New Roman" w:hAnsi="Times New Roman" w:cs="Times New Roman"/>
          <w:sz w:val="24"/>
          <w:szCs w:val="24"/>
        </w:rPr>
        <w:t xml:space="preserve">- </w:t>
      </w:r>
      <w:r w:rsidR="00BC6610" w:rsidRPr="00BC6610">
        <w:rPr>
          <w:rFonts w:ascii="Times New Roman" w:hAnsi="Times New Roman" w:cs="Times New Roman"/>
          <w:sz w:val="24"/>
          <w:szCs w:val="24"/>
        </w:rPr>
        <w:t>krátke testy, písomky na preverenie aktuálneho stavu vedomostí</w:t>
      </w:r>
    </w:p>
    <w:p w:rsidR="00BC6610" w:rsidRPr="00BC6610" w:rsidRDefault="00F25570" w:rsidP="00BC6610">
      <w:pPr>
        <w:rPr>
          <w:rFonts w:ascii="Times New Roman" w:hAnsi="Times New Roman" w:cs="Times New Roman"/>
          <w:sz w:val="24"/>
          <w:szCs w:val="24"/>
        </w:rPr>
      </w:pPr>
      <w:r>
        <w:rPr>
          <w:rFonts w:ascii="Times New Roman" w:hAnsi="Times New Roman" w:cs="Times New Roman"/>
          <w:sz w:val="24"/>
          <w:szCs w:val="24"/>
        </w:rPr>
        <w:t xml:space="preserve">- </w:t>
      </w:r>
      <w:r w:rsidR="00BC6610" w:rsidRPr="00BC6610">
        <w:rPr>
          <w:rFonts w:ascii="Times New Roman" w:hAnsi="Times New Roman" w:cs="Times New Roman"/>
          <w:sz w:val="24"/>
          <w:szCs w:val="24"/>
        </w:rPr>
        <w:t>laboratórne práce</w:t>
      </w:r>
    </w:p>
    <w:p w:rsidR="00BC6610" w:rsidRPr="00BC6610" w:rsidRDefault="00F25570" w:rsidP="00BC6610">
      <w:pPr>
        <w:rPr>
          <w:rFonts w:ascii="Times New Roman" w:hAnsi="Times New Roman" w:cs="Times New Roman"/>
          <w:sz w:val="24"/>
          <w:szCs w:val="24"/>
        </w:rPr>
      </w:pPr>
      <w:r>
        <w:rPr>
          <w:rFonts w:ascii="Times New Roman" w:hAnsi="Times New Roman" w:cs="Times New Roman"/>
          <w:sz w:val="24"/>
          <w:szCs w:val="24"/>
        </w:rPr>
        <w:t xml:space="preserve">- </w:t>
      </w:r>
      <w:r w:rsidR="00BC6610" w:rsidRPr="00BC6610">
        <w:rPr>
          <w:rFonts w:ascii="Times New Roman" w:hAnsi="Times New Roman" w:cs="Times New Roman"/>
          <w:sz w:val="24"/>
          <w:szCs w:val="24"/>
        </w:rPr>
        <w:t>ústne preverovanie vedomostí</w:t>
      </w:r>
    </w:p>
    <w:p w:rsidR="00BC6610" w:rsidRPr="00BC6610" w:rsidRDefault="00F25570" w:rsidP="00BC6610">
      <w:pPr>
        <w:rPr>
          <w:rFonts w:ascii="Times New Roman" w:hAnsi="Times New Roman" w:cs="Times New Roman"/>
          <w:sz w:val="24"/>
          <w:szCs w:val="24"/>
        </w:rPr>
      </w:pPr>
      <w:r>
        <w:rPr>
          <w:rFonts w:ascii="Times New Roman" w:hAnsi="Times New Roman" w:cs="Times New Roman"/>
          <w:sz w:val="24"/>
          <w:szCs w:val="24"/>
        </w:rPr>
        <w:t xml:space="preserve">- </w:t>
      </w:r>
      <w:r w:rsidR="00BC6610" w:rsidRPr="00BC6610">
        <w:rPr>
          <w:rFonts w:ascii="Times New Roman" w:hAnsi="Times New Roman" w:cs="Times New Roman"/>
          <w:sz w:val="24"/>
          <w:szCs w:val="24"/>
        </w:rPr>
        <w:t>samostatné práce – riešenie fyzikálnych príkladov, problémových úloh</w:t>
      </w:r>
    </w:p>
    <w:p w:rsidR="00BC6610" w:rsidRPr="00BC6610" w:rsidRDefault="00F25570" w:rsidP="00BC6610">
      <w:pPr>
        <w:rPr>
          <w:rFonts w:ascii="Times New Roman" w:hAnsi="Times New Roman" w:cs="Times New Roman"/>
          <w:sz w:val="24"/>
          <w:szCs w:val="24"/>
        </w:rPr>
      </w:pPr>
      <w:r>
        <w:rPr>
          <w:rFonts w:ascii="Times New Roman" w:hAnsi="Times New Roman" w:cs="Times New Roman"/>
          <w:sz w:val="24"/>
          <w:szCs w:val="24"/>
        </w:rPr>
        <w:t>- hodnotenie</w:t>
      </w:r>
      <w:r w:rsidR="00BC6610" w:rsidRPr="00BC6610">
        <w:rPr>
          <w:rFonts w:ascii="Times New Roman" w:hAnsi="Times New Roman" w:cs="Times New Roman"/>
          <w:sz w:val="24"/>
          <w:szCs w:val="24"/>
        </w:rPr>
        <w:t xml:space="preserve"> projektov</w:t>
      </w:r>
    </w:p>
    <w:p w:rsidR="008863AD" w:rsidRDefault="008863AD" w:rsidP="00BC6610">
      <w:pPr>
        <w:rPr>
          <w:rFonts w:ascii="Times New Roman" w:hAnsi="Times New Roman" w:cs="Times New Roman"/>
          <w:sz w:val="24"/>
          <w:szCs w:val="24"/>
        </w:rPr>
      </w:pP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 xml:space="preserve">Známky majú rôznu váhu, </w:t>
      </w:r>
      <w:r w:rsidR="008863AD">
        <w:rPr>
          <w:rFonts w:ascii="Times New Roman" w:hAnsi="Times New Roman" w:cs="Times New Roman"/>
          <w:sz w:val="24"/>
          <w:szCs w:val="24"/>
        </w:rPr>
        <w:t>väčšiu</w:t>
      </w:r>
      <w:r w:rsidRPr="00BC6610">
        <w:rPr>
          <w:rFonts w:ascii="Times New Roman" w:hAnsi="Times New Roman" w:cs="Times New Roman"/>
          <w:sz w:val="24"/>
          <w:szCs w:val="24"/>
        </w:rPr>
        <w:t xml:space="preserve"> váhu majú testy a písomky zo širšieho okruhu ved</w:t>
      </w:r>
      <w:r w:rsidR="008863AD">
        <w:rPr>
          <w:rFonts w:ascii="Times New Roman" w:hAnsi="Times New Roman" w:cs="Times New Roman"/>
          <w:sz w:val="24"/>
          <w:szCs w:val="24"/>
        </w:rPr>
        <w:t>omostí, ostatné známky majú menšiu váhu</w:t>
      </w:r>
      <w:r w:rsidRPr="00BC6610">
        <w:rPr>
          <w:rFonts w:ascii="Times New Roman" w:hAnsi="Times New Roman" w:cs="Times New Roman"/>
          <w:sz w:val="24"/>
          <w:szCs w:val="24"/>
        </w:rPr>
        <w:t>.</w:t>
      </w:r>
    </w:p>
    <w:p w:rsidR="00BC6610" w:rsidRPr="00BC6610" w:rsidRDefault="00BC6610" w:rsidP="00BC6610">
      <w:pPr>
        <w:rPr>
          <w:rFonts w:ascii="Times New Roman" w:hAnsi="Times New Roman" w:cs="Times New Roman"/>
          <w:sz w:val="24"/>
          <w:szCs w:val="24"/>
        </w:rPr>
      </w:pPr>
    </w:p>
    <w:p w:rsidR="00BC6610" w:rsidRPr="008863AD" w:rsidRDefault="00BC6610" w:rsidP="00BC6610">
      <w:pPr>
        <w:rPr>
          <w:rFonts w:ascii="Times New Roman" w:hAnsi="Times New Roman" w:cs="Times New Roman"/>
          <w:b/>
          <w:sz w:val="24"/>
          <w:szCs w:val="24"/>
        </w:rPr>
      </w:pPr>
      <w:r w:rsidRPr="008863AD">
        <w:rPr>
          <w:rFonts w:ascii="Times New Roman" w:hAnsi="Times New Roman" w:cs="Times New Roman"/>
          <w:b/>
          <w:sz w:val="24"/>
          <w:szCs w:val="24"/>
        </w:rPr>
        <w:t>Harmonogram a zameranie fyzikálnych projektov alebo laboratórnych prác:</w:t>
      </w:r>
    </w:p>
    <w:tbl>
      <w:tblPr>
        <w:tblStyle w:val="Mriekatabuky"/>
        <w:tblW w:w="5000" w:type="pct"/>
        <w:tblLook w:val="04A0" w:firstRow="1" w:lastRow="0" w:firstColumn="1" w:lastColumn="0" w:noHBand="0" w:noVBand="1"/>
      </w:tblPr>
      <w:tblGrid>
        <w:gridCol w:w="1440"/>
        <w:gridCol w:w="1576"/>
        <w:gridCol w:w="1656"/>
        <w:gridCol w:w="1440"/>
        <w:gridCol w:w="1440"/>
        <w:gridCol w:w="1736"/>
      </w:tblGrid>
      <w:tr w:rsidR="008863AD" w:rsidRPr="008863AD" w:rsidTr="008863AD">
        <w:tc>
          <w:tcPr>
            <w:tcW w:w="833" w:type="pct"/>
          </w:tcPr>
          <w:p w:rsidR="008863AD" w:rsidRPr="008863AD" w:rsidRDefault="008863AD" w:rsidP="00BC6610">
            <w:pPr>
              <w:rPr>
                <w:rFonts w:ascii="Times New Roman" w:hAnsi="Times New Roman" w:cs="Times New Roman"/>
                <w:b/>
                <w:sz w:val="24"/>
                <w:szCs w:val="24"/>
              </w:rPr>
            </w:pPr>
            <w:r w:rsidRPr="008863AD">
              <w:rPr>
                <w:rFonts w:ascii="Times New Roman" w:hAnsi="Times New Roman" w:cs="Times New Roman"/>
                <w:b/>
                <w:sz w:val="24"/>
                <w:szCs w:val="24"/>
              </w:rPr>
              <w:t>Ročník</w:t>
            </w:r>
          </w:p>
        </w:tc>
        <w:tc>
          <w:tcPr>
            <w:tcW w:w="833" w:type="pct"/>
          </w:tcPr>
          <w:p w:rsidR="008863AD" w:rsidRPr="008863AD" w:rsidRDefault="008863AD" w:rsidP="00BC6610">
            <w:pPr>
              <w:rPr>
                <w:rFonts w:ascii="Times New Roman" w:hAnsi="Times New Roman" w:cs="Times New Roman"/>
                <w:b/>
                <w:sz w:val="24"/>
                <w:szCs w:val="24"/>
              </w:rPr>
            </w:pPr>
            <w:r>
              <w:rPr>
                <w:rFonts w:ascii="Times New Roman" w:hAnsi="Times New Roman" w:cs="Times New Roman"/>
                <w:b/>
                <w:sz w:val="24"/>
                <w:szCs w:val="24"/>
              </w:rPr>
              <w:t>1. LP</w:t>
            </w:r>
          </w:p>
        </w:tc>
        <w:tc>
          <w:tcPr>
            <w:tcW w:w="833" w:type="pct"/>
          </w:tcPr>
          <w:p w:rsidR="008863AD" w:rsidRPr="008863AD" w:rsidRDefault="008863AD" w:rsidP="00BC6610">
            <w:pPr>
              <w:rPr>
                <w:rFonts w:ascii="Times New Roman" w:hAnsi="Times New Roman" w:cs="Times New Roman"/>
                <w:b/>
                <w:sz w:val="24"/>
                <w:szCs w:val="24"/>
              </w:rPr>
            </w:pPr>
            <w:r>
              <w:rPr>
                <w:rFonts w:ascii="Times New Roman" w:hAnsi="Times New Roman" w:cs="Times New Roman"/>
                <w:b/>
                <w:sz w:val="24"/>
                <w:szCs w:val="24"/>
              </w:rPr>
              <w:t>2. LP</w:t>
            </w:r>
          </w:p>
        </w:tc>
        <w:tc>
          <w:tcPr>
            <w:tcW w:w="833" w:type="pct"/>
          </w:tcPr>
          <w:p w:rsidR="008863AD" w:rsidRPr="008863AD" w:rsidRDefault="008863AD" w:rsidP="00BC6610">
            <w:pPr>
              <w:rPr>
                <w:rFonts w:ascii="Times New Roman" w:hAnsi="Times New Roman" w:cs="Times New Roman"/>
                <w:b/>
                <w:sz w:val="24"/>
                <w:szCs w:val="24"/>
              </w:rPr>
            </w:pPr>
            <w:r>
              <w:rPr>
                <w:rFonts w:ascii="Times New Roman" w:hAnsi="Times New Roman" w:cs="Times New Roman"/>
                <w:b/>
                <w:sz w:val="24"/>
                <w:szCs w:val="24"/>
              </w:rPr>
              <w:t>3. LP</w:t>
            </w:r>
          </w:p>
        </w:tc>
        <w:tc>
          <w:tcPr>
            <w:tcW w:w="833" w:type="pct"/>
          </w:tcPr>
          <w:p w:rsidR="008863AD" w:rsidRPr="008863AD" w:rsidRDefault="008863AD" w:rsidP="00BC6610">
            <w:pPr>
              <w:rPr>
                <w:rFonts w:ascii="Times New Roman" w:hAnsi="Times New Roman" w:cs="Times New Roman"/>
                <w:b/>
                <w:sz w:val="24"/>
                <w:szCs w:val="24"/>
              </w:rPr>
            </w:pPr>
            <w:r>
              <w:rPr>
                <w:rFonts w:ascii="Times New Roman" w:hAnsi="Times New Roman" w:cs="Times New Roman"/>
                <w:b/>
                <w:sz w:val="24"/>
                <w:szCs w:val="24"/>
              </w:rPr>
              <w:t>4. LP</w:t>
            </w:r>
          </w:p>
        </w:tc>
        <w:tc>
          <w:tcPr>
            <w:tcW w:w="833" w:type="pct"/>
          </w:tcPr>
          <w:p w:rsidR="008863AD" w:rsidRPr="008863AD" w:rsidRDefault="008863AD" w:rsidP="00BC6610">
            <w:pPr>
              <w:rPr>
                <w:rFonts w:ascii="Times New Roman" w:hAnsi="Times New Roman" w:cs="Times New Roman"/>
                <w:b/>
                <w:sz w:val="24"/>
                <w:szCs w:val="24"/>
              </w:rPr>
            </w:pPr>
            <w:r>
              <w:rPr>
                <w:rFonts w:ascii="Times New Roman" w:hAnsi="Times New Roman" w:cs="Times New Roman"/>
                <w:b/>
                <w:sz w:val="24"/>
                <w:szCs w:val="24"/>
              </w:rPr>
              <w:t>Projekty</w:t>
            </w:r>
          </w:p>
        </w:tc>
      </w:tr>
      <w:tr w:rsidR="008863AD" w:rsidTr="008863AD">
        <w:tc>
          <w:tcPr>
            <w:tcW w:w="833" w:type="pct"/>
          </w:tcPr>
          <w:p w:rsidR="008863AD" w:rsidRPr="008863AD" w:rsidRDefault="008863AD" w:rsidP="00BC6610">
            <w:pPr>
              <w:rPr>
                <w:rFonts w:ascii="Times New Roman" w:hAnsi="Times New Roman" w:cs="Times New Roman"/>
                <w:b/>
                <w:sz w:val="24"/>
                <w:szCs w:val="24"/>
              </w:rPr>
            </w:pPr>
            <w:r w:rsidRPr="008863AD">
              <w:rPr>
                <w:rFonts w:ascii="Times New Roman" w:hAnsi="Times New Roman" w:cs="Times New Roman"/>
                <w:b/>
                <w:sz w:val="24"/>
                <w:szCs w:val="24"/>
              </w:rPr>
              <w:t>VI</w:t>
            </w:r>
            <w:r>
              <w:rPr>
                <w:rFonts w:ascii="Times New Roman" w:hAnsi="Times New Roman" w:cs="Times New Roman"/>
                <w:b/>
                <w:sz w:val="24"/>
                <w:szCs w:val="24"/>
              </w:rPr>
              <w:t>.</w:t>
            </w:r>
          </w:p>
        </w:tc>
        <w:tc>
          <w:tcPr>
            <w:tcW w:w="833" w:type="pct"/>
          </w:tcPr>
          <w:p w:rsidR="008863AD" w:rsidRDefault="008863AD" w:rsidP="00BC6610">
            <w:pPr>
              <w:rPr>
                <w:rFonts w:ascii="Times New Roman" w:hAnsi="Times New Roman" w:cs="Times New Roman"/>
                <w:sz w:val="24"/>
                <w:szCs w:val="24"/>
              </w:rPr>
            </w:pPr>
            <w:r>
              <w:rPr>
                <w:rFonts w:ascii="Times New Roman" w:hAnsi="Times New Roman" w:cs="Times New Roman"/>
                <w:sz w:val="24"/>
                <w:szCs w:val="24"/>
              </w:rPr>
              <w:t>Meranie objemu vydýchnutého vzduchu</w:t>
            </w:r>
          </w:p>
        </w:tc>
        <w:tc>
          <w:tcPr>
            <w:tcW w:w="833" w:type="pct"/>
          </w:tcPr>
          <w:p w:rsidR="008863AD" w:rsidRDefault="008863AD" w:rsidP="00BC6610">
            <w:pPr>
              <w:rPr>
                <w:rFonts w:ascii="Times New Roman" w:hAnsi="Times New Roman" w:cs="Times New Roman"/>
                <w:sz w:val="24"/>
                <w:szCs w:val="24"/>
              </w:rPr>
            </w:pPr>
            <w:r>
              <w:rPr>
                <w:rFonts w:ascii="Times New Roman" w:hAnsi="Times New Roman" w:cs="Times New Roman"/>
                <w:sz w:val="24"/>
                <w:szCs w:val="24"/>
              </w:rPr>
              <w:t>Odhad a meranie dĺžky, voľba vlastnej jednotky</w:t>
            </w:r>
          </w:p>
        </w:tc>
        <w:tc>
          <w:tcPr>
            <w:tcW w:w="833" w:type="pct"/>
          </w:tcPr>
          <w:p w:rsidR="008863AD" w:rsidRDefault="008863AD" w:rsidP="00BC6610">
            <w:pPr>
              <w:rPr>
                <w:rFonts w:ascii="Times New Roman" w:hAnsi="Times New Roman" w:cs="Times New Roman"/>
                <w:sz w:val="24"/>
                <w:szCs w:val="24"/>
              </w:rPr>
            </w:pPr>
            <w:r>
              <w:rPr>
                <w:rFonts w:ascii="Times New Roman" w:hAnsi="Times New Roman" w:cs="Times New Roman"/>
                <w:sz w:val="24"/>
                <w:szCs w:val="24"/>
              </w:rPr>
              <w:t>Stanovenie hustoty pevnej látky</w:t>
            </w:r>
          </w:p>
        </w:tc>
        <w:tc>
          <w:tcPr>
            <w:tcW w:w="833" w:type="pct"/>
          </w:tcPr>
          <w:p w:rsidR="008863AD" w:rsidRDefault="008863AD" w:rsidP="00BC6610">
            <w:pPr>
              <w:rPr>
                <w:rFonts w:ascii="Times New Roman" w:hAnsi="Times New Roman" w:cs="Times New Roman"/>
                <w:sz w:val="24"/>
                <w:szCs w:val="24"/>
              </w:rPr>
            </w:pPr>
            <w:r>
              <w:rPr>
                <w:rFonts w:ascii="Times New Roman" w:hAnsi="Times New Roman" w:cs="Times New Roman"/>
                <w:sz w:val="24"/>
                <w:szCs w:val="24"/>
              </w:rPr>
              <w:t>Skúmanie vplyvu teploty na zmenu hustoty látky</w:t>
            </w:r>
          </w:p>
        </w:tc>
        <w:tc>
          <w:tcPr>
            <w:tcW w:w="833" w:type="pct"/>
          </w:tcPr>
          <w:p w:rsidR="008863AD" w:rsidRDefault="008863AD" w:rsidP="00BC6610">
            <w:pPr>
              <w:rPr>
                <w:rFonts w:ascii="Times New Roman" w:hAnsi="Times New Roman" w:cs="Times New Roman"/>
                <w:sz w:val="24"/>
                <w:szCs w:val="24"/>
              </w:rPr>
            </w:pPr>
            <w:r>
              <w:rPr>
                <w:rFonts w:ascii="Times New Roman" w:hAnsi="Times New Roman" w:cs="Times New Roman"/>
                <w:sz w:val="24"/>
                <w:szCs w:val="24"/>
              </w:rPr>
              <w:t>Zostrojenie odmernej nádoby. Ponorka, potápač</w:t>
            </w:r>
          </w:p>
        </w:tc>
      </w:tr>
      <w:tr w:rsidR="008863AD" w:rsidTr="008863AD">
        <w:tc>
          <w:tcPr>
            <w:tcW w:w="833" w:type="pct"/>
          </w:tcPr>
          <w:p w:rsidR="008863AD" w:rsidRPr="008863AD" w:rsidRDefault="008863AD" w:rsidP="00BC6610">
            <w:pPr>
              <w:rPr>
                <w:rFonts w:ascii="Times New Roman" w:hAnsi="Times New Roman" w:cs="Times New Roman"/>
                <w:b/>
                <w:sz w:val="24"/>
                <w:szCs w:val="24"/>
              </w:rPr>
            </w:pPr>
            <w:r>
              <w:rPr>
                <w:rFonts w:ascii="Times New Roman" w:hAnsi="Times New Roman" w:cs="Times New Roman"/>
                <w:b/>
                <w:sz w:val="24"/>
                <w:szCs w:val="24"/>
              </w:rPr>
              <w:t>VII.</w:t>
            </w:r>
          </w:p>
        </w:tc>
        <w:tc>
          <w:tcPr>
            <w:tcW w:w="833" w:type="pct"/>
          </w:tcPr>
          <w:p w:rsidR="008863AD" w:rsidRDefault="008863AD" w:rsidP="00BC6610">
            <w:pPr>
              <w:rPr>
                <w:rFonts w:ascii="Times New Roman" w:hAnsi="Times New Roman" w:cs="Times New Roman"/>
                <w:sz w:val="24"/>
                <w:szCs w:val="24"/>
              </w:rPr>
            </w:pPr>
            <w:r>
              <w:rPr>
                <w:rFonts w:ascii="Times New Roman" w:hAnsi="Times New Roman" w:cs="Times New Roman"/>
                <w:sz w:val="24"/>
                <w:szCs w:val="24"/>
              </w:rPr>
              <w:t xml:space="preserve">Meranie teploty </w:t>
            </w:r>
            <w:r>
              <w:rPr>
                <w:rFonts w:ascii="Times New Roman" w:hAnsi="Times New Roman" w:cs="Times New Roman"/>
                <w:sz w:val="24"/>
                <w:szCs w:val="24"/>
              </w:rPr>
              <w:lastRenderedPageBreak/>
              <w:t>v priebehu času</w:t>
            </w:r>
          </w:p>
        </w:tc>
        <w:tc>
          <w:tcPr>
            <w:tcW w:w="833" w:type="pct"/>
          </w:tcPr>
          <w:p w:rsidR="008863AD" w:rsidRDefault="00D81305" w:rsidP="00BC6610">
            <w:pPr>
              <w:rPr>
                <w:rFonts w:ascii="Times New Roman" w:hAnsi="Times New Roman" w:cs="Times New Roman"/>
                <w:sz w:val="24"/>
                <w:szCs w:val="24"/>
              </w:rPr>
            </w:pPr>
            <w:r>
              <w:rPr>
                <w:rFonts w:ascii="Times New Roman" w:hAnsi="Times New Roman" w:cs="Times New Roman"/>
                <w:sz w:val="24"/>
                <w:szCs w:val="24"/>
              </w:rPr>
              <w:lastRenderedPageBreak/>
              <w:t xml:space="preserve">Odhad a meranie </w:t>
            </w:r>
            <w:r>
              <w:rPr>
                <w:rFonts w:ascii="Times New Roman" w:hAnsi="Times New Roman" w:cs="Times New Roman"/>
                <w:sz w:val="24"/>
                <w:szCs w:val="24"/>
              </w:rPr>
              <w:lastRenderedPageBreak/>
              <w:t>výslednej teploty pri výmene tepla medzi studenou a horúcou vodou</w:t>
            </w:r>
          </w:p>
        </w:tc>
        <w:tc>
          <w:tcPr>
            <w:tcW w:w="833" w:type="pct"/>
          </w:tcPr>
          <w:p w:rsidR="008863AD" w:rsidRDefault="00D81305" w:rsidP="00BC6610">
            <w:pPr>
              <w:rPr>
                <w:rFonts w:ascii="Times New Roman" w:hAnsi="Times New Roman" w:cs="Times New Roman"/>
                <w:sz w:val="24"/>
                <w:szCs w:val="24"/>
              </w:rPr>
            </w:pPr>
            <w:r>
              <w:rPr>
                <w:rFonts w:ascii="Times New Roman" w:hAnsi="Times New Roman" w:cs="Times New Roman"/>
                <w:sz w:val="24"/>
                <w:szCs w:val="24"/>
              </w:rPr>
              <w:lastRenderedPageBreak/>
              <w:t xml:space="preserve">Výmena tepla medzi </w:t>
            </w:r>
            <w:r>
              <w:rPr>
                <w:rFonts w:ascii="Times New Roman" w:hAnsi="Times New Roman" w:cs="Times New Roman"/>
                <w:sz w:val="24"/>
                <w:szCs w:val="24"/>
              </w:rPr>
              <w:lastRenderedPageBreak/>
              <w:t>kovmi a vodou</w:t>
            </w:r>
          </w:p>
        </w:tc>
        <w:tc>
          <w:tcPr>
            <w:tcW w:w="833" w:type="pct"/>
          </w:tcPr>
          <w:p w:rsidR="008863AD" w:rsidRDefault="00D81305" w:rsidP="00BC6610">
            <w:pPr>
              <w:rPr>
                <w:rFonts w:ascii="Times New Roman" w:hAnsi="Times New Roman" w:cs="Times New Roman"/>
                <w:sz w:val="24"/>
                <w:szCs w:val="24"/>
              </w:rPr>
            </w:pPr>
            <w:r>
              <w:rPr>
                <w:rFonts w:ascii="Times New Roman" w:hAnsi="Times New Roman" w:cs="Times New Roman"/>
                <w:sz w:val="24"/>
                <w:szCs w:val="24"/>
              </w:rPr>
              <w:lastRenderedPageBreak/>
              <w:t>-</w:t>
            </w:r>
          </w:p>
        </w:tc>
        <w:tc>
          <w:tcPr>
            <w:tcW w:w="833" w:type="pct"/>
          </w:tcPr>
          <w:p w:rsidR="008863AD" w:rsidRDefault="008863AD" w:rsidP="00BC6610">
            <w:pPr>
              <w:rPr>
                <w:rFonts w:ascii="Times New Roman" w:hAnsi="Times New Roman" w:cs="Times New Roman"/>
                <w:sz w:val="24"/>
                <w:szCs w:val="24"/>
              </w:rPr>
            </w:pPr>
            <w:r>
              <w:rPr>
                <w:rFonts w:ascii="Times New Roman" w:hAnsi="Times New Roman" w:cs="Times New Roman"/>
                <w:sz w:val="24"/>
                <w:szCs w:val="24"/>
              </w:rPr>
              <w:t xml:space="preserve">Meteorologické pozorovanie </w:t>
            </w:r>
            <w:r>
              <w:rPr>
                <w:rFonts w:ascii="Times New Roman" w:hAnsi="Times New Roman" w:cs="Times New Roman"/>
                <w:sz w:val="24"/>
                <w:szCs w:val="24"/>
              </w:rPr>
              <w:lastRenderedPageBreak/>
              <w:t xml:space="preserve">Kolobeh vody v prírode. </w:t>
            </w:r>
          </w:p>
          <w:p w:rsidR="008863AD" w:rsidRDefault="008863AD" w:rsidP="00BC6610">
            <w:pPr>
              <w:rPr>
                <w:rFonts w:ascii="Times New Roman" w:hAnsi="Times New Roman" w:cs="Times New Roman"/>
                <w:sz w:val="24"/>
                <w:szCs w:val="24"/>
              </w:rPr>
            </w:pPr>
            <w:r>
              <w:rPr>
                <w:rFonts w:ascii="Times New Roman" w:hAnsi="Times New Roman" w:cs="Times New Roman"/>
                <w:sz w:val="24"/>
                <w:szCs w:val="24"/>
              </w:rPr>
              <w:t xml:space="preserve">Zostrojenie kalorimetra z jednoduchých pomôcok </w:t>
            </w:r>
          </w:p>
        </w:tc>
      </w:tr>
      <w:tr w:rsidR="008863AD" w:rsidTr="008863AD">
        <w:tc>
          <w:tcPr>
            <w:tcW w:w="833" w:type="pct"/>
          </w:tcPr>
          <w:p w:rsidR="008863AD" w:rsidRPr="008863AD" w:rsidRDefault="008863AD" w:rsidP="00BC6610">
            <w:pPr>
              <w:rPr>
                <w:rFonts w:ascii="Times New Roman" w:hAnsi="Times New Roman" w:cs="Times New Roman"/>
                <w:b/>
                <w:sz w:val="24"/>
                <w:szCs w:val="24"/>
              </w:rPr>
            </w:pPr>
            <w:r>
              <w:rPr>
                <w:rFonts w:ascii="Times New Roman" w:hAnsi="Times New Roman" w:cs="Times New Roman"/>
                <w:b/>
                <w:sz w:val="24"/>
                <w:szCs w:val="24"/>
              </w:rPr>
              <w:lastRenderedPageBreak/>
              <w:t>VIII.</w:t>
            </w:r>
          </w:p>
        </w:tc>
        <w:tc>
          <w:tcPr>
            <w:tcW w:w="833" w:type="pct"/>
          </w:tcPr>
          <w:p w:rsidR="008863AD" w:rsidRDefault="008863AD" w:rsidP="00BC6610">
            <w:pPr>
              <w:rPr>
                <w:rFonts w:ascii="Times New Roman" w:hAnsi="Times New Roman" w:cs="Times New Roman"/>
                <w:sz w:val="24"/>
                <w:szCs w:val="24"/>
              </w:rPr>
            </w:pPr>
            <w:r>
              <w:rPr>
                <w:rFonts w:ascii="Times New Roman" w:hAnsi="Times New Roman" w:cs="Times New Roman"/>
                <w:sz w:val="24"/>
                <w:szCs w:val="24"/>
              </w:rPr>
              <w:t>Určovanie rovnovážnej polohy páky</w:t>
            </w:r>
          </w:p>
        </w:tc>
        <w:tc>
          <w:tcPr>
            <w:tcW w:w="833" w:type="pct"/>
          </w:tcPr>
          <w:p w:rsidR="008863AD" w:rsidRDefault="008863AD" w:rsidP="00BC6610">
            <w:pPr>
              <w:rPr>
                <w:rFonts w:ascii="Times New Roman" w:hAnsi="Times New Roman" w:cs="Times New Roman"/>
                <w:sz w:val="24"/>
                <w:szCs w:val="24"/>
              </w:rPr>
            </w:pPr>
            <w:r>
              <w:rPr>
                <w:rFonts w:ascii="Times New Roman" w:hAnsi="Times New Roman" w:cs="Times New Roman"/>
                <w:sz w:val="24"/>
                <w:szCs w:val="24"/>
              </w:rPr>
              <w:t>Určenie objemu pevného telesa použitím Archimedovho zákona</w:t>
            </w:r>
          </w:p>
        </w:tc>
        <w:tc>
          <w:tcPr>
            <w:tcW w:w="833" w:type="pct"/>
          </w:tcPr>
          <w:p w:rsidR="008863AD" w:rsidRDefault="008863AD" w:rsidP="00BC6610">
            <w:pPr>
              <w:rPr>
                <w:rFonts w:ascii="Times New Roman" w:hAnsi="Times New Roman" w:cs="Times New Roman"/>
                <w:sz w:val="24"/>
                <w:szCs w:val="24"/>
              </w:rPr>
            </w:pPr>
            <w:r>
              <w:rPr>
                <w:rFonts w:ascii="Times New Roman" w:hAnsi="Times New Roman" w:cs="Times New Roman"/>
                <w:sz w:val="24"/>
                <w:szCs w:val="24"/>
              </w:rPr>
              <w:t>Závislosť veľkosti trecej sily od materiálu podložky</w:t>
            </w:r>
          </w:p>
        </w:tc>
        <w:tc>
          <w:tcPr>
            <w:tcW w:w="833" w:type="pct"/>
          </w:tcPr>
          <w:p w:rsidR="008863AD" w:rsidRDefault="008863AD" w:rsidP="00BC6610">
            <w:pPr>
              <w:rPr>
                <w:rFonts w:ascii="Times New Roman" w:hAnsi="Times New Roman" w:cs="Times New Roman"/>
                <w:sz w:val="24"/>
                <w:szCs w:val="24"/>
              </w:rPr>
            </w:pPr>
            <w:r>
              <w:rPr>
                <w:rFonts w:ascii="Times New Roman" w:hAnsi="Times New Roman" w:cs="Times New Roman"/>
                <w:sz w:val="24"/>
                <w:szCs w:val="24"/>
              </w:rPr>
              <w:t>Určenie priemernej rýchlosti telesa</w:t>
            </w:r>
          </w:p>
        </w:tc>
        <w:tc>
          <w:tcPr>
            <w:tcW w:w="833" w:type="pct"/>
          </w:tcPr>
          <w:p w:rsidR="008863AD" w:rsidRDefault="008863AD" w:rsidP="00BC6610">
            <w:pPr>
              <w:rPr>
                <w:rFonts w:ascii="Times New Roman" w:hAnsi="Times New Roman" w:cs="Times New Roman"/>
                <w:sz w:val="24"/>
                <w:szCs w:val="24"/>
              </w:rPr>
            </w:pPr>
            <w:r>
              <w:rPr>
                <w:rFonts w:ascii="Times New Roman" w:hAnsi="Times New Roman" w:cs="Times New Roman"/>
                <w:sz w:val="24"/>
                <w:szCs w:val="24"/>
              </w:rPr>
              <w:t xml:space="preserve">Praktické využitie šošoviek. </w:t>
            </w:r>
          </w:p>
          <w:p w:rsidR="008863AD" w:rsidRDefault="008863AD" w:rsidP="00BC6610">
            <w:pPr>
              <w:rPr>
                <w:rFonts w:ascii="Times New Roman" w:hAnsi="Times New Roman" w:cs="Times New Roman"/>
                <w:sz w:val="24"/>
                <w:szCs w:val="24"/>
              </w:rPr>
            </w:pPr>
          </w:p>
        </w:tc>
      </w:tr>
      <w:tr w:rsidR="008863AD" w:rsidTr="008863AD">
        <w:tc>
          <w:tcPr>
            <w:tcW w:w="833" w:type="pct"/>
          </w:tcPr>
          <w:p w:rsidR="008863AD" w:rsidRPr="008863AD" w:rsidRDefault="008863AD" w:rsidP="00BC6610">
            <w:pPr>
              <w:rPr>
                <w:rFonts w:ascii="Times New Roman" w:hAnsi="Times New Roman" w:cs="Times New Roman"/>
                <w:b/>
                <w:sz w:val="24"/>
                <w:szCs w:val="24"/>
              </w:rPr>
            </w:pPr>
            <w:r>
              <w:rPr>
                <w:rFonts w:ascii="Times New Roman" w:hAnsi="Times New Roman" w:cs="Times New Roman"/>
                <w:b/>
                <w:sz w:val="24"/>
                <w:szCs w:val="24"/>
              </w:rPr>
              <w:t>IX.</w:t>
            </w:r>
          </w:p>
        </w:tc>
        <w:tc>
          <w:tcPr>
            <w:tcW w:w="833" w:type="pct"/>
          </w:tcPr>
          <w:p w:rsidR="008863AD" w:rsidRDefault="008863AD" w:rsidP="00BC6610">
            <w:pPr>
              <w:rPr>
                <w:rFonts w:ascii="Times New Roman" w:hAnsi="Times New Roman" w:cs="Times New Roman"/>
                <w:sz w:val="24"/>
                <w:szCs w:val="24"/>
              </w:rPr>
            </w:pPr>
            <w:r>
              <w:rPr>
                <w:rFonts w:ascii="Times New Roman" w:hAnsi="Times New Roman" w:cs="Times New Roman"/>
                <w:sz w:val="24"/>
                <w:szCs w:val="24"/>
              </w:rPr>
              <w:t>Prenos elektrického náboja</w:t>
            </w:r>
          </w:p>
        </w:tc>
        <w:tc>
          <w:tcPr>
            <w:tcW w:w="833" w:type="pct"/>
          </w:tcPr>
          <w:p w:rsidR="008863AD" w:rsidRDefault="008863AD" w:rsidP="00BC6610">
            <w:pPr>
              <w:rPr>
                <w:rFonts w:ascii="Times New Roman" w:hAnsi="Times New Roman" w:cs="Times New Roman"/>
                <w:sz w:val="24"/>
                <w:szCs w:val="24"/>
              </w:rPr>
            </w:pPr>
            <w:r>
              <w:rPr>
                <w:rFonts w:ascii="Times New Roman" w:hAnsi="Times New Roman" w:cs="Times New Roman"/>
                <w:sz w:val="24"/>
                <w:szCs w:val="24"/>
              </w:rPr>
              <w:t>-</w:t>
            </w:r>
          </w:p>
        </w:tc>
        <w:tc>
          <w:tcPr>
            <w:tcW w:w="833" w:type="pct"/>
          </w:tcPr>
          <w:p w:rsidR="008863AD" w:rsidRDefault="008863AD" w:rsidP="00BC6610">
            <w:pPr>
              <w:rPr>
                <w:rFonts w:ascii="Times New Roman" w:hAnsi="Times New Roman" w:cs="Times New Roman"/>
                <w:sz w:val="24"/>
                <w:szCs w:val="24"/>
              </w:rPr>
            </w:pPr>
            <w:r>
              <w:rPr>
                <w:rFonts w:ascii="Times New Roman" w:hAnsi="Times New Roman" w:cs="Times New Roman"/>
                <w:sz w:val="24"/>
                <w:szCs w:val="24"/>
              </w:rPr>
              <w:t>-</w:t>
            </w:r>
          </w:p>
        </w:tc>
        <w:tc>
          <w:tcPr>
            <w:tcW w:w="833" w:type="pct"/>
          </w:tcPr>
          <w:p w:rsidR="008863AD" w:rsidRDefault="008863AD" w:rsidP="00BC6610">
            <w:pPr>
              <w:rPr>
                <w:rFonts w:ascii="Times New Roman" w:hAnsi="Times New Roman" w:cs="Times New Roman"/>
                <w:sz w:val="24"/>
                <w:szCs w:val="24"/>
              </w:rPr>
            </w:pPr>
            <w:r>
              <w:rPr>
                <w:rFonts w:ascii="Times New Roman" w:hAnsi="Times New Roman" w:cs="Times New Roman"/>
                <w:sz w:val="24"/>
                <w:szCs w:val="24"/>
              </w:rPr>
              <w:t>-</w:t>
            </w:r>
          </w:p>
        </w:tc>
        <w:tc>
          <w:tcPr>
            <w:tcW w:w="833" w:type="pct"/>
          </w:tcPr>
          <w:p w:rsidR="008863AD" w:rsidRDefault="008863AD" w:rsidP="00D81305">
            <w:pPr>
              <w:rPr>
                <w:rFonts w:ascii="Times New Roman" w:hAnsi="Times New Roman" w:cs="Times New Roman"/>
                <w:sz w:val="24"/>
                <w:szCs w:val="24"/>
              </w:rPr>
            </w:pPr>
            <w:r>
              <w:rPr>
                <w:rFonts w:ascii="Times New Roman" w:hAnsi="Times New Roman" w:cs="Times New Roman"/>
                <w:sz w:val="24"/>
                <w:szCs w:val="24"/>
              </w:rPr>
              <w:t>Návrh a</w:t>
            </w:r>
            <w:r w:rsidR="00D81305">
              <w:rPr>
                <w:rFonts w:ascii="Times New Roman" w:hAnsi="Times New Roman" w:cs="Times New Roman"/>
                <w:sz w:val="24"/>
                <w:szCs w:val="24"/>
              </w:rPr>
              <w:t> realizácia elektrického obvodu</w:t>
            </w:r>
          </w:p>
        </w:tc>
      </w:tr>
    </w:tbl>
    <w:p w:rsidR="00BC6610" w:rsidRPr="00BC6610" w:rsidRDefault="00BC6610" w:rsidP="00BC6610">
      <w:pPr>
        <w:rPr>
          <w:rFonts w:ascii="Times New Roman" w:hAnsi="Times New Roman" w:cs="Times New Roman"/>
          <w:sz w:val="24"/>
          <w:szCs w:val="24"/>
        </w:rPr>
      </w:pPr>
    </w:p>
    <w:p w:rsidR="003708F7" w:rsidRPr="003708F7" w:rsidRDefault="003708F7" w:rsidP="003708F7">
      <w:pPr>
        <w:rPr>
          <w:rFonts w:ascii="Times New Roman" w:hAnsi="Times New Roman" w:cs="Times New Roman"/>
          <w:b/>
          <w:sz w:val="24"/>
          <w:szCs w:val="24"/>
        </w:rPr>
      </w:pPr>
      <w:r w:rsidRPr="003708F7">
        <w:rPr>
          <w:rFonts w:ascii="Times New Roman" w:hAnsi="Times New Roman" w:cs="Times New Roman"/>
          <w:b/>
          <w:sz w:val="24"/>
          <w:szCs w:val="24"/>
        </w:rPr>
        <w:t>Písomné odpovede budú hodnotené podľa percentuálnej tabuľky:</w:t>
      </w:r>
    </w:p>
    <w:tbl>
      <w:tblPr>
        <w:tblStyle w:val="Mriekatabuky"/>
        <w:tblW w:w="0" w:type="auto"/>
        <w:tblInd w:w="2830" w:type="dxa"/>
        <w:tblLook w:val="04A0" w:firstRow="1" w:lastRow="0" w:firstColumn="1" w:lastColumn="0" w:noHBand="0" w:noVBand="1"/>
      </w:tblPr>
      <w:tblGrid>
        <w:gridCol w:w="2061"/>
        <w:gridCol w:w="1908"/>
      </w:tblGrid>
      <w:tr w:rsidR="000E4E65" w:rsidRPr="00B7419D" w:rsidTr="00DD395A">
        <w:tc>
          <w:tcPr>
            <w:tcW w:w="2061" w:type="dxa"/>
          </w:tcPr>
          <w:p w:rsidR="000E4E65" w:rsidRPr="00B7419D" w:rsidRDefault="000E4E65" w:rsidP="00DD395A">
            <w:pPr>
              <w:pStyle w:val="Odsekzoznamu"/>
              <w:ind w:left="0"/>
              <w:jc w:val="center"/>
              <w:rPr>
                <w:rFonts w:ascii="Times New Roman" w:hAnsi="Times New Roman" w:cs="Times New Roman"/>
                <w:b/>
                <w:sz w:val="24"/>
                <w:szCs w:val="24"/>
                <w:lang w:val="en-US"/>
              </w:rPr>
            </w:pPr>
            <w:r>
              <w:rPr>
                <w:rFonts w:ascii="Times New Roman" w:hAnsi="Times New Roman" w:cs="Times New Roman"/>
                <w:b/>
                <w:sz w:val="24"/>
                <w:szCs w:val="24"/>
              </w:rPr>
              <w:t>100</w:t>
            </w:r>
            <w:r w:rsidRPr="00B7419D">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B7419D">
              <w:rPr>
                <w:rFonts w:ascii="Times New Roman" w:hAnsi="Times New Roman" w:cs="Times New Roman"/>
                <w:b/>
                <w:sz w:val="24"/>
                <w:szCs w:val="24"/>
              </w:rPr>
              <w:t xml:space="preserve">– </w:t>
            </w:r>
            <w:r>
              <w:rPr>
                <w:rFonts w:ascii="Times New Roman" w:hAnsi="Times New Roman" w:cs="Times New Roman"/>
                <w:b/>
                <w:sz w:val="24"/>
                <w:szCs w:val="24"/>
              </w:rPr>
              <w:t xml:space="preserve">90 </w:t>
            </w:r>
            <w:r>
              <w:rPr>
                <w:rFonts w:ascii="Times New Roman" w:hAnsi="Times New Roman" w:cs="Times New Roman"/>
                <w:b/>
                <w:sz w:val="24"/>
                <w:szCs w:val="24"/>
                <w:lang w:val="en-US"/>
              </w:rPr>
              <w:t>%</w:t>
            </w:r>
          </w:p>
        </w:tc>
        <w:tc>
          <w:tcPr>
            <w:tcW w:w="1908" w:type="dxa"/>
          </w:tcPr>
          <w:p w:rsidR="000E4E65" w:rsidRPr="00B7419D" w:rsidRDefault="000E4E65" w:rsidP="00DD395A">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1</w:t>
            </w:r>
          </w:p>
        </w:tc>
      </w:tr>
      <w:tr w:rsidR="000E4E65" w:rsidRPr="00B7419D" w:rsidTr="00DD395A">
        <w:tc>
          <w:tcPr>
            <w:tcW w:w="2061" w:type="dxa"/>
          </w:tcPr>
          <w:p w:rsidR="000E4E65" w:rsidRPr="00B7419D" w:rsidRDefault="000E4E65" w:rsidP="00DD395A">
            <w:pPr>
              <w:pStyle w:val="Odsekzoznamu"/>
              <w:ind w:left="0"/>
              <w:jc w:val="center"/>
              <w:rPr>
                <w:rFonts w:ascii="Times New Roman" w:hAnsi="Times New Roman" w:cs="Times New Roman"/>
                <w:b/>
                <w:sz w:val="24"/>
                <w:szCs w:val="24"/>
              </w:rPr>
            </w:pPr>
            <w:r>
              <w:rPr>
                <w:rFonts w:ascii="Times New Roman" w:hAnsi="Times New Roman" w:cs="Times New Roman"/>
                <w:b/>
                <w:sz w:val="24"/>
                <w:szCs w:val="24"/>
              </w:rPr>
              <w:t>89 %</w:t>
            </w:r>
            <w:r w:rsidRPr="00B7419D">
              <w:rPr>
                <w:rFonts w:ascii="Times New Roman" w:hAnsi="Times New Roman" w:cs="Times New Roman"/>
                <w:b/>
                <w:sz w:val="24"/>
                <w:szCs w:val="24"/>
              </w:rPr>
              <w:t xml:space="preserve"> – </w:t>
            </w:r>
            <w:r>
              <w:rPr>
                <w:rFonts w:ascii="Times New Roman" w:hAnsi="Times New Roman" w:cs="Times New Roman"/>
                <w:b/>
                <w:sz w:val="24"/>
                <w:szCs w:val="24"/>
              </w:rPr>
              <w:t>75 %</w:t>
            </w:r>
          </w:p>
        </w:tc>
        <w:tc>
          <w:tcPr>
            <w:tcW w:w="1908" w:type="dxa"/>
          </w:tcPr>
          <w:p w:rsidR="000E4E65" w:rsidRPr="00B7419D" w:rsidRDefault="000E4E65" w:rsidP="00DD395A">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2</w:t>
            </w:r>
          </w:p>
        </w:tc>
      </w:tr>
      <w:tr w:rsidR="000E4E65" w:rsidRPr="00B7419D" w:rsidTr="00DD395A">
        <w:tc>
          <w:tcPr>
            <w:tcW w:w="2061" w:type="dxa"/>
          </w:tcPr>
          <w:p w:rsidR="000E4E65" w:rsidRPr="00B7419D" w:rsidRDefault="000E4E65" w:rsidP="00DD395A">
            <w:pPr>
              <w:pStyle w:val="Odsekzoznamu"/>
              <w:ind w:left="0"/>
              <w:jc w:val="center"/>
              <w:rPr>
                <w:rFonts w:ascii="Times New Roman" w:hAnsi="Times New Roman" w:cs="Times New Roman"/>
                <w:b/>
                <w:sz w:val="24"/>
                <w:szCs w:val="24"/>
              </w:rPr>
            </w:pPr>
            <w:r>
              <w:rPr>
                <w:rFonts w:ascii="Times New Roman" w:hAnsi="Times New Roman" w:cs="Times New Roman"/>
                <w:b/>
                <w:sz w:val="24"/>
                <w:szCs w:val="24"/>
              </w:rPr>
              <w:t>74</w:t>
            </w:r>
            <w:r w:rsidRPr="00B7419D">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B7419D">
              <w:rPr>
                <w:rFonts w:ascii="Times New Roman" w:hAnsi="Times New Roman" w:cs="Times New Roman"/>
                <w:b/>
                <w:sz w:val="24"/>
                <w:szCs w:val="24"/>
              </w:rPr>
              <w:t xml:space="preserve">– </w:t>
            </w:r>
            <w:r>
              <w:rPr>
                <w:rFonts w:ascii="Times New Roman" w:hAnsi="Times New Roman" w:cs="Times New Roman"/>
                <w:b/>
                <w:sz w:val="24"/>
                <w:szCs w:val="24"/>
              </w:rPr>
              <w:t>50 %</w:t>
            </w:r>
          </w:p>
        </w:tc>
        <w:tc>
          <w:tcPr>
            <w:tcW w:w="1908" w:type="dxa"/>
          </w:tcPr>
          <w:p w:rsidR="000E4E65" w:rsidRPr="00B7419D" w:rsidRDefault="000E4E65" w:rsidP="00DD395A">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3</w:t>
            </w:r>
          </w:p>
        </w:tc>
      </w:tr>
      <w:tr w:rsidR="000E4E65" w:rsidRPr="00B7419D" w:rsidTr="00DD395A">
        <w:tc>
          <w:tcPr>
            <w:tcW w:w="2061" w:type="dxa"/>
          </w:tcPr>
          <w:p w:rsidR="000E4E65" w:rsidRPr="00B7419D" w:rsidRDefault="000E4E65" w:rsidP="00DD395A">
            <w:pPr>
              <w:pStyle w:val="Odsekzoznamu"/>
              <w:ind w:left="0"/>
              <w:jc w:val="center"/>
              <w:rPr>
                <w:rFonts w:ascii="Times New Roman" w:hAnsi="Times New Roman" w:cs="Times New Roman"/>
                <w:b/>
                <w:sz w:val="24"/>
                <w:szCs w:val="24"/>
              </w:rPr>
            </w:pPr>
            <w:r>
              <w:rPr>
                <w:rFonts w:ascii="Times New Roman" w:hAnsi="Times New Roman" w:cs="Times New Roman"/>
                <w:b/>
                <w:sz w:val="24"/>
                <w:szCs w:val="24"/>
              </w:rPr>
              <w:t>49 %</w:t>
            </w:r>
            <w:r w:rsidRPr="00B7419D">
              <w:rPr>
                <w:rFonts w:ascii="Times New Roman" w:hAnsi="Times New Roman" w:cs="Times New Roman"/>
                <w:b/>
                <w:sz w:val="24"/>
                <w:szCs w:val="24"/>
              </w:rPr>
              <w:t xml:space="preserve"> – </w:t>
            </w:r>
            <w:r>
              <w:rPr>
                <w:rFonts w:ascii="Times New Roman" w:hAnsi="Times New Roman" w:cs="Times New Roman"/>
                <w:b/>
                <w:sz w:val="24"/>
                <w:szCs w:val="24"/>
              </w:rPr>
              <w:t>25 %</w:t>
            </w:r>
          </w:p>
        </w:tc>
        <w:tc>
          <w:tcPr>
            <w:tcW w:w="1908" w:type="dxa"/>
          </w:tcPr>
          <w:p w:rsidR="000E4E65" w:rsidRPr="00B7419D" w:rsidRDefault="000E4E65" w:rsidP="00DD395A">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4</w:t>
            </w:r>
          </w:p>
        </w:tc>
      </w:tr>
      <w:tr w:rsidR="000E4E65" w:rsidRPr="00B7419D" w:rsidTr="00DD395A">
        <w:tc>
          <w:tcPr>
            <w:tcW w:w="2061" w:type="dxa"/>
          </w:tcPr>
          <w:p w:rsidR="000E4E65" w:rsidRPr="00B7419D" w:rsidRDefault="000E4E65" w:rsidP="00DD395A">
            <w:pPr>
              <w:pStyle w:val="Odsekzoznamu"/>
              <w:ind w:left="0"/>
              <w:jc w:val="center"/>
              <w:rPr>
                <w:rFonts w:ascii="Times New Roman" w:hAnsi="Times New Roman" w:cs="Times New Roman"/>
                <w:b/>
                <w:sz w:val="24"/>
                <w:szCs w:val="24"/>
              </w:rPr>
            </w:pPr>
            <w:r>
              <w:rPr>
                <w:rFonts w:ascii="Times New Roman" w:hAnsi="Times New Roman" w:cs="Times New Roman"/>
                <w:b/>
                <w:sz w:val="24"/>
                <w:szCs w:val="24"/>
              </w:rPr>
              <w:t>24 %</w:t>
            </w:r>
            <w:r w:rsidRPr="00B7419D">
              <w:rPr>
                <w:rFonts w:ascii="Times New Roman" w:hAnsi="Times New Roman" w:cs="Times New Roman"/>
                <w:b/>
                <w:sz w:val="24"/>
                <w:szCs w:val="24"/>
              </w:rPr>
              <w:t xml:space="preserve"> - 0</w:t>
            </w:r>
            <w:r>
              <w:rPr>
                <w:rFonts w:ascii="Times New Roman" w:hAnsi="Times New Roman" w:cs="Times New Roman"/>
                <w:b/>
                <w:sz w:val="24"/>
                <w:szCs w:val="24"/>
              </w:rPr>
              <w:t xml:space="preserve"> %</w:t>
            </w:r>
          </w:p>
        </w:tc>
        <w:tc>
          <w:tcPr>
            <w:tcW w:w="1908" w:type="dxa"/>
          </w:tcPr>
          <w:p w:rsidR="000E4E65" w:rsidRPr="00B7419D" w:rsidRDefault="000E4E65" w:rsidP="00DD395A">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5</w:t>
            </w:r>
          </w:p>
        </w:tc>
      </w:tr>
    </w:tbl>
    <w:p w:rsidR="000E4E65" w:rsidRDefault="000E4E65" w:rsidP="00BC6610">
      <w:pPr>
        <w:rPr>
          <w:rFonts w:ascii="Times New Roman" w:hAnsi="Times New Roman" w:cs="Times New Roman"/>
          <w:sz w:val="24"/>
          <w:szCs w:val="24"/>
        </w:rPr>
      </w:pPr>
    </w:p>
    <w:p w:rsidR="00BC6610" w:rsidRPr="00613312" w:rsidRDefault="005D79F1" w:rsidP="00BC6610">
      <w:pPr>
        <w:rPr>
          <w:rFonts w:ascii="Times New Roman" w:hAnsi="Times New Roman" w:cs="Times New Roman"/>
          <w:b/>
          <w:color w:val="FF0000"/>
          <w:sz w:val="28"/>
          <w:szCs w:val="24"/>
        </w:rPr>
      </w:pPr>
      <w:r w:rsidRPr="00613312">
        <w:rPr>
          <w:rFonts w:ascii="Times New Roman" w:hAnsi="Times New Roman" w:cs="Times New Roman"/>
          <w:b/>
          <w:color w:val="FF0000"/>
          <w:sz w:val="28"/>
          <w:szCs w:val="24"/>
        </w:rPr>
        <w:t>Biológia</w:t>
      </w:r>
    </w:p>
    <w:p w:rsidR="005D79F1" w:rsidRDefault="005D79F1" w:rsidP="00BC6610">
      <w:pPr>
        <w:rPr>
          <w:rFonts w:ascii="Times New Roman" w:hAnsi="Times New Roman" w:cs="Times New Roman"/>
          <w:b/>
          <w:sz w:val="24"/>
          <w:szCs w:val="24"/>
        </w:rPr>
      </w:pPr>
      <w:r w:rsidRPr="005D79F1">
        <w:rPr>
          <w:rFonts w:ascii="Times New Roman" w:hAnsi="Times New Roman" w:cs="Times New Roman"/>
          <w:b/>
          <w:sz w:val="24"/>
          <w:szCs w:val="24"/>
        </w:rPr>
        <w:t>Harmonogram praktických cvičení:</w:t>
      </w:r>
    </w:p>
    <w:tbl>
      <w:tblPr>
        <w:tblStyle w:val="Mriekatabuky"/>
        <w:tblW w:w="0" w:type="auto"/>
        <w:tblLook w:val="04A0" w:firstRow="1" w:lastRow="0" w:firstColumn="1" w:lastColumn="0" w:noHBand="0" w:noVBand="1"/>
      </w:tblPr>
      <w:tblGrid>
        <w:gridCol w:w="1482"/>
        <w:gridCol w:w="1556"/>
        <w:gridCol w:w="1676"/>
        <w:gridCol w:w="1531"/>
        <w:gridCol w:w="1528"/>
        <w:gridCol w:w="1515"/>
      </w:tblGrid>
      <w:tr w:rsidR="005D79F1" w:rsidTr="007F38AD">
        <w:tc>
          <w:tcPr>
            <w:tcW w:w="1482" w:type="dxa"/>
          </w:tcPr>
          <w:p w:rsidR="005D79F1" w:rsidRDefault="005D79F1" w:rsidP="00BC6610">
            <w:pPr>
              <w:rPr>
                <w:rFonts w:ascii="Times New Roman" w:hAnsi="Times New Roman" w:cs="Times New Roman"/>
                <w:b/>
                <w:sz w:val="24"/>
                <w:szCs w:val="24"/>
              </w:rPr>
            </w:pPr>
            <w:r>
              <w:rPr>
                <w:rFonts w:ascii="Times New Roman" w:hAnsi="Times New Roman" w:cs="Times New Roman"/>
                <w:b/>
                <w:sz w:val="24"/>
                <w:szCs w:val="24"/>
              </w:rPr>
              <w:t>Roč.</w:t>
            </w:r>
          </w:p>
        </w:tc>
        <w:tc>
          <w:tcPr>
            <w:tcW w:w="1556" w:type="dxa"/>
          </w:tcPr>
          <w:p w:rsidR="005D79F1" w:rsidRDefault="005D79F1" w:rsidP="00BC6610">
            <w:pPr>
              <w:rPr>
                <w:rFonts w:ascii="Times New Roman" w:hAnsi="Times New Roman" w:cs="Times New Roman"/>
                <w:b/>
                <w:sz w:val="24"/>
                <w:szCs w:val="24"/>
              </w:rPr>
            </w:pPr>
            <w:r>
              <w:rPr>
                <w:rFonts w:ascii="Times New Roman" w:hAnsi="Times New Roman" w:cs="Times New Roman"/>
                <w:b/>
                <w:sz w:val="24"/>
                <w:szCs w:val="24"/>
              </w:rPr>
              <w:t>1. praktická aktivita</w:t>
            </w:r>
          </w:p>
        </w:tc>
        <w:tc>
          <w:tcPr>
            <w:tcW w:w="1676" w:type="dxa"/>
          </w:tcPr>
          <w:p w:rsidR="005D79F1" w:rsidRDefault="005D79F1" w:rsidP="00BC6610">
            <w:pPr>
              <w:rPr>
                <w:rFonts w:ascii="Times New Roman" w:hAnsi="Times New Roman" w:cs="Times New Roman"/>
                <w:b/>
                <w:sz w:val="24"/>
                <w:szCs w:val="24"/>
              </w:rPr>
            </w:pPr>
            <w:r>
              <w:rPr>
                <w:rFonts w:ascii="Times New Roman" w:hAnsi="Times New Roman" w:cs="Times New Roman"/>
                <w:b/>
                <w:sz w:val="24"/>
                <w:szCs w:val="24"/>
              </w:rPr>
              <w:t>2. praktická aktivita</w:t>
            </w:r>
          </w:p>
        </w:tc>
        <w:tc>
          <w:tcPr>
            <w:tcW w:w="1531" w:type="dxa"/>
          </w:tcPr>
          <w:p w:rsidR="005D79F1" w:rsidRDefault="005D79F1" w:rsidP="00BC6610">
            <w:pPr>
              <w:rPr>
                <w:rFonts w:ascii="Times New Roman" w:hAnsi="Times New Roman" w:cs="Times New Roman"/>
                <w:b/>
                <w:sz w:val="24"/>
                <w:szCs w:val="24"/>
              </w:rPr>
            </w:pPr>
            <w:r>
              <w:rPr>
                <w:rFonts w:ascii="Times New Roman" w:hAnsi="Times New Roman" w:cs="Times New Roman"/>
                <w:b/>
                <w:sz w:val="24"/>
                <w:szCs w:val="24"/>
              </w:rPr>
              <w:t>3. praktická aktivita</w:t>
            </w:r>
          </w:p>
        </w:tc>
        <w:tc>
          <w:tcPr>
            <w:tcW w:w="1528" w:type="dxa"/>
          </w:tcPr>
          <w:p w:rsidR="005D79F1" w:rsidRDefault="005D79F1" w:rsidP="00BC6610">
            <w:pPr>
              <w:rPr>
                <w:rFonts w:ascii="Times New Roman" w:hAnsi="Times New Roman" w:cs="Times New Roman"/>
                <w:b/>
                <w:sz w:val="24"/>
                <w:szCs w:val="24"/>
              </w:rPr>
            </w:pPr>
            <w:r>
              <w:rPr>
                <w:rFonts w:ascii="Times New Roman" w:hAnsi="Times New Roman" w:cs="Times New Roman"/>
                <w:b/>
                <w:sz w:val="24"/>
                <w:szCs w:val="24"/>
              </w:rPr>
              <w:t>4. praktická aktivita</w:t>
            </w:r>
          </w:p>
        </w:tc>
        <w:tc>
          <w:tcPr>
            <w:tcW w:w="1515" w:type="dxa"/>
          </w:tcPr>
          <w:p w:rsidR="005D79F1" w:rsidRDefault="005D79F1" w:rsidP="00BC6610">
            <w:pPr>
              <w:rPr>
                <w:rFonts w:ascii="Times New Roman" w:hAnsi="Times New Roman" w:cs="Times New Roman"/>
                <w:b/>
                <w:sz w:val="24"/>
                <w:szCs w:val="24"/>
              </w:rPr>
            </w:pPr>
            <w:r>
              <w:rPr>
                <w:rFonts w:ascii="Times New Roman" w:hAnsi="Times New Roman" w:cs="Times New Roman"/>
                <w:b/>
                <w:sz w:val="24"/>
                <w:szCs w:val="24"/>
              </w:rPr>
              <w:t>5. praktická aktivita</w:t>
            </w:r>
          </w:p>
        </w:tc>
      </w:tr>
      <w:tr w:rsidR="005D79F1" w:rsidTr="007F38AD">
        <w:tc>
          <w:tcPr>
            <w:tcW w:w="1482" w:type="dxa"/>
          </w:tcPr>
          <w:p w:rsidR="005D79F1" w:rsidRDefault="005D79F1" w:rsidP="00BC6610">
            <w:pPr>
              <w:rPr>
                <w:rFonts w:ascii="Times New Roman" w:hAnsi="Times New Roman" w:cs="Times New Roman"/>
                <w:b/>
                <w:sz w:val="24"/>
                <w:szCs w:val="24"/>
              </w:rPr>
            </w:pPr>
            <w:r>
              <w:rPr>
                <w:rFonts w:ascii="Times New Roman" w:hAnsi="Times New Roman" w:cs="Times New Roman"/>
                <w:b/>
                <w:sz w:val="24"/>
                <w:szCs w:val="24"/>
              </w:rPr>
              <w:t>V.</w:t>
            </w:r>
          </w:p>
        </w:tc>
        <w:tc>
          <w:tcPr>
            <w:tcW w:w="1556" w:type="dxa"/>
          </w:tcPr>
          <w:p w:rsidR="005D79F1" w:rsidRPr="00471AB2" w:rsidRDefault="00471AB2" w:rsidP="00BC6610">
            <w:pPr>
              <w:rPr>
                <w:rFonts w:ascii="Times New Roman" w:hAnsi="Times New Roman" w:cs="Times New Roman"/>
                <w:sz w:val="24"/>
                <w:szCs w:val="24"/>
              </w:rPr>
            </w:pPr>
            <w:r w:rsidRPr="00471AB2">
              <w:rPr>
                <w:rFonts w:ascii="Times New Roman" w:hAnsi="Times New Roman" w:cs="Times New Roman"/>
                <w:sz w:val="24"/>
                <w:szCs w:val="24"/>
              </w:rPr>
              <w:t>Pozorovanie rastliny mikroskopom a lupou</w:t>
            </w:r>
          </w:p>
        </w:tc>
        <w:tc>
          <w:tcPr>
            <w:tcW w:w="1676" w:type="dxa"/>
          </w:tcPr>
          <w:p w:rsidR="005D79F1" w:rsidRPr="00471AB2" w:rsidRDefault="00471AB2" w:rsidP="00BC6610">
            <w:pPr>
              <w:rPr>
                <w:rFonts w:ascii="Times New Roman" w:hAnsi="Times New Roman" w:cs="Times New Roman"/>
                <w:sz w:val="24"/>
                <w:szCs w:val="24"/>
              </w:rPr>
            </w:pPr>
            <w:r>
              <w:rPr>
                <w:rFonts w:ascii="Times New Roman" w:hAnsi="Times New Roman" w:cs="Times New Roman"/>
                <w:sz w:val="24"/>
                <w:szCs w:val="24"/>
              </w:rPr>
              <w:t>Poznávanie a rozlišovanie lesných drevín</w:t>
            </w:r>
          </w:p>
        </w:tc>
        <w:tc>
          <w:tcPr>
            <w:tcW w:w="1531" w:type="dxa"/>
          </w:tcPr>
          <w:p w:rsidR="005D79F1" w:rsidRPr="00471AB2" w:rsidRDefault="00471AB2" w:rsidP="00BC6610">
            <w:pPr>
              <w:rPr>
                <w:rFonts w:ascii="Times New Roman" w:hAnsi="Times New Roman" w:cs="Times New Roman"/>
                <w:sz w:val="24"/>
                <w:szCs w:val="24"/>
              </w:rPr>
            </w:pPr>
            <w:r>
              <w:rPr>
                <w:rFonts w:ascii="Times New Roman" w:hAnsi="Times New Roman" w:cs="Times New Roman"/>
                <w:sz w:val="24"/>
                <w:szCs w:val="24"/>
              </w:rPr>
              <w:t>Poznávanie jedlých a nejedlých húb</w:t>
            </w:r>
          </w:p>
        </w:tc>
        <w:tc>
          <w:tcPr>
            <w:tcW w:w="1528" w:type="dxa"/>
          </w:tcPr>
          <w:p w:rsidR="005D79F1" w:rsidRPr="00471AB2" w:rsidRDefault="00471AB2" w:rsidP="00BC6610">
            <w:pPr>
              <w:rPr>
                <w:rFonts w:ascii="Times New Roman" w:hAnsi="Times New Roman" w:cs="Times New Roman"/>
                <w:sz w:val="24"/>
                <w:szCs w:val="24"/>
              </w:rPr>
            </w:pPr>
            <w:r>
              <w:rPr>
                <w:rFonts w:ascii="Times New Roman" w:hAnsi="Times New Roman" w:cs="Times New Roman"/>
                <w:sz w:val="24"/>
                <w:szCs w:val="24"/>
              </w:rPr>
              <w:t>Pozorovanie črievičky</w:t>
            </w:r>
          </w:p>
        </w:tc>
        <w:tc>
          <w:tcPr>
            <w:tcW w:w="1515" w:type="dxa"/>
          </w:tcPr>
          <w:p w:rsidR="005D79F1" w:rsidRPr="00471AB2" w:rsidRDefault="009F3481" w:rsidP="00BC6610">
            <w:pPr>
              <w:rPr>
                <w:rFonts w:ascii="Times New Roman" w:hAnsi="Times New Roman" w:cs="Times New Roman"/>
                <w:sz w:val="24"/>
                <w:szCs w:val="24"/>
              </w:rPr>
            </w:pPr>
            <w:r>
              <w:rPr>
                <w:rFonts w:ascii="Times New Roman" w:hAnsi="Times New Roman" w:cs="Times New Roman"/>
                <w:sz w:val="24"/>
                <w:szCs w:val="24"/>
              </w:rPr>
              <w:t>Príroda nášho okolia</w:t>
            </w:r>
          </w:p>
        </w:tc>
      </w:tr>
      <w:tr w:rsidR="005D79F1" w:rsidTr="007F38AD">
        <w:tc>
          <w:tcPr>
            <w:tcW w:w="1482" w:type="dxa"/>
          </w:tcPr>
          <w:p w:rsidR="005D79F1" w:rsidRDefault="005D79F1" w:rsidP="00BC6610">
            <w:pPr>
              <w:rPr>
                <w:rFonts w:ascii="Times New Roman" w:hAnsi="Times New Roman" w:cs="Times New Roman"/>
                <w:b/>
                <w:sz w:val="24"/>
                <w:szCs w:val="24"/>
              </w:rPr>
            </w:pPr>
            <w:r>
              <w:rPr>
                <w:rFonts w:ascii="Times New Roman" w:hAnsi="Times New Roman" w:cs="Times New Roman"/>
                <w:b/>
                <w:sz w:val="24"/>
                <w:szCs w:val="24"/>
              </w:rPr>
              <w:t>VI.</w:t>
            </w:r>
          </w:p>
        </w:tc>
        <w:tc>
          <w:tcPr>
            <w:tcW w:w="1556" w:type="dxa"/>
          </w:tcPr>
          <w:p w:rsidR="005D79F1" w:rsidRPr="00471AB2" w:rsidRDefault="00471AB2" w:rsidP="00BC6610">
            <w:pPr>
              <w:rPr>
                <w:rFonts w:ascii="Times New Roman" w:hAnsi="Times New Roman" w:cs="Times New Roman"/>
                <w:sz w:val="24"/>
                <w:szCs w:val="24"/>
              </w:rPr>
            </w:pPr>
            <w:r w:rsidRPr="00471AB2">
              <w:rPr>
                <w:rFonts w:ascii="Times New Roman" w:hAnsi="Times New Roman" w:cs="Times New Roman"/>
                <w:sz w:val="24"/>
                <w:szCs w:val="24"/>
              </w:rPr>
              <w:t>P</w:t>
            </w:r>
            <w:r>
              <w:rPr>
                <w:rFonts w:ascii="Times New Roman" w:hAnsi="Times New Roman" w:cs="Times New Roman"/>
                <w:sz w:val="24"/>
                <w:szCs w:val="24"/>
              </w:rPr>
              <w:t>ozorovanie buniek cibule</w:t>
            </w:r>
          </w:p>
        </w:tc>
        <w:tc>
          <w:tcPr>
            <w:tcW w:w="1676" w:type="dxa"/>
          </w:tcPr>
          <w:p w:rsidR="005D79F1" w:rsidRPr="00471AB2" w:rsidRDefault="00471AB2" w:rsidP="00BC6610">
            <w:pPr>
              <w:rPr>
                <w:rFonts w:ascii="Times New Roman" w:hAnsi="Times New Roman" w:cs="Times New Roman"/>
                <w:sz w:val="24"/>
                <w:szCs w:val="24"/>
              </w:rPr>
            </w:pPr>
            <w:r>
              <w:rPr>
                <w:rFonts w:ascii="Times New Roman" w:hAnsi="Times New Roman" w:cs="Times New Roman"/>
                <w:sz w:val="24"/>
                <w:szCs w:val="24"/>
              </w:rPr>
              <w:t>Pozorovanie prieduchov v pokožke listu</w:t>
            </w:r>
          </w:p>
        </w:tc>
        <w:tc>
          <w:tcPr>
            <w:tcW w:w="1531" w:type="dxa"/>
          </w:tcPr>
          <w:p w:rsidR="005D79F1" w:rsidRPr="00471AB2" w:rsidRDefault="00471AB2" w:rsidP="00BC6610">
            <w:pPr>
              <w:rPr>
                <w:rFonts w:ascii="Times New Roman" w:hAnsi="Times New Roman" w:cs="Times New Roman"/>
                <w:sz w:val="24"/>
                <w:szCs w:val="24"/>
              </w:rPr>
            </w:pPr>
            <w:r>
              <w:rPr>
                <w:rFonts w:ascii="Times New Roman" w:hAnsi="Times New Roman" w:cs="Times New Roman"/>
                <w:sz w:val="24"/>
                <w:szCs w:val="24"/>
              </w:rPr>
              <w:t>Aký mäkkýš je korýtko...</w:t>
            </w:r>
          </w:p>
        </w:tc>
        <w:tc>
          <w:tcPr>
            <w:tcW w:w="1528" w:type="dxa"/>
          </w:tcPr>
          <w:p w:rsidR="005D79F1" w:rsidRPr="00471AB2" w:rsidRDefault="00642C8D" w:rsidP="00BC6610">
            <w:pPr>
              <w:rPr>
                <w:rFonts w:ascii="Times New Roman" w:hAnsi="Times New Roman" w:cs="Times New Roman"/>
                <w:sz w:val="24"/>
                <w:szCs w:val="24"/>
              </w:rPr>
            </w:pPr>
            <w:r>
              <w:rPr>
                <w:rFonts w:ascii="Times New Roman" w:hAnsi="Times New Roman" w:cs="Times New Roman"/>
                <w:sz w:val="24"/>
                <w:szCs w:val="24"/>
              </w:rPr>
              <w:t>-</w:t>
            </w:r>
          </w:p>
        </w:tc>
        <w:tc>
          <w:tcPr>
            <w:tcW w:w="1515" w:type="dxa"/>
          </w:tcPr>
          <w:p w:rsidR="005D79F1" w:rsidRPr="00471AB2" w:rsidRDefault="00642C8D" w:rsidP="00BC6610">
            <w:pPr>
              <w:rPr>
                <w:rFonts w:ascii="Times New Roman" w:hAnsi="Times New Roman" w:cs="Times New Roman"/>
                <w:sz w:val="24"/>
                <w:szCs w:val="24"/>
              </w:rPr>
            </w:pPr>
            <w:r>
              <w:rPr>
                <w:rFonts w:ascii="Times New Roman" w:hAnsi="Times New Roman" w:cs="Times New Roman"/>
                <w:sz w:val="24"/>
                <w:szCs w:val="24"/>
              </w:rPr>
              <w:t>-</w:t>
            </w:r>
          </w:p>
        </w:tc>
      </w:tr>
      <w:tr w:rsidR="005D79F1" w:rsidTr="007F38AD">
        <w:tc>
          <w:tcPr>
            <w:tcW w:w="1482" w:type="dxa"/>
          </w:tcPr>
          <w:p w:rsidR="005D79F1" w:rsidRDefault="005D79F1" w:rsidP="00BC6610">
            <w:pPr>
              <w:rPr>
                <w:rFonts w:ascii="Times New Roman" w:hAnsi="Times New Roman" w:cs="Times New Roman"/>
                <w:b/>
                <w:sz w:val="24"/>
                <w:szCs w:val="24"/>
              </w:rPr>
            </w:pPr>
            <w:r>
              <w:rPr>
                <w:rFonts w:ascii="Times New Roman" w:hAnsi="Times New Roman" w:cs="Times New Roman"/>
                <w:b/>
                <w:sz w:val="24"/>
                <w:szCs w:val="24"/>
              </w:rPr>
              <w:t>VII.</w:t>
            </w:r>
          </w:p>
        </w:tc>
        <w:tc>
          <w:tcPr>
            <w:tcW w:w="1556" w:type="dxa"/>
          </w:tcPr>
          <w:p w:rsidR="005D79F1" w:rsidRDefault="00471AB2" w:rsidP="00BC6610">
            <w:pPr>
              <w:rPr>
                <w:rFonts w:ascii="Times New Roman" w:hAnsi="Times New Roman" w:cs="Times New Roman"/>
                <w:sz w:val="24"/>
                <w:szCs w:val="24"/>
              </w:rPr>
            </w:pPr>
            <w:r>
              <w:rPr>
                <w:rFonts w:ascii="Times New Roman" w:hAnsi="Times New Roman" w:cs="Times New Roman"/>
                <w:sz w:val="24"/>
                <w:szCs w:val="24"/>
              </w:rPr>
              <w:t>Stavba vtáčieho vajca</w:t>
            </w:r>
          </w:p>
          <w:p w:rsidR="00471AB2" w:rsidRPr="00471AB2" w:rsidRDefault="00471AB2" w:rsidP="00BC6610">
            <w:pPr>
              <w:rPr>
                <w:rFonts w:ascii="Times New Roman" w:hAnsi="Times New Roman" w:cs="Times New Roman"/>
                <w:sz w:val="24"/>
                <w:szCs w:val="24"/>
              </w:rPr>
            </w:pPr>
            <w:r>
              <w:rPr>
                <w:rFonts w:ascii="Times New Roman" w:hAnsi="Times New Roman" w:cs="Times New Roman"/>
                <w:sz w:val="24"/>
                <w:szCs w:val="24"/>
              </w:rPr>
              <w:t>Ochrana stavovcov</w:t>
            </w:r>
          </w:p>
        </w:tc>
        <w:tc>
          <w:tcPr>
            <w:tcW w:w="1676" w:type="dxa"/>
          </w:tcPr>
          <w:p w:rsidR="005D79F1" w:rsidRPr="00471AB2" w:rsidRDefault="00471AB2" w:rsidP="00BC6610">
            <w:pPr>
              <w:rPr>
                <w:rFonts w:ascii="Times New Roman" w:hAnsi="Times New Roman" w:cs="Times New Roman"/>
                <w:sz w:val="24"/>
                <w:szCs w:val="24"/>
              </w:rPr>
            </w:pPr>
            <w:r>
              <w:rPr>
                <w:rFonts w:ascii="Times New Roman" w:hAnsi="Times New Roman" w:cs="Times New Roman"/>
                <w:sz w:val="24"/>
                <w:szCs w:val="24"/>
              </w:rPr>
              <w:t>Poznávanie kostí a nácvik prvej pomoci pri poranení kosti</w:t>
            </w:r>
          </w:p>
        </w:tc>
        <w:tc>
          <w:tcPr>
            <w:tcW w:w="1531" w:type="dxa"/>
          </w:tcPr>
          <w:p w:rsidR="005D79F1" w:rsidRPr="00471AB2" w:rsidRDefault="00471AB2" w:rsidP="007F38AD">
            <w:pPr>
              <w:rPr>
                <w:rFonts w:ascii="Times New Roman" w:hAnsi="Times New Roman" w:cs="Times New Roman"/>
                <w:sz w:val="24"/>
                <w:szCs w:val="24"/>
              </w:rPr>
            </w:pPr>
            <w:r>
              <w:rPr>
                <w:rFonts w:ascii="Times New Roman" w:hAnsi="Times New Roman" w:cs="Times New Roman"/>
                <w:sz w:val="24"/>
                <w:szCs w:val="24"/>
              </w:rPr>
              <w:t xml:space="preserve">Prvá pomoc pri </w:t>
            </w:r>
            <w:r w:rsidR="007F38AD">
              <w:rPr>
                <w:rFonts w:ascii="Times New Roman" w:hAnsi="Times New Roman" w:cs="Times New Roman"/>
                <w:sz w:val="24"/>
                <w:szCs w:val="24"/>
              </w:rPr>
              <w:t>krvácaní</w:t>
            </w:r>
          </w:p>
        </w:tc>
        <w:tc>
          <w:tcPr>
            <w:tcW w:w="1528" w:type="dxa"/>
          </w:tcPr>
          <w:p w:rsidR="005D79F1" w:rsidRPr="00471AB2" w:rsidRDefault="007F38AD" w:rsidP="007F38AD">
            <w:pPr>
              <w:rPr>
                <w:rFonts w:ascii="Times New Roman" w:hAnsi="Times New Roman" w:cs="Times New Roman"/>
                <w:sz w:val="24"/>
                <w:szCs w:val="24"/>
              </w:rPr>
            </w:pPr>
            <w:r>
              <w:rPr>
                <w:rFonts w:ascii="Times New Roman" w:hAnsi="Times New Roman" w:cs="Times New Roman"/>
                <w:sz w:val="24"/>
                <w:szCs w:val="24"/>
              </w:rPr>
              <w:t>Prvá</w:t>
            </w:r>
            <w:r w:rsidR="00471AB2">
              <w:rPr>
                <w:rFonts w:ascii="Times New Roman" w:hAnsi="Times New Roman" w:cs="Times New Roman"/>
                <w:sz w:val="24"/>
                <w:szCs w:val="24"/>
              </w:rPr>
              <w:t xml:space="preserve"> pomoc pri </w:t>
            </w:r>
            <w:r>
              <w:rPr>
                <w:rFonts w:ascii="Times New Roman" w:hAnsi="Times New Roman" w:cs="Times New Roman"/>
                <w:sz w:val="24"/>
                <w:szCs w:val="24"/>
              </w:rPr>
              <w:t>ohrození životných funkcií</w:t>
            </w:r>
          </w:p>
        </w:tc>
        <w:tc>
          <w:tcPr>
            <w:tcW w:w="1515" w:type="dxa"/>
          </w:tcPr>
          <w:p w:rsidR="005D79F1" w:rsidRPr="00471AB2" w:rsidRDefault="00642C8D" w:rsidP="00BC6610">
            <w:pPr>
              <w:rPr>
                <w:rFonts w:ascii="Times New Roman" w:hAnsi="Times New Roman" w:cs="Times New Roman"/>
                <w:sz w:val="24"/>
                <w:szCs w:val="24"/>
              </w:rPr>
            </w:pPr>
            <w:r>
              <w:rPr>
                <w:rFonts w:ascii="Times New Roman" w:hAnsi="Times New Roman" w:cs="Times New Roman"/>
                <w:sz w:val="24"/>
                <w:szCs w:val="24"/>
              </w:rPr>
              <w:t>-</w:t>
            </w:r>
          </w:p>
        </w:tc>
      </w:tr>
      <w:tr w:rsidR="007F38AD" w:rsidTr="007F38AD">
        <w:tc>
          <w:tcPr>
            <w:tcW w:w="1482" w:type="dxa"/>
          </w:tcPr>
          <w:p w:rsidR="007F38AD" w:rsidRDefault="007F38AD" w:rsidP="007F38AD">
            <w:pPr>
              <w:rPr>
                <w:rFonts w:ascii="Times New Roman" w:hAnsi="Times New Roman" w:cs="Times New Roman"/>
                <w:b/>
                <w:sz w:val="24"/>
                <w:szCs w:val="24"/>
              </w:rPr>
            </w:pPr>
            <w:r>
              <w:rPr>
                <w:rFonts w:ascii="Times New Roman" w:hAnsi="Times New Roman" w:cs="Times New Roman"/>
                <w:b/>
                <w:sz w:val="24"/>
                <w:szCs w:val="24"/>
              </w:rPr>
              <w:t>VIII.</w:t>
            </w:r>
          </w:p>
        </w:tc>
        <w:tc>
          <w:tcPr>
            <w:tcW w:w="1556" w:type="dxa"/>
          </w:tcPr>
          <w:p w:rsidR="007F38AD" w:rsidRPr="00471AB2" w:rsidRDefault="007F38AD" w:rsidP="007F38AD">
            <w:pPr>
              <w:rPr>
                <w:rFonts w:ascii="Times New Roman" w:hAnsi="Times New Roman" w:cs="Times New Roman"/>
                <w:sz w:val="24"/>
                <w:szCs w:val="24"/>
              </w:rPr>
            </w:pPr>
            <w:r>
              <w:rPr>
                <w:rFonts w:ascii="Times New Roman" w:hAnsi="Times New Roman" w:cs="Times New Roman"/>
                <w:sz w:val="24"/>
                <w:szCs w:val="24"/>
              </w:rPr>
              <w:t xml:space="preserve">Rozlišovanie baktérií, rastlín a húb podľa </w:t>
            </w:r>
            <w:r>
              <w:rPr>
                <w:rFonts w:ascii="Times New Roman" w:hAnsi="Times New Roman" w:cs="Times New Roman"/>
                <w:sz w:val="24"/>
                <w:szCs w:val="24"/>
              </w:rPr>
              <w:lastRenderedPageBreak/>
              <w:t>životných funkcií</w:t>
            </w:r>
          </w:p>
        </w:tc>
        <w:tc>
          <w:tcPr>
            <w:tcW w:w="1676" w:type="dxa"/>
          </w:tcPr>
          <w:p w:rsidR="007F38AD" w:rsidRPr="00471AB2" w:rsidRDefault="007F38AD" w:rsidP="007F38AD">
            <w:pPr>
              <w:rPr>
                <w:rFonts w:ascii="Times New Roman" w:hAnsi="Times New Roman" w:cs="Times New Roman"/>
                <w:sz w:val="24"/>
                <w:szCs w:val="24"/>
              </w:rPr>
            </w:pPr>
            <w:r>
              <w:rPr>
                <w:rFonts w:ascii="Times New Roman" w:hAnsi="Times New Roman" w:cs="Times New Roman"/>
                <w:sz w:val="24"/>
                <w:szCs w:val="24"/>
              </w:rPr>
              <w:lastRenderedPageBreak/>
              <w:t xml:space="preserve">Mikroskopické pozorovanie a odlíšenie bunkovej </w:t>
            </w:r>
            <w:r>
              <w:rPr>
                <w:rFonts w:ascii="Times New Roman" w:hAnsi="Times New Roman" w:cs="Times New Roman"/>
                <w:sz w:val="24"/>
                <w:szCs w:val="24"/>
              </w:rPr>
              <w:lastRenderedPageBreak/>
              <w:t>stavby tiel organizmov</w:t>
            </w:r>
          </w:p>
        </w:tc>
        <w:tc>
          <w:tcPr>
            <w:tcW w:w="1531" w:type="dxa"/>
          </w:tcPr>
          <w:p w:rsidR="007F38AD" w:rsidRDefault="007F38AD" w:rsidP="007F38AD">
            <w:pPr>
              <w:rPr>
                <w:rFonts w:ascii="Times New Roman" w:hAnsi="Times New Roman" w:cs="Times New Roman"/>
                <w:sz w:val="24"/>
                <w:szCs w:val="24"/>
              </w:rPr>
            </w:pPr>
            <w:r>
              <w:rPr>
                <w:rFonts w:ascii="Times New Roman" w:hAnsi="Times New Roman" w:cs="Times New Roman"/>
                <w:sz w:val="24"/>
                <w:szCs w:val="24"/>
              </w:rPr>
              <w:lastRenderedPageBreak/>
              <w:t>-</w:t>
            </w:r>
          </w:p>
        </w:tc>
        <w:tc>
          <w:tcPr>
            <w:tcW w:w="1528" w:type="dxa"/>
          </w:tcPr>
          <w:p w:rsidR="007F38AD" w:rsidRDefault="007F38AD" w:rsidP="007F38AD">
            <w:pPr>
              <w:rPr>
                <w:rFonts w:ascii="Times New Roman" w:hAnsi="Times New Roman" w:cs="Times New Roman"/>
                <w:sz w:val="24"/>
                <w:szCs w:val="24"/>
              </w:rPr>
            </w:pPr>
            <w:r>
              <w:rPr>
                <w:rFonts w:ascii="Times New Roman" w:hAnsi="Times New Roman" w:cs="Times New Roman"/>
                <w:sz w:val="24"/>
                <w:szCs w:val="24"/>
              </w:rPr>
              <w:t>-</w:t>
            </w:r>
          </w:p>
        </w:tc>
        <w:tc>
          <w:tcPr>
            <w:tcW w:w="1515" w:type="dxa"/>
          </w:tcPr>
          <w:p w:rsidR="007F38AD" w:rsidRDefault="007F38AD" w:rsidP="007F38AD">
            <w:pPr>
              <w:rPr>
                <w:rFonts w:ascii="Times New Roman" w:hAnsi="Times New Roman" w:cs="Times New Roman"/>
                <w:sz w:val="24"/>
                <w:szCs w:val="24"/>
              </w:rPr>
            </w:pPr>
            <w:r>
              <w:rPr>
                <w:rFonts w:ascii="Times New Roman" w:hAnsi="Times New Roman" w:cs="Times New Roman"/>
                <w:sz w:val="24"/>
                <w:szCs w:val="24"/>
              </w:rPr>
              <w:t>-</w:t>
            </w:r>
          </w:p>
        </w:tc>
      </w:tr>
      <w:tr w:rsidR="007F38AD" w:rsidTr="004B3EE7">
        <w:tc>
          <w:tcPr>
            <w:tcW w:w="1482" w:type="dxa"/>
          </w:tcPr>
          <w:p w:rsidR="007F38AD" w:rsidRDefault="007F38AD" w:rsidP="004B3EE7">
            <w:pPr>
              <w:rPr>
                <w:rFonts w:ascii="Times New Roman" w:hAnsi="Times New Roman" w:cs="Times New Roman"/>
                <w:b/>
                <w:sz w:val="24"/>
                <w:szCs w:val="24"/>
              </w:rPr>
            </w:pPr>
            <w:r>
              <w:rPr>
                <w:rFonts w:ascii="Times New Roman" w:hAnsi="Times New Roman" w:cs="Times New Roman"/>
                <w:b/>
                <w:sz w:val="24"/>
                <w:szCs w:val="24"/>
              </w:rPr>
              <w:t>IX.</w:t>
            </w:r>
          </w:p>
        </w:tc>
        <w:tc>
          <w:tcPr>
            <w:tcW w:w="1556" w:type="dxa"/>
          </w:tcPr>
          <w:p w:rsidR="007F38AD" w:rsidRPr="00471AB2" w:rsidRDefault="007F38AD" w:rsidP="004B3EE7">
            <w:pPr>
              <w:rPr>
                <w:rFonts w:ascii="Times New Roman" w:hAnsi="Times New Roman" w:cs="Times New Roman"/>
                <w:sz w:val="24"/>
                <w:szCs w:val="24"/>
              </w:rPr>
            </w:pPr>
            <w:r>
              <w:rPr>
                <w:rFonts w:ascii="Times New Roman" w:hAnsi="Times New Roman" w:cs="Times New Roman"/>
                <w:sz w:val="24"/>
                <w:szCs w:val="24"/>
              </w:rPr>
              <w:t>Pozorovanie a rozlišovanie minerálov a hornín</w:t>
            </w:r>
          </w:p>
        </w:tc>
        <w:tc>
          <w:tcPr>
            <w:tcW w:w="1676" w:type="dxa"/>
          </w:tcPr>
          <w:p w:rsidR="007F38AD" w:rsidRPr="00471AB2" w:rsidRDefault="007F38AD" w:rsidP="004B3EE7">
            <w:pPr>
              <w:rPr>
                <w:rFonts w:ascii="Times New Roman" w:hAnsi="Times New Roman" w:cs="Times New Roman"/>
                <w:sz w:val="24"/>
                <w:szCs w:val="24"/>
              </w:rPr>
            </w:pPr>
            <w:r>
              <w:rPr>
                <w:rFonts w:ascii="Times New Roman" w:hAnsi="Times New Roman" w:cs="Times New Roman"/>
                <w:sz w:val="24"/>
                <w:szCs w:val="24"/>
              </w:rPr>
              <w:t>Pozorovanie vyvretých a premenených hornín</w:t>
            </w:r>
          </w:p>
        </w:tc>
        <w:tc>
          <w:tcPr>
            <w:tcW w:w="1531" w:type="dxa"/>
          </w:tcPr>
          <w:p w:rsidR="007F38AD" w:rsidRPr="00471AB2" w:rsidRDefault="007F38AD" w:rsidP="004B3EE7">
            <w:pPr>
              <w:rPr>
                <w:rFonts w:ascii="Times New Roman" w:hAnsi="Times New Roman" w:cs="Times New Roman"/>
                <w:sz w:val="24"/>
                <w:szCs w:val="24"/>
              </w:rPr>
            </w:pPr>
            <w:r>
              <w:rPr>
                <w:rFonts w:ascii="Times New Roman" w:hAnsi="Times New Roman" w:cs="Times New Roman"/>
                <w:sz w:val="24"/>
                <w:szCs w:val="24"/>
              </w:rPr>
              <w:t>Poznávanie ekosystémov a ich život</w:t>
            </w:r>
          </w:p>
        </w:tc>
        <w:tc>
          <w:tcPr>
            <w:tcW w:w="1528" w:type="dxa"/>
          </w:tcPr>
          <w:p w:rsidR="007F38AD" w:rsidRPr="00471AB2" w:rsidRDefault="007F38AD" w:rsidP="004B3EE7">
            <w:pPr>
              <w:rPr>
                <w:rFonts w:ascii="Times New Roman" w:hAnsi="Times New Roman" w:cs="Times New Roman"/>
                <w:sz w:val="24"/>
                <w:szCs w:val="24"/>
              </w:rPr>
            </w:pPr>
            <w:r>
              <w:rPr>
                <w:rFonts w:ascii="Times New Roman" w:hAnsi="Times New Roman" w:cs="Times New Roman"/>
                <w:sz w:val="24"/>
                <w:szCs w:val="24"/>
              </w:rPr>
              <w:t>-</w:t>
            </w:r>
          </w:p>
        </w:tc>
        <w:tc>
          <w:tcPr>
            <w:tcW w:w="1515" w:type="dxa"/>
          </w:tcPr>
          <w:p w:rsidR="007F38AD" w:rsidRPr="00471AB2" w:rsidRDefault="007F38AD" w:rsidP="004B3EE7">
            <w:pPr>
              <w:rPr>
                <w:rFonts w:ascii="Times New Roman" w:hAnsi="Times New Roman" w:cs="Times New Roman"/>
                <w:sz w:val="24"/>
                <w:szCs w:val="24"/>
              </w:rPr>
            </w:pPr>
            <w:r>
              <w:rPr>
                <w:rFonts w:ascii="Times New Roman" w:hAnsi="Times New Roman" w:cs="Times New Roman"/>
                <w:sz w:val="24"/>
                <w:szCs w:val="24"/>
              </w:rPr>
              <w:t>-</w:t>
            </w:r>
          </w:p>
        </w:tc>
      </w:tr>
    </w:tbl>
    <w:p w:rsidR="005D79F1" w:rsidRDefault="005D79F1" w:rsidP="00BC6610">
      <w:pPr>
        <w:rPr>
          <w:rFonts w:ascii="Times New Roman" w:hAnsi="Times New Roman" w:cs="Times New Roman"/>
          <w:b/>
          <w:sz w:val="24"/>
          <w:szCs w:val="24"/>
        </w:rPr>
      </w:pP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Pre tento predmet nie sú predpísané písomné práce. Klasifikujeme:</w:t>
      </w:r>
    </w:p>
    <w:p w:rsidR="00BC6610" w:rsidRPr="00BC6610" w:rsidRDefault="003708F7" w:rsidP="00BC6610">
      <w:pPr>
        <w:rPr>
          <w:rFonts w:ascii="Times New Roman" w:hAnsi="Times New Roman" w:cs="Times New Roman"/>
          <w:sz w:val="24"/>
          <w:szCs w:val="24"/>
        </w:rPr>
      </w:pPr>
      <w:r>
        <w:rPr>
          <w:rFonts w:ascii="Times New Roman" w:hAnsi="Times New Roman" w:cs="Times New Roman"/>
          <w:sz w:val="24"/>
          <w:szCs w:val="24"/>
        </w:rPr>
        <w:t xml:space="preserve">- </w:t>
      </w:r>
      <w:r w:rsidR="00BC6610" w:rsidRPr="00BC6610">
        <w:rPr>
          <w:rFonts w:ascii="Times New Roman" w:hAnsi="Times New Roman" w:cs="Times New Roman"/>
          <w:sz w:val="24"/>
          <w:szCs w:val="24"/>
        </w:rPr>
        <w:t>ústne preverovanie vedomostí</w:t>
      </w:r>
    </w:p>
    <w:p w:rsidR="00BC6610" w:rsidRPr="00BC6610" w:rsidRDefault="003708F7" w:rsidP="00BC6610">
      <w:pPr>
        <w:rPr>
          <w:rFonts w:ascii="Times New Roman" w:hAnsi="Times New Roman" w:cs="Times New Roman"/>
          <w:sz w:val="24"/>
          <w:szCs w:val="24"/>
        </w:rPr>
      </w:pPr>
      <w:r>
        <w:rPr>
          <w:rFonts w:ascii="Times New Roman" w:hAnsi="Times New Roman" w:cs="Times New Roman"/>
          <w:sz w:val="24"/>
          <w:szCs w:val="24"/>
        </w:rPr>
        <w:t xml:space="preserve">- </w:t>
      </w:r>
      <w:r w:rsidR="00BC6610" w:rsidRPr="00BC6610">
        <w:rPr>
          <w:rFonts w:ascii="Times New Roman" w:hAnsi="Times New Roman" w:cs="Times New Roman"/>
          <w:sz w:val="24"/>
          <w:szCs w:val="24"/>
        </w:rPr>
        <w:t>krátke písomné práce</w:t>
      </w:r>
    </w:p>
    <w:p w:rsidR="00BC6610" w:rsidRPr="00BC6610" w:rsidRDefault="003708F7" w:rsidP="00BC6610">
      <w:pPr>
        <w:rPr>
          <w:rFonts w:ascii="Times New Roman" w:hAnsi="Times New Roman" w:cs="Times New Roman"/>
          <w:sz w:val="24"/>
          <w:szCs w:val="24"/>
        </w:rPr>
      </w:pPr>
      <w:r>
        <w:rPr>
          <w:rFonts w:ascii="Times New Roman" w:hAnsi="Times New Roman" w:cs="Times New Roman"/>
          <w:sz w:val="24"/>
          <w:szCs w:val="24"/>
        </w:rPr>
        <w:t xml:space="preserve">- </w:t>
      </w:r>
      <w:r w:rsidR="00BC6610" w:rsidRPr="00BC6610">
        <w:rPr>
          <w:rFonts w:ascii="Times New Roman" w:hAnsi="Times New Roman" w:cs="Times New Roman"/>
          <w:sz w:val="24"/>
          <w:szCs w:val="24"/>
        </w:rPr>
        <w:t>písomné práce po tematických celkoch</w:t>
      </w:r>
    </w:p>
    <w:p w:rsidR="00BC6610" w:rsidRPr="00BC6610" w:rsidRDefault="003708F7" w:rsidP="00BC6610">
      <w:pPr>
        <w:rPr>
          <w:rFonts w:ascii="Times New Roman" w:hAnsi="Times New Roman" w:cs="Times New Roman"/>
          <w:sz w:val="24"/>
          <w:szCs w:val="24"/>
        </w:rPr>
      </w:pPr>
      <w:r>
        <w:rPr>
          <w:rFonts w:ascii="Times New Roman" w:hAnsi="Times New Roman" w:cs="Times New Roman"/>
          <w:sz w:val="24"/>
          <w:szCs w:val="24"/>
        </w:rPr>
        <w:t xml:space="preserve">- </w:t>
      </w:r>
      <w:r w:rsidR="00BC6610" w:rsidRPr="00BC6610">
        <w:rPr>
          <w:rFonts w:ascii="Times New Roman" w:hAnsi="Times New Roman" w:cs="Times New Roman"/>
          <w:sz w:val="24"/>
          <w:szCs w:val="24"/>
        </w:rPr>
        <w:t>hodnotenie práce na projektoch</w:t>
      </w:r>
    </w:p>
    <w:p w:rsidR="00BC6610" w:rsidRPr="00BC6610" w:rsidRDefault="003708F7" w:rsidP="00BC6610">
      <w:pPr>
        <w:rPr>
          <w:rFonts w:ascii="Times New Roman" w:hAnsi="Times New Roman" w:cs="Times New Roman"/>
          <w:sz w:val="24"/>
          <w:szCs w:val="24"/>
        </w:rPr>
      </w:pPr>
      <w:r>
        <w:rPr>
          <w:rFonts w:ascii="Times New Roman" w:hAnsi="Times New Roman" w:cs="Times New Roman"/>
          <w:sz w:val="24"/>
          <w:szCs w:val="24"/>
        </w:rPr>
        <w:t xml:space="preserve">- </w:t>
      </w:r>
      <w:r w:rsidR="00BC6610" w:rsidRPr="00BC6610">
        <w:rPr>
          <w:rFonts w:ascii="Times New Roman" w:hAnsi="Times New Roman" w:cs="Times New Roman"/>
          <w:sz w:val="24"/>
          <w:szCs w:val="24"/>
        </w:rPr>
        <w:t>praktické cvičenia</w:t>
      </w:r>
    </w:p>
    <w:p w:rsidR="00BC6610" w:rsidRPr="00BC6610" w:rsidRDefault="00BC6610" w:rsidP="00BC6610">
      <w:pPr>
        <w:rPr>
          <w:rFonts w:ascii="Times New Roman" w:hAnsi="Times New Roman" w:cs="Times New Roman"/>
          <w:sz w:val="24"/>
          <w:szCs w:val="24"/>
        </w:rPr>
      </w:pP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Klasifikovať budeme aj nasledovné:</w:t>
      </w:r>
    </w:p>
    <w:p w:rsidR="00BC6610" w:rsidRPr="00BC6610" w:rsidRDefault="003708F7" w:rsidP="00BC6610">
      <w:pPr>
        <w:rPr>
          <w:rFonts w:ascii="Times New Roman" w:hAnsi="Times New Roman" w:cs="Times New Roman"/>
          <w:sz w:val="24"/>
          <w:szCs w:val="24"/>
        </w:rPr>
      </w:pPr>
      <w:r>
        <w:rPr>
          <w:rFonts w:ascii="Times New Roman" w:hAnsi="Times New Roman" w:cs="Times New Roman"/>
          <w:sz w:val="24"/>
          <w:szCs w:val="24"/>
        </w:rPr>
        <w:t xml:space="preserve">- </w:t>
      </w:r>
      <w:r w:rsidR="00BC6610" w:rsidRPr="00BC6610">
        <w:rPr>
          <w:rFonts w:ascii="Times New Roman" w:hAnsi="Times New Roman" w:cs="Times New Roman"/>
          <w:sz w:val="24"/>
          <w:szCs w:val="24"/>
        </w:rPr>
        <w:t>zabudnutá domáca úloha (poznámka alebo 5)</w:t>
      </w:r>
    </w:p>
    <w:p w:rsidR="00BC6610" w:rsidRPr="00BC6610" w:rsidRDefault="003708F7" w:rsidP="00BC6610">
      <w:pPr>
        <w:rPr>
          <w:rFonts w:ascii="Times New Roman" w:hAnsi="Times New Roman" w:cs="Times New Roman"/>
          <w:sz w:val="24"/>
          <w:szCs w:val="24"/>
        </w:rPr>
      </w:pPr>
      <w:r>
        <w:rPr>
          <w:rFonts w:ascii="Times New Roman" w:hAnsi="Times New Roman" w:cs="Times New Roman"/>
          <w:sz w:val="24"/>
          <w:szCs w:val="24"/>
        </w:rPr>
        <w:t xml:space="preserve">- </w:t>
      </w:r>
      <w:r w:rsidR="00BC6610" w:rsidRPr="00BC6610">
        <w:rPr>
          <w:rFonts w:ascii="Times New Roman" w:hAnsi="Times New Roman" w:cs="Times New Roman"/>
          <w:sz w:val="24"/>
          <w:szCs w:val="24"/>
        </w:rPr>
        <w:t>vynikajúco vypracovaná domáca úloha (1)</w:t>
      </w:r>
    </w:p>
    <w:p w:rsidR="00BC6610" w:rsidRPr="00BC6610" w:rsidRDefault="003708F7" w:rsidP="00BC6610">
      <w:pPr>
        <w:rPr>
          <w:rFonts w:ascii="Times New Roman" w:hAnsi="Times New Roman" w:cs="Times New Roman"/>
          <w:sz w:val="24"/>
          <w:szCs w:val="24"/>
        </w:rPr>
      </w:pPr>
      <w:r>
        <w:rPr>
          <w:rFonts w:ascii="Times New Roman" w:hAnsi="Times New Roman" w:cs="Times New Roman"/>
          <w:sz w:val="24"/>
          <w:szCs w:val="24"/>
        </w:rPr>
        <w:t xml:space="preserve">- </w:t>
      </w:r>
      <w:r w:rsidR="00BC6610" w:rsidRPr="00BC6610">
        <w:rPr>
          <w:rFonts w:ascii="Times New Roman" w:hAnsi="Times New Roman" w:cs="Times New Roman"/>
          <w:sz w:val="24"/>
          <w:szCs w:val="24"/>
        </w:rPr>
        <w:t>samostatná práca, skupinová práca – známkou</w:t>
      </w:r>
    </w:p>
    <w:p w:rsidR="00BC6610" w:rsidRPr="00BC6610" w:rsidRDefault="003708F7" w:rsidP="00BC6610">
      <w:pPr>
        <w:rPr>
          <w:rFonts w:ascii="Times New Roman" w:hAnsi="Times New Roman" w:cs="Times New Roman"/>
          <w:sz w:val="24"/>
          <w:szCs w:val="24"/>
        </w:rPr>
      </w:pPr>
      <w:r>
        <w:rPr>
          <w:rFonts w:ascii="Times New Roman" w:hAnsi="Times New Roman" w:cs="Times New Roman"/>
          <w:sz w:val="24"/>
          <w:szCs w:val="24"/>
        </w:rPr>
        <w:t xml:space="preserve">- </w:t>
      </w:r>
      <w:r w:rsidR="00BC6610" w:rsidRPr="00BC6610">
        <w:rPr>
          <w:rFonts w:ascii="Times New Roman" w:hAnsi="Times New Roman" w:cs="Times New Roman"/>
          <w:sz w:val="24"/>
          <w:szCs w:val="24"/>
        </w:rPr>
        <w:t>zabudnuté učebné pomôcky - poznámka</w:t>
      </w:r>
    </w:p>
    <w:p w:rsidR="00BC6610" w:rsidRPr="003708F7" w:rsidRDefault="00BC6610" w:rsidP="00BC6610">
      <w:pPr>
        <w:rPr>
          <w:rFonts w:ascii="Times New Roman" w:hAnsi="Times New Roman" w:cs="Times New Roman"/>
          <w:b/>
          <w:sz w:val="24"/>
          <w:szCs w:val="24"/>
        </w:rPr>
      </w:pPr>
    </w:p>
    <w:p w:rsidR="00BC6610" w:rsidRPr="003708F7" w:rsidRDefault="00BC6610" w:rsidP="00BC6610">
      <w:pPr>
        <w:rPr>
          <w:rFonts w:ascii="Times New Roman" w:hAnsi="Times New Roman" w:cs="Times New Roman"/>
          <w:b/>
          <w:sz w:val="24"/>
          <w:szCs w:val="24"/>
        </w:rPr>
      </w:pPr>
      <w:r w:rsidRPr="003708F7">
        <w:rPr>
          <w:rFonts w:ascii="Times New Roman" w:hAnsi="Times New Roman" w:cs="Times New Roman"/>
          <w:b/>
          <w:sz w:val="24"/>
          <w:szCs w:val="24"/>
        </w:rPr>
        <w:t>Písomné odpovede budú hodnotené podľa percentuálnej tabuľky:</w:t>
      </w:r>
    </w:p>
    <w:tbl>
      <w:tblPr>
        <w:tblStyle w:val="Mriekatabuky"/>
        <w:tblW w:w="0" w:type="auto"/>
        <w:tblInd w:w="2830" w:type="dxa"/>
        <w:tblLook w:val="04A0" w:firstRow="1" w:lastRow="0" w:firstColumn="1" w:lastColumn="0" w:noHBand="0" w:noVBand="1"/>
      </w:tblPr>
      <w:tblGrid>
        <w:gridCol w:w="2061"/>
        <w:gridCol w:w="1908"/>
      </w:tblGrid>
      <w:tr w:rsidR="003708F7" w:rsidRPr="00B7419D" w:rsidTr="00DD395A">
        <w:tc>
          <w:tcPr>
            <w:tcW w:w="2061" w:type="dxa"/>
          </w:tcPr>
          <w:p w:rsidR="003708F7" w:rsidRPr="00B7419D" w:rsidRDefault="003708F7" w:rsidP="00DD395A">
            <w:pPr>
              <w:pStyle w:val="Odsekzoznamu"/>
              <w:ind w:left="0"/>
              <w:jc w:val="center"/>
              <w:rPr>
                <w:rFonts w:ascii="Times New Roman" w:hAnsi="Times New Roman" w:cs="Times New Roman"/>
                <w:b/>
                <w:sz w:val="24"/>
                <w:szCs w:val="24"/>
                <w:lang w:val="en-US"/>
              </w:rPr>
            </w:pPr>
            <w:r>
              <w:rPr>
                <w:rFonts w:ascii="Times New Roman" w:hAnsi="Times New Roman" w:cs="Times New Roman"/>
                <w:b/>
                <w:sz w:val="24"/>
                <w:szCs w:val="24"/>
              </w:rPr>
              <w:t>100</w:t>
            </w:r>
            <w:r w:rsidRPr="00B7419D">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B7419D">
              <w:rPr>
                <w:rFonts w:ascii="Times New Roman" w:hAnsi="Times New Roman" w:cs="Times New Roman"/>
                <w:b/>
                <w:sz w:val="24"/>
                <w:szCs w:val="24"/>
              </w:rPr>
              <w:t xml:space="preserve">– </w:t>
            </w:r>
            <w:r>
              <w:rPr>
                <w:rFonts w:ascii="Times New Roman" w:hAnsi="Times New Roman" w:cs="Times New Roman"/>
                <w:b/>
                <w:sz w:val="24"/>
                <w:szCs w:val="24"/>
              </w:rPr>
              <w:t xml:space="preserve">90 </w:t>
            </w:r>
            <w:r>
              <w:rPr>
                <w:rFonts w:ascii="Times New Roman" w:hAnsi="Times New Roman" w:cs="Times New Roman"/>
                <w:b/>
                <w:sz w:val="24"/>
                <w:szCs w:val="24"/>
                <w:lang w:val="en-US"/>
              </w:rPr>
              <w:t>%</w:t>
            </w:r>
          </w:p>
        </w:tc>
        <w:tc>
          <w:tcPr>
            <w:tcW w:w="1908" w:type="dxa"/>
          </w:tcPr>
          <w:p w:rsidR="003708F7" w:rsidRPr="00B7419D" w:rsidRDefault="003708F7" w:rsidP="00DD395A">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1</w:t>
            </w:r>
          </w:p>
        </w:tc>
      </w:tr>
      <w:tr w:rsidR="003708F7" w:rsidRPr="00B7419D" w:rsidTr="00DD395A">
        <w:tc>
          <w:tcPr>
            <w:tcW w:w="2061" w:type="dxa"/>
          </w:tcPr>
          <w:p w:rsidR="003708F7" w:rsidRPr="00B7419D" w:rsidRDefault="003708F7" w:rsidP="00DD395A">
            <w:pPr>
              <w:pStyle w:val="Odsekzoznamu"/>
              <w:ind w:left="0"/>
              <w:jc w:val="center"/>
              <w:rPr>
                <w:rFonts w:ascii="Times New Roman" w:hAnsi="Times New Roman" w:cs="Times New Roman"/>
                <w:b/>
                <w:sz w:val="24"/>
                <w:szCs w:val="24"/>
              </w:rPr>
            </w:pPr>
            <w:r>
              <w:rPr>
                <w:rFonts w:ascii="Times New Roman" w:hAnsi="Times New Roman" w:cs="Times New Roman"/>
                <w:b/>
                <w:sz w:val="24"/>
                <w:szCs w:val="24"/>
              </w:rPr>
              <w:t>89 %</w:t>
            </w:r>
            <w:r w:rsidRPr="00B7419D">
              <w:rPr>
                <w:rFonts w:ascii="Times New Roman" w:hAnsi="Times New Roman" w:cs="Times New Roman"/>
                <w:b/>
                <w:sz w:val="24"/>
                <w:szCs w:val="24"/>
              </w:rPr>
              <w:t xml:space="preserve"> – </w:t>
            </w:r>
            <w:r>
              <w:rPr>
                <w:rFonts w:ascii="Times New Roman" w:hAnsi="Times New Roman" w:cs="Times New Roman"/>
                <w:b/>
                <w:sz w:val="24"/>
                <w:szCs w:val="24"/>
              </w:rPr>
              <w:t>75 %</w:t>
            </w:r>
          </w:p>
        </w:tc>
        <w:tc>
          <w:tcPr>
            <w:tcW w:w="1908" w:type="dxa"/>
          </w:tcPr>
          <w:p w:rsidR="003708F7" w:rsidRPr="00B7419D" w:rsidRDefault="003708F7" w:rsidP="00DD395A">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2</w:t>
            </w:r>
          </w:p>
        </w:tc>
      </w:tr>
      <w:tr w:rsidR="003708F7" w:rsidRPr="00B7419D" w:rsidTr="00DD395A">
        <w:tc>
          <w:tcPr>
            <w:tcW w:w="2061" w:type="dxa"/>
          </w:tcPr>
          <w:p w:rsidR="003708F7" w:rsidRPr="00B7419D" w:rsidRDefault="003708F7" w:rsidP="00DD395A">
            <w:pPr>
              <w:pStyle w:val="Odsekzoznamu"/>
              <w:ind w:left="0"/>
              <w:jc w:val="center"/>
              <w:rPr>
                <w:rFonts w:ascii="Times New Roman" w:hAnsi="Times New Roman" w:cs="Times New Roman"/>
                <w:b/>
                <w:sz w:val="24"/>
                <w:szCs w:val="24"/>
              </w:rPr>
            </w:pPr>
            <w:r>
              <w:rPr>
                <w:rFonts w:ascii="Times New Roman" w:hAnsi="Times New Roman" w:cs="Times New Roman"/>
                <w:b/>
                <w:sz w:val="24"/>
                <w:szCs w:val="24"/>
              </w:rPr>
              <w:t>74</w:t>
            </w:r>
            <w:r w:rsidRPr="00B7419D">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B7419D">
              <w:rPr>
                <w:rFonts w:ascii="Times New Roman" w:hAnsi="Times New Roman" w:cs="Times New Roman"/>
                <w:b/>
                <w:sz w:val="24"/>
                <w:szCs w:val="24"/>
              </w:rPr>
              <w:t xml:space="preserve">– </w:t>
            </w:r>
            <w:r>
              <w:rPr>
                <w:rFonts w:ascii="Times New Roman" w:hAnsi="Times New Roman" w:cs="Times New Roman"/>
                <w:b/>
                <w:sz w:val="24"/>
                <w:szCs w:val="24"/>
              </w:rPr>
              <w:t>50 %</w:t>
            </w:r>
          </w:p>
        </w:tc>
        <w:tc>
          <w:tcPr>
            <w:tcW w:w="1908" w:type="dxa"/>
          </w:tcPr>
          <w:p w:rsidR="003708F7" w:rsidRPr="00B7419D" w:rsidRDefault="003708F7" w:rsidP="00DD395A">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3</w:t>
            </w:r>
          </w:p>
        </w:tc>
      </w:tr>
      <w:tr w:rsidR="003708F7" w:rsidRPr="00B7419D" w:rsidTr="00DD395A">
        <w:tc>
          <w:tcPr>
            <w:tcW w:w="2061" w:type="dxa"/>
          </w:tcPr>
          <w:p w:rsidR="003708F7" w:rsidRPr="00B7419D" w:rsidRDefault="003708F7" w:rsidP="003708F7">
            <w:pPr>
              <w:pStyle w:val="Odsekzoznamu"/>
              <w:ind w:left="0"/>
              <w:jc w:val="center"/>
              <w:rPr>
                <w:rFonts w:ascii="Times New Roman" w:hAnsi="Times New Roman" w:cs="Times New Roman"/>
                <w:b/>
                <w:sz w:val="24"/>
                <w:szCs w:val="24"/>
              </w:rPr>
            </w:pPr>
            <w:r>
              <w:rPr>
                <w:rFonts w:ascii="Times New Roman" w:hAnsi="Times New Roman" w:cs="Times New Roman"/>
                <w:b/>
                <w:sz w:val="24"/>
                <w:szCs w:val="24"/>
              </w:rPr>
              <w:t>49 %</w:t>
            </w:r>
            <w:r w:rsidRPr="00B7419D">
              <w:rPr>
                <w:rFonts w:ascii="Times New Roman" w:hAnsi="Times New Roman" w:cs="Times New Roman"/>
                <w:b/>
                <w:sz w:val="24"/>
                <w:szCs w:val="24"/>
              </w:rPr>
              <w:t xml:space="preserve"> – </w:t>
            </w:r>
            <w:r>
              <w:rPr>
                <w:rFonts w:ascii="Times New Roman" w:hAnsi="Times New Roman" w:cs="Times New Roman"/>
                <w:b/>
                <w:sz w:val="24"/>
                <w:szCs w:val="24"/>
              </w:rPr>
              <w:t>30 %</w:t>
            </w:r>
          </w:p>
        </w:tc>
        <w:tc>
          <w:tcPr>
            <w:tcW w:w="1908" w:type="dxa"/>
          </w:tcPr>
          <w:p w:rsidR="003708F7" w:rsidRPr="00B7419D" w:rsidRDefault="003708F7" w:rsidP="00DD395A">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4</w:t>
            </w:r>
          </w:p>
        </w:tc>
      </w:tr>
      <w:tr w:rsidR="003708F7" w:rsidRPr="00B7419D" w:rsidTr="00DD395A">
        <w:tc>
          <w:tcPr>
            <w:tcW w:w="2061" w:type="dxa"/>
          </w:tcPr>
          <w:p w:rsidR="003708F7" w:rsidRPr="00B7419D" w:rsidRDefault="003708F7" w:rsidP="003708F7">
            <w:pPr>
              <w:pStyle w:val="Odsekzoznamu"/>
              <w:ind w:left="0"/>
              <w:jc w:val="center"/>
              <w:rPr>
                <w:rFonts w:ascii="Times New Roman" w:hAnsi="Times New Roman" w:cs="Times New Roman"/>
                <w:b/>
                <w:sz w:val="24"/>
                <w:szCs w:val="24"/>
              </w:rPr>
            </w:pPr>
            <w:r>
              <w:rPr>
                <w:rFonts w:ascii="Times New Roman" w:hAnsi="Times New Roman" w:cs="Times New Roman"/>
                <w:b/>
                <w:sz w:val="24"/>
                <w:szCs w:val="24"/>
              </w:rPr>
              <w:t>29 %</w:t>
            </w:r>
            <w:r w:rsidRPr="00B7419D">
              <w:rPr>
                <w:rFonts w:ascii="Times New Roman" w:hAnsi="Times New Roman" w:cs="Times New Roman"/>
                <w:b/>
                <w:sz w:val="24"/>
                <w:szCs w:val="24"/>
              </w:rPr>
              <w:t xml:space="preserve"> - 0</w:t>
            </w:r>
            <w:r>
              <w:rPr>
                <w:rFonts w:ascii="Times New Roman" w:hAnsi="Times New Roman" w:cs="Times New Roman"/>
                <w:b/>
                <w:sz w:val="24"/>
                <w:szCs w:val="24"/>
              </w:rPr>
              <w:t xml:space="preserve"> %</w:t>
            </w:r>
          </w:p>
        </w:tc>
        <w:tc>
          <w:tcPr>
            <w:tcW w:w="1908" w:type="dxa"/>
          </w:tcPr>
          <w:p w:rsidR="003708F7" w:rsidRPr="00B7419D" w:rsidRDefault="003708F7" w:rsidP="00DD395A">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5</w:t>
            </w:r>
          </w:p>
        </w:tc>
      </w:tr>
    </w:tbl>
    <w:p w:rsidR="00BC6610" w:rsidRPr="00BC6610" w:rsidRDefault="00BC6610" w:rsidP="00BC6610">
      <w:pPr>
        <w:rPr>
          <w:rFonts w:ascii="Times New Roman" w:hAnsi="Times New Roman" w:cs="Times New Roman"/>
          <w:sz w:val="24"/>
          <w:szCs w:val="24"/>
        </w:rPr>
      </w:pPr>
    </w:p>
    <w:p w:rsidR="003708F7" w:rsidRDefault="003708F7" w:rsidP="00BC6610">
      <w:pPr>
        <w:rPr>
          <w:rFonts w:ascii="Times New Roman" w:hAnsi="Times New Roman" w:cs="Times New Roman"/>
          <w:b/>
          <w:sz w:val="28"/>
          <w:szCs w:val="24"/>
        </w:rPr>
      </w:pPr>
    </w:p>
    <w:p w:rsidR="00BC6610" w:rsidRPr="00613312" w:rsidRDefault="00BC6610" w:rsidP="00BC6610">
      <w:pPr>
        <w:rPr>
          <w:rFonts w:ascii="Times New Roman" w:hAnsi="Times New Roman" w:cs="Times New Roman"/>
          <w:b/>
          <w:color w:val="FF0000"/>
          <w:sz w:val="28"/>
          <w:szCs w:val="24"/>
        </w:rPr>
      </w:pPr>
      <w:r w:rsidRPr="00613312">
        <w:rPr>
          <w:rFonts w:ascii="Times New Roman" w:hAnsi="Times New Roman" w:cs="Times New Roman"/>
          <w:b/>
          <w:color w:val="FF0000"/>
          <w:sz w:val="28"/>
          <w:szCs w:val="24"/>
        </w:rPr>
        <w:t>Chémia</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Pre tento predmet nie sú predpísané povinné písomné práce. Klasifikujeme:</w:t>
      </w:r>
    </w:p>
    <w:p w:rsidR="00BC6610" w:rsidRPr="00BC6610" w:rsidRDefault="003708F7" w:rsidP="00BC6610">
      <w:pPr>
        <w:rPr>
          <w:rFonts w:ascii="Times New Roman" w:hAnsi="Times New Roman" w:cs="Times New Roman"/>
          <w:sz w:val="24"/>
          <w:szCs w:val="24"/>
        </w:rPr>
      </w:pPr>
      <w:r>
        <w:rPr>
          <w:rFonts w:ascii="Times New Roman" w:hAnsi="Times New Roman" w:cs="Times New Roman"/>
          <w:sz w:val="24"/>
          <w:szCs w:val="24"/>
        </w:rPr>
        <w:t>- ú</w:t>
      </w:r>
      <w:r w:rsidR="00BC6610" w:rsidRPr="00BC6610">
        <w:rPr>
          <w:rFonts w:ascii="Times New Roman" w:hAnsi="Times New Roman" w:cs="Times New Roman"/>
          <w:sz w:val="24"/>
          <w:szCs w:val="24"/>
        </w:rPr>
        <w:t>stne preverovanie vedomostí</w:t>
      </w:r>
    </w:p>
    <w:p w:rsidR="00BC6610" w:rsidRPr="00BC6610" w:rsidRDefault="003708F7" w:rsidP="00BC6610">
      <w:pPr>
        <w:rPr>
          <w:rFonts w:ascii="Times New Roman" w:hAnsi="Times New Roman" w:cs="Times New Roman"/>
          <w:sz w:val="24"/>
          <w:szCs w:val="24"/>
        </w:rPr>
      </w:pPr>
      <w:r>
        <w:rPr>
          <w:rFonts w:ascii="Times New Roman" w:hAnsi="Times New Roman" w:cs="Times New Roman"/>
          <w:sz w:val="24"/>
          <w:szCs w:val="24"/>
        </w:rPr>
        <w:t>- p</w:t>
      </w:r>
      <w:r w:rsidR="00BC6610" w:rsidRPr="00BC6610">
        <w:rPr>
          <w:rFonts w:ascii="Times New Roman" w:hAnsi="Times New Roman" w:cs="Times New Roman"/>
          <w:sz w:val="24"/>
          <w:szCs w:val="24"/>
        </w:rPr>
        <w:t>ísomné preverovanie vedomostí – opakovanie tematického celku</w:t>
      </w:r>
    </w:p>
    <w:p w:rsidR="00BC6610" w:rsidRPr="00BC6610" w:rsidRDefault="003708F7" w:rsidP="00BC6610">
      <w:pPr>
        <w:rPr>
          <w:rFonts w:ascii="Times New Roman" w:hAnsi="Times New Roman" w:cs="Times New Roman"/>
          <w:sz w:val="24"/>
          <w:szCs w:val="24"/>
        </w:rPr>
      </w:pPr>
      <w:r>
        <w:rPr>
          <w:rFonts w:ascii="Times New Roman" w:hAnsi="Times New Roman" w:cs="Times New Roman"/>
          <w:sz w:val="24"/>
          <w:szCs w:val="24"/>
        </w:rPr>
        <w:t>- l</w:t>
      </w:r>
      <w:r w:rsidR="00BC6610" w:rsidRPr="00BC6610">
        <w:rPr>
          <w:rFonts w:ascii="Times New Roman" w:hAnsi="Times New Roman" w:cs="Times New Roman"/>
          <w:sz w:val="24"/>
          <w:szCs w:val="24"/>
        </w:rPr>
        <w:t>aboratórne práce</w:t>
      </w:r>
    </w:p>
    <w:p w:rsidR="00BC6610" w:rsidRPr="00BC6610" w:rsidRDefault="003708F7" w:rsidP="00BC6610">
      <w:pPr>
        <w:rPr>
          <w:rFonts w:ascii="Times New Roman" w:hAnsi="Times New Roman" w:cs="Times New Roman"/>
          <w:sz w:val="24"/>
          <w:szCs w:val="24"/>
        </w:rPr>
      </w:pPr>
      <w:r>
        <w:rPr>
          <w:rFonts w:ascii="Times New Roman" w:hAnsi="Times New Roman" w:cs="Times New Roman"/>
          <w:sz w:val="24"/>
          <w:szCs w:val="24"/>
        </w:rPr>
        <w:t>- p</w:t>
      </w:r>
      <w:r w:rsidR="00BC6610" w:rsidRPr="00BC6610">
        <w:rPr>
          <w:rFonts w:ascii="Times New Roman" w:hAnsi="Times New Roman" w:cs="Times New Roman"/>
          <w:sz w:val="24"/>
          <w:szCs w:val="24"/>
        </w:rPr>
        <w:t>rojekty</w:t>
      </w:r>
    </w:p>
    <w:p w:rsidR="00BC6610" w:rsidRPr="00BC6610" w:rsidRDefault="00BC6610" w:rsidP="00BC6610">
      <w:pPr>
        <w:rPr>
          <w:rFonts w:ascii="Times New Roman" w:hAnsi="Times New Roman" w:cs="Times New Roman"/>
          <w:sz w:val="24"/>
          <w:szCs w:val="24"/>
        </w:rPr>
      </w:pP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Klasifikovať budeme aj nasledovné:</w:t>
      </w:r>
    </w:p>
    <w:p w:rsidR="00BC6610" w:rsidRPr="00BC6610" w:rsidRDefault="003708F7" w:rsidP="00BC6610">
      <w:pPr>
        <w:rPr>
          <w:rFonts w:ascii="Times New Roman" w:hAnsi="Times New Roman" w:cs="Times New Roman"/>
          <w:sz w:val="24"/>
          <w:szCs w:val="24"/>
        </w:rPr>
      </w:pPr>
      <w:r>
        <w:rPr>
          <w:rFonts w:ascii="Times New Roman" w:hAnsi="Times New Roman" w:cs="Times New Roman"/>
          <w:sz w:val="24"/>
          <w:szCs w:val="24"/>
        </w:rPr>
        <w:t xml:space="preserve">- </w:t>
      </w:r>
      <w:r w:rsidR="00BC6610" w:rsidRPr="00BC6610">
        <w:rPr>
          <w:rFonts w:ascii="Times New Roman" w:hAnsi="Times New Roman" w:cs="Times New Roman"/>
          <w:sz w:val="24"/>
          <w:szCs w:val="24"/>
        </w:rPr>
        <w:t>samostatná práca, skupinová práca – známkou</w:t>
      </w:r>
    </w:p>
    <w:p w:rsidR="00BC6610" w:rsidRPr="00BC6610" w:rsidRDefault="003708F7" w:rsidP="00BC6610">
      <w:pPr>
        <w:rPr>
          <w:rFonts w:ascii="Times New Roman" w:hAnsi="Times New Roman" w:cs="Times New Roman"/>
          <w:sz w:val="24"/>
          <w:szCs w:val="24"/>
        </w:rPr>
      </w:pPr>
      <w:r>
        <w:rPr>
          <w:rFonts w:ascii="Times New Roman" w:hAnsi="Times New Roman" w:cs="Times New Roman"/>
          <w:sz w:val="24"/>
          <w:szCs w:val="24"/>
        </w:rPr>
        <w:t xml:space="preserve">- </w:t>
      </w:r>
      <w:r w:rsidR="00BC6610" w:rsidRPr="00BC6610">
        <w:rPr>
          <w:rFonts w:ascii="Times New Roman" w:hAnsi="Times New Roman" w:cs="Times New Roman"/>
          <w:sz w:val="24"/>
          <w:szCs w:val="24"/>
        </w:rPr>
        <w:t>zabudnuté učebné pomôcky – poznámka</w:t>
      </w:r>
    </w:p>
    <w:p w:rsidR="003708F7" w:rsidRDefault="003708F7" w:rsidP="00BC6610">
      <w:pPr>
        <w:rPr>
          <w:rFonts w:ascii="Times New Roman" w:hAnsi="Times New Roman" w:cs="Times New Roman"/>
          <w:sz w:val="24"/>
          <w:szCs w:val="24"/>
        </w:rPr>
      </w:pPr>
    </w:p>
    <w:p w:rsidR="003708F7" w:rsidRPr="003708F7" w:rsidRDefault="003708F7" w:rsidP="003708F7">
      <w:pPr>
        <w:rPr>
          <w:rFonts w:ascii="Times New Roman" w:hAnsi="Times New Roman" w:cs="Times New Roman"/>
          <w:b/>
          <w:sz w:val="24"/>
          <w:szCs w:val="24"/>
        </w:rPr>
      </w:pPr>
      <w:r w:rsidRPr="003708F7">
        <w:rPr>
          <w:rFonts w:ascii="Times New Roman" w:hAnsi="Times New Roman" w:cs="Times New Roman"/>
          <w:b/>
          <w:sz w:val="24"/>
          <w:szCs w:val="24"/>
        </w:rPr>
        <w:t>Písomné odpovede budú hodnotené podľa percentuálnej tabuľky:</w:t>
      </w:r>
    </w:p>
    <w:tbl>
      <w:tblPr>
        <w:tblStyle w:val="Mriekatabuky"/>
        <w:tblW w:w="0" w:type="auto"/>
        <w:tblInd w:w="2830" w:type="dxa"/>
        <w:tblLook w:val="04A0" w:firstRow="1" w:lastRow="0" w:firstColumn="1" w:lastColumn="0" w:noHBand="0" w:noVBand="1"/>
      </w:tblPr>
      <w:tblGrid>
        <w:gridCol w:w="2061"/>
        <w:gridCol w:w="1908"/>
      </w:tblGrid>
      <w:tr w:rsidR="003708F7" w:rsidRPr="00B7419D" w:rsidTr="00DD395A">
        <w:tc>
          <w:tcPr>
            <w:tcW w:w="2061" w:type="dxa"/>
          </w:tcPr>
          <w:p w:rsidR="003708F7" w:rsidRPr="00B7419D" w:rsidRDefault="003708F7" w:rsidP="00DD395A">
            <w:pPr>
              <w:pStyle w:val="Odsekzoznamu"/>
              <w:ind w:left="0"/>
              <w:jc w:val="center"/>
              <w:rPr>
                <w:rFonts w:ascii="Times New Roman" w:hAnsi="Times New Roman" w:cs="Times New Roman"/>
                <w:b/>
                <w:sz w:val="24"/>
                <w:szCs w:val="24"/>
                <w:lang w:val="en-US"/>
              </w:rPr>
            </w:pPr>
            <w:r>
              <w:rPr>
                <w:rFonts w:ascii="Times New Roman" w:hAnsi="Times New Roman" w:cs="Times New Roman"/>
                <w:b/>
                <w:sz w:val="24"/>
                <w:szCs w:val="24"/>
              </w:rPr>
              <w:t>100</w:t>
            </w:r>
            <w:r w:rsidRPr="00B7419D">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B7419D">
              <w:rPr>
                <w:rFonts w:ascii="Times New Roman" w:hAnsi="Times New Roman" w:cs="Times New Roman"/>
                <w:b/>
                <w:sz w:val="24"/>
                <w:szCs w:val="24"/>
              </w:rPr>
              <w:t xml:space="preserve">– </w:t>
            </w:r>
            <w:r>
              <w:rPr>
                <w:rFonts w:ascii="Times New Roman" w:hAnsi="Times New Roman" w:cs="Times New Roman"/>
                <w:b/>
                <w:sz w:val="24"/>
                <w:szCs w:val="24"/>
              </w:rPr>
              <w:t xml:space="preserve">90 </w:t>
            </w:r>
            <w:r>
              <w:rPr>
                <w:rFonts w:ascii="Times New Roman" w:hAnsi="Times New Roman" w:cs="Times New Roman"/>
                <w:b/>
                <w:sz w:val="24"/>
                <w:szCs w:val="24"/>
                <w:lang w:val="en-US"/>
              </w:rPr>
              <w:t>%</w:t>
            </w:r>
          </w:p>
        </w:tc>
        <w:tc>
          <w:tcPr>
            <w:tcW w:w="1908" w:type="dxa"/>
          </w:tcPr>
          <w:p w:rsidR="003708F7" w:rsidRPr="00B7419D" w:rsidRDefault="003708F7" w:rsidP="00DD395A">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1</w:t>
            </w:r>
          </w:p>
        </w:tc>
      </w:tr>
      <w:tr w:rsidR="003708F7" w:rsidRPr="00B7419D" w:rsidTr="00DD395A">
        <w:tc>
          <w:tcPr>
            <w:tcW w:w="2061" w:type="dxa"/>
          </w:tcPr>
          <w:p w:rsidR="003708F7" w:rsidRPr="00B7419D" w:rsidRDefault="003708F7" w:rsidP="00DD395A">
            <w:pPr>
              <w:pStyle w:val="Odsekzoznamu"/>
              <w:ind w:left="0"/>
              <w:jc w:val="center"/>
              <w:rPr>
                <w:rFonts w:ascii="Times New Roman" w:hAnsi="Times New Roman" w:cs="Times New Roman"/>
                <w:b/>
                <w:sz w:val="24"/>
                <w:szCs w:val="24"/>
              </w:rPr>
            </w:pPr>
            <w:r>
              <w:rPr>
                <w:rFonts w:ascii="Times New Roman" w:hAnsi="Times New Roman" w:cs="Times New Roman"/>
                <w:b/>
                <w:sz w:val="24"/>
                <w:szCs w:val="24"/>
              </w:rPr>
              <w:t>89 %</w:t>
            </w:r>
            <w:r w:rsidRPr="00B7419D">
              <w:rPr>
                <w:rFonts w:ascii="Times New Roman" w:hAnsi="Times New Roman" w:cs="Times New Roman"/>
                <w:b/>
                <w:sz w:val="24"/>
                <w:szCs w:val="24"/>
              </w:rPr>
              <w:t xml:space="preserve"> – </w:t>
            </w:r>
            <w:r>
              <w:rPr>
                <w:rFonts w:ascii="Times New Roman" w:hAnsi="Times New Roman" w:cs="Times New Roman"/>
                <w:b/>
                <w:sz w:val="24"/>
                <w:szCs w:val="24"/>
              </w:rPr>
              <w:t>75 %</w:t>
            </w:r>
          </w:p>
        </w:tc>
        <w:tc>
          <w:tcPr>
            <w:tcW w:w="1908" w:type="dxa"/>
          </w:tcPr>
          <w:p w:rsidR="003708F7" w:rsidRPr="00B7419D" w:rsidRDefault="003708F7" w:rsidP="00DD395A">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2</w:t>
            </w:r>
          </w:p>
        </w:tc>
      </w:tr>
      <w:tr w:rsidR="003708F7" w:rsidRPr="00B7419D" w:rsidTr="00DD395A">
        <w:tc>
          <w:tcPr>
            <w:tcW w:w="2061" w:type="dxa"/>
          </w:tcPr>
          <w:p w:rsidR="003708F7" w:rsidRPr="00B7419D" w:rsidRDefault="003708F7" w:rsidP="00DD395A">
            <w:pPr>
              <w:pStyle w:val="Odsekzoznamu"/>
              <w:ind w:left="0"/>
              <w:jc w:val="center"/>
              <w:rPr>
                <w:rFonts w:ascii="Times New Roman" w:hAnsi="Times New Roman" w:cs="Times New Roman"/>
                <w:b/>
                <w:sz w:val="24"/>
                <w:szCs w:val="24"/>
              </w:rPr>
            </w:pPr>
            <w:r>
              <w:rPr>
                <w:rFonts w:ascii="Times New Roman" w:hAnsi="Times New Roman" w:cs="Times New Roman"/>
                <w:b/>
                <w:sz w:val="24"/>
                <w:szCs w:val="24"/>
              </w:rPr>
              <w:t>74</w:t>
            </w:r>
            <w:r w:rsidRPr="00B7419D">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B7419D">
              <w:rPr>
                <w:rFonts w:ascii="Times New Roman" w:hAnsi="Times New Roman" w:cs="Times New Roman"/>
                <w:b/>
                <w:sz w:val="24"/>
                <w:szCs w:val="24"/>
              </w:rPr>
              <w:t xml:space="preserve">– </w:t>
            </w:r>
            <w:r>
              <w:rPr>
                <w:rFonts w:ascii="Times New Roman" w:hAnsi="Times New Roman" w:cs="Times New Roman"/>
                <w:b/>
                <w:sz w:val="24"/>
                <w:szCs w:val="24"/>
              </w:rPr>
              <w:t>50 %</w:t>
            </w:r>
          </w:p>
        </w:tc>
        <w:tc>
          <w:tcPr>
            <w:tcW w:w="1908" w:type="dxa"/>
          </w:tcPr>
          <w:p w:rsidR="003708F7" w:rsidRPr="00B7419D" w:rsidRDefault="003708F7" w:rsidP="00DD395A">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3</w:t>
            </w:r>
          </w:p>
        </w:tc>
      </w:tr>
      <w:tr w:rsidR="003708F7" w:rsidRPr="00B7419D" w:rsidTr="00DD395A">
        <w:tc>
          <w:tcPr>
            <w:tcW w:w="2061" w:type="dxa"/>
          </w:tcPr>
          <w:p w:rsidR="003708F7" w:rsidRPr="00B7419D" w:rsidRDefault="003708F7" w:rsidP="00DD395A">
            <w:pPr>
              <w:pStyle w:val="Odsekzoznamu"/>
              <w:ind w:left="0"/>
              <w:jc w:val="center"/>
              <w:rPr>
                <w:rFonts w:ascii="Times New Roman" w:hAnsi="Times New Roman" w:cs="Times New Roman"/>
                <w:b/>
                <w:sz w:val="24"/>
                <w:szCs w:val="24"/>
              </w:rPr>
            </w:pPr>
            <w:r>
              <w:rPr>
                <w:rFonts w:ascii="Times New Roman" w:hAnsi="Times New Roman" w:cs="Times New Roman"/>
                <w:b/>
                <w:sz w:val="24"/>
                <w:szCs w:val="24"/>
              </w:rPr>
              <w:t>49 %</w:t>
            </w:r>
            <w:r w:rsidRPr="00B7419D">
              <w:rPr>
                <w:rFonts w:ascii="Times New Roman" w:hAnsi="Times New Roman" w:cs="Times New Roman"/>
                <w:b/>
                <w:sz w:val="24"/>
                <w:szCs w:val="24"/>
              </w:rPr>
              <w:t xml:space="preserve"> – </w:t>
            </w:r>
            <w:r>
              <w:rPr>
                <w:rFonts w:ascii="Times New Roman" w:hAnsi="Times New Roman" w:cs="Times New Roman"/>
                <w:b/>
                <w:sz w:val="24"/>
                <w:szCs w:val="24"/>
              </w:rPr>
              <w:t>25 %</w:t>
            </w:r>
          </w:p>
        </w:tc>
        <w:tc>
          <w:tcPr>
            <w:tcW w:w="1908" w:type="dxa"/>
          </w:tcPr>
          <w:p w:rsidR="003708F7" w:rsidRPr="00B7419D" w:rsidRDefault="003708F7" w:rsidP="00DD395A">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4</w:t>
            </w:r>
          </w:p>
        </w:tc>
      </w:tr>
      <w:tr w:rsidR="003708F7" w:rsidRPr="00B7419D" w:rsidTr="00DD395A">
        <w:tc>
          <w:tcPr>
            <w:tcW w:w="2061" w:type="dxa"/>
          </w:tcPr>
          <w:p w:rsidR="003708F7" w:rsidRPr="00B7419D" w:rsidRDefault="003708F7" w:rsidP="00DD395A">
            <w:pPr>
              <w:pStyle w:val="Odsekzoznamu"/>
              <w:ind w:left="0"/>
              <w:jc w:val="center"/>
              <w:rPr>
                <w:rFonts w:ascii="Times New Roman" w:hAnsi="Times New Roman" w:cs="Times New Roman"/>
                <w:b/>
                <w:sz w:val="24"/>
                <w:szCs w:val="24"/>
              </w:rPr>
            </w:pPr>
            <w:r>
              <w:rPr>
                <w:rFonts w:ascii="Times New Roman" w:hAnsi="Times New Roman" w:cs="Times New Roman"/>
                <w:b/>
                <w:sz w:val="24"/>
                <w:szCs w:val="24"/>
              </w:rPr>
              <w:t>24 %</w:t>
            </w:r>
            <w:r w:rsidRPr="00B7419D">
              <w:rPr>
                <w:rFonts w:ascii="Times New Roman" w:hAnsi="Times New Roman" w:cs="Times New Roman"/>
                <w:b/>
                <w:sz w:val="24"/>
                <w:szCs w:val="24"/>
              </w:rPr>
              <w:t xml:space="preserve"> - 0</w:t>
            </w:r>
            <w:r>
              <w:rPr>
                <w:rFonts w:ascii="Times New Roman" w:hAnsi="Times New Roman" w:cs="Times New Roman"/>
                <w:b/>
                <w:sz w:val="24"/>
                <w:szCs w:val="24"/>
              </w:rPr>
              <w:t xml:space="preserve"> %</w:t>
            </w:r>
          </w:p>
        </w:tc>
        <w:tc>
          <w:tcPr>
            <w:tcW w:w="1908" w:type="dxa"/>
          </w:tcPr>
          <w:p w:rsidR="003708F7" w:rsidRPr="00B7419D" w:rsidRDefault="003708F7" w:rsidP="00DD395A">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5</w:t>
            </w:r>
          </w:p>
        </w:tc>
      </w:tr>
    </w:tbl>
    <w:p w:rsidR="00BC6610" w:rsidRPr="00BC6610" w:rsidRDefault="00BC6610" w:rsidP="00BC6610">
      <w:pPr>
        <w:rPr>
          <w:rFonts w:ascii="Times New Roman" w:hAnsi="Times New Roman" w:cs="Times New Roman"/>
          <w:sz w:val="24"/>
          <w:szCs w:val="24"/>
        </w:rPr>
      </w:pPr>
    </w:p>
    <w:p w:rsidR="00BC6610" w:rsidRPr="003708F7" w:rsidRDefault="00BC6610" w:rsidP="00BC6610">
      <w:pPr>
        <w:rPr>
          <w:rFonts w:ascii="Times New Roman" w:hAnsi="Times New Roman" w:cs="Times New Roman"/>
          <w:sz w:val="24"/>
          <w:szCs w:val="24"/>
        </w:rPr>
      </w:pPr>
      <w:r w:rsidRPr="003708F7">
        <w:rPr>
          <w:rFonts w:ascii="Times New Roman" w:hAnsi="Times New Roman" w:cs="Times New Roman"/>
          <w:b/>
          <w:sz w:val="24"/>
          <w:szCs w:val="24"/>
        </w:rPr>
        <w:t>Harmonogram</w:t>
      </w:r>
      <w:r w:rsidR="003708F7" w:rsidRPr="003708F7">
        <w:rPr>
          <w:rFonts w:ascii="Times New Roman" w:hAnsi="Times New Roman" w:cs="Times New Roman"/>
          <w:b/>
          <w:sz w:val="24"/>
          <w:szCs w:val="24"/>
        </w:rPr>
        <w:t xml:space="preserve"> a zameranie</w:t>
      </w:r>
      <w:r w:rsidRPr="003708F7">
        <w:rPr>
          <w:rFonts w:ascii="Times New Roman" w:hAnsi="Times New Roman" w:cs="Times New Roman"/>
          <w:b/>
          <w:sz w:val="24"/>
          <w:szCs w:val="24"/>
        </w:rPr>
        <w:t xml:space="preserve"> laboratórnych prác:</w:t>
      </w:r>
      <w:r w:rsidRPr="003708F7">
        <w:rPr>
          <w:rFonts w:ascii="Times New Roman" w:hAnsi="Times New Roman" w:cs="Times New Roman"/>
          <w:b/>
          <w:sz w:val="24"/>
          <w:szCs w:val="24"/>
        </w:rPr>
        <w:tab/>
      </w:r>
      <w:r w:rsidRPr="003708F7">
        <w:rPr>
          <w:rFonts w:ascii="Times New Roman" w:hAnsi="Times New Roman" w:cs="Times New Roman"/>
          <w:b/>
          <w:sz w:val="24"/>
          <w:szCs w:val="24"/>
        </w:rPr>
        <w:tab/>
      </w:r>
      <w:r w:rsidRPr="003708F7">
        <w:rPr>
          <w:rFonts w:ascii="Times New Roman" w:hAnsi="Times New Roman" w:cs="Times New Roman"/>
          <w:b/>
          <w:sz w:val="24"/>
          <w:szCs w:val="24"/>
        </w:rPr>
        <w:tab/>
      </w:r>
      <w:r w:rsidRPr="003708F7">
        <w:rPr>
          <w:rFonts w:ascii="Times New Roman" w:hAnsi="Times New Roman" w:cs="Times New Roman"/>
          <w:b/>
          <w:sz w:val="24"/>
          <w:szCs w:val="24"/>
        </w:rPr>
        <w:tab/>
      </w:r>
      <w:r w:rsidRPr="003708F7">
        <w:rPr>
          <w:rFonts w:ascii="Times New Roman" w:hAnsi="Times New Roman" w:cs="Times New Roman"/>
          <w:b/>
          <w:sz w:val="24"/>
          <w:szCs w:val="24"/>
        </w:rPr>
        <w:tab/>
      </w:r>
    </w:p>
    <w:tbl>
      <w:tblPr>
        <w:tblStyle w:val="Mriekatabuky"/>
        <w:tblW w:w="5000" w:type="pct"/>
        <w:tblLook w:val="04A0" w:firstRow="1" w:lastRow="0" w:firstColumn="1" w:lastColumn="0" w:noHBand="0" w:noVBand="1"/>
      </w:tblPr>
      <w:tblGrid>
        <w:gridCol w:w="821"/>
        <w:gridCol w:w="1696"/>
        <w:gridCol w:w="1943"/>
        <w:gridCol w:w="1592"/>
        <w:gridCol w:w="1620"/>
        <w:gridCol w:w="1616"/>
      </w:tblGrid>
      <w:tr w:rsidR="00EB32F2" w:rsidRPr="003708F7" w:rsidTr="00EB32F2">
        <w:tc>
          <w:tcPr>
            <w:tcW w:w="442" w:type="pct"/>
          </w:tcPr>
          <w:p w:rsidR="00EB32F2" w:rsidRPr="003708F7" w:rsidRDefault="00EB32F2" w:rsidP="00BC6610">
            <w:pPr>
              <w:rPr>
                <w:rFonts w:ascii="Times New Roman" w:hAnsi="Times New Roman" w:cs="Times New Roman"/>
                <w:b/>
                <w:sz w:val="24"/>
                <w:szCs w:val="24"/>
              </w:rPr>
            </w:pPr>
            <w:r w:rsidRPr="003708F7">
              <w:rPr>
                <w:rFonts w:ascii="Times New Roman" w:hAnsi="Times New Roman" w:cs="Times New Roman"/>
                <w:b/>
                <w:sz w:val="24"/>
                <w:szCs w:val="24"/>
              </w:rPr>
              <w:t>Roč.</w:t>
            </w:r>
          </w:p>
        </w:tc>
        <w:tc>
          <w:tcPr>
            <w:tcW w:w="913" w:type="pct"/>
          </w:tcPr>
          <w:p w:rsidR="00EB32F2" w:rsidRPr="003708F7" w:rsidRDefault="00EB32F2" w:rsidP="00BC6610">
            <w:pPr>
              <w:rPr>
                <w:rFonts w:ascii="Times New Roman" w:hAnsi="Times New Roman" w:cs="Times New Roman"/>
                <w:b/>
                <w:sz w:val="24"/>
                <w:szCs w:val="24"/>
              </w:rPr>
            </w:pPr>
            <w:r>
              <w:rPr>
                <w:rFonts w:ascii="Times New Roman" w:hAnsi="Times New Roman" w:cs="Times New Roman"/>
                <w:b/>
                <w:sz w:val="24"/>
                <w:szCs w:val="24"/>
              </w:rPr>
              <w:t>1. LP</w:t>
            </w:r>
          </w:p>
        </w:tc>
        <w:tc>
          <w:tcPr>
            <w:tcW w:w="1046" w:type="pct"/>
          </w:tcPr>
          <w:p w:rsidR="00EB32F2" w:rsidRPr="003708F7" w:rsidRDefault="00EB32F2" w:rsidP="00BC6610">
            <w:pPr>
              <w:rPr>
                <w:rFonts w:ascii="Times New Roman" w:hAnsi="Times New Roman" w:cs="Times New Roman"/>
                <w:b/>
                <w:sz w:val="24"/>
                <w:szCs w:val="24"/>
              </w:rPr>
            </w:pPr>
            <w:r>
              <w:rPr>
                <w:rFonts w:ascii="Times New Roman" w:hAnsi="Times New Roman" w:cs="Times New Roman"/>
                <w:b/>
                <w:sz w:val="24"/>
                <w:szCs w:val="24"/>
              </w:rPr>
              <w:t>2. LP</w:t>
            </w:r>
          </w:p>
        </w:tc>
        <w:tc>
          <w:tcPr>
            <w:tcW w:w="857" w:type="pct"/>
          </w:tcPr>
          <w:p w:rsidR="00EB32F2" w:rsidRPr="003708F7" w:rsidRDefault="00EB32F2" w:rsidP="00BC6610">
            <w:pPr>
              <w:rPr>
                <w:rFonts w:ascii="Times New Roman" w:hAnsi="Times New Roman" w:cs="Times New Roman"/>
                <w:b/>
                <w:sz w:val="24"/>
                <w:szCs w:val="24"/>
              </w:rPr>
            </w:pPr>
            <w:r>
              <w:rPr>
                <w:rFonts w:ascii="Times New Roman" w:hAnsi="Times New Roman" w:cs="Times New Roman"/>
                <w:b/>
                <w:sz w:val="24"/>
                <w:szCs w:val="24"/>
              </w:rPr>
              <w:t>3. LP</w:t>
            </w:r>
          </w:p>
        </w:tc>
        <w:tc>
          <w:tcPr>
            <w:tcW w:w="872" w:type="pct"/>
          </w:tcPr>
          <w:p w:rsidR="00EB32F2" w:rsidRPr="003708F7" w:rsidRDefault="00EB32F2" w:rsidP="00BC6610">
            <w:pPr>
              <w:rPr>
                <w:rFonts w:ascii="Times New Roman" w:hAnsi="Times New Roman" w:cs="Times New Roman"/>
                <w:b/>
                <w:sz w:val="24"/>
                <w:szCs w:val="24"/>
              </w:rPr>
            </w:pPr>
            <w:r>
              <w:rPr>
                <w:rFonts w:ascii="Times New Roman" w:hAnsi="Times New Roman" w:cs="Times New Roman"/>
                <w:b/>
                <w:sz w:val="24"/>
                <w:szCs w:val="24"/>
              </w:rPr>
              <w:t>4. LP</w:t>
            </w:r>
          </w:p>
        </w:tc>
        <w:tc>
          <w:tcPr>
            <w:tcW w:w="871" w:type="pct"/>
          </w:tcPr>
          <w:p w:rsidR="00EB32F2" w:rsidRPr="003708F7" w:rsidRDefault="00EB32F2" w:rsidP="00BC6610">
            <w:pPr>
              <w:rPr>
                <w:rFonts w:ascii="Times New Roman" w:hAnsi="Times New Roman" w:cs="Times New Roman"/>
                <w:b/>
                <w:sz w:val="24"/>
                <w:szCs w:val="24"/>
              </w:rPr>
            </w:pPr>
            <w:r>
              <w:rPr>
                <w:rFonts w:ascii="Times New Roman" w:hAnsi="Times New Roman" w:cs="Times New Roman"/>
                <w:b/>
                <w:sz w:val="24"/>
                <w:szCs w:val="24"/>
              </w:rPr>
              <w:t>5. LP</w:t>
            </w:r>
          </w:p>
        </w:tc>
      </w:tr>
      <w:tr w:rsidR="00EB32F2" w:rsidTr="00EB32F2">
        <w:tc>
          <w:tcPr>
            <w:tcW w:w="442" w:type="pct"/>
          </w:tcPr>
          <w:p w:rsidR="00EB32F2" w:rsidRPr="003708F7" w:rsidRDefault="00EB32F2" w:rsidP="00BC6610">
            <w:pPr>
              <w:rPr>
                <w:rFonts w:ascii="Times New Roman" w:hAnsi="Times New Roman" w:cs="Times New Roman"/>
                <w:b/>
                <w:sz w:val="24"/>
                <w:szCs w:val="24"/>
              </w:rPr>
            </w:pPr>
            <w:r w:rsidRPr="003708F7">
              <w:rPr>
                <w:rFonts w:ascii="Times New Roman" w:hAnsi="Times New Roman" w:cs="Times New Roman"/>
                <w:b/>
                <w:sz w:val="24"/>
                <w:szCs w:val="24"/>
              </w:rPr>
              <w:t>VII.</w:t>
            </w:r>
          </w:p>
        </w:tc>
        <w:tc>
          <w:tcPr>
            <w:tcW w:w="913" w:type="pct"/>
          </w:tcPr>
          <w:p w:rsidR="00EB32F2" w:rsidRDefault="00EB32F2" w:rsidP="00BC6610">
            <w:pPr>
              <w:rPr>
                <w:rFonts w:ascii="Times New Roman" w:hAnsi="Times New Roman" w:cs="Times New Roman"/>
                <w:sz w:val="24"/>
                <w:szCs w:val="24"/>
              </w:rPr>
            </w:pPr>
            <w:r>
              <w:rPr>
                <w:rFonts w:ascii="Times New Roman" w:hAnsi="Times New Roman" w:cs="Times New Roman"/>
                <w:sz w:val="24"/>
                <w:szCs w:val="24"/>
              </w:rPr>
              <w:t>Zisťovanie vlastnosti látok pozorovaním a pokusom</w:t>
            </w:r>
          </w:p>
        </w:tc>
        <w:tc>
          <w:tcPr>
            <w:tcW w:w="1046" w:type="pct"/>
          </w:tcPr>
          <w:p w:rsidR="00EB32F2" w:rsidRDefault="00EB32F2" w:rsidP="00BC6610">
            <w:pPr>
              <w:rPr>
                <w:rFonts w:ascii="Times New Roman" w:hAnsi="Times New Roman" w:cs="Times New Roman"/>
                <w:sz w:val="24"/>
                <w:szCs w:val="24"/>
              </w:rPr>
            </w:pPr>
            <w:r>
              <w:rPr>
                <w:rFonts w:ascii="Times New Roman" w:hAnsi="Times New Roman" w:cs="Times New Roman"/>
                <w:sz w:val="24"/>
                <w:szCs w:val="24"/>
              </w:rPr>
              <w:t>Oddelenie zložiek zmesí filtráciou a kryštalizáciou</w:t>
            </w:r>
          </w:p>
        </w:tc>
        <w:tc>
          <w:tcPr>
            <w:tcW w:w="857" w:type="pct"/>
          </w:tcPr>
          <w:p w:rsidR="00EB32F2" w:rsidRDefault="00EB32F2" w:rsidP="00BC6610">
            <w:pPr>
              <w:rPr>
                <w:rFonts w:ascii="Times New Roman" w:hAnsi="Times New Roman" w:cs="Times New Roman"/>
                <w:sz w:val="24"/>
                <w:szCs w:val="24"/>
              </w:rPr>
            </w:pPr>
            <w:r>
              <w:rPr>
                <w:rFonts w:ascii="Times New Roman" w:hAnsi="Times New Roman" w:cs="Times New Roman"/>
                <w:sz w:val="24"/>
                <w:szCs w:val="24"/>
              </w:rPr>
              <w:t>Skúmanie rozkladu peroxidu vodíka</w:t>
            </w:r>
          </w:p>
        </w:tc>
        <w:tc>
          <w:tcPr>
            <w:tcW w:w="872" w:type="pct"/>
          </w:tcPr>
          <w:p w:rsidR="00EB32F2" w:rsidRDefault="00EB32F2" w:rsidP="00BC6610">
            <w:pPr>
              <w:rPr>
                <w:rFonts w:ascii="Times New Roman" w:hAnsi="Times New Roman" w:cs="Times New Roman"/>
                <w:sz w:val="24"/>
                <w:szCs w:val="24"/>
              </w:rPr>
            </w:pPr>
            <w:r>
              <w:rPr>
                <w:rFonts w:ascii="Times New Roman" w:hAnsi="Times New Roman" w:cs="Times New Roman"/>
                <w:sz w:val="24"/>
                <w:szCs w:val="24"/>
              </w:rPr>
              <w:t>Hasenie plameňa oxidom uhličitým</w:t>
            </w:r>
          </w:p>
        </w:tc>
        <w:tc>
          <w:tcPr>
            <w:tcW w:w="871" w:type="pct"/>
          </w:tcPr>
          <w:p w:rsidR="00EB32F2" w:rsidRDefault="00EB32F2" w:rsidP="00BC6610">
            <w:pPr>
              <w:rPr>
                <w:rFonts w:ascii="Times New Roman" w:hAnsi="Times New Roman" w:cs="Times New Roman"/>
                <w:sz w:val="24"/>
                <w:szCs w:val="24"/>
              </w:rPr>
            </w:pPr>
            <w:r>
              <w:rPr>
                <w:rFonts w:ascii="Times New Roman" w:hAnsi="Times New Roman" w:cs="Times New Roman"/>
                <w:sz w:val="24"/>
                <w:szCs w:val="24"/>
              </w:rPr>
              <w:t>Vplyv faktorov na rýchlosť chemickej reakcie</w:t>
            </w:r>
          </w:p>
        </w:tc>
      </w:tr>
      <w:tr w:rsidR="00EB32F2" w:rsidTr="00EB32F2">
        <w:tc>
          <w:tcPr>
            <w:tcW w:w="442" w:type="pct"/>
          </w:tcPr>
          <w:p w:rsidR="00EB32F2" w:rsidRPr="003708F7" w:rsidRDefault="00EB32F2" w:rsidP="00BC6610">
            <w:pPr>
              <w:rPr>
                <w:rFonts w:ascii="Times New Roman" w:hAnsi="Times New Roman" w:cs="Times New Roman"/>
                <w:b/>
                <w:sz w:val="24"/>
                <w:szCs w:val="24"/>
              </w:rPr>
            </w:pPr>
            <w:r w:rsidRPr="003708F7">
              <w:rPr>
                <w:rFonts w:ascii="Times New Roman" w:hAnsi="Times New Roman" w:cs="Times New Roman"/>
                <w:b/>
                <w:sz w:val="24"/>
                <w:szCs w:val="24"/>
              </w:rPr>
              <w:t>VIII.</w:t>
            </w:r>
          </w:p>
        </w:tc>
        <w:tc>
          <w:tcPr>
            <w:tcW w:w="913" w:type="pct"/>
          </w:tcPr>
          <w:p w:rsidR="00EB32F2" w:rsidRDefault="00EB32F2" w:rsidP="00BC6610">
            <w:pPr>
              <w:rPr>
                <w:rFonts w:ascii="Times New Roman" w:hAnsi="Times New Roman" w:cs="Times New Roman"/>
                <w:sz w:val="24"/>
                <w:szCs w:val="24"/>
              </w:rPr>
            </w:pPr>
            <w:r>
              <w:rPr>
                <w:rFonts w:ascii="Times New Roman" w:hAnsi="Times New Roman" w:cs="Times New Roman"/>
                <w:sz w:val="24"/>
                <w:szCs w:val="24"/>
              </w:rPr>
              <w:t xml:space="preserve">Pozorovanie vlastností iónových </w:t>
            </w:r>
            <w:proofErr w:type="spellStart"/>
            <w:r>
              <w:rPr>
                <w:rFonts w:ascii="Times New Roman" w:hAnsi="Times New Roman" w:cs="Times New Roman"/>
                <w:sz w:val="24"/>
                <w:szCs w:val="24"/>
              </w:rPr>
              <w:t>kovalentných</w:t>
            </w:r>
            <w:proofErr w:type="spellEnd"/>
            <w:r>
              <w:rPr>
                <w:rFonts w:ascii="Times New Roman" w:hAnsi="Times New Roman" w:cs="Times New Roman"/>
                <w:sz w:val="24"/>
                <w:szCs w:val="24"/>
              </w:rPr>
              <w:t xml:space="preserve"> a kovových látok  </w:t>
            </w:r>
          </w:p>
        </w:tc>
        <w:tc>
          <w:tcPr>
            <w:tcW w:w="1046" w:type="pct"/>
          </w:tcPr>
          <w:p w:rsidR="00EB32F2" w:rsidRDefault="00EB32F2" w:rsidP="00BC6610">
            <w:pPr>
              <w:rPr>
                <w:rFonts w:ascii="Times New Roman" w:hAnsi="Times New Roman" w:cs="Times New Roman"/>
                <w:sz w:val="24"/>
                <w:szCs w:val="24"/>
              </w:rPr>
            </w:pPr>
            <w:r>
              <w:rPr>
                <w:rFonts w:ascii="Times New Roman" w:hAnsi="Times New Roman" w:cs="Times New Roman"/>
                <w:sz w:val="24"/>
                <w:szCs w:val="24"/>
              </w:rPr>
              <w:t>Stanovenie kyslosti a zásaditosti roztokov</w:t>
            </w:r>
          </w:p>
        </w:tc>
        <w:tc>
          <w:tcPr>
            <w:tcW w:w="857" w:type="pct"/>
          </w:tcPr>
          <w:p w:rsidR="00EB32F2" w:rsidRDefault="00EB32F2" w:rsidP="00BC6610">
            <w:pPr>
              <w:rPr>
                <w:rFonts w:ascii="Times New Roman" w:hAnsi="Times New Roman" w:cs="Times New Roman"/>
                <w:sz w:val="24"/>
                <w:szCs w:val="24"/>
              </w:rPr>
            </w:pPr>
            <w:r>
              <w:rPr>
                <w:rFonts w:ascii="Times New Roman" w:hAnsi="Times New Roman" w:cs="Times New Roman"/>
                <w:sz w:val="24"/>
                <w:szCs w:val="24"/>
              </w:rPr>
              <w:t>Pozorovanie vlastností vybraných oxidov, kyselín, hydroxidov a solí</w:t>
            </w:r>
          </w:p>
        </w:tc>
        <w:tc>
          <w:tcPr>
            <w:tcW w:w="872" w:type="pct"/>
          </w:tcPr>
          <w:p w:rsidR="00EB32F2" w:rsidRDefault="00EB32F2" w:rsidP="00BC6610">
            <w:pPr>
              <w:rPr>
                <w:rFonts w:ascii="Times New Roman" w:hAnsi="Times New Roman" w:cs="Times New Roman"/>
                <w:sz w:val="24"/>
                <w:szCs w:val="24"/>
              </w:rPr>
            </w:pPr>
            <w:r>
              <w:rPr>
                <w:rFonts w:ascii="Times New Roman" w:hAnsi="Times New Roman" w:cs="Times New Roman"/>
                <w:sz w:val="24"/>
                <w:szCs w:val="24"/>
              </w:rPr>
              <w:t>Pozorovanie priebehu neutralizácie</w:t>
            </w:r>
          </w:p>
        </w:tc>
        <w:tc>
          <w:tcPr>
            <w:tcW w:w="871" w:type="pct"/>
          </w:tcPr>
          <w:p w:rsidR="00EB32F2" w:rsidRDefault="00EB32F2" w:rsidP="00BC6610">
            <w:pPr>
              <w:rPr>
                <w:rFonts w:ascii="Times New Roman" w:hAnsi="Times New Roman" w:cs="Times New Roman"/>
                <w:sz w:val="24"/>
                <w:szCs w:val="24"/>
              </w:rPr>
            </w:pPr>
            <w:r>
              <w:rPr>
                <w:rFonts w:ascii="Times New Roman" w:hAnsi="Times New Roman" w:cs="Times New Roman"/>
                <w:sz w:val="24"/>
                <w:szCs w:val="24"/>
              </w:rPr>
              <w:t>Pozorovanie priebehu oxidačno-redukčných reakcií</w:t>
            </w:r>
          </w:p>
        </w:tc>
      </w:tr>
      <w:tr w:rsidR="00EB32F2" w:rsidTr="00EB32F2">
        <w:tc>
          <w:tcPr>
            <w:tcW w:w="442" w:type="pct"/>
          </w:tcPr>
          <w:p w:rsidR="00EB32F2" w:rsidRPr="003708F7" w:rsidRDefault="00EB32F2" w:rsidP="00BC6610">
            <w:pPr>
              <w:rPr>
                <w:rFonts w:ascii="Times New Roman" w:hAnsi="Times New Roman" w:cs="Times New Roman"/>
                <w:b/>
                <w:sz w:val="24"/>
                <w:szCs w:val="24"/>
              </w:rPr>
            </w:pPr>
            <w:r w:rsidRPr="003708F7">
              <w:rPr>
                <w:rFonts w:ascii="Times New Roman" w:hAnsi="Times New Roman" w:cs="Times New Roman"/>
                <w:b/>
                <w:sz w:val="24"/>
                <w:szCs w:val="24"/>
              </w:rPr>
              <w:t>IX.</w:t>
            </w:r>
          </w:p>
        </w:tc>
        <w:tc>
          <w:tcPr>
            <w:tcW w:w="913" w:type="pct"/>
          </w:tcPr>
          <w:p w:rsidR="00EB32F2" w:rsidRDefault="00EB32F2" w:rsidP="00BC6610">
            <w:pPr>
              <w:rPr>
                <w:rFonts w:ascii="Times New Roman" w:hAnsi="Times New Roman" w:cs="Times New Roman"/>
                <w:sz w:val="24"/>
                <w:szCs w:val="24"/>
              </w:rPr>
            </w:pPr>
            <w:r>
              <w:rPr>
                <w:rFonts w:ascii="Times New Roman" w:hAnsi="Times New Roman" w:cs="Times New Roman"/>
                <w:sz w:val="24"/>
                <w:szCs w:val="24"/>
              </w:rPr>
              <w:t>Príprava roztokov</w:t>
            </w:r>
          </w:p>
        </w:tc>
        <w:tc>
          <w:tcPr>
            <w:tcW w:w="1046" w:type="pct"/>
          </w:tcPr>
          <w:p w:rsidR="00EB32F2" w:rsidRDefault="00EB32F2" w:rsidP="00BC6610">
            <w:pPr>
              <w:rPr>
                <w:rFonts w:ascii="Times New Roman" w:hAnsi="Times New Roman" w:cs="Times New Roman"/>
                <w:sz w:val="24"/>
                <w:szCs w:val="24"/>
              </w:rPr>
            </w:pPr>
            <w:r>
              <w:rPr>
                <w:rFonts w:ascii="Times New Roman" w:hAnsi="Times New Roman" w:cs="Times New Roman"/>
                <w:sz w:val="24"/>
                <w:szCs w:val="24"/>
              </w:rPr>
              <w:t>Dôkaz uhlíka a vodíka v organickej zlúčenine</w:t>
            </w:r>
          </w:p>
        </w:tc>
        <w:tc>
          <w:tcPr>
            <w:tcW w:w="857" w:type="pct"/>
          </w:tcPr>
          <w:p w:rsidR="00EB32F2" w:rsidRDefault="00EB32F2" w:rsidP="00BC6610">
            <w:pPr>
              <w:rPr>
                <w:rFonts w:ascii="Times New Roman" w:hAnsi="Times New Roman" w:cs="Times New Roman"/>
                <w:sz w:val="24"/>
                <w:szCs w:val="24"/>
              </w:rPr>
            </w:pPr>
            <w:r>
              <w:rPr>
                <w:rFonts w:ascii="Times New Roman" w:hAnsi="Times New Roman" w:cs="Times New Roman"/>
                <w:sz w:val="24"/>
                <w:szCs w:val="24"/>
              </w:rPr>
              <w:t>Kyselina octová a jej vlastnosti</w:t>
            </w:r>
          </w:p>
        </w:tc>
        <w:tc>
          <w:tcPr>
            <w:tcW w:w="872" w:type="pct"/>
          </w:tcPr>
          <w:p w:rsidR="00EB32F2" w:rsidRDefault="00EB32F2" w:rsidP="00BC6610">
            <w:pPr>
              <w:rPr>
                <w:rFonts w:ascii="Times New Roman" w:hAnsi="Times New Roman" w:cs="Times New Roman"/>
                <w:sz w:val="24"/>
                <w:szCs w:val="24"/>
              </w:rPr>
            </w:pPr>
            <w:r>
              <w:rPr>
                <w:rFonts w:ascii="Times New Roman" w:hAnsi="Times New Roman" w:cs="Times New Roman"/>
                <w:sz w:val="24"/>
                <w:szCs w:val="24"/>
              </w:rPr>
              <w:t>Dôkaz vitamínu C</w:t>
            </w:r>
          </w:p>
        </w:tc>
        <w:tc>
          <w:tcPr>
            <w:tcW w:w="871" w:type="pct"/>
          </w:tcPr>
          <w:p w:rsidR="00EB32F2" w:rsidRDefault="00EB32F2" w:rsidP="00BC6610">
            <w:pPr>
              <w:rPr>
                <w:rFonts w:ascii="Times New Roman" w:hAnsi="Times New Roman" w:cs="Times New Roman"/>
                <w:sz w:val="24"/>
                <w:szCs w:val="24"/>
              </w:rPr>
            </w:pPr>
            <w:r>
              <w:rPr>
                <w:rFonts w:ascii="Times New Roman" w:hAnsi="Times New Roman" w:cs="Times New Roman"/>
                <w:sz w:val="24"/>
                <w:szCs w:val="24"/>
              </w:rPr>
              <w:t>Rozpustnosť mydla v tvrdej a mäkkej vode</w:t>
            </w:r>
          </w:p>
        </w:tc>
      </w:tr>
    </w:tbl>
    <w:p w:rsidR="003708F7" w:rsidRDefault="003708F7" w:rsidP="00BC6610">
      <w:pPr>
        <w:rPr>
          <w:rFonts w:ascii="Times New Roman" w:hAnsi="Times New Roman" w:cs="Times New Roman"/>
          <w:sz w:val="24"/>
          <w:szCs w:val="24"/>
        </w:rPr>
      </w:pPr>
    </w:p>
    <w:p w:rsidR="00EB32F2" w:rsidRPr="00EB32F2" w:rsidRDefault="00EB32F2" w:rsidP="00BC6610">
      <w:pPr>
        <w:rPr>
          <w:rFonts w:ascii="Times New Roman" w:hAnsi="Times New Roman" w:cs="Times New Roman"/>
          <w:b/>
          <w:sz w:val="24"/>
          <w:szCs w:val="24"/>
        </w:rPr>
      </w:pPr>
      <w:r w:rsidRPr="00EB32F2">
        <w:rPr>
          <w:rFonts w:ascii="Times New Roman" w:hAnsi="Times New Roman" w:cs="Times New Roman"/>
          <w:b/>
          <w:sz w:val="24"/>
          <w:szCs w:val="24"/>
        </w:rPr>
        <w:t>Projekty:</w:t>
      </w:r>
      <w:bookmarkStart w:id="0" w:name="_GoBack"/>
      <w:bookmarkEnd w:id="0"/>
    </w:p>
    <w:p w:rsidR="00EB32F2" w:rsidRDefault="00EB32F2" w:rsidP="00BC6610">
      <w:pPr>
        <w:rPr>
          <w:rFonts w:ascii="Times New Roman" w:hAnsi="Times New Roman" w:cs="Times New Roman"/>
          <w:sz w:val="24"/>
          <w:szCs w:val="24"/>
        </w:rPr>
      </w:pPr>
      <w:r>
        <w:rPr>
          <w:rFonts w:ascii="Times New Roman" w:hAnsi="Times New Roman" w:cs="Times New Roman"/>
          <w:sz w:val="24"/>
          <w:szCs w:val="24"/>
        </w:rPr>
        <w:t xml:space="preserve">VII. - </w:t>
      </w:r>
      <w:r>
        <w:rPr>
          <w:rFonts w:ascii="Times New Roman" w:hAnsi="Times New Roman" w:cs="Times New Roman"/>
          <w:sz w:val="24"/>
          <w:szCs w:val="24"/>
        </w:rPr>
        <w:t>Minerálne vody na Slovensku</w:t>
      </w:r>
    </w:p>
    <w:p w:rsidR="00EB32F2" w:rsidRDefault="00EB32F2" w:rsidP="00BC6610">
      <w:pPr>
        <w:rPr>
          <w:rFonts w:ascii="Times New Roman" w:hAnsi="Times New Roman" w:cs="Times New Roman"/>
          <w:sz w:val="24"/>
          <w:szCs w:val="24"/>
        </w:rPr>
      </w:pPr>
      <w:r>
        <w:rPr>
          <w:rFonts w:ascii="Times New Roman" w:hAnsi="Times New Roman" w:cs="Times New Roman"/>
          <w:sz w:val="24"/>
          <w:szCs w:val="24"/>
        </w:rPr>
        <w:t xml:space="preserve">VIII. - </w:t>
      </w:r>
      <w:r>
        <w:rPr>
          <w:rFonts w:ascii="Times New Roman" w:hAnsi="Times New Roman" w:cs="Times New Roman"/>
          <w:sz w:val="24"/>
          <w:szCs w:val="24"/>
        </w:rPr>
        <w:t>Ľubovoľná téma</w:t>
      </w:r>
    </w:p>
    <w:p w:rsidR="00EB32F2" w:rsidRDefault="00EB32F2" w:rsidP="00BC6610">
      <w:pPr>
        <w:rPr>
          <w:rFonts w:ascii="Times New Roman" w:hAnsi="Times New Roman" w:cs="Times New Roman"/>
          <w:sz w:val="24"/>
          <w:szCs w:val="24"/>
        </w:rPr>
      </w:pPr>
      <w:r>
        <w:rPr>
          <w:rFonts w:ascii="Times New Roman" w:hAnsi="Times New Roman" w:cs="Times New Roman"/>
          <w:sz w:val="24"/>
          <w:szCs w:val="24"/>
        </w:rPr>
        <w:t xml:space="preserve">IX. - </w:t>
      </w:r>
      <w:r>
        <w:rPr>
          <w:rFonts w:ascii="Times New Roman" w:hAnsi="Times New Roman" w:cs="Times New Roman"/>
          <w:sz w:val="24"/>
          <w:szCs w:val="24"/>
        </w:rPr>
        <w:t>Drogy a človek</w:t>
      </w:r>
    </w:p>
    <w:p w:rsidR="007B0E94" w:rsidRDefault="007B0E94" w:rsidP="00BC6610">
      <w:pPr>
        <w:rPr>
          <w:rFonts w:ascii="Times New Roman" w:hAnsi="Times New Roman" w:cs="Times New Roman"/>
          <w:b/>
          <w:sz w:val="28"/>
          <w:szCs w:val="24"/>
        </w:rPr>
      </w:pPr>
    </w:p>
    <w:p w:rsidR="00BC6610" w:rsidRPr="00613312" w:rsidRDefault="00BC6610" w:rsidP="00BC6610">
      <w:pPr>
        <w:rPr>
          <w:rFonts w:ascii="Times New Roman" w:hAnsi="Times New Roman" w:cs="Times New Roman"/>
          <w:b/>
          <w:color w:val="FF0000"/>
          <w:sz w:val="28"/>
          <w:szCs w:val="24"/>
        </w:rPr>
      </w:pPr>
      <w:r w:rsidRPr="00613312">
        <w:rPr>
          <w:rFonts w:ascii="Times New Roman" w:hAnsi="Times New Roman" w:cs="Times New Roman"/>
          <w:b/>
          <w:color w:val="FF0000"/>
          <w:sz w:val="28"/>
          <w:szCs w:val="24"/>
        </w:rPr>
        <w:t>Geografia</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Pre tento predmet nie sú predpísané povinné písomné práce.</w:t>
      </w:r>
    </w:p>
    <w:p w:rsidR="00BC6610" w:rsidRPr="007B0E94" w:rsidRDefault="00BC6610" w:rsidP="00BC6610">
      <w:pPr>
        <w:rPr>
          <w:rFonts w:ascii="Times New Roman" w:hAnsi="Times New Roman" w:cs="Times New Roman"/>
          <w:b/>
          <w:sz w:val="24"/>
          <w:szCs w:val="24"/>
        </w:rPr>
      </w:pPr>
      <w:r w:rsidRPr="007B0E94">
        <w:rPr>
          <w:rFonts w:ascii="Times New Roman" w:hAnsi="Times New Roman" w:cs="Times New Roman"/>
          <w:b/>
          <w:sz w:val="24"/>
          <w:szCs w:val="24"/>
        </w:rPr>
        <w:t>Klasifikujeme:</w:t>
      </w:r>
    </w:p>
    <w:p w:rsidR="00BC6610" w:rsidRPr="00BC6610" w:rsidRDefault="007B0E94" w:rsidP="00BC6610">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C6610" w:rsidRPr="00BC6610">
        <w:rPr>
          <w:rFonts w:ascii="Times New Roman" w:hAnsi="Times New Roman" w:cs="Times New Roman"/>
          <w:sz w:val="24"/>
          <w:szCs w:val="24"/>
        </w:rPr>
        <w:t>ústne preverovanie vedomostí</w:t>
      </w:r>
    </w:p>
    <w:p w:rsidR="00BC6610" w:rsidRPr="00BC6610" w:rsidRDefault="007B0E94" w:rsidP="00BC6610">
      <w:pPr>
        <w:rPr>
          <w:rFonts w:ascii="Times New Roman" w:hAnsi="Times New Roman" w:cs="Times New Roman"/>
          <w:sz w:val="24"/>
          <w:szCs w:val="24"/>
        </w:rPr>
      </w:pPr>
      <w:r>
        <w:rPr>
          <w:rFonts w:ascii="Times New Roman" w:hAnsi="Times New Roman" w:cs="Times New Roman"/>
          <w:sz w:val="24"/>
          <w:szCs w:val="24"/>
        </w:rPr>
        <w:t xml:space="preserve">- </w:t>
      </w:r>
      <w:r w:rsidR="00BC6610" w:rsidRPr="00BC6610">
        <w:rPr>
          <w:rFonts w:ascii="Times New Roman" w:hAnsi="Times New Roman" w:cs="Times New Roman"/>
          <w:sz w:val="24"/>
          <w:szCs w:val="24"/>
        </w:rPr>
        <w:t>krátke písomné práce</w:t>
      </w:r>
    </w:p>
    <w:p w:rsidR="00BC6610" w:rsidRPr="00BC6610" w:rsidRDefault="007B0E94" w:rsidP="00BC6610">
      <w:pPr>
        <w:rPr>
          <w:rFonts w:ascii="Times New Roman" w:hAnsi="Times New Roman" w:cs="Times New Roman"/>
          <w:sz w:val="24"/>
          <w:szCs w:val="24"/>
        </w:rPr>
      </w:pPr>
      <w:r>
        <w:rPr>
          <w:rFonts w:ascii="Times New Roman" w:hAnsi="Times New Roman" w:cs="Times New Roman"/>
          <w:sz w:val="24"/>
          <w:szCs w:val="24"/>
        </w:rPr>
        <w:t xml:space="preserve">- </w:t>
      </w:r>
      <w:r w:rsidR="00BC6610" w:rsidRPr="00BC6610">
        <w:rPr>
          <w:rFonts w:ascii="Times New Roman" w:hAnsi="Times New Roman" w:cs="Times New Roman"/>
          <w:sz w:val="24"/>
          <w:szCs w:val="24"/>
        </w:rPr>
        <w:t>písomné práce po tematických celkoch</w:t>
      </w:r>
    </w:p>
    <w:p w:rsidR="00BC6610" w:rsidRPr="00BC6610" w:rsidRDefault="007B0E94" w:rsidP="00BC6610">
      <w:pPr>
        <w:rPr>
          <w:rFonts w:ascii="Times New Roman" w:hAnsi="Times New Roman" w:cs="Times New Roman"/>
          <w:sz w:val="24"/>
          <w:szCs w:val="24"/>
        </w:rPr>
      </w:pPr>
      <w:r>
        <w:rPr>
          <w:rFonts w:ascii="Times New Roman" w:hAnsi="Times New Roman" w:cs="Times New Roman"/>
          <w:sz w:val="24"/>
          <w:szCs w:val="24"/>
        </w:rPr>
        <w:t xml:space="preserve">- </w:t>
      </w:r>
      <w:r w:rsidR="00BC6610" w:rsidRPr="00BC6610">
        <w:rPr>
          <w:rFonts w:ascii="Times New Roman" w:hAnsi="Times New Roman" w:cs="Times New Roman"/>
          <w:sz w:val="24"/>
          <w:szCs w:val="24"/>
        </w:rPr>
        <w:t>hodnotenie práce na projektoch</w:t>
      </w:r>
    </w:p>
    <w:p w:rsidR="00BC6610" w:rsidRPr="00BC6610" w:rsidRDefault="00BC6610" w:rsidP="00BC6610">
      <w:pPr>
        <w:rPr>
          <w:rFonts w:ascii="Times New Roman" w:hAnsi="Times New Roman" w:cs="Times New Roman"/>
          <w:sz w:val="24"/>
          <w:szCs w:val="24"/>
        </w:rPr>
      </w:pPr>
    </w:p>
    <w:p w:rsidR="00BC6610" w:rsidRPr="007B0E94" w:rsidRDefault="00BC6610" w:rsidP="00BC6610">
      <w:pPr>
        <w:rPr>
          <w:rFonts w:ascii="Times New Roman" w:hAnsi="Times New Roman" w:cs="Times New Roman"/>
          <w:b/>
          <w:sz w:val="24"/>
          <w:szCs w:val="24"/>
        </w:rPr>
      </w:pPr>
      <w:r w:rsidRPr="007B0E94">
        <w:rPr>
          <w:rFonts w:ascii="Times New Roman" w:hAnsi="Times New Roman" w:cs="Times New Roman"/>
          <w:b/>
          <w:sz w:val="24"/>
          <w:szCs w:val="24"/>
        </w:rPr>
        <w:t>Klasifikovať môžeme:</w:t>
      </w:r>
    </w:p>
    <w:p w:rsidR="00BC6610" w:rsidRPr="00BC6610" w:rsidRDefault="007B0E94" w:rsidP="00BC6610">
      <w:pPr>
        <w:rPr>
          <w:rFonts w:ascii="Times New Roman" w:hAnsi="Times New Roman" w:cs="Times New Roman"/>
          <w:sz w:val="24"/>
          <w:szCs w:val="24"/>
        </w:rPr>
      </w:pPr>
      <w:r>
        <w:rPr>
          <w:rFonts w:ascii="Times New Roman" w:hAnsi="Times New Roman" w:cs="Times New Roman"/>
          <w:sz w:val="24"/>
          <w:szCs w:val="24"/>
        </w:rPr>
        <w:t xml:space="preserve">- </w:t>
      </w:r>
      <w:r w:rsidR="00BC6610" w:rsidRPr="00BC6610">
        <w:rPr>
          <w:rFonts w:ascii="Times New Roman" w:hAnsi="Times New Roman" w:cs="Times New Roman"/>
          <w:sz w:val="24"/>
          <w:szCs w:val="24"/>
        </w:rPr>
        <w:t>zabudnutá domáca úloha (poznámka alebo 5)</w:t>
      </w:r>
    </w:p>
    <w:p w:rsidR="00BC6610" w:rsidRPr="00BC6610" w:rsidRDefault="007B0E94" w:rsidP="00BC6610">
      <w:pPr>
        <w:rPr>
          <w:rFonts w:ascii="Times New Roman" w:hAnsi="Times New Roman" w:cs="Times New Roman"/>
          <w:sz w:val="24"/>
          <w:szCs w:val="24"/>
        </w:rPr>
      </w:pPr>
      <w:r>
        <w:rPr>
          <w:rFonts w:ascii="Times New Roman" w:hAnsi="Times New Roman" w:cs="Times New Roman"/>
          <w:sz w:val="24"/>
          <w:szCs w:val="24"/>
        </w:rPr>
        <w:t xml:space="preserve">- </w:t>
      </w:r>
      <w:r w:rsidR="00BC6610" w:rsidRPr="00BC6610">
        <w:rPr>
          <w:rFonts w:ascii="Times New Roman" w:hAnsi="Times New Roman" w:cs="Times New Roman"/>
          <w:sz w:val="24"/>
          <w:szCs w:val="24"/>
        </w:rPr>
        <w:t>vynikajúco vypracovaná domáca úloha (1)</w:t>
      </w:r>
    </w:p>
    <w:p w:rsidR="00BC6610" w:rsidRPr="00BC6610" w:rsidRDefault="007B0E94" w:rsidP="00BC6610">
      <w:pPr>
        <w:rPr>
          <w:rFonts w:ascii="Times New Roman" w:hAnsi="Times New Roman" w:cs="Times New Roman"/>
          <w:sz w:val="24"/>
          <w:szCs w:val="24"/>
        </w:rPr>
      </w:pPr>
      <w:r>
        <w:rPr>
          <w:rFonts w:ascii="Times New Roman" w:hAnsi="Times New Roman" w:cs="Times New Roman"/>
          <w:sz w:val="24"/>
          <w:szCs w:val="24"/>
        </w:rPr>
        <w:t xml:space="preserve">- </w:t>
      </w:r>
      <w:r w:rsidR="00BC6610" w:rsidRPr="00BC6610">
        <w:rPr>
          <w:rFonts w:ascii="Times New Roman" w:hAnsi="Times New Roman" w:cs="Times New Roman"/>
          <w:sz w:val="24"/>
          <w:szCs w:val="24"/>
        </w:rPr>
        <w:t>samostatná práca, skupinová práca – známkou</w:t>
      </w:r>
    </w:p>
    <w:p w:rsidR="00BC6610" w:rsidRPr="00BC6610" w:rsidRDefault="007B0E94" w:rsidP="00BC6610">
      <w:pPr>
        <w:rPr>
          <w:rFonts w:ascii="Times New Roman" w:hAnsi="Times New Roman" w:cs="Times New Roman"/>
          <w:sz w:val="24"/>
          <w:szCs w:val="24"/>
        </w:rPr>
      </w:pPr>
      <w:r>
        <w:rPr>
          <w:rFonts w:ascii="Times New Roman" w:hAnsi="Times New Roman" w:cs="Times New Roman"/>
          <w:sz w:val="24"/>
          <w:szCs w:val="24"/>
        </w:rPr>
        <w:t xml:space="preserve">- </w:t>
      </w:r>
      <w:r w:rsidR="00BC6610" w:rsidRPr="00BC6610">
        <w:rPr>
          <w:rFonts w:ascii="Times New Roman" w:hAnsi="Times New Roman" w:cs="Times New Roman"/>
          <w:sz w:val="24"/>
          <w:szCs w:val="24"/>
        </w:rPr>
        <w:t>zabudnuté učebné pomôcky - poznámka</w:t>
      </w:r>
    </w:p>
    <w:p w:rsidR="00BC6610" w:rsidRPr="00BC6610" w:rsidRDefault="00BC6610" w:rsidP="00BC6610">
      <w:pPr>
        <w:rPr>
          <w:rFonts w:ascii="Times New Roman" w:hAnsi="Times New Roman" w:cs="Times New Roman"/>
          <w:sz w:val="24"/>
          <w:szCs w:val="24"/>
        </w:rPr>
      </w:pPr>
    </w:p>
    <w:p w:rsidR="00BC6610" w:rsidRPr="007B0E94" w:rsidRDefault="00BC6610" w:rsidP="00BC6610">
      <w:pPr>
        <w:rPr>
          <w:rFonts w:ascii="Times New Roman" w:hAnsi="Times New Roman" w:cs="Times New Roman"/>
          <w:b/>
          <w:sz w:val="24"/>
          <w:szCs w:val="24"/>
        </w:rPr>
      </w:pPr>
      <w:r w:rsidRPr="007B0E94">
        <w:rPr>
          <w:rFonts w:ascii="Times New Roman" w:hAnsi="Times New Roman" w:cs="Times New Roman"/>
          <w:b/>
          <w:sz w:val="24"/>
          <w:szCs w:val="24"/>
        </w:rPr>
        <w:t>Písomné odpovede budú hodnotené podľa percentuálnej tabuľky:</w:t>
      </w:r>
    </w:p>
    <w:tbl>
      <w:tblPr>
        <w:tblStyle w:val="Mriekatabuky"/>
        <w:tblW w:w="0" w:type="auto"/>
        <w:tblInd w:w="2830" w:type="dxa"/>
        <w:tblLook w:val="04A0" w:firstRow="1" w:lastRow="0" w:firstColumn="1" w:lastColumn="0" w:noHBand="0" w:noVBand="1"/>
      </w:tblPr>
      <w:tblGrid>
        <w:gridCol w:w="2061"/>
        <w:gridCol w:w="1908"/>
      </w:tblGrid>
      <w:tr w:rsidR="007B0E94" w:rsidRPr="00B7419D" w:rsidTr="00DD395A">
        <w:tc>
          <w:tcPr>
            <w:tcW w:w="2061" w:type="dxa"/>
          </w:tcPr>
          <w:p w:rsidR="007B0E94" w:rsidRPr="00B7419D" w:rsidRDefault="007B0E94" w:rsidP="00DD395A">
            <w:pPr>
              <w:pStyle w:val="Odsekzoznamu"/>
              <w:ind w:left="0"/>
              <w:jc w:val="center"/>
              <w:rPr>
                <w:rFonts w:ascii="Times New Roman" w:hAnsi="Times New Roman" w:cs="Times New Roman"/>
                <w:b/>
                <w:sz w:val="24"/>
                <w:szCs w:val="24"/>
                <w:lang w:val="en-US"/>
              </w:rPr>
            </w:pPr>
            <w:r>
              <w:rPr>
                <w:rFonts w:ascii="Times New Roman" w:hAnsi="Times New Roman" w:cs="Times New Roman"/>
                <w:b/>
                <w:sz w:val="24"/>
                <w:szCs w:val="24"/>
              </w:rPr>
              <w:t>100</w:t>
            </w:r>
            <w:r w:rsidRPr="00B7419D">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B7419D">
              <w:rPr>
                <w:rFonts w:ascii="Times New Roman" w:hAnsi="Times New Roman" w:cs="Times New Roman"/>
                <w:b/>
                <w:sz w:val="24"/>
                <w:szCs w:val="24"/>
              </w:rPr>
              <w:t xml:space="preserve">– </w:t>
            </w:r>
            <w:r>
              <w:rPr>
                <w:rFonts w:ascii="Times New Roman" w:hAnsi="Times New Roman" w:cs="Times New Roman"/>
                <w:b/>
                <w:sz w:val="24"/>
                <w:szCs w:val="24"/>
              </w:rPr>
              <w:t xml:space="preserve">90 </w:t>
            </w:r>
            <w:r>
              <w:rPr>
                <w:rFonts w:ascii="Times New Roman" w:hAnsi="Times New Roman" w:cs="Times New Roman"/>
                <w:b/>
                <w:sz w:val="24"/>
                <w:szCs w:val="24"/>
                <w:lang w:val="en-US"/>
              </w:rPr>
              <w:t>%</w:t>
            </w:r>
          </w:p>
        </w:tc>
        <w:tc>
          <w:tcPr>
            <w:tcW w:w="1908" w:type="dxa"/>
          </w:tcPr>
          <w:p w:rsidR="007B0E94" w:rsidRPr="00B7419D" w:rsidRDefault="007B0E94" w:rsidP="00DD395A">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1</w:t>
            </w:r>
          </w:p>
        </w:tc>
      </w:tr>
      <w:tr w:rsidR="007B0E94" w:rsidRPr="00B7419D" w:rsidTr="00DD395A">
        <w:tc>
          <w:tcPr>
            <w:tcW w:w="2061" w:type="dxa"/>
          </w:tcPr>
          <w:p w:rsidR="007B0E94" w:rsidRPr="00B7419D" w:rsidRDefault="007B0E94" w:rsidP="00DD395A">
            <w:pPr>
              <w:pStyle w:val="Odsekzoznamu"/>
              <w:ind w:left="0"/>
              <w:jc w:val="center"/>
              <w:rPr>
                <w:rFonts w:ascii="Times New Roman" w:hAnsi="Times New Roman" w:cs="Times New Roman"/>
                <w:b/>
                <w:sz w:val="24"/>
                <w:szCs w:val="24"/>
              </w:rPr>
            </w:pPr>
            <w:r>
              <w:rPr>
                <w:rFonts w:ascii="Times New Roman" w:hAnsi="Times New Roman" w:cs="Times New Roman"/>
                <w:b/>
                <w:sz w:val="24"/>
                <w:szCs w:val="24"/>
              </w:rPr>
              <w:t>89 %</w:t>
            </w:r>
            <w:r w:rsidRPr="00B7419D">
              <w:rPr>
                <w:rFonts w:ascii="Times New Roman" w:hAnsi="Times New Roman" w:cs="Times New Roman"/>
                <w:b/>
                <w:sz w:val="24"/>
                <w:szCs w:val="24"/>
              </w:rPr>
              <w:t xml:space="preserve"> – </w:t>
            </w:r>
            <w:r>
              <w:rPr>
                <w:rFonts w:ascii="Times New Roman" w:hAnsi="Times New Roman" w:cs="Times New Roman"/>
                <w:b/>
                <w:sz w:val="24"/>
                <w:szCs w:val="24"/>
              </w:rPr>
              <w:t>75 %</w:t>
            </w:r>
          </w:p>
        </w:tc>
        <w:tc>
          <w:tcPr>
            <w:tcW w:w="1908" w:type="dxa"/>
          </w:tcPr>
          <w:p w:rsidR="007B0E94" w:rsidRPr="00B7419D" w:rsidRDefault="007B0E94" w:rsidP="00DD395A">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2</w:t>
            </w:r>
          </w:p>
        </w:tc>
      </w:tr>
      <w:tr w:rsidR="007B0E94" w:rsidRPr="00B7419D" w:rsidTr="00DD395A">
        <w:tc>
          <w:tcPr>
            <w:tcW w:w="2061" w:type="dxa"/>
          </w:tcPr>
          <w:p w:rsidR="007B0E94" w:rsidRPr="00B7419D" w:rsidRDefault="007B0E94" w:rsidP="00DD395A">
            <w:pPr>
              <w:pStyle w:val="Odsekzoznamu"/>
              <w:ind w:left="0"/>
              <w:jc w:val="center"/>
              <w:rPr>
                <w:rFonts w:ascii="Times New Roman" w:hAnsi="Times New Roman" w:cs="Times New Roman"/>
                <w:b/>
                <w:sz w:val="24"/>
                <w:szCs w:val="24"/>
              </w:rPr>
            </w:pPr>
            <w:r>
              <w:rPr>
                <w:rFonts w:ascii="Times New Roman" w:hAnsi="Times New Roman" w:cs="Times New Roman"/>
                <w:b/>
                <w:sz w:val="24"/>
                <w:szCs w:val="24"/>
              </w:rPr>
              <w:t>74</w:t>
            </w:r>
            <w:r w:rsidRPr="00B7419D">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B7419D">
              <w:rPr>
                <w:rFonts w:ascii="Times New Roman" w:hAnsi="Times New Roman" w:cs="Times New Roman"/>
                <w:b/>
                <w:sz w:val="24"/>
                <w:szCs w:val="24"/>
              </w:rPr>
              <w:t xml:space="preserve">– </w:t>
            </w:r>
            <w:r>
              <w:rPr>
                <w:rFonts w:ascii="Times New Roman" w:hAnsi="Times New Roman" w:cs="Times New Roman"/>
                <w:b/>
                <w:sz w:val="24"/>
                <w:szCs w:val="24"/>
              </w:rPr>
              <w:t>50 %</w:t>
            </w:r>
          </w:p>
        </w:tc>
        <w:tc>
          <w:tcPr>
            <w:tcW w:w="1908" w:type="dxa"/>
          </w:tcPr>
          <w:p w:rsidR="007B0E94" w:rsidRPr="00B7419D" w:rsidRDefault="007B0E94" w:rsidP="00DD395A">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3</w:t>
            </w:r>
          </w:p>
        </w:tc>
      </w:tr>
      <w:tr w:rsidR="007B0E94" w:rsidRPr="00B7419D" w:rsidTr="00DD395A">
        <w:tc>
          <w:tcPr>
            <w:tcW w:w="2061" w:type="dxa"/>
          </w:tcPr>
          <w:p w:rsidR="007B0E94" w:rsidRPr="00B7419D" w:rsidRDefault="007B0E94" w:rsidP="007B0E94">
            <w:pPr>
              <w:pStyle w:val="Odsekzoznamu"/>
              <w:ind w:left="0"/>
              <w:jc w:val="center"/>
              <w:rPr>
                <w:rFonts w:ascii="Times New Roman" w:hAnsi="Times New Roman" w:cs="Times New Roman"/>
                <w:b/>
                <w:sz w:val="24"/>
                <w:szCs w:val="24"/>
              </w:rPr>
            </w:pPr>
            <w:r>
              <w:rPr>
                <w:rFonts w:ascii="Times New Roman" w:hAnsi="Times New Roman" w:cs="Times New Roman"/>
                <w:b/>
                <w:sz w:val="24"/>
                <w:szCs w:val="24"/>
              </w:rPr>
              <w:t>49 %</w:t>
            </w:r>
            <w:r w:rsidRPr="00B7419D">
              <w:rPr>
                <w:rFonts w:ascii="Times New Roman" w:hAnsi="Times New Roman" w:cs="Times New Roman"/>
                <w:b/>
                <w:sz w:val="24"/>
                <w:szCs w:val="24"/>
              </w:rPr>
              <w:t xml:space="preserve"> – </w:t>
            </w:r>
            <w:r>
              <w:rPr>
                <w:rFonts w:ascii="Times New Roman" w:hAnsi="Times New Roman" w:cs="Times New Roman"/>
                <w:b/>
                <w:sz w:val="24"/>
                <w:szCs w:val="24"/>
              </w:rPr>
              <w:t>30 %</w:t>
            </w:r>
          </w:p>
        </w:tc>
        <w:tc>
          <w:tcPr>
            <w:tcW w:w="1908" w:type="dxa"/>
          </w:tcPr>
          <w:p w:rsidR="007B0E94" w:rsidRPr="00B7419D" w:rsidRDefault="007B0E94" w:rsidP="00DD395A">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4</w:t>
            </w:r>
          </w:p>
        </w:tc>
      </w:tr>
      <w:tr w:rsidR="007B0E94" w:rsidRPr="00B7419D" w:rsidTr="00DD395A">
        <w:tc>
          <w:tcPr>
            <w:tcW w:w="2061" w:type="dxa"/>
          </w:tcPr>
          <w:p w:rsidR="007B0E94" w:rsidRPr="00B7419D" w:rsidRDefault="007B0E94" w:rsidP="00DD395A">
            <w:pPr>
              <w:pStyle w:val="Odsekzoznamu"/>
              <w:ind w:left="0"/>
              <w:jc w:val="center"/>
              <w:rPr>
                <w:rFonts w:ascii="Times New Roman" w:hAnsi="Times New Roman" w:cs="Times New Roman"/>
                <w:b/>
                <w:sz w:val="24"/>
                <w:szCs w:val="24"/>
              </w:rPr>
            </w:pPr>
            <w:r>
              <w:rPr>
                <w:rFonts w:ascii="Times New Roman" w:hAnsi="Times New Roman" w:cs="Times New Roman"/>
                <w:b/>
                <w:sz w:val="24"/>
                <w:szCs w:val="24"/>
              </w:rPr>
              <w:t>29 %</w:t>
            </w:r>
            <w:r w:rsidRPr="00B7419D">
              <w:rPr>
                <w:rFonts w:ascii="Times New Roman" w:hAnsi="Times New Roman" w:cs="Times New Roman"/>
                <w:b/>
                <w:sz w:val="24"/>
                <w:szCs w:val="24"/>
              </w:rPr>
              <w:t xml:space="preserve"> - 0</w:t>
            </w:r>
            <w:r>
              <w:rPr>
                <w:rFonts w:ascii="Times New Roman" w:hAnsi="Times New Roman" w:cs="Times New Roman"/>
                <w:b/>
                <w:sz w:val="24"/>
                <w:szCs w:val="24"/>
              </w:rPr>
              <w:t xml:space="preserve"> %</w:t>
            </w:r>
          </w:p>
        </w:tc>
        <w:tc>
          <w:tcPr>
            <w:tcW w:w="1908" w:type="dxa"/>
          </w:tcPr>
          <w:p w:rsidR="007B0E94" w:rsidRPr="00B7419D" w:rsidRDefault="007B0E94" w:rsidP="00DD395A">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5</w:t>
            </w:r>
          </w:p>
        </w:tc>
      </w:tr>
    </w:tbl>
    <w:p w:rsidR="00BC6610" w:rsidRPr="00613312" w:rsidRDefault="00BC6610" w:rsidP="00BC6610">
      <w:pPr>
        <w:rPr>
          <w:rFonts w:ascii="Times New Roman" w:hAnsi="Times New Roman" w:cs="Times New Roman"/>
          <w:b/>
          <w:color w:val="FF0000"/>
          <w:sz w:val="28"/>
          <w:szCs w:val="28"/>
        </w:rPr>
      </w:pPr>
      <w:r w:rsidRPr="00613312">
        <w:rPr>
          <w:rFonts w:ascii="Times New Roman" w:hAnsi="Times New Roman" w:cs="Times New Roman"/>
          <w:b/>
          <w:color w:val="FF0000"/>
          <w:sz w:val="28"/>
          <w:szCs w:val="28"/>
        </w:rPr>
        <w:t>Dejepis</w:t>
      </w:r>
    </w:p>
    <w:p w:rsidR="00BC6610" w:rsidRPr="007B0E94" w:rsidRDefault="00BC6610" w:rsidP="00BC6610">
      <w:pPr>
        <w:rPr>
          <w:rFonts w:ascii="Times New Roman" w:hAnsi="Times New Roman" w:cs="Times New Roman"/>
          <w:b/>
          <w:sz w:val="24"/>
          <w:szCs w:val="24"/>
        </w:rPr>
      </w:pPr>
      <w:r w:rsidRPr="007B0E94">
        <w:rPr>
          <w:rFonts w:ascii="Times New Roman" w:hAnsi="Times New Roman" w:cs="Times New Roman"/>
          <w:b/>
          <w:sz w:val="24"/>
          <w:szCs w:val="24"/>
        </w:rPr>
        <w:t>Klasifikuje</w:t>
      </w:r>
      <w:r w:rsidR="007B0E94">
        <w:rPr>
          <w:rFonts w:ascii="Times New Roman" w:hAnsi="Times New Roman" w:cs="Times New Roman"/>
          <w:b/>
          <w:sz w:val="24"/>
          <w:szCs w:val="24"/>
        </w:rPr>
        <w:t>me</w:t>
      </w:r>
      <w:r w:rsidRPr="007B0E94">
        <w:rPr>
          <w:rFonts w:ascii="Times New Roman" w:hAnsi="Times New Roman" w:cs="Times New Roman"/>
          <w:b/>
          <w:sz w:val="24"/>
          <w:szCs w:val="24"/>
        </w:rPr>
        <w:t>:</w:t>
      </w:r>
    </w:p>
    <w:p w:rsidR="00BC6610" w:rsidRPr="00BC6610" w:rsidRDefault="007B0E94" w:rsidP="00BC6610">
      <w:pPr>
        <w:rPr>
          <w:rFonts w:ascii="Times New Roman" w:hAnsi="Times New Roman" w:cs="Times New Roman"/>
          <w:sz w:val="24"/>
          <w:szCs w:val="24"/>
        </w:rPr>
      </w:pPr>
      <w:r>
        <w:rPr>
          <w:rFonts w:ascii="Times New Roman" w:hAnsi="Times New Roman" w:cs="Times New Roman"/>
          <w:sz w:val="24"/>
          <w:szCs w:val="24"/>
        </w:rPr>
        <w:t>- ú</w:t>
      </w:r>
      <w:r w:rsidR="00BC6610" w:rsidRPr="00BC6610">
        <w:rPr>
          <w:rFonts w:ascii="Times New Roman" w:hAnsi="Times New Roman" w:cs="Times New Roman"/>
          <w:sz w:val="24"/>
          <w:szCs w:val="24"/>
        </w:rPr>
        <w:t>stne skúšanie</w:t>
      </w:r>
    </w:p>
    <w:p w:rsidR="00BC6610" w:rsidRPr="00BC6610" w:rsidRDefault="007B0E94" w:rsidP="00BC6610">
      <w:pPr>
        <w:rPr>
          <w:rFonts w:ascii="Times New Roman" w:hAnsi="Times New Roman" w:cs="Times New Roman"/>
          <w:sz w:val="24"/>
          <w:szCs w:val="24"/>
        </w:rPr>
      </w:pPr>
      <w:r>
        <w:rPr>
          <w:rFonts w:ascii="Times New Roman" w:hAnsi="Times New Roman" w:cs="Times New Roman"/>
          <w:sz w:val="24"/>
          <w:szCs w:val="24"/>
        </w:rPr>
        <w:t>- k</w:t>
      </w:r>
      <w:r w:rsidR="00BC6610" w:rsidRPr="00BC6610">
        <w:rPr>
          <w:rFonts w:ascii="Times New Roman" w:hAnsi="Times New Roman" w:cs="Times New Roman"/>
          <w:sz w:val="24"/>
          <w:szCs w:val="24"/>
        </w:rPr>
        <w:t>rátke práce po prebratí tematického celku a zopakovaní učiva. Učiteľ vyberá dôležité tematické celky učiva, hodnotenie podľa nižšie uvedenej percentuálnej stupnice.</w:t>
      </w:r>
    </w:p>
    <w:p w:rsidR="00BC6610" w:rsidRPr="00BC6610" w:rsidRDefault="007B0E94" w:rsidP="00BC6610">
      <w:pPr>
        <w:rPr>
          <w:rFonts w:ascii="Times New Roman" w:hAnsi="Times New Roman" w:cs="Times New Roman"/>
          <w:sz w:val="24"/>
          <w:szCs w:val="24"/>
        </w:rPr>
      </w:pPr>
      <w:r>
        <w:rPr>
          <w:rFonts w:ascii="Times New Roman" w:hAnsi="Times New Roman" w:cs="Times New Roman"/>
          <w:sz w:val="24"/>
          <w:szCs w:val="24"/>
        </w:rPr>
        <w:t>- h</w:t>
      </w:r>
      <w:r w:rsidR="00BC6610" w:rsidRPr="00BC6610">
        <w:rPr>
          <w:rFonts w:ascii="Times New Roman" w:hAnsi="Times New Roman" w:cs="Times New Roman"/>
          <w:sz w:val="24"/>
          <w:szCs w:val="24"/>
        </w:rPr>
        <w:t>odnotenie samostatnej práce / referát, objav, obrázok, artefakt /</w:t>
      </w:r>
    </w:p>
    <w:p w:rsidR="00BC6610" w:rsidRPr="00BC6610" w:rsidRDefault="007B0E94" w:rsidP="00BC6610">
      <w:pPr>
        <w:rPr>
          <w:rFonts w:ascii="Times New Roman" w:hAnsi="Times New Roman" w:cs="Times New Roman"/>
          <w:sz w:val="24"/>
          <w:szCs w:val="24"/>
        </w:rPr>
      </w:pPr>
      <w:r>
        <w:rPr>
          <w:rFonts w:ascii="Times New Roman" w:hAnsi="Times New Roman" w:cs="Times New Roman"/>
          <w:sz w:val="24"/>
          <w:szCs w:val="24"/>
        </w:rPr>
        <w:t>- h</w:t>
      </w:r>
      <w:r w:rsidR="00BC6610" w:rsidRPr="00BC6610">
        <w:rPr>
          <w:rFonts w:ascii="Times New Roman" w:hAnsi="Times New Roman" w:cs="Times New Roman"/>
          <w:sz w:val="24"/>
          <w:szCs w:val="24"/>
        </w:rPr>
        <w:t>odnotenie projektu, skupinovej práce:</w:t>
      </w:r>
    </w:p>
    <w:p w:rsidR="00BC6610" w:rsidRPr="007B0E94" w:rsidRDefault="00BC6610" w:rsidP="007B0E94">
      <w:pPr>
        <w:pStyle w:val="Odsekzoznamu"/>
        <w:numPr>
          <w:ilvl w:val="0"/>
          <w:numId w:val="36"/>
        </w:numPr>
        <w:rPr>
          <w:rFonts w:ascii="Times New Roman" w:hAnsi="Times New Roman" w:cs="Times New Roman"/>
          <w:sz w:val="24"/>
          <w:szCs w:val="24"/>
        </w:rPr>
      </w:pPr>
      <w:r w:rsidRPr="007B0E94">
        <w:rPr>
          <w:rFonts w:ascii="Times New Roman" w:hAnsi="Times New Roman" w:cs="Times New Roman"/>
          <w:sz w:val="24"/>
          <w:szCs w:val="24"/>
        </w:rPr>
        <w:t>príprava témy</w:t>
      </w:r>
    </w:p>
    <w:p w:rsidR="00BC6610" w:rsidRPr="007B0E94" w:rsidRDefault="00BC6610" w:rsidP="007B0E94">
      <w:pPr>
        <w:pStyle w:val="Odsekzoznamu"/>
        <w:numPr>
          <w:ilvl w:val="0"/>
          <w:numId w:val="36"/>
        </w:numPr>
        <w:rPr>
          <w:rFonts w:ascii="Times New Roman" w:hAnsi="Times New Roman" w:cs="Times New Roman"/>
          <w:sz w:val="24"/>
          <w:szCs w:val="24"/>
        </w:rPr>
      </w:pPr>
      <w:r w:rsidRPr="007B0E94">
        <w:rPr>
          <w:rFonts w:ascii="Times New Roman" w:hAnsi="Times New Roman" w:cs="Times New Roman"/>
          <w:sz w:val="24"/>
          <w:szCs w:val="24"/>
        </w:rPr>
        <w:t>kompatibilita s učivom</w:t>
      </w:r>
    </w:p>
    <w:p w:rsidR="00BC6610" w:rsidRPr="007B0E94" w:rsidRDefault="00BC6610" w:rsidP="007B0E94">
      <w:pPr>
        <w:pStyle w:val="Odsekzoznamu"/>
        <w:numPr>
          <w:ilvl w:val="0"/>
          <w:numId w:val="36"/>
        </w:numPr>
        <w:rPr>
          <w:rFonts w:ascii="Times New Roman" w:hAnsi="Times New Roman" w:cs="Times New Roman"/>
          <w:sz w:val="24"/>
          <w:szCs w:val="24"/>
        </w:rPr>
      </w:pPr>
      <w:r w:rsidRPr="007B0E94">
        <w:rPr>
          <w:rFonts w:ascii="Times New Roman" w:hAnsi="Times New Roman" w:cs="Times New Roman"/>
          <w:sz w:val="24"/>
          <w:szCs w:val="24"/>
        </w:rPr>
        <w:t>zvládnutie témy</w:t>
      </w:r>
    </w:p>
    <w:p w:rsidR="00BC6610" w:rsidRPr="007B0E94" w:rsidRDefault="00BC6610" w:rsidP="007B0E94">
      <w:pPr>
        <w:pStyle w:val="Odsekzoznamu"/>
        <w:numPr>
          <w:ilvl w:val="0"/>
          <w:numId w:val="36"/>
        </w:numPr>
        <w:rPr>
          <w:rFonts w:ascii="Times New Roman" w:hAnsi="Times New Roman" w:cs="Times New Roman"/>
          <w:sz w:val="24"/>
          <w:szCs w:val="24"/>
        </w:rPr>
      </w:pPr>
      <w:r w:rsidRPr="007B0E94">
        <w:rPr>
          <w:rFonts w:ascii="Times New Roman" w:hAnsi="Times New Roman" w:cs="Times New Roman"/>
          <w:sz w:val="24"/>
          <w:szCs w:val="24"/>
        </w:rPr>
        <w:t>prezentácia</w:t>
      </w:r>
    </w:p>
    <w:p w:rsidR="007B0E94" w:rsidRDefault="007B0E94" w:rsidP="00BC6610">
      <w:pPr>
        <w:rPr>
          <w:rFonts w:ascii="Times New Roman" w:hAnsi="Times New Roman" w:cs="Times New Roman"/>
          <w:sz w:val="24"/>
          <w:szCs w:val="24"/>
        </w:rPr>
      </w:pPr>
    </w:p>
    <w:p w:rsidR="007B0E94"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Osobitné bude hodnotenie žiakov s ŠVVP v zmysle čl. 4 MP 22/2011 o hodnotení.</w:t>
      </w:r>
    </w:p>
    <w:p w:rsid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V prípade potreby sa niektoré aktivity žiakov budú hodnotiť slovne – napr. nové objavy, iné hodnotenie historického javu, udalosti, charakteristika postavy a pod.</w:t>
      </w:r>
    </w:p>
    <w:p w:rsidR="007B0E94" w:rsidRPr="00BC6610" w:rsidRDefault="007B0E94" w:rsidP="00BC6610">
      <w:pPr>
        <w:rPr>
          <w:rFonts w:ascii="Times New Roman" w:hAnsi="Times New Roman" w:cs="Times New Roman"/>
          <w:sz w:val="24"/>
          <w:szCs w:val="24"/>
        </w:rPr>
      </w:pPr>
    </w:p>
    <w:tbl>
      <w:tblPr>
        <w:tblStyle w:val="Mriekatabuky"/>
        <w:tblW w:w="0" w:type="auto"/>
        <w:tblInd w:w="2830" w:type="dxa"/>
        <w:tblLook w:val="04A0" w:firstRow="1" w:lastRow="0" w:firstColumn="1" w:lastColumn="0" w:noHBand="0" w:noVBand="1"/>
      </w:tblPr>
      <w:tblGrid>
        <w:gridCol w:w="2061"/>
        <w:gridCol w:w="1908"/>
      </w:tblGrid>
      <w:tr w:rsidR="007B0E94" w:rsidRPr="00B7419D" w:rsidTr="00DD395A">
        <w:tc>
          <w:tcPr>
            <w:tcW w:w="2061" w:type="dxa"/>
          </w:tcPr>
          <w:p w:rsidR="007B0E94" w:rsidRPr="00B7419D" w:rsidRDefault="007B0E94" w:rsidP="00DD395A">
            <w:pPr>
              <w:pStyle w:val="Odsekzoznamu"/>
              <w:ind w:left="0"/>
              <w:jc w:val="center"/>
              <w:rPr>
                <w:rFonts w:ascii="Times New Roman" w:hAnsi="Times New Roman" w:cs="Times New Roman"/>
                <w:b/>
                <w:sz w:val="24"/>
                <w:szCs w:val="24"/>
                <w:lang w:val="en-US"/>
              </w:rPr>
            </w:pPr>
            <w:r>
              <w:rPr>
                <w:rFonts w:ascii="Times New Roman" w:hAnsi="Times New Roman" w:cs="Times New Roman"/>
                <w:b/>
                <w:sz w:val="24"/>
                <w:szCs w:val="24"/>
              </w:rPr>
              <w:t>100</w:t>
            </w:r>
            <w:r w:rsidRPr="00B7419D">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B7419D">
              <w:rPr>
                <w:rFonts w:ascii="Times New Roman" w:hAnsi="Times New Roman" w:cs="Times New Roman"/>
                <w:b/>
                <w:sz w:val="24"/>
                <w:szCs w:val="24"/>
              </w:rPr>
              <w:t xml:space="preserve">– </w:t>
            </w:r>
            <w:r>
              <w:rPr>
                <w:rFonts w:ascii="Times New Roman" w:hAnsi="Times New Roman" w:cs="Times New Roman"/>
                <w:b/>
                <w:sz w:val="24"/>
                <w:szCs w:val="24"/>
              </w:rPr>
              <w:t xml:space="preserve">92 </w:t>
            </w:r>
            <w:r>
              <w:rPr>
                <w:rFonts w:ascii="Times New Roman" w:hAnsi="Times New Roman" w:cs="Times New Roman"/>
                <w:b/>
                <w:sz w:val="24"/>
                <w:szCs w:val="24"/>
                <w:lang w:val="en-US"/>
              </w:rPr>
              <w:t>%</w:t>
            </w:r>
          </w:p>
        </w:tc>
        <w:tc>
          <w:tcPr>
            <w:tcW w:w="1908" w:type="dxa"/>
          </w:tcPr>
          <w:p w:rsidR="007B0E94" w:rsidRPr="00B7419D" w:rsidRDefault="007B0E94" w:rsidP="00DD395A">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1</w:t>
            </w:r>
          </w:p>
        </w:tc>
      </w:tr>
      <w:tr w:rsidR="007B0E94" w:rsidRPr="00B7419D" w:rsidTr="00DD395A">
        <w:tc>
          <w:tcPr>
            <w:tcW w:w="2061" w:type="dxa"/>
          </w:tcPr>
          <w:p w:rsidR="007B0E94" w:rsidRPr="00B7419D" w:rsidRDefault="007B0E94" w:rsidP="00DD395A">
            <w:pPr>
              <w:pStyle w:val="Odsekzoznamu"/>
              <w:ind w:left="0"/>
              <w:jc w:val="center"/>
              <w:rPr>
                <w:rFonts w:ascii="Times New Roman" w:hAnsi="Times New Roman" w:cs="Times New Roman"/>
                <w:b/>
                <w:sz w:val="24"/>
                <w:szCs w:val="24"/>
              </w:rPr>
            </w:pPr>
            <w:r>
              <w:rPr>
                <w:rFonts w:ascii="Times New Roman" w:hAnsi="Times New Roman" w:cs="Times New Roman"/>
                <w:b/>
                <w:sz w:val="24"/>
                <w:szCs w:val="24"/>
              </w:rPr>
              <w:lastRenderedPageBreak/>
              <w:t>91 %</w:t>
            </w:r>
            <w:r w:rsidRPr="00B7419D">
              <w:rPr>
                <w:rFonts w:ascii="Times New Roman" w:hAnsi="Times New Roman" w:cs="Times New Roman"/>
                <w:b/>
                <w:sz w:val="24"/>
                <w:szCs w:val="24"/>
              </w:rPr>
              <w:t xml:space="preserve"> – </w:t>
            </w:r>
            <w:r>
              <w:rPr>
                <w:rFonts w:ascii="Times New Roman" w:hAnsi="Times New Roman" w:cs="Times New Roman"/>
                <w:b/>
                <w:sz w:val="24"/>
                <w:szCs w:val="24"/>
              </w:rPr>
              <w:t>75 %</w:t>
            </w:r>
          </w:p>
        </w:tc>
        <w:tc>
          <w:tcPr>
            <w:tcW w:w="1908" w:type="dxa"/>
          </w:tcPr>
          <w:p w:rsidR="007B0E94" w:rsidRPr="00B7419D" w:rsidRDefault="007B0E94" w:rsidP="00DD395A">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2</w:t>
            </w:r>
          </w:p>
        </w:tc>
      </w:tr>
      <w:tr w:rsidR="007B0E94" w:rsidRPr="00B7419D" w:rsidTr="00DD395A">
        <w:tc>
          <w:tcPr>
            <w:tcW w:w="2061" w:type="dxa"/>
          </w:tcPr>
          <w:p w:rsidR="007B0E94" w:rsidRPr="00B7419D" w:rsidRDefault="007B0E94" w:rsidP="00DD395A">
            <w:pPr>
              <w:pStyle w:val="Odsekzoznamu"/>
              <w:ind w:left="0"/>
              <w:jc w:val="center"/>
              <w:rPr>
                <w:rFonts w:ascii="Times New Roman" w:hAnsi="Times New Roman" w:cs="Times New Roman"/>
                <w:b/>
                <w:sz w:val="24"/>
                <w:szCs w:val="24"/>
              </w:rPr>
            </w:pPr>
            <w:r>
              <w:rPr>
                <w:rFonts w:ascii="Times New Roman" w:hAnsi="Times New Roman" w:cs="Times New Roman"/>
                <w:b/>
                <w:sz w:val="24"/>
                <w:szCs w:val="24"/>
              </w:rPr>
              <w:t>74</w:t>
            </w:r>
            <w:r w:rsidRPr="00B7419D">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B7419D">
              <w:rPr>
                <w:rFonts w:ascii="Times New Roman" w:hAnsi="Times New Roman" w:cs="Times New Roman"/>
                <w:b/>
                <w:sz w:val="24"/>
                <w:szCs w:val="24"/>
              </w:rPr>
              <w:t xml:space="preserve">– </w:t>
            </w:r>
            <w:r>
              <w:rPr>
                <w:rFonts w:ascii="Times New Roman" w:hAnsi="Times New Roman" w:cs="Times New Roman"/>
                <w:b/>
                <w:sz w:val="24"/>
                <w:szCs w:val="24"/>
              </w:rPr>
              <w:t>55 %</w:t>
            </w:r>
          </w:p>
        </w:tc>
        <w:tc>
          <w:tcPr>
            <w:tcW w:w="1908" w:type="dxa"/>
          </w:tcPr>
          <w:p w:rsidR="007B0E94" w:rsidRPr="00B7419D" w:rsidRDefault="007B0E94" w:rsidP="00DD395A">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3</w:t>
            </w:r>
          </w:p>
        </w:tc>
      </w:tr>
      <w:tr w:rsidR="007B0E94" w:rsidRPr="00B7419D" w:rsidTr="00DD395A">
        <w:tc>
          <w:tcPr>
            <w:tcW w:w="2061" w:type="dxa"/>
          </w:tcPr>
          <w:p w:rsidR="007B0E94" w:rsidRPr="00B7419D" w:rsidRDefault="007B0E94" w:rsidP="007B0E94">
            <w:pPr>
              <w:pStyle w:val="Odsekzoznamu"/>
              <w:ind w:left="0"/>
              <w:jc w:val="center"/>
              <w:rPr>
                <w:rFonts w:ascii="Times New Roman" w:hAnsi="Times New Roman" w:cs="Times New Roman"/>
                <w:b/>
                <w:sz w:val="24"/>
                <w:szCs w:val="24"/>
              </w:rPr>
            </w:pPr>
            <w:r>
              <w:rPr>
                <w:rFonts w:ascii="Times New Roman" w:hAnsi="Times New Roman" w:cs="Times New Roman"/>
                <w:b/>
                <w:sz w:val="24"/>
                <w:szCs w:val="24"/>
              </w:rPr>
              <w:t>54 %</w:t>
            </w:r>
            <w:r w:rsidRPr="00B7419D">
              <w:rPr>
                <w:rFonts w:ascii="Times New Roman" w:hAnsi="Times New Roman" w:cs="Times New Roman"/>
                <w:b/>
                <w:sz w:val="24"/>
                <w:szCs w:val="24"/>
              </w:rPr>
              <w:t xml:space="preserve"> – </w:t>
            </w:r>
            <w:r>
              <w:rPr>
                <w:rFonts w:ascii="Times New Roman" w:hAnsi="Times New Roman" w:cs="Times New Roman"/>
                <w:b/>
                <w:sz w:val="24"/>
                <w:szCs w:val="24"/>
              </w:rPr>
              <w:t>30 %</w:t>
            </w:r>
          </w:p>
        </w:tc>
        <w:tc>
          <w:tcPr>
            <w:tcW w:w="1908" w:type="dxa"/>
          </w:tcPr>
          <w:p w:rsidR="007B0E94" w:rsidRPr="00B7419D" w:rsidRDefault="007B0E94" w:rsidP="00DD395A">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4</w:t>
            </w:r>
          </w:p>
        </w:tc>
      </w:tr>
      <w:tr w:rsidR="007B0E94" w:rsidRPr="00B7419D" w:rsidTr="00DD395A">
        <w:tc>
          <w:tcPr>
            <w:tcW w:w="2061" w:type="dxa"/>
          </w:tcPr>
          <w:p w:rsidR="007B0E94" w:rsidRPr="00B7419D" w:rsidRDefault="007B0E94" w:rsidP="007B0E94">
            <w:pPr>
              <w:pStyle w:val="Odsekzoznamu"/>
              <w:ind w:left="0"/>
              <w:jc w:val="center"/>
              <w:rPr>
                <w:rFonts w:ascii="Times New Roman" w:hAnsi="Times New Roman" w:cs="Times New Roman"/>
                <w:b/>
                <w:sz w:val="24"/>
                <w:szCs w:val="24"/>
              </w:rPr>
            </w:pPr>
            <w:r>
              <w:rPr>
                <w:rFonts w:ascii="Times New Roman" w:hAnsi="Times New Roman" w:cs="Times New Roman"/>
                <w:b/>
                <w:sz w:val="24"/>
                <w:szCs w:val="24"/>
              </w:rPr>
              <w:t>29 %</w:t>
            </w:r>
            <w:r w:rsidRPr="00B7419D">
              <w:rPr>
                <w:rFonts w:ascii="Times New Roman" w:hAnsi="Times New Roman" w:cs="Times New Roman"/>
                <w:b/>
                <w:sz w:val="24"/>
                <w:szCs w:val="24"/>
              </w:rPr>
              <w:t xml:space="preserve"> - 0</w:t>
            </w:r>
            <w:r>
              <w:rPr>
                <w:rFonts w:ascii="Times New Roman" w:hAnsi="Times New Roman" w:cs="Times New Roman"/>
                <w:b/>
                <w:sz w:val="24"/>
                <w:szCs w:val="24"/>
              </w:rPr>
              <w:t xml:space="preserve"> %</w:t>
            </w:r>
          </w:p>
        </w:tc>
        <w:tc>
          <w:tcPr>
            <w:tcW w:w="1908" w:type="dxa"/>
          </w:tcPr>
          <w:p w:rsidR="007B0E94" w:rsidRPr="00B7419D" w:rsidRDefault="007B0E94" w:rsidP="00DD395A">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5</w:t>
            </w:r>
          </w:p>
        </w:tc>
      </w:tr>
    </w:tbl>
    <w:p w:rsidR="00BC6610" w:rsidRPr="00BC6610" w:rsidRDefault="00BC6610" w:rsidP="00BC6610">
      <w:pPr>
        <w:rPr>
          <w:rFonts w:ascii="Times New Roman" w:hAnsi="Times New Roman" w:cs="Times New Roman"/>
          <w:sz w:val="24"/>
          <w:szCs w:val="24"/>
        </w:rPr>
      </w:pPr>
    </w:p>
    <w:p w:rsidR="0060427E" w:rsidRPr="00613312" w:rsidRDefault="0060427E" w:rsidP="00BC6610">
      <w:pPr>
        <w:rPr>
          <w:rFonts w:ascii="Times New Roman" w:hAnsi="Times New Roman" w:cs="Times New Roman"/>
          <w:b/>
          <w:color w:val="FF0000"/>
          <w:sz w:val="28"/>
          <w:szCs w:val="24"/>
        </w:rPr>
      </w:pPr>
      <w:r w:rsidRPr="00613312">
        <w:rPr>
          <w:rFonts w:ascii="Times New Roman" w:hAnsi="Times New Roman" w:cs="Times New Roman"/>
          <w:b/>
          <w:color w:val="FF0000"/>
          <w:sz w:val="28"/>
          <w:szCs w:val="24"/>
        </w:rPr>
        <w:t>Občianska náuka</w:t>
      </w:r>
    </w:p>
    <w:p w:rsidR="0060427E" w:rsidRDefault="0060427E" w:rsidP="00BC6610">
      <w:pPr>
        <w:rPr>
          <w:rFonts w:ascii="Times New Roman" w:hAnsi="Times New Roman" w:cs="Times New Roman"/>
          <w:sz w:val="24"/>
          <w:szCs w:val="24"/>
        </w:rPr>
      </w:pPr>
      <w:r>
        <w:rPr>
          <w:rFonts w:ascii="Times New Roman" w:hAnsi="Times New Roman" w:cs="Times New Roman"/>
          <w:sz w:val="24"/>
          <w:szCs w:val="24"/>
        </w:rPr>
        <w:t>Predmet sa hodnotí známkou. Klasifikujeme:</w:t>
      </w:r>
    </w:p>
    <w:p w:rsidR="0060427E" w:rsidRPr="00BC6610" w:rsidRDefault="0060427E" w:rsidP="0060427E">
      <w:pPr>
        <w:rPr>
          <w:rFonts w:ascii="Times New Roman" w:hAnsi="Times New Roman" w:cs="Times New Roman"/>
          <w:sz w:val="24"/>
          <w:szCs w:val="24"/>
        </w:rPr>
      </w:pPr>
      <w:r>
        <w:rPr>
          <w:rFonts w:ascii="Times New Roman" w:hAnsi="Times New Roman" w:cs="Times New Roman"/>
          <w:sz w:val="24"/>
          <w:szCs w:val="24"/>
        </w:rPr>
        <w:t>- ú</w:t>
      </w:r>
      <w:r w:rsidRPr="00BC6610">
        <w:rPr>
          <w:rFonts w:ascii="Times New Roman" w:hAnsi="Times New Roman" w:cs="Times New Roman"/>
          <w:sz w:val="24"/>
          <w:szCs w:val="24"/>
        </w:rPr>
        <w:t>stne skúšanie</w:t>
      </w:r>
    </w:p>
    <w:p w:rsidR="0060427E" w:rsidRDefault="0060427E" w:rsidP="0060427E">
      <w:pPr>
        <w:rPr>
          <w:rFonts w:ascii="Times New Roman" w:hAnsi="Times New Roman" w:cs="Times New Roman"/>
          <w:sz w:val="24"/>
          <w:szCs w:val="24"/>
        </w:rPr>
      </w:pPr>
      <w:r>
        <w:rPr>
          <w:rFonts w:ascii="Times New Roman" w:hAnsi="Times New Roman" w:cs="Times New Roman"/>
          <w:sz w:val="24"/>
          <w:szCs w:val="24"/>
        </w:rPr>
        <w:t>- písomné práce z</w:t>
      </w:r>
      <w:r w:rsidRPr="00BC6610">
        <w:rPr>
          <w:rFonts w:ascii="Times New Roman" w:hAnsi="Times New Roman" w:cs="Times New Roman"/>
          <w:sz w:val="24"/>
          <w:szCs w:val="24"/>
        </w:rPr>
        <w:t xml:space="preserve"> tematického celku</w:t>
      </w:r>
    </w:p>
    <w:p w:rsidR="0060427E" w:rsidRPr="00BC6610" w:rsidRDefault="0060427E" w:rsidP="0060427E">
      <w:pPr>
        <w:rPr>
          <w:rFonts w:ascii="Times New Roman" w:hAnsi="Times New Roman" w:cs="Times New Roman"/>
          <w:sz w:val="24"/>
          <w:szCs w:val="24"/>
        </w:rPr>
      </w:pPr>
      <w:r>
        <w:rPr>
          <w:rFonts w:ascii="Times New Roman" w:hAnsi="Times New Roman" w:cs="Times New Roman"/>
          <w:sz w:val="24"/>
          <w:szCs w:val="24"/>
        </w:rPr>
        <w:t>- krátke písomné práce</w:t>
      </w:r>
    </w:p>
    <w:p w:rsidR="0060427E" w:rsidRPr="00BC6610" w:rsidRDefault="0060427E" w:rsidP="0060427E">
      <w:pPr>
        <w:rPr>
          <w:rFonts w:ascii="Times New Roman" w:hAnsi="Times New Roman" w:cs="Times New Roman"/>
          <w:sz w:val="24"/>
          <w:szCs w:val="24"/>
        </w:rPr>
      </w:pPr>
      <w:r>
        <w:rPr>
          <w:rFonts w:ascii="Times New Roman" w:hAnsi="Times New Roman" w:cs="Times New Roman"/>
          <w:sz w:val="24"/>
          <w:szCs w:val="24"/>
        </w:rPr>
        <w:t>- h</w:t>
      </w:r>
      <w:r w:rsidRPr="00BC6610">
        <w:rPr>
          <w:rFonts w:ascii="Times New Roman" w:hAnsi="Times New Roman" w:cs="Times New Roman"/>
          <w:sz w:val="24"/>
          <w:szCs w:val="24"/>
        </w:rPr>
        <w:t>odnotenie samostatnej práce / referát, objav /</w:t>
      </w:r>
    </w:p>
    <w:p w:rsidR="0060427E" w:rsidRDefault="0060427E" w:rsidP="0060427E">
      <w:pPr>
        <w:rPr>
          <w:rFonts w:ascii="Times New Roman" w:hAnsi="Times New Roman" w:cs="Times New Roman"/>
          <w:sz w:val="24"/>
          <w:szCs w:val="24"/>
        </w:rPr>
      </w:pPr>
      <w:r>
        <w:rPr>
          <w:rFonts w:ascii="Times New Roman" w:hAnsi="Times New Roman" w:cs="Times New Roman"/>
          <w:sz w:val="24"/>
          <w:szCs w:val="24"/>
        </w:rPr>
        <w:t>- h</w:t>
      </w:r>
      <w:r w:rsidRPr="00BC6610">
        <w:rPr>
          <w:rFonts w:ascii="Times New Roman" w:hAnsi="Times New Roman" w:cs="Times New Roman"/>
          <w:sz w:val="24"/>
          <w:szCs w:val="24"/>
        </w:rPr>
        <w:t>odnot</w:t>
      </w:r>
      <w:r>
        <w:rPr>
          <w:rFonts w:ascii="Times New Roman" w:hAnsi="Times New Roman" w:cs="Times New Roman"/>
          <w:sz w:val="24"/>
          <w:szCs w:val="24"/>
        </w:rPr>
        <w:t>enie projektu, skupinovej práce, workshopu</w:t>
      </w:r>
    </w:p>
    <w:p w:rsidR="0060427E" w:rsidRDefault="0060427E" w:rsidP="0060427E">
      <w:pPr>
        <w:rPr>
          <w:rFonts w:ascii="Times New Roman" w:hAnsi="Times New Roman" w:cs="Times New Roman"/>
          <w:sz w:val="24"/>
          <w:szCs w:val="24"/>
        </w:rPr>
      </w:pPr>
      <w:r>
        <w:rPr>
          <w:rFonts w:ascii="Times New Roman" w:hAnsi="Times New Roman" w:cs="Times New Roman"/>
          <w:sz w:val="24"/>
          <w:szCs w:val="24"/>
        </w:rPr>
        <w:t>- osobitné hodnotenie žiakov, ktorí majú vypracované  IVVP</w:t>
      </w:r>
    </w:p>
    <w:p w:rsidR="0060427E" w:rsidRDefault="0060427E" w:rsidP="0060427E">
      <w:pPr>
        <w:rPr>
          <w:rFonts w:ascii="Times New Roman" w:hAnsi="Times New Roman" w:cs="Times New Roman"/>
          <w:sz w:val="24"/>
          <w:szCs w:val="24"/>
        </w:rPr>
      </w:pPr>
    </w:p>
    <w:p w:rsidR="0060427E" w:rsidRPr="007B0E94" w:rsidRDefault="0060427E" w:rsidP="0060427E">
      <w:pPr>
        <w:rPr>
          <w:rFonts w:ascii="Times New Roman" w:hAnsi="Times New Roman" w:cs="Times New Roman"/>
          <w:b/>
          <w:sz w:val="24"/>
          <w:szCs w:val="24"/>
        </w:rPr>
      </w:pPr>
      <w:r w:rsidRPr="007B0E94">
        <w:rPr>
          <w:rFonts w:ascii="Times New Roman" w:hAnsi="Times New Roman" w:cs="Times New Roman"/>
          <w:b/>
          <w:sz w:val="24"/>
          <w:szCs w:val="24"/>
        </w:rPr>
        <w:t>Písomné odpovede budú hodnotené podľa percentuálnej tabuľky:</w:t>
      </w:r>
    </w:p>
    <w:tbl>
      <w:tblPr>
        <w:tblStyle w:val="Mriekatabuky"/>
        <w:tblW w:w="0" w:type="auto"/>
        <w:tblInd w:w="2830" w:type="dxa"/>
        <w:tblLook w:val="04A0" w:firstRow="1" w:lastRow="0" w:firstColumn="1" w:lastColumn="0" w:noHBand="0" w:noVBand="1"/>
      </w:tblPr>
      <w:tblGrid>
        <w:gridCol w:w="2061"/>
        <w:gridCol w:w="1908"/>
      </w:tblGrid>
      <w:tr w:rsidR="0060427E" w:rsidRPr="00B7419D" w:rsidTr="00DD395A">
        <w:tc>
          <w:tcPr>
            <w:tcW w:w="2061" w:type="dxa"/>
          </w:tcPr>
          <w:p w:rsidR="0060427E" w:rsidRPr="00B7419D" w:rsidRDefault="0060427E" w:rsidP="0060427E">
            <w:pPr>
              <w:pStyle w:val="Odsekzoznamu"/>
              <w:ind w:left="0"/>
              <w:jc w:val="center"/>
              <w:rPr>
                <w:rFonts w:ascii="Times New Roman" w:hAnsi="Times New Roman" w:cs="Times New Roman"/>
                <w:b/>
                <w:sz w:val="24"/>
                <w:szCs w:val="24"/>
                <w:lang w:val="en-US"/>
              </w:rPr>
            </w:pPr>
            <w:r>
              <w:rPr>
                <w:rFonts w:ascii="Times New Roman" w:hAnsi="Times New Roman" w:cs="Times New Roman"/>
                <w:b/>
                <w:sz w:val="24"/>
                <w:szCs w:val="24"/>
              </w:rPr>
              <w:t>100</w:t>
            </w:r>
            <w:r w:rsidRPr="00B7419D">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B7419D">
              <w:rPr>
                <w:rFonts w:ascii="Times New Roman" w:hAnsi="Times New Roman" w:cs="Times New Roman"/>
                <w:b/>
                <w:sz w:val="24"/>
                <w:szCs w:val="24"/>
              </w:rPr>
              <w:t xml:space="preserve">– </w:t>
            </w:r>
            <w:r>
              <w:rPr>
                <w:rFonts w:ascii="Times New Roman" w:hAnsi="Times New Roman" w:cs="Times New Roman"/>
                <w:b/>
                <w:sz w:val="24"/>
                <w:szCs w:val="24"/>
              </w:rPr>
              <w:t xml:space="preserve">90 </w:t>
            </w:r>
            <w:r>
              <w:rPr>
                <w:rFonts w:ascii="Times New Roman" w:hAnsi="Times New Roman" w:cs="Times New Roman"/>
                <w:b/>
                <w:sz w:val="24"/>
                <w:szCs w:val="24"/>
                <w:lang w:val="en-US"/>
              </w:rPr>
              <w:t>%</w:t>
            </w:r>
          </w:p>
        </w:tc>
        <w:tc>
          <w:tcPr>
            <w:tcW w:w="1908" w:type="dxa"/>
          </w:tcPr>
          <w:p w:rsidR="0060427E" w:rsidRPr="00B7419D" w:rsidRDefault="0060427E" w:rsidP="00DD395A">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1</w:t>
            </w:r>
          </w:p>
        </w:tc>
      </w:tr>
      <w:tr w:rsidR="0060427E" w:rsidRPr="00B7419D" w:rsidTr="00DD395A">
        <w:tc>
          <w:tcPr>
            <w:tcW w:w="2061" w:type="dxa"/>
          </w:tcPr>
          <w:p w:rsidR="0060427E" w:rsidRPr="00B7419D" w:rsidRDefault="0060427E" w:rsidP="00DD395A">
            <w:pPr>
              <w:pStyle w:val="Odsekzoznamu"/>
              <w:ind w:left="0"/>
              <w:jc w:val="center"/>
              <w:rPr>
                <w:rFonts w:ascii="Times New Roman" w:hAnsi="Times New Roman" w:cs="Times New Roman"/>
                <w:b/>
                <w:sz w:val="24"/>
                <w:szCs w:val="24"/>
              </w:rPr>
            </w:pPr>
            <w:r>
              <w:rPr>
                <w:rFonts w:ascii="Times New Roman" w:hAnsi="Times New Roman" w:cs="Times New Roman"/>
                <w:b/>
                <w:sz w:val="24"/>
                <w:szCs w:val="24"/>
              </w:rPr>
              <w:t>89 %</w:t>
            </w:r>
            <w:r w:rsidRPr="00B7419D">
              <w:rPr>
                <w:rFonts w:ascii="Times New Roman" w:hAnsi="Times New Roman" w:cs="Times New Roman"/>
                <w:b/>
                <w:sz w:val="24"/>
                <w:szCs w:val="24"/>
              </w:rPr>
              <w:t xml:space="preserve"> – </w:t>
            </w:r>
            <w:r>
              <w:rPr>
                <w:rFonts w:ascii="Times New Roman" w:hAnsi="Times New Roman" w:cs="Times New Roman"/>
                <w:b/>
                <w:sz w:val="24"/>
                <w:szCs w:val="24"/>
              </w:rPr>
              <w:t>75 %</w:t>
            </w:r>
          </w:p>
        </w:tc>
        <w:tc>
          <w:tcPr>
            <w:tcW w:w="1908" w:type="dxa"/>
          </w:tcPr>
          <w:p w:rsidR="0060427E" w:rsidRPr="00B7419D" w:rsidRDefault="0060427E" w:rsidP="00DD395A">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2</w:t>
            </w:r>
          </w:p>
        </w:tc>
      </w:tr>
      <w:tr w:rsidR="0060427E" w:rsidRPr="00B7419D" w:rsidTr="00DD395A">
        <w:tc>
          <w:tcPr>
            <w:tcW w:w="2061" w:type="dxa"/>
          </w:tcPr>
          <w:p w:rsidR="0060427E" w:rsidRPr="00B7419D" w:rsidRDefault="0060427E" w:rsidP="00DD395A">
            <w:pPr>
              <w:pStyle w:val="Odsekzoznamu"/>
              <w:ind w:left="0"/>
              <w:jc w:val="center"/>
              <w:rPr>
                <w:rFonts w:ascii="Times New Roman" w:hAnsi="Times New Roman" w:cs="Times New Roman"/>
                <w:b/>
                <w:sz w:val="24"/>
                <w:szCs w:val="24"/>
              </w:rPr>
            </w:pPr>
            <w:r>
              <w:rPr>
                <w:rFonts w:ascii="Times New Roman" w:hAnsi="Times New Roman" w:cs="Times New Roman"/>
                <w:b/>
                <w:sz w:val="24"/>
                <w:szCs w:val="24"/>
              </w:rPr>
              <w:t>74</w:t>
            </w:r>
            <w:r w:rsidRPr="00B7419D">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B7419D">
              <w:rPr>
                <w:rFonts w:ascii="Times New Roman" w:hAnsi="Times New Roman" w:cs="Times New Roman"/>
                <w:b/>
                <w:sz w:val="24"/>
                <w:szCs w:val="24"/>
              </w:rPr>
              <w:t xml:space="preserve">– </w:t>
            </w:r>
            <w:r>
              <w:rPr>
                <w:rFonts w:ascii="Times New Roman" w:hAnsi="Times New Roman" w:cs="Times New Roman"/>
                <w:b/>
                <w:sz w:val="24"/>
                <w:szCs w:val="24"/>
              </w:rPr>
              <w:t>50 %</w:t>
            </w:r>
          </w:p>
        </w:tc>
        <w:tc>
          <w:tcPr>
            <w:tcW w:w="1908" w:type="dxa"/>
          </w:tcPr>
          <w:p w:rsidR="0060427E" w:rsidRPr="00B7419D" w:rsidRDefault="0060427E" w:rsidP="00DD395A">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3</w:t>
            </w:r>
          </w:p>
        </w:tc>
      </w:tr>
      <w:tr w:rsidR="0060427E" w:rsidRPr="00B7419D" w:rsidTr="00DD395A">
        <w:tc>
          <w:tcPr>
            <w:tcW w:w="2061" w:type="dxa"/>
          </w:tcPr>
          <w:p w:rsidR="0060427E" w:rsidRPr="00B7419D" w:rsidRDefault="0060427E" w:rsidP="00DD395A">
            <w:pPr>
              <w:pStyle w:val="Odsekzoznamu"/>
              <w:ind w:left="0"/>
              <w:jc w:val="center"/>
              <w:rPr>
                <w:rFonts w:ascii="Times New Roman" w:hAnsi="Times New Roman" w:cs="Times New Roman"/>
                <w:b/>
                <w:sz w:val="24"/>
                <w:szCs w:val="24"/>
              </w:rPr>
            </w:pPr>
            <w:r>
              <w:rPr>
                <w:rFonts w:ascii="Times New Roman" w:hAnsi="Times New Roman" w:cs="Times New Roman"/>
                <w:b/>
                <w:sz w:val="24"/>
                <w:szCs w:val="24"/>
              </w:rPr>
              <w:t>49 %</w:t>
            </w:r>
            <w:r w:rsidRPr="00B7419D">
              <w:rPr>
                <w:rFonts w:ascii="Times New Roman" w:hAnsi="Times New Roman" w:cs="Times New Roman"/>
                <w:b/>
                <w:sz w:val="24"/>
                <w:szCs w:val="24"/>
              </w:rPr>
              <w:t xml:space="preserve"> – </w:t>
            </w:r>
            <w:r>
              <w:rPr>
                <w:rFonts w:ascii="Times New Roman" w:hAnsi="Times New Roman" w:cs="Times New Roman"/>
                <w:b/>
                <w:sz w:val="24"/>
                <w:szCs w:val="24"/>
              </w:rPr>
              <w:t>30 %</w:t>
            </w:r>
          </w:p>
        </w:tc>
        <w:tc>
          <w:tcPr>
            <w:tcW w:w="1908" w:type="dxa"/>
          </w:tcPr>
          <w:p w:rsidR="0060427E" w:rsidRPr="00B7419D" w:rsidRDefault="0060427E" w:rsidP="00DD395A">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4</w:t>
            </w:r>
          </w:p>
        </w:tc>
      </w:tr>
      <w:tr w:rsidR="0060427E" w:rsidRPr="00B7419D" w:rsidTr="00DD395A">
        <w:tc>
          <w:tcPr>
            <w:tcW w:w="2061" w:type="dxa"/>
          </w:tcPr>
          <w:p w:rsidR="0060427E" w:rsidRPr="00B7419D" w:rsidRDefault="0060427E" w:rsidP="00DD395A">
            <w:pPr>
              <w:pStyle w:val="Odsekzoznamu"/>
              <w:ind w:left="0"/>
              <w:jc w:val="center"/>
              <w:rPr>
                <w:rFonts w:ascii="Times New Roman" w:hAnsi="Times New Roman" w:cs="Times New Roman"/>
                <w:b/>
                <w:sz w:val="24"/>
                <w:szCs w:val="24"/>
              </w:rPr>
            </w:pPr>
            <w:r>
              <w:rPr>
                <w:rFonts w:ascii="Times New Roman" w:hAnsi="Times New Roman" w:cs="Times New Roman"/>
                <w:b/>
                <w:sz w:val="24"/>
                <w:szCs w:val="24"/>
              </w:rPr>
              <w:t>29 %</w:t>
            </w:r>
            <w:r w:rsidRPr="00B7419D">
              <w:rPr>
                <w:rFonts w:ascii="Times New Roman" w:hAnsi="Times New Roman" w:cs="Times New Roman"/>
                <w:b/>
                <w:sz w:val="24"/>
                <w:szCs w:val="24"/>
              </w:rPr>
              <w:t xml:space="preserve"> - 0</w:t>
            </w:r>
            <w:r>
              <w:rPr>
                <w:rFonts w:ascii="Times New Roman" w:hAnsi="Times New Roman" w:cs="Times New Roman"/>
                <w:b/>
                <w:sz w:val="24"/>
                <w:szCs w:val="24"/>
              </w:rPr>
              <w:t xml:space="preserve"> %</w:t>
            </w:r>
          </w:p>
        </w:tc>
        <w:tc>
          <w:tcPr>
            <w:tcW w:w="1908" w:type="dxa"/>
          </w:tcPr>
          <w:p w:rsidR="0060427E" w:rsidRPr="00B7419D" w:rsidRDefault="0060427E" w:rsidP="00DD395A">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5</w:t>
            </w:r>
          </w:p>
        </w:tc>
      </w:tr>
    </w:tbl>
    <w:p w:rsidR="0060427E" w:rsidRDefault="0060427E" w:rsidP="00BC6610">
      <w:pPr>
        <w:rPr>
          <w:rFonts w:ascii="Times New Roman" w:hAnsi="Times New Roman" w:cs="Times New Roman"/>
          <w:sz w:val="24"/>
          <w:szCs w:val="24"/>
        </w:rPr>
      </w:pPr>
    </w:p>
    <w:p w:rsidR="0060427E" w:rsidRPr="0060427E" w:rsidRDefault="0060427E" w:rsidP="00BC6610">
      <w:pPr>
        <w:rPr>
          <w:rFonts w:ascii="Times New Roman" w:hAnsi="Times New Roman" w:cs="Times New Roman"/>
          <w:sz w:val="24"/>
          <w:szCs w:val="24"/>
        </w:rPr>
      </w:pPr>
    </w:p>
    <w:p w:rsidR="00BC6610" w:rsidRPr="00613312" w:rsidRDefault="00BC6610" w:rsidP="00BC6610">
      <w:pPr>
        <w:rPr>
          <w:rFonts w:ascii="Times New Roman" w:hAnsi="Times New Roman" w:cs="Times New Roman"/>
          <w:b/>
          <w:color w:val="FF0000"/>
          <w:sz w:val="28"/>
          <w:szCs w:val="24"/>
        </w:rPr>
      </w:pPr>
      <w:r w:rsidRPr="00613312">
        <w:rPr>
          <w:rFonts w:ascii="Times New Roman" w:hAnsi="Times New Roman" w:cs="Times New Roman"/>
          <w:b/>
          <w:color w:val="FF0000"/>
          <w:sz w:val="28"/>
          <w:szCs w:val="24"/>
        </w:rPr>
        <w:t>Informatika</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 praktické preverovanie osvojených zručností – priebežne pri práci s konkrétnym softvérom</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 časť vyuč. hodín venuje nácviku nových zručností a potom majú žiaci samostatnú prácu, v ktorej si učiteľ overuje zvládnutie prebraného učiva – hotovú samostatnú prácu hodnotí známkou</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 tvorba projektov – viachodinové projektové práce hodnotím po ich ukončení a prezentácia pred skupinou. Hodnotí sa obsah a štruktúra projektu.</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 písomné preverovanie vedomostí – podľa tematických celkov</w:t>
      </w:r>
    </w:p>
    <w:p w:rsidR="00BC6610" w:rsidRPr="00BC6610" w:rsidRDefault="00BC6610" w:rsidP="00BC6610">
      <w:pPr>
        <w:rPr>
          <w:rFonts w:ascii="Times New Roman" w:hAnsi="Times New Roman" w:cs="Times New Roman"/>
          <w:sz w:val="24"/>
          <w:szCs w:val="24"/>
        </w:rPr>
      </w:pPr>
    </w:p>
    <w:p w:rsidR="00BC6610" w:rsidRPr="00613312" w:rsidRDefault="00BC6610" w:rsidP="00BC6610">
      <w:pPr>
        <w:rPr>
          <w:rFonts w:ascii="Times New Roman" w:hAnsi="Times New Roman" w:cs="Times New Roman"/>
          <w:b/>
          <w:color w:val="FF0000"/>
          <w:sz w:val="28"/>
          <w:szCs w:val="24"/>
        </w:rPr>
      </w:pPr>
      <w:r w:rsidRPr="00613312">
        <w:rPr>
          <w:rFonts w:ascii="Times New Roman" w:hAnsi="Times New Roman" w:cs="Times New Roman"/>
          <w:b/>
          <w:color w:val="FF0000"/>
          <w:sz w:val="28"/>
          <w:szCs w:val="24"/>
        </w:rPr>
        <w:t>Výtvarná výchova</w:t>
      </w:r>
    </w:p>
    <w:p w:rsidR="00BC6610" w:rsidRPr="005626BE" w:rsidRDefault="00BC6610" w:rsidP="00BC6610">
      <w:pPr>
        <w:rPr>
          <w:rFonts w:ascii="Times New Roman" w:hAnsi="Times New Roman" w:cs="Times New Roman"/>
          <w:b/>
          <w:sz w:val="24"/>
          <w:szCs w:val="24"/>
        </w:rPr>
      </w:pPr>
      <w:r w:rsidRPr="005626BE">
        <w:rPr>
          <w:rFonts w:ascii="Times New Roman" w:hAnsi="Times New Roman" w:cs="Times New Roman"/>
          <w:b/>
          <w:sz w:val="24"/>
          <w:szCs w:val="24"/>
        </w:rPr>
        <w:t>Klasifikuje</w:t>
      </w:r>
      <w:r w:rsidR="005626BE" w:rsidRPr="005626BE">
        <w:rPr>
          <w:rFonts w:ascii="Times New Roman" w:hAnsi="Times New Roman" w:cs="Times New Roman"/>
          <w:b/>
          <w:sz w:val="24"/>
          <w:szCs w:val="24"/>
        </w:rPr>
        <w:t>me</w:t>
      </w:r>
      <w:r w:rsidRPr="005626BE">
        <w:rPr>
          <w:rFonts w:ascii="Times New Roman" w:hAnsi="Times New Roman" w:cs="Times New Roman"/>
          <w:b/>
          <w:sz w:val="24"/>
          <w:szCs w:val="24"/>
        </w:rPr>
        <w:t xml:space="preserve">: </w:t>
      </w:r>
    </w:p>
    <w:p w:rsidR="00BC6610" w:rsidRPr="00BC6610" w:rsidRDefault="005626BE" w:rsidP="00BC6610">
      <w:pPr>
        <w:rPr>
          <w:rFonts w:ascii="Times New Roman" w:hAnsi="Times New Roman" w:cs="Times New Roman"/>
          <w:sz w:val="24"/>
          <w:szCs w:val="24"/>
        </w:rPr>
      </w:pPr>
      <w:r>
        <w:rPr>
          <w:rFonts w:ascii="Times New Roman" w:hAnsi="Times New Roman" w:cs="Times New Roman"/>
          <w:sz w:val="24"/>
          <w:szCs w:val="24"/>
        </w:rPr>
        <w:t xml:space="preserve">- </w:t>
      </w:r>
      <w:r w:rsidR="00BC6610" w:rsidRPr="00BC6610">
        <w:rPr>
          <w:rFonts w:ascii="Times New Roman" w:hAnsi="Times New Roman" w:cs="Times New Roman"/>
          <w:sz w:val="24"/>
          <w:szCs w:val="24"/>
        </w:rPr>
        <w:t>praktické overovanie osvojených zručností pomocou výtvarno-výrazových prostriedkov, kreativita</w:t>
      </w:r>
    </w:p>
    <w:p w:rsidR="00BC6610" w:rsidRPr="00BC6610" w:rsidRDefault="005626BE" w:rsidP="00BC6610">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C6610" w:rsidRPr="00BC6610">
        <w:rPr>
          <w:rFonts w:ascii="Times New Roman" w:hAnsi="Times New Roman" w:cs="Times New Roman"/>
          <w:sz w:val="24"/>
          <w:szCs w:val="24"/>
        </w:rPr>
        <w:t>každá práca hodnotená známkou 1 -5</w:t>
      </w:r>
    </w:p>
    <w:p w:rsidR="00BC6610" w:rsidRPr="00BC6610" w:rsidRDefault="005626BE" w:rsidP="00BC6610">
      <w:pPr>
        <w:rPr>
          <w:rFonts w:ascii="Times New Roman" w:hAnsi="Times New Roman" w:cs="Times New Roman"/>
          <w:sz w:val="24"/>
          <w:szCs w:val="24"/>
        </w:rPr>
      </w:pPr>
      <w:r>
        <w:rPr>
          <w:rFonts w:ascii="Times New Roman" w:hAnsi="Times New Roman" w:cs="Times New Roman"/>
          <w:sz w:val="24"/>
          <w:szCs w:val="24"/>
        </w:rPr>
        <w:t xml:space="preserve">- </w:t>
      </w:r>
      <w:r w:rsidR="00BC6610" w:rsidRPr="00BC6610">
        <w:rPr>
          <w:rFonts w:ascii="Times New Roman" w:hAnsi="Times New Roman" w:cs="Times New Roman"/>
          <w:sz w:val="24"/>
          <w:szCs w:val="24"/>
        </w:rPr>
        <w:t>tvorba projektov</w:t>
      </w:r>
    </w:p>
    <w:p w:rsidR="00BC6610" w:rsidRPr="00BC6610" w:rsidRDefault="00BC6610" w:rsidP="00BC6610">
      <w:pPr>
        <w:rPr>
          <w:rFonts w:ascii="Times New Roman" w:hAnsi="Times New Roman" w:cs="Times New Roman"/>
          <w:sz w:val="24"/>
          <w:szCs w:val="24"/>
        </w:rPr>
      </w:pPr>
    </w:p>
    <w:p w:rsidR="005626BE" w:rsidRPr="00613312" w:rsidRDefault="005626BE" w:rsidP="005626BE">
      <w:pPr>
        <w:rPr>
          <w:rFonts w:ascii="Times New Roman" w:hAnsi="Times New Roman" w:cs="Times New Roman"/>
          <w:b/>
          <w:color w:val="FF0000"/>
          <w:sz w:val="28"/>
          <w:szCs w:val="24"/>
        </w:rPr>
      </w:pPr>
      <w:r w:rsidRPr="00613312">
        <w:rPr>
          <w:rFonts w:ascii="Times New Roman" w:hAnsi="Times New Roman" w:cs="Times New Roman"/>
          <w:b/>
          <w:color w:val="FF0000"/>
          <w:sz w:val="28"/>
          <w:szCs w:val="24"/>
        </w:rPr>
        <w:t>Hudobná výchova</w:t>
      </w:r>
    </w:p>
    <w:p w:rsidR="005626BE" w:rsidRPr="00BC6610" w:rsidRDefault="005626BE" w:rsidP="005626BE">
      <w:pPr>
        <w:rPr>
          <w:rFonts w:ascii="Times New Roman" w:hAnsi="Times New Roman" w:cs="Times New Roman"/>
          <w:sz w:val="24"/>
          <w:szCs w:val="24"/>
        </w:rPr>
      </w:pPr>
      <w:r w:rsidRPr="00BC6610">
        <w:rPr>
          <w:rFonts w:ascii="Times New Roman" w:hAnsi="Times New Roman" w:cs="Times New Roman"/>
          <w:sz w:val="24"/>
          <w:szCs w:val="24"/>
        </w:rPr>
        <w:t>Hudobná výchova sa na druhom stupni klasifikuje. Popri klasifikácii prebieha priebežné slovné i písomné hodnotenie.</w:t>
      </w:r>
    </w:p>
    <w:p w:rsidR="005626BE" w:rsidRPr="00BC6610" w:rsidRDefault="005626BE" w:rsidP="005626BE">
      <w:pPr>
        <w:rPr>
          <w:rFonts w:ascii="Times New Roman" w:hAnsi="Times New Roman" w:cs="Times New Roman"/>
          <w:sz w:val="24"/>
          <w:szCs w:val="24"/>
        </w:rPr>
      </w:pPr>
      <w:r w:rsidRPr="005626BE">
        <w:rPr>
          <w:rFonts w:ascii="Times New Roman" w:hAnsi="Times New Roman" w:cs="Times New Roman"/>
          <w:b/>
          <w:sz w:val="24"/>
          <w:szCs w:val="24"/>
        </w:rPr>
        <w:t>Hodnotíme:</w:t>
      </w:r>
      <w:r w:rsidRPr="00BC6610">
        <w:rPr>
          <w:rFonts w:ascii="Times New Roman" w:hAnsi="Times New Roman" w:cs="Times New Roman"/>
          <w:sz w:val="24"/>
          <w:szCs w:val="24"/>
        </w:rPr>
        <w:t xml:space="preserve"> postoj žiaka k hudbe, jeho formujúce sa názory na svet, ktorý ho obklopuje, jeho estetické úsudky, snahu vzdelávať sa v hudbe a zlepšovať svoje hudobné prejavy. Hodnotenie HUV vyžaduje osobný, diferencovaný prístup učiteľa k žiakovi.</w:t>
      </w:r>
    </w:p>
    <w:p w:rsidR="005626BE" w:rsidRPr="005626BE" w:rsidRDefault="005626BE" w:rsidP="005626BE">
      <w:pPr>
        <w:rPr>
          <w:rFonts w:ascii="Times New Roman" w:hAnsi="Times New Roman" w:cs="Times New Roman"/>
          <w:b/>
          <w:sz w:val="24"/>
          <w:szCs w:val="24"/>
        </w:rPr>
      </w:pPr>
      <w:r w:rsidRPr="005626BE">
        <w:rPr>
          <w:rFonts w:ascii="Times New Roman" w:hAnsi="Times New Roman" w:cs="Times New Roman"/>
          <w:b/>
          <w:sz w:val="24"/>
          <w:szCs w:val="24"/>
        </w:rPr>
        <w:t>Forma hodnotenia:</w:t>
      </w:r>
    </w:p>
    <w:p w:rsidR="005626BE" w:rsidRPr="00BC6610" w:rsidRDefault="005626BE" w:rsidP="005626BE">
      <w:pPr>
        <w:rPr>
          <w:rFonts w:ascii="Times New Roman" w:hAnsi="Times New Roman" w:cs="Times New Roman"/>
          <w:sz w:val="24"/>
          <w:szCs w:val="24"/>
        </w:rPr>
      </w:pPr>
      <w:r>
        <w:rPr>
          <w:rFonts w:ascii="Times New Roman" w:hAnsi="Times New Roman" w:cs="Times New Roman"/>
          <w:sz w:val="24"/>
          <w:szCs w:val="24"/>
        </w:rPr>
        <w:t xml:space="preserve">- </w:t>
      </w:r>
      <w:r w:rsidRPr="00BC6610">
        <w:rPr>
          <w:rFonts w:ascii="Times New Roman" w:hAnsi="Times New Roman" w:cs="Times New Roman"/>
          <w:sz w:val="24"/>
          <w:szCs w:val="24"/>
        </w:rPr>
        <w:t>ťažiskovou formou hodnotenia je slovné hodnotenie výkonu a vedomosti žiaka na základe pozorovania,</w:t>
      </w:r>
    </w:p>
    <w:p w:rsidR="005626BE" w:rsidRPr="00BC6610" w:rsidRDefault="005626BE" w:rsidP="005626BE">
      <w:pPr>
        <w:rPr>
          <w:rFonts w:ascii="Times New Roman" w:hAnsi="Times New Roman" w:cs="Times New Roman"/>
          <w:sz w:val="24"/>
          <w:szCs w:val="24"/>
        </w:rPr>
      </w:pPr>
      <w:r>
        <w:rPr>
          <w:rFonts w:ascii="Times New Roman" w:hAnsi="Times New Roman" w:cs="Times New Roman"/>
          <w:sz w:val="24"/>
          <w:szCs w:val="24"/>
        </w:rPr>
        <w:t xml:space="preserve">- </w:t>
      </w:r>
      <w:r w:rsidRPr="00BC6610">
        <w:rPr>
          <w:rFonts w:ascii="Times New Roman" w:hAnsi="Times New Roman" w:cs="Times New Roman"/>
          <w:sz w:val="24"/>
          <w:szCs w:val="24"/>
        </w:rPr>
        <w:t>pri hodnotení známkou nie je nutné známkovať každý výkon žiaka,</w:t>
      </w:r>
    </w:p>
    <w:p w:rsidR="005626BE" w:rsidRPr="00BC6610" w:rsidRDefault="005626BE" w:rsidP="005626BE">
      <w:pPr>
        <w:rPr>
          <w:rFonts w:ascii="Times New Roman" w:hAnsi="Times New Roman" w:cs="Times New Roman"/>
          <w:sz w:val="24"/>
          <w:szCs w:val="24"/>
        </w:rPr>
      </w:pPr>
      <w:r>
        <w:rPr>
          <w:rFonts w:ascii="Times New Roman" w:hAnsi="Times New Roman" w:cs="Times New Roman"/>
          <w:sz w:val="24"/>
          <w:szCs w:val="24"/>
        </w:rPr>
        <w:t xml:space="preserve">- </w:t>
      </w:r>
      <w:r w:rsidRPr="00BC6610">
        <w:rPr>
          <w:rFonts w:ascii="Times New Roman" w:hAnsi="Times New Roman" w:cs="Times New Roman"/>
          <w:sz w:val="24"/>
          <w:szCs w:val="24"/>
        </w:rPr>
        <w:t>neodporúča sa vyžadovať sólový hudobný výkon žiaka, úroveň hudobných činnosti sledujeme v skupinách,</w:t>
      </w:r>
    </w:p>
    <w:p w:rsidR="008E763A" w:rsidRDefault="008E763A" w:rsidP="005626BE">
      <w:pPr>
        <w:rPr>
          <w:rFonts w:ascii="Times New Roman" w:hAnsi="Times New Roman" w:cs="Times New Roman"/>
          <w:sz w:val="24"/>
          <w:szCs w:val="24"/>
        </w:rPr>
      </w:pPr>
      <w:r>
        <w:rPr>
          <w:rFonts w:ascii="Times New Roman" w:hAnsi="Times New Roman" w:cs="Times New Roman"/>
          <w:sz w:val="24"/>
          <w:szCs w:val="24"/>
        </w:rPr>
        <w:t xml:space="preserve">- </w:t>
      </w:r>
      <w:r w:rsidR="005626BE" w:rsidRPr="00BC6610">
        <w:rPr>
          <w:rFonts w:ascii="Times New Roman" w:hAnsi="Times New Roman" w:cs="Times New Roman"/>
          <w:sz w:val="24"/>
          <w:szCs w:val="24"/>
        </w:rPr>
        <w:t>hodnotíme reakcie žiaka na hudbu slovom, pohybom, prípadne výtvarným prejavom, projektom,</w:t>
      </w:r>
    </w:p>
    <w:p w:rsidR="005626BE" w:rsidRPr="00BC6610" w:rsidRDefault="008E763A" w:rsidP="005626BE">
      <w:pPr>
        <w:rPr>
          <w:rFonts w:ascii="Times New Roman" w:hAnsi="Times New Roman" w:cs="Times New Roman"/>
          <w:sz w:val="24"/>
          <w:szCs w:val="24"/>
        </w:rPr>
      </w:pPr>
      <w:r>
        <w:rPr>
          <w:rFonts w:ascii="Times New Roman" w:hAnsi="Times New Roman" w:cs="Times New Roman"/>
          <w:sz w:val="24"/>
          <w:szCs w:val="24"/>
        </w:rPr>
        <w:t xml:space="preserve">- </w:t>
      </w:r>
      <w:r w:rsidR="005626BE" w:rsidRPr="00BC6610">
        <w:rPr>
          <w:rFonts w:ascii="Times New Roman" w:hAnsi="Times New Roman" w:cs="Times New Roman"/>
          <w:sz w:val="24"/>
          <w:szCs w:val="24"/>
        </w:rPr>
        <w:t>ústne preverujeme úroveň vedomostí o hudbe hlavne pri hudobných činnostiach.</w:t>
      </w:r>
    </w:p>
    <w:p w:rsidR="005626BE" w:rsidRPr="00BC6610" w:rsidRDefault="005626BE" w:rsidP="005626BE">
      <w:pPr>
        <w:rPr>
          <w:rFonts w:ascii="Times New Roman" w:hAnsi="Times New Roman" w:cs="Times New Roman"/>
          <w:sz w:val="24"/>
          <w:szCs w:val="24"/>
        </w:rPr>
      </w:pPr>
    </w:p>
    <w:p w:rsidR="005626BE" w:rsidRPr="008E763A" w:rsidRDefault="005626BE" w:rsidP="005626BE">
      <w:pPr>
        <w:rPr>
          <w:rFonts w:ascii="Times New Roman" w:hAnsi="Times New Roman" w:cs="Times New Roman"/>
          <w:b/>
          <w:sz w:val="24"/>
          <w:szCs w:val="24"/>
        </w:rPr>
      </w:pPr>
      <w:r w:rsidRPr="008E763A">
        <w:rPr>
          <w:rFonts w:ascii="Times New Roman" w:hAnsi="Times New Roman" w:cs="Times New Roman"/>
          <w:b/>
          <w:sz w:val="24"/>
          <w:szCs w:val="24"/>
        </w:rPr>
        <w:t>Kritériá hodnotenia:</w:t>
      </w:r>
    </w:p>
    <w:p w:rsidR="005626BE" w:rsidRPr="00BC6610" w:rsidRDefault="005626BE" w:rsidP="005626BE">
      <w:pPr>
        <w:rPr>
          <w:rFonts w:ascii="Times New Roman" w:hAnsi="Times New Roman" w:cs="Times New Roman"/>
          <w:sz w:val="24"/>
          <w:szCs w:val="24"/>
        </w:rPr>
      </w:pPr>
      <w:r w:rsidRPr="00BC6610">
        <w:rPr>
          <w:rFonts w:ascii="Times New Roman" w:hAnsi="Times New Roman" w:cs="Times New Roman"/>
          <w:sz w:val="24"/>
          <w:szCs w:val="24"/>
        </w:rPr>
        <w:t>Učiteľ u žiaka hodnotí primerane veku:</w:t>
      </w:r>
    </w:p>
    <w:p w:rsidR="005626BE" w:rsidRPr="00BC6610" w:rsidRDefault="005626BE" w:rsidP="005626BE">
      <w:pPr>
        <w:rPr>
          <w:rFonts w:ascii="Times New Roman" w:hAnsi="Times New Roman" w:cs="Times New Roman"/>
          <w:sz w:val="24"/>
          <w:szCs w:val="24"/>
        </w:rPr>
      </w:pPr>
      <w:r w:rsidRPr="00BC6610">
        <w:rPr>
          <w:rFonts w:ascii="Times New Roman" w:hAnsi="Times New Roman" w:cs="Times New Roman"/>
          <w:sz w:val="24"/>
          <w:szCs w:val="24"/>
        </w:rPr>
        <w:t>a) priebeh vytvárania postojov:</w:t>
      </w:r>
    </w:p>
    <w:p w:rsidR="005626BE" w:rsidRPr="00BC6610" w:rsidRDefault="005626BE" w:rsidP="005626BE">
      <w:pPr>
        <w:rPr>
          <w:rFonts w:ascii="Times New Roman" w:hAnsi="Times New Roman" w:cs="Times New Roman"/>
          <w:sz w:val="24"/>
          <w:szCs w:val="24"/>
        </w:rPr>
      </w:pPr>
      <w:r w:rsidRPr="00BC6610">
        <w:rPr>
          <w:rFonts w:ascii="Times New Roman" w:hAnsi="Times New Roman" w:cs="Times New Roman"/>
          <w:sz w:val="24"/>
          <w:szCs w:val="24"/>
        </w:rPr>
        <w:t>– záujem o hudobné činnosti a o hudobné umenie v rámci edukačných úloh,</w:t>
      </w:r>
    </w:p>
    <w:p w:rsidR="005626BE" w:rsidRPr="00BC6610" w:rsidRDefault="005626BE" w:rsidP="005626BE">
      <w:pPr>
        <w:rPr>
          <w:rFonts w:ascii="Times New Roman" w:hAnsi="Times New Roman" w:cs="Times New Roman"/>
          <w:sz w:val="24"/>
          <w:szCs w:val="24"/>
        </w:rPr>
      </w:pPr>
      <w:r w:rsidRPr="00BC6610">
        <w:rPr>
          <w:rFonts w:ascii="Times New Roman" w:hAnsi="Times New Roman" w:cs="Times New Roman"/>
          <w:sz w:val="24"/>
          <w:szCs w:val="24"/>
        </w:rPr>
        <w:t>– schopnosť spolupracovať pri kolektívnych hudobných prejavoch a edukačných úlohách,</w:t>
      </w:r>
    </w:p>
    <w:p w:rsidR="005626BE" w:rsidRPr="00BC6610" w:rsidRDefault="005626BE" w:rsidP="005626BE">
      <w:pPr>
        <w:rPr>
          <w:rFonts w:ascii="Times New Roman" w:hAnsi="Times New Roman" w:cs="Times New Roman"/>
          <w:sz w:val="24"/>
          <w:szCs w:val="24"/>
        </w:rPr>
      </w:pPr>
      <w:r w:rsidRPr="00BC6610">
        <w:rPr>
          <w:rFonts w:ascii="Times New Roman" w:hAnsi="Times New Roman" w:cs="Times New Roman"/>
          <w:sz w:val="24"/>
          <w:szCs w:val="24"/>
        </w:rPr>
        <w:t>– schopnosť posúdiť svoj výkon (hudobné prejavy a vedomosti) a výkon spolužiakov,</w:t>
      </w:r>
    </w:p>
    <w:p w:rsidR="005626BE" w:rsidRPr="00BC6610" w:rsidRDefault="005626BE" w:rsidP="005626BE">
      <w:pPr>
        <w:rPr>
          <w:rFonts w:ascii="Times New Roman" w:hAnsi="Times New Roman" w:cs="Times New Roman"/>
          <w:sz w:val="24"/>
          <w:szCs w:val="24"/>
        </w:rPr>
      </w:pPr>
    </w:p>
    <w:p w:rsidR="005626BE" w:rsidRPr="00BC6610" w:rsidRDefault="005626BE" w:rsidP="005626BE">
      <w:pPr>
        <w:rPr>
          <w:rFonts w:ascii="Times New Roman" w:hAnsi="Times New Roman" w:cs="Times New Roman"/>
          <w:sz w:val="24"/>
          <w:szCs w:val="24"/>
        </w:rPr>
      </w:pPr>
      <w:r w:rsidRPr="00BC6610">
        <w:rPr>
          <w:rFonts w:ascii="Times New Roman" w:hAnsi="Times New Roman" w:cs="Times New Roman"/>
          <w:sz w:val="24"/>
          <w:szCs w:val="24"/>
        </w:rPr>
        <w:t>b) priebeh získavania zručností a spôsobilostí:</w:t>
      </w:r>
    </w:p>
    <w:p w:rsidR="005626BE" w:rsidRPr="00BC6610" w:rsidRDefault="005626BE" w:rsidP="005626BE">
      <w:pPr>
        <w:rPr>
          <w:rFonts w:ascii="Times New Roman" w:hAnsi="Times New Roman" w:cs="Times New Roman"/>
          <w:sz w:val="24"/>
          <w:szCs w:val="24"/>
        </w:rPr>
      </w:pPr>
      <w:r w:rsidRPr="00BC6610">
        <w:rPr>
          <w:rFonts w:ascii="Times New Roman" w:hAnsi="Times New Roman" w:cs="Times New Roman"/>
          <w:sz w:val="24"/>
          <w:szCs w:val="24"/>
        </w:rPr>
        <w:t>– žiak spieva na základe svojich dispozícií intonačne čisto, rytmicky presne so zodpovedajúcim výrazom, pritom využíva získané spevácke, intonačné a sluchové zručnosti a návyky,</w:t>
      </w:r>
    </w:p>
    <w:p w:rsidR="005626BE" w:rsidRPr="00BC6610" w:rsidRDefault="005626BE" w:rsidP="005626BE">
      <w:pPr>
        <w:rPr>
          <w:rFonts w:ascii="Times New Roman" w:hAnsi="Times New Roman" w:cs="Times New Roman"/>
          <w:sz w:val="24"/>
          <w:szCs w:val="24"/>
        </w:rPr>
      </w:pPr>
      <w:r w:rsidRPr="00BC6610">
        <w:rPr>
          <w:rFonts w:ascii="Times New Roman" w:hAnsi="Times New Roman" w:cs="Times New Roman"/>
          <w:sz w:val="24"/>
          <w:szCs w:val="24"/>
        </w:rPr>
        <w:t>– orientácia v grafickom zázname jednohlasnej melódie,</w:t>
      </w:r>
    </w:p>
    <w:p w:rsidR="005626BE" w:rsidRPr="00BC6610" w:rsidRDefault="005626BE" w:rsidP="005626BE">
      <w:pPr>
        <w:rPr>
          <w:rFonts w:ascii="Times New Roman" w:hAnsi="Times New Roman" w:cs="Times New Roman"/>
          <w:sz w:val="24"/>
          <w:szCs w:val="24"/>
        </w:rPr>
      </w:pPr>
      <w:r w:rsidRPr="00BC6610">
        <w:rPr>
          <w:rFonts w:ascii="Times New Roman" w:hAnsi="Times New Roman" w:cs="Times New Roman"/>
          <w:sz w:val="24"/>
          <w:szCs w:val="24"/>
        </w:rPr>
        <w:t>– hra a tvorba jednoduchých rytmických sprievodov k piesňam na detských hudobných nástrojoch a hrou na telo,</w:t>
      </w:r>
    </w:p>
    <w:p w:rsidR="005626BE" w:rsidRPr="00BC6610" w:rsidRDefault="005626BE" w:rsidP="005626BE">
      <w:pPr>
        <w:rPr>
          <w:rFonts w:ascii="Times New Roman" w:hAnsi="Times New Roman" w:cs="Times New Roman"/>
          <w:sz w:val="24"/>
          <w:szCs w:val="24"/>
        </w:rPr>
      </w:pPr>
      <w:r w:rsidRPr="00BC6610">
        <w:rPr>
          <w:rFonts w:ascii="Times New Roman" w:hAnsi="Times New Roman" w:cs="Times New Roman"/>
          <w:sz w:val="24"/>
          <w:szCs w:val="24"/>
        </w:rPr>
        <w:lastRenderedPageBreak/>
        <w:t>– orientácia v znejúcej hudbe na základe dominujúcich výrazových prostriedkov hudby a ich funkcií,</w:t>
      </w:r>
    </w:p>
    <w:p w:rsidR="005626BE" w:rsidRPr="00BC6610" w:rsidRDefault="005626BE" w:rsidP="005626BE">
      <w:pPr>
        <w:rPr>
          <w:rFonts w:ascii="Times New Roman" w:hAnsi="Times New Roman" w:cs="Times New Roman"/>
          <w:sz w:val="24"/>
          <w:szCs w:val="24"/>
        </w:rPr>
      </w:pPr>
      <w:r w:rsidRPr="00BC6610">
        <w:rPr>
          <w:rFonts w:ascii="Times New Roman" w:hAnsi="Times New Roman" w:cs="Times New Roman"/>
          <w:sz w:val="24"/>
          <w:szCs w:val="24"/>
        </w:rPr>
        <w:t>– pochopenie veku primeraných hudobných diel a schopnosť zážitky verbalizovať a zdôvodniť,</w:t>
      </w:r>
    </w:p>
    <w:p w:rsidR="005626BE" w:rsidRPr="00BC6610" w:rsidRDefault="005626BE" w:rsidP="005626BE">
      <w:pPr>
        <w:rPr>
          <w:rFonts w:ascii="Times New Roman" w:hAnsi="Times New Roman" w:cs="Times New Roman"/>
          <w:sz w:val="24"/>
          <w:szCs w:val="24"/>
        </w:rPr>
      </w:pPr>
      <w:r w:rsidRPr="00BC6610">
        <w:rPr>
          <w:rFonts w:ascii="Times New Roman" w:hAnsi="Times New Roman" w:cs="Times New Roman"/>
          <w:sz w:val="24"/>
          <w:szCs w:val="24"/>
        </w:rPr>
        <w:t>– integrácia a transfer uvedených zručností a spôsobilostí pri realizácii hudobnodramatických činností, – aktivita a prístup k hudobným činnostiam a k poznávaniu umenia,</w:t>
      </w:r>
    </w:p>
    <w:p w:rsidR="005626BE" w:rsidRPr="00BC6610" w:rsidRDefault="005626BE" w:rsidP="005626BE">
      <w:pPr>
        <w:rPr>
          <w:rFonts w:ascii="Times New Roman" w:hAnsi="Times New Roman" w:cs="Times New Roman"/>
          <w:sz w:val="24"/>
          <w:szCs w:val="24"/>
        </w:rPr>
      </w:pPr>
    </w:p>
    <w:p w:rsidR="005626BE" w:rsidRPr="00BC6610" w:rsidRDefault="005626BE" w:rsidP="005626BE">
      <w:pPr>
        <w:rPr>
          <w:rFonts w:ascii="Times New Roman" w:hAnsi="Times New Roman" w:cs="Times New Roman"/>
          <w:sz w:val="24"/>
          <w:szCs w:val="24"/>
        </w:rPr>
      </w:pPr>
      <w:r w:rsidRPr="00BC6610">
        <w:rPr>
          <w:rFonts w:ascii="Times New Roman" w:hAnsi="Times New Roman" w:cs="Times New Roman"/>
          <w:sz w:val="24"/>
          <w:szCs w:val="24"/>
        </w:rPr>
        <w:t>c) priebeh získavania hudobných vedomostí:</w:t>
      </w:r>
    </w:p>
    <w:p w:rsidR="005626BE" w:rsidRPr="00BC6610" w:rsidRDefault="005626BE" w:rsidP="005626BE">
      <w:pPr>
        <w:rPr>
          <w:rFonts w:ascii="Times New Roman" w:hAnsi="Times New Roman" w:cs="Times New Roman"/>
          <w:sz w:val="24"/>
          <w:szCs w:val="24"/>
        </w:rPr>
      </w:pPr>
      <w:r w:rsidRPr="00BC6610">
        <w:rPr>
          <w:rFonts w:ascii="Times New Roman" w:hAnsi="Times New Roman" w:cs="Times New Roman"/>
          <w:sz w:val="24"/>
          <w:szCs w:val="24"/>
        </w:rPr>
        <w:t>– vedomosti z oblasti hudobnej kultúry a prvkov hudobnej náuky súvisiacich s preberanými edukačnými úlohami,</w:t>
      </w:r>
    </w:p>
    <w:p w:rsidR="005626BE" w:rsidRPr="00BC6610" w:rsidRDefault="005626BE" w:rsidP="005626BE">
      <w:pPr>
        <w:rPr>
          <w:rFonts w:ascii="Times New Roman" w:hAnsi="Times New Roman" w:cs="Times New Roman"/>
          <w:sz w:val="24"/>
          <w:szCs w:val="24"/>
        </w:rPr>
      </w:pPr>
      <w:r w:rsidRPr="00BC6610">
        <w:rPr>
          <w:rFonts w:ascii="Times New Roman" w:hAnsi="Times New Roman" w:cs="Times New Roman"/>
          <w:sz w:val="24"/>
          <w:szCs w:val="24"/>
        </w:rPr>
        <w:t>– poznanie najvýraznejších slovenských folklórnych regiónov, ich typické piesne a tance, slovenské zvykoslovie,</w:t>
      </w:r>
    </w:p>
    <w:p w:rsidR="005626BE" w:rsidRPr="00BC6610" w:rsidRDefault="005626BE" w:rsidP="005626BE">
      <w:pPr>
        <w:rPr>
          <w:rFonts w:ascii="Times New Roman" w:hAnsi="Times New Roman" w:cs="Times New Roman"/>
          <w:sz w:val="24"/>
          <w:szCs w:val="24"/>
        </w:rPr>
      </w:pPr>
      <w:r w:rsidRPr="00BC6610">
        <w:rPr>
          <w:rFonts w:ascii="Times New Roman" w:hAnsi="Times New Roman" w:cs="Times New Roman"/>
          <w:sz w:val="24"/>
          <w:szCs w:val="24"/>
        </w:rPr>
        <w:t>– poznatky o najvýznamnejších svetových a slovenských hudobných skladateľoch, ich najznámejších dielach a ich zaradenie do štýlových období.</w:t>
      </w:r>
    </w:p>
    <w:p w:rsidR="005626BE" w:rsidRPr="00BC6610" w:rsidRDefault="005626BE" w:rsidP="005626BE">
      <w:pPr>
        <w:rPr>
          <w:rFonts w:ascii="Times New Roman" w:hAnsi="Times New Roman" w:cs="Times New Roman"/>
          <w:sz w:val="24"/>
          <w:szCs w:val="24"/>
        </w:rPr>
      </w:pPr>
    </w:p>
    <w:p w:rsidR="005626BE" w:rsidRPr="00613312" w:rsidRDefault="005626BE" w:rsidP="005626BE">
      <w:pPr>
        <w:rPr>
          <w:rFonts w:ascii="Times New Roman" w:hAnsi="Times New Roman" w:cs="Times New Roman"/>
          <w:b/>
          <w:color w:val="FF0000"/>
          <w:sz w:val="28"/>
          <w:szCs w:val="24"/>
        </w:rPr>
      </w:pPr>
      <w:r w:rsidRPr="00613312">
        <w:rPr>
          <w:rFonts w:ascii="Times New Roman" w:hAnsi="Times New Roman" w:cs="Times New Roman"/>
          <w:b/>
          <w:color w:val="FF0000"/>
          <w:sz w:val="28"/>
          <w:szCs w:val="24"/>
        </w:rPr>
        <w:t>Technika</w:t>
      </w:r>
    </w:p>
    <w:p w:rsidR="00B9344F" w:rsidRDefault="005626BE" w:rsidP="005626BE">
      <w:pPr>
        <w:rPr>
          <w:rFonts w:ascii="Times New Roman" w:hAnsi="Times New Roman" w:cs="Times New Roman"/>
          <w:sz w:val="24"/>
          <w:szCs w:val="24"/>
        </w:rPr>
      </w:pPr>
      <w:r w:rsidRPr="00BC6610">
        <w:rPr>
          <w:rFonts w:ascii="Times New Roman" w:hAnsi="Times New Roman" w:cs="Times New Roman"/>
          <w:sz w:val="24"/>
          <w:szCs w:val="24"/>
        </w:rPr>
        <w:t>Typ hodnotenia: známkou</w:t>
      </w:r>
    </w:p>
    <w:p w:rsidR="005626BE" w:rsidRDefault="00B9344F" w:rsidP="005626BE">
      <w:pPr>
        <w:rPr>
          <w:rFonts w:ascii="Times New Roman" w:hAnsi="Times New Roman" w:cs="Times New Roman"/>
          <w:sz w:val="24"/>
          <w:szCs w:val="24"/>
        </w:rPr>
      </w:pPr>
      <w:r>
        <w:rPr>
          <w:rFonts w:ascii="Times New Roman" w:hAnsi="Times New Roman" w:cs="Times New Roman"/>
          <w:sz w:val="24"/>
          <w:szCs w:val="24"/>
        </w:rPr>
        <w:t>P</w:t>
      </w:r>
      <w:r w:rsidR="005626BE" w:rsidRPr="00BC6610">
        <w:rPr>
          <w:rFonts w:ascii="Times New Roman" w:hAnsi="Times New Roman" w:cs="Times New Roman"/>
          <w:sz w:val="24"/>
          <w:szCs w:val="24"/>
        </w:rPr>
        <w:t>ri klasifikácii sa prihliada k osvojeniu si manuálnych zručností, k úrovni osvojenia si teoretických poznatkov preberaného vyučovacieho celku, ako aj k postoju žiaka k práci a samotnému predmetu.</w:t>
      </w:r>
    </w:p>
    <w:p w:rsidR="00B9344F" w:rsidRPr="00BC6610" w:rsidRDefault="00B9344F" w:rsidP="005626BE">
      <w:pPr>
        <w:rPr>
          <w:rFonts w:ascii="Times New Roman" w:hAnsi="Times New Roman" w:cs="Times New Roman"/>
          <w:sz w:val="24"/>
          <w:szCs w:val="24"/>
        </w:rPr>
      </w:pPr>
      <w:r>
        <w:rPr>
          <w:rFonts w:ascii="Times New Roman" w:hAnsi="Times New Roman" w:cs="Times New Roman"/>
          <w:sz w:val="24"/>
          <w:szCs w:val="24"/>
        </w:rPr>
        <w:t>Hodnotenie projektov.</w:t>
      </w:r>
    </w:p>
    <w:p w:rsidR="00B9344F" w:rsidRDefault="005626BE" w:rsidP="005626BE">
      <w:pPr>
        <w:rPr>
          <w:rFonts w:ascii="Times New Roman" w:hAnsi="Times New Roman" w:cs="Times New Roman"/>
          <w:sz w:val="24"/>
          <w:szCs w:val="24"/>
        </w:rPr>
      </w:pPr>
      <w:r w:rsidRPr="00BC6610">
        <w:rPr>
          <w:rFonts w:ascii="Times New Roman" w:hAnsi="Times New Roman" w:cs="Times New Roman"/>
          <w:sz w:val="24"/>
          <w:szCs w:val="24"/>
        </w:rPr>
        <w:t>Popri klasifikácii sú uplatňované bežné slovné</w:t>
      </w:r>
      <w:r w:rsidR="00B9344F">
        <w:rPr>
          <w:rFonts w:ascii="Times New Roman" w:hAnsi="Times New Roman" w:cs="Times New Roman"/>
          <w:sz w:val="24"/>
          <w:szCs w:val="24"/>
        </w:rPr>
        <w:t>, či písomné hodnotenia.</w:t>
      </w:r>
    </w:p>
    <w:p w:rsidR="005626BE" w:rsidRPr="00BC6610" w:rsidRDefault="005626BE" w:rsidP="005626BE">
      <w:pPr>
        <w:rPr>
          <w:rFonts w:ascii="Times New Roman" w:hAnsi="Times New Roman" w:cs="Times New Roman"/>
          <w:sz w:val="24"/>
          <w:szCs w:val="24"/>
        </w:rPr>
      </w:pPr>
      <w:r w:rsidRPr="00BC6610">
        <w:rPr>
          <w:rFonts w:ascii="Times New Roman" w:hAnsi="Times New Roman" w:cs="Times New Roman"/>
          <w:sz w:val="24"/>
          <w:szCs w:val="24"/>
        </w:rPr>
        <w:t>Žiaci budú hodnotení na základe ústnych a písomných odpovedí, známok z praktických aktivít v triede, v dielni a v areáli školy.</w:t>
      </w:r>
    </w:p>
    <w:p w:rsidR="005626BE" w:rsidRPr="00BC6610" w:rsidRDefault="005626BE" w:rsidP="00BC6610">
      <w:pPr>
        <w:rPr>
          <w:rFonts w:ascii="Times New Roman" w:hAnsi="Times New Roman" w:cs="Times New Roman"/>
          <w:sz w:val="24"/>
          <w:szCs w:val="24"/>
        </w:rPr>
      </w:pPr>
    </w:p>
    <w:p w:rsidR="00BC6610" w:rsidRPr="00613312" w:rsidRDefault="00BC6610" w:rsidP="00BC6610">
      <w:pPr>
        <w:rPr>
          <w:rFonts w:ascii="Times New Roman" w:hAnsi="Times New Roman" w:cs="Times New Roman"/>
          <w:b/>
          <w:color w:val="FF0000"/>
          <w:sz w:val="28"/>
          <w:szCs w:val="24"/>
        </w:rPr>
      </w:pPr>
      <w:r w:rsidRPr="00613312">
        <w:rPr>
          <w:rFonts w:ascii="Times New Roman" w:hAnsi="Times New Roman" w:cs="Times New Roman"/>
          <w:b/>
          <w:color w:val="FF0000"/>
          <w:sz w:val="28"/>
          <w:szCs w:val="24"/>
        </w:rPr>
        <w:t>Telesná a športová výchova</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Telesná výchova sa na II. stupni klasifikuje.</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Proces klasifikácie determinujú vzdelávacie štandardy pre telesnú výchovu na II</w:t>
      </w:r>
      <w:r w:rsidR="00330EF9">
        <w:rPr>
          <w:rFonts w:ascii="Times New Roman" w:hAnsi="Times New Roman" w:cs="Times New Roman"/>
          <w:sz w:val="24"/>
          <w:szCs w:val="24"/>
        </w:rPr>
        <w:t xml:space="preserve">. </w:t>
      </w:r>
      <w:r w:rsidRPr="00BC6610">
        <w:rPr>
          <w:rFonts w:ascii="Times New Roman" w:hAnsi="Times New Roman" w:cs="Times New Roman"/>
          <w:sz w:val="24"/>
          <w:szCs w:val="24"/>
        </w:rPr>
        <w:t>stupni.</w:t>
      </w:r>
    </w:p>
    <w:p w:rsidR="00BC6610" w:rsidRPr="00BC6610" w:rsidRDefault="00BC6610" w:rsidP="00BC6610">
      <w:pPr>
        <w:rPr>
          <w:rFonts w:ascii="Times New Roman" w:hAnsi="Times New Roman" w:cs="Times New Roman"/>
          <w:sz w:val="24"/>
          <w:szCs w:val="24"/>
        </w:rPr>
      </w:pPr>
    </w:p>
    <w:p w:rsidR="00BC6610" w:rsidRPr="00330EF9" w:rsidRDefault="00BC6610" w:rsidP="00BC6610">
      <w:pPr>
        <w:rPr>
          <w:rFonts w:ascii="Times New Roman" w:hAnsi="Times New Roman" w:cs="Times New Roman"/>
          <w:b/>
          <w:sz w:val="24"/>
          <w:szCs w:val="24"/>
        </w:rPr>
      </w:pPr>
      <w:r w:rsidRPr="00330EF9">
        <w:rPr>
          <w:rFonts w:ascii="Times New Roman" w:hAnsi="Times New Roman" w:cs="Times New Roman"/>
          <w:b/>
          <w:sz w:val="24"/>
          <w:szCs w:val="24"/>
        </w:rPr>
        <w:t>Metódy hodnotenia</w:t>
      </w:r>
    </w:p>
    <w:p w:rsidR="00BC6610" w:rsidRPr="00330EF9" w:rsidRDefault="00BC6610" w:rsidP="00330EF9">
      <w:pPr>
        <w:pStyle w:val="Odsekzoznamu"/>
        <w:numPr>
          <w:ilvl w:val="0"/>
          <w:numId w:val="38"/>
        </w:numPr>
        <w:rPr>
          <w:rFonts w:ascii="Times New Roman" w:hAnsi="Times New Roman" w:cs="Times New Roman"/>
          <w:sz w:val="24"/>
          <w:szCs w:val="24"/>
        </w:rPr>
      </w:pPr>
      <w:r w:rsidRPr="00330EF9">
        <w:rPr>
          <w:rFonts w:ascii="Times New Roman" w:hAnsi="Times New Roman" w:cs="Times New Roman"/>
          <w:sz w:val="24"/>
          <w:szCs w:val="24"/>
        </w:rPr>
        <w:t>praktické preskúšanie pohybovej a hernej výkonnosti</w:t>
      </w:r>
    </w:p>
    <w:p w:rsidR="00BC6610" w:rsidRPr="00330EF9" w:rsidRDefault="00BC6610" w:rsidP="00330EF9">
      <w:pPr>
        <w:pStyle w:val="Odsekzoznamu"/>
        <w:numPr>
          <w:ilvl w:val="0"/>
          <w:numId w:val="38"/>
        </w:numPr>
        <w:rPr>
          <w:rFonts w:ascii="Times New Roman" w:hAnsi="Times New Roman" w:cs="Times New Roman"/>
          <w:sz w:val="24"/>
          <w:szCs w:val="24"/>
        </w:rPr>
      </w:pPr>
      <w:r w:rsidRPr="00330EF9">
        <w:rPr>
          <w:rFonts w:ascii="Times New Roman" w:hAnsi="Times New Roman" w:cs="Times New Roman"/>
          <w:sz w:val="24"/>
          <w:szCs w:val="24"/>
        </w:rPr>
        <w:t>pozorovanie pohybovej činnosti žiaka</w:t>
      </w:r>
    </w:p>
    <w:p w:rsidR="00BC6610" w:rsidRPr="00330EF9" w:rsidRDefault="00BC6610" w:rsidP="00330EF9">
      <w:pPr>
        <w:pStyle w:val="Odsekzoznamu"/>
        <w:numPr>
          <w:ilvl w:val="0"/>
          <w:numId w:val="38"/>
        </w:numPr>
        <w:rPr>
          <w:rFonts w:ascii="Times New Roman" w:hAnsi="Times New Roman" w:cs="Times New Roman"/>
          <w:sz w:val="24"/>
          <w:szCs w:val="24"/>
        </w:rPr>
      </w:pPr>
      <w:r w:rsidRPr="00330EF9">
        <w:rPr>
          <w:rFonts w:ascii="Times New Roman" w:hAnsi="Times New Roman" w:cs="Times New Roman"/>
          <w:sz w:val="24"/>
          <w:szCs w:val="24"/>
        </w:rPr>
        <w:t>rozhovor so žiakom</w:t>
      </w:r>
    </w:p>
    <w:p w:rsidR="00BC6610" w:rsidRPr="00330EF9" w:rsidRDefault="00BC6610" w:rsidP="00330EF9">
      <w:pPr>
        <w:pStyle w:val="Odsekzoznamu"/>
        <w:numPr>
          <w:ilvl w:val="0"/>
          <w:numId w:val="38"/>
        </w:numPr>
        <w:rPr>
          <w:rFonts w:ascii="Times New Roman" w:hAnsi="Times New Roman" w:cs="Times New Roman"/>
          <w:sz w:val="24"/>
          <w:szCs w:val="24"/>
        </w:rPr>
      </w:pPr>
      <w:r w:rsidRPr="00330EF9">
        <w:rPr>
          <w:rFonts w:ascii="Times New Roman" w:hAnsi="Times New Roman" w:cs="Times New Roman"/>
          <w:sz w:val="24"/>
          <w:szCs w:val="24"/>
        </w:rPr>
        <w:t>písomné preskúšanie</w:t>
      </w:r>
    </w:p>
    <w:p w:rsidR="00BC6610" w:rsidRPr="00BC6610" w:rsidRDefault="00BC6610" w:rsidP="00BC6610">
      <w:pPr>
        <w:rPr>
          <w:rFonts w:ascii="Times New Roman" w:hAnsi="Times New Roman" w:cs="Times New Roman"/>
          <w:sz w:val="24"/>
          <w:szCs w:val="24"/>
        </w:rPr>
      </w:pPr>
    </w:p>
    <w:p w:rsidR="00BC6610" w:rsidRPr="00330EF9" w:rsidRDefault="00BC6610" w:rsidP="00BC6610">
      <w:pPr>
        <w:rPr>
          <w:rFonts w:ascii="Times New Roman" w:hAnsi="Times New Roman" w:cs="Times New Roman"/>
          <w:b/>
          <w:sz w:val="24"/>
          <w:szCs w:val="24"/>
        </w:rPr>
      </w:pPr>
      <w:r w:rsidRPr="00330EF9">
        <w:rPr>
          <w:rFonts w:ascii="Times New Roman" w:hAnsi="Times New Roman" w:cs="Times New Roman"/>
          <w:b/>
          <w:sz w:val="24"/>
          <w:szCs w:val="24"/>
        </w:rPr>
        <w:t>Prostriedky hodnotenia</w:t>
      </w:r>
    </w:p>
    <w:p w:rsidR="00BC6610" w:rsidRPr="00330EF9" w:rsidRDefault="00BC6610" w:rsidP="00330EF9">
      <w:pPr>
        <w:pStyle w:val="Odsekzoznamu"/>
        <w:numPr>
          <w:ilvl w:val="0"/>
          <w:numId w:val="39"/>
        </w:numPr>
        <w:rPr>
          <w:rFonts w:ascii="Times New Roman" w:hAnsi="Times New Roman" w:cs="Times New Roman"/>
          <w:sz w:val="24"/>
          <w:szCs w:val="24"/>
        </w:rPr>
      </w:pPr>
      <w:r w:rsidRPr="00330EF9">
        <w:rPr>
          <w:rFonts w:ascii="Times New Roman" w:hAnsi="Times New Roman" w:cs="Times New Roman"/>
          <w:sz w:val="24"/>
          <w:szCs w:val="24"/>
        </w:rPr>
        <w:t>sústavne diagnostické pozorovanie žiaka</w:t>
      </w:r>
    </w:p>
    <w:p w:rsidR="00BC6610" w:rsidRPr="00330EF9" w:rsidRDefault="00BC6610" w:rsidP="00330EF9">
      <w:pPr>
        <w:pStyle w:val="Odsekzoznamu"/>
        <w:numPr>
          <w:ilvl w:val="0"/>
          <w:numId w:val="39"/>
        </w:numPr>
        <w:rPr>
          <w:rFonts w:ascii="Times New Roman" w:hAnsi="Times New Roman" w:cs="Times New Roman"/>
          <w:sz w:val="24"/>
          <w:szCs w:val="24"/>
        </w:rPr>
      </w:pPr>
      <w:r w:rsidRPr="00330EF9">
        <w:rPr>
          <w:rFonts w:ascii="Times New Roman" w:hAnsi="Times New Roman" w:cs="Times New Roman"/>
          <w:sz w:val="24"/>
          <w:szCs w:val="24"/>
        </w:rPr>
        <w:t>sústavné sledovanie výkonu žiaka a jeho pripravenosti na vyučovanie</w:t>
      </w:r>
    </w:p>
    <w:p w:rsidR="00BC6610" w:rsidRPr="00330EF9" w:rsidRDefault="00BC6610" w:rsidP="00330EF9">
      <w:pPr>
        <w:pStyle w:val="Odsekzoznamu"/>
        <w:numPr>
          <w:ilvl w:val="0"/>
          <w:numId w:val="39"/>
        </w:numPr>
        <w:rPr>
          <w:rFonts w:ascii="Times New Roman" w:hAnsi="Times New Roman" w:cs="Times New Roman"/>
          <w:sz w:val="24"/>
          <w:szCs w:val="24"/>
        </w:rPr>
      </w:pPr>
      <w:r w:rsidRPr="00330EF9">
        <w:rPr>
          <w:rFonts w:ascii="Times New Roman" w:hAnsi="Times New Roman" w:cs="Times New Roman"/>
          <w:sz w:val="24"/>
          <w:szCs w:val="24"/>
        </w:rPr>
        <w:t>stupeň rozvoja individuálnych a osobnostných predpokladov</w:t>
      </w:r>
    </w:p>
    <w:p w:rsidR="00BC6610" w:rsidRPr="00330EF9" w:rsidRDefault="00BC6610" w:rsidP="00330EF9">
      <w:pPr>
        <w:pStyle w:val="Odsekzoznamu"/>
        <w:numPr>
          <w:ilvl w:val="0"/>
          <w:numId w:val="39"/>
        </w:numPr>
        <w:rPr>
          <w:rFonts w:ascii="Times New Roman" w:hAnsi="Times New Roman" w:cs="Times New Roman"/>
          <w:sz w:val="24"/>
          <w:szCs w:val="24"/>
        </w:rPr>
      </w:pPr>
      <w:r w:rsidRPr="00330EF9">
        <w:rPr>
          <w:rFonts w:ascii="Times New Roman" w:hAnsi="Times New Roman" w:cs="Times New Roman"/>
          <w:sz w:val="24"/>
          <w:szCs w:val="24"/>
        </w:rPr>
        <w:t>aktivita pri plnení úl</w:t>
      </w:r>
      <w:r w:rsidR="00613312">
        <w:rPr>
          <w:rFonts w:ascii="Times New Roman" w:hAnsi="Times New Roman" w:cs="Times New Roman"/>
          <w:sz w:val="24"/>
          <w:szCs w:val="24"/>
        </w:rPr>
        <w:t>oh a požiadaviek na hodinách TS</w:t>
      </w:r>
      <w:r w:rsidRPr="00330EF9">
        <w:rPr>
          <w:rFonts w:ascii="Times New Roman" w:hAnsi="Times New Roman" w:cs="Times New Roman"/>
          <w:sz w:val="24"/>
          <w:szCs w:val="24"/>
        </w:rPr>
        <w:t>V</w:t>
      </w:r>
    </w:p>
    <w:p w:rsidR="00BC6610" w:rsidRPr="00330EF9" w:rsidRDefault="00BC6610" w:rsidP="00330EF9">
      <w:pPr>
        <w:pStyle w:val="Odsekzoznamu"/>
        <w:numPr>
          <w:ilvl w:val="0"/>
          <w:numId w:val="39"/>
        </w:numPr>
        <w:rPr>
          <w:rFonts w:ascii="Times New Roman" w:hAnsi="Times New Roman" w:cs="Times New Roman"/>
          <w:sz w:val="24"/>
          <w:szCs w:val="24"/>
        </w:rPr>
      </w:pPr>
      <w:r w:rsidRPr="00330EF9">
        <w:rPr>
          <w:rFonts w:ascii="Times New Roman" w:hAnsi="Times New Roman" w:cs="Times New Roman"/>
          <w:sz w:val="24"/>
          <w:szCs w:val="24"/>
        </w:rPr>
        <w:t>vynakladané úsilie, zaujatie, snaha o zvládnutie učiva, túžba po lepšom výkone</w:t>
      </w:r>
    </w:p>
    <w:p w:rsidR="00BC6610" w:rsidRPr="00330EF9" w:rsidRDefault="00BC6610" w:rsidP="00330EF9">
      <w:pPr>
        <w:pStyle w:val="Odsekzoznamu"/>
        <w:numPr>
          <w:ilvl w:val="0"/>
          <w:numId w:val="39"/>
        </w:numPr>
        <w:rPr>
          <w:rFonts w:ascii="Times New Roman" w:hAnsi="Times New Roman" w:cs="Times New Roman"/>
          <w:sz w:val="24"/>
          <w:szCs w:val="24"/>
        </w:rPr>
      </w:pPr>
      <w:r w:rsidRPr="00330EF9">
        <w:rPr>
          <w:rFonts w:ascii="Times New Roman" w:hAnsi="Times New Roman" w:cs="Times New Roman"/>
          <w:sz w:val="24"/>
          <w:szCs w:val="24"/>
        </w:rPr>
        <w:t>prejavy radosti a záujmu o dianie a celkový obsah telovýchovného procesu</w:t>
      </w:r>
    </w:p>
    <w:p w:rsidR="00BC6610" w:rsidRPr="00330EF9" w:rsidRDefault="00BC6610" w:rsidP="00330EF9">
      <w:pPr>
        <w:pStyle w:val="Odsekzoznamu"/>
        <w:numPr>
          <w:ilvl w:val="0"/>
          <w:numId w:val="39"/>
        </w:numPr>
        <w:rPr>
          <w:rFonts w:ascii="Times New Roman" w:hAnsi="Times New Roman" w:cs="Times New Roman"/>
          <w:sz w:val="24"/>
          <w:szCs w:val="24"/>
        </w:rPr>
      </w:pPr>
      <w:r w:rsidRPr="00330EF9">
        <w:rPr>
          <w:rFonts w:ascii="Times New Roman" w:hAnsi="Times New Roman" w:cs="Times New Roman"/>
          <w:sz w:val="24"/>
          <w:szCs w:val="24"/>
        </w:rPr>
        <w:t>účas</w:t>
      </w:r>
      <w:r w:rsidR="00613312">
        <w:rPr>
          <w:rFonts w:ascii="Times New Roman" w:hAnsi="Times New Roman" w:cs="Times New Roman"/>
          <w:sz w:val="24"/>
          <w:szCs w:val="24"/>
        </w:rPr>
        <w:t>ť žiaka v záujmových formách TS</w:t>
      </w:r>
      <w:r w:rsidRPr="00330EF9">
        <w:rPr>
          <w:rFonts w:ascii="Times New Roman" w:hAnsi="Times New Roman" w:cs="Times New Roman"/>
          <w:sz w:val="24"/>
          <w:szCs w:val="24"/>
        </w:rPr>
        <w:t>V v škole a mimo školy</w:t>
      </w:r>
    </w:p>
    <w:p w:rsidR="00BC6610" w:rsidRPr="00330EF9" w:rsidRDefault="00BC6610" w:rsidP="00330EF9">
      <w:pPr>
        <w:pStyle w:val="Odsekzoznamu"/>
        <w:numPr>
          <w:ilvl w:val="0"/>
          <w:numId w:val="39"/>
        </w:numPr>
        <w:rPr>
          <w:rFonts w:ascii="Times New Roman" w:hAnsi="Times New Roman" w:cs="Times New Roman"/>
          <w:sz w:val="24"/>
          <w:szCs w:val="24"/>
        </w:rPr>
      </w:pPr>
      <w:r w:rsidRPr="00330EF9">
        <w:rPr>
          <w:rFonts w:ascii="Times New Roman" w:hAnsi="Times New Roman" w:cs="Times New Roman"/>
          <w:sz w:val="24"/>
          <w:szCs w:val="24"/>
        </w:rPr>
        <w:t>poznatky z telesnej výchovy a športu, vytváranie postojov k zdravému životnému štýlu a k celoživotnej pohybovej aktivite</w:t>
      </w:r>
    </w:p>
    <w:p w:rsidR="00BC6610" w:rsidRPr="00330EF9" w:rsidRDefault="00BC6610" w:rsidP="00330EF9">
      <w:pPr>
        <w:pStyle w:val="Odsekzoznamu"/>
        <w:numPr>
          <w:ilvl w:val="0"/>
          <w:numId w:val="39"/>
        </w:numPr>
        <w:rPr>
          <w:rFonts w:ascii="Times New Roman" w:hAnsi="Times New Roman" w:cs="Times New Roman"/>
          <w:sz w:val="24"/>
          <w:szCs w:val="24"/>
        </w:rPr>
      </w:pPr>
      <w:r w:rsidRPr="00330EF9">
        <w:rPr>
          <w:rFonts w:ascii="Times New Roman" w:hAnsi="Times New Roman" w:cs="Times New Roman"/>
          <w:sz w:val="24"/>
          <w:szCs w:val="24"/>
        </w:rPr>
        <w:t>racionálna životospráva, odolnosť a angažovanosť v preventívnom úsilí zameranom proti fajčeniu, užívaniu alkoholu a drog</w:t>
      </w:r>
    </w:p>
    <w:p w:rsidR="00BC6610" w:rsidRPr="00330EF9" w:rsidRDefault="00BC6610" w:rsidP="00330EF9">
      <w:pPr>
        <w:pStyle w:val="Odsekzoznamu"/>
        <w:numPr>
          <w:ilvl w:val="0"/>
          <w:numId w:val="39"/>
        </w:numPr>
        <w:rPr>
          <w:rFonts w:ascii="Times New Roman" w:hAnsi="Times New Roman" w:cs="Times New Roman"/>
          <w:sz w:val="24"/>
          <w:szCs w:val="24"/>
        </w:rPr>
      </w:pPr>
      <w:r w:rsidRPr="00330EF9">
        <w:rPr>
          <w:rFonts w:ascii="Times New Roman" w:hAnsi="Times New Roman" w:cs="Times New Roman"/>
          <w:sz w:val="24"/>
          <w:szCs w:val="24"/>
        </w:rPr>
        <w:t>priebežné hodnotenie čiastkových úspechov žiaka</w:t>
      </w:r>
    </w:p>
    <w:p w:rsidR="00BC6610" w:rsidRPr="00330EF9" w:rsidRDefault="00BC6610" w:rsidP="00330EF9">
      <w:pPr>
        <w:pStyle w:val="Odsekzoznamu"/>
        <w:numPr>
          <w:ilvl w:val="0"/>
          <w:numId w:val="39"/>
        </w:numPr>
        <w:rPr>
          <w:rFonts w:ascii="Times New Roman" w:hAnsi="Times New Roman" w:cs="Times New Roman"/>
          <w:sz w:val="24"/>
          <w:szCs w:val="24"/>
        </w:rPr>
      </w:pPr>
      <w:r w:rsidRPr="00330EF9">
        <w:rPr>
          <w:rFonts w:ascii="Times New Roman" w:hAnsi="Times New Roman" w:cs="Times New Roman"/>
          <w:sz w:val="24"/>
          <w:szCs w:val="24"/>
        </w:rPr>
        <w:t>kontrola a hodnotenie všeobecnej pohybovej výkonnosti na záver školského roka</w:t>
      </w:r>
    </w:p>
    <w:p w:rsidR="00BC6610" w:rsidRPr="00330EF9" w:rsidRDefault="00BC6610" w:rsidP="00330EF9">
      <w:pPr>
        <w:pStyle w:val="Odsekzoznamu"/>
        <w:numPr>
          <w:ilvl w:val="0"/>
          <w:numId w:val="39"/>
        </w:numPr>
        <w:rPr>
          <w:rFonts w:ascii="Times New Roman" w:hAnsi="Times New Roman" w:cs="Times New Roman"/>
          <w:sz w:val="24"/>
          <w:szCs w:val="24"/>
        </w:rPr>
      </w:pPr>
      <w:r w:rsidRPr="00330EF9">
        <w:rPr>
          <w:rFonts w:ascii="Times New Roman" w:hAnsi="Times New Roman" w:cs="Times New Roman"/>
          <w:sz w:val="24"/>
          <w:szCs w:val="24"/>
        </w:rPr>
        <w:t>klasifikácia vyjadrená známkou</w:t>
      </w:r>
    </w:p>
    <w:p w:rsidR="00BC6610" w:rsidRPr="00BC6610" w:rsidRDefault="00BC6610" w:rsidP="00BC6610">
      <w:pPr>
        <w:rPr>
          <w:rFonts w:ascii="Times New Roman" w:hAnsi="Times New Roman" w:cs="Times New Roman"/>
          <w:sz w:val="24"/>
          <w:szCs w:val="24"/>
        </w:rPr>
      </w:pPr>
    </w:p>
    <w:p w:rsidR="00BC6610" w:rsidRPr="00330EF9" w:rsidRDefault="00BC6610" w:rsidP="00BC6610">
      <w:pPr>
        <w:rPr>
          <w:rFonts w:ascii="Times New Roman" w:hAnsi="Times New Roman" w:cs="Times New Roman"/>
          <w:b/>
          <w:sz w:val="24"/>
          <w:szCs w:val="24"/>
        </w:rPr>
      </w:pPr>
      <w:r w:rsidRPr="00330EF9">
        <w:rPr>
          <w:rFonts w:ascii="Times New Roman" w:hAnsi="Times New Roman" w:cs="Times New Roman"/>
          <w:b/>
          <w:sz w:val="24"/>
          <w:szCs w:val="24"/>
        </w:rPr>
        <w:t>Kritériá hodnotenia vo vzťahu k výkonovým štandardom</w:t>
      </w:r>
    </w:p>
    <w:p w:rsidR="00330EF9"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Žiak</w:t>
      </w:r>
    </w:p>
    <w:p w:rsidR="00BC6610" w:rsidRPr="00330EF9" w:rsidRDefault="00BC6610" w:rsidP="00330EF9">
      <w:pPr>
        <w:pStyle w:val="Odsekzoznamu"/>
        <w:numPr>
          <w:ilvl w:val="0"/>
          <w:numId w:val="40"/>
        </w:numPr>
        <w:rPr>
          <w:rFonts w:ascii="Times New Roman" w:hAnsi="Times New Roman" w:cs="Times New Roman"/>
          <w:sz w:val="24"/>
          <w:szCs w:val="24"/>
        </w:rPr>
      </w:pPr>
      <w:r w:rsidRPr="00330EF9">
        <w:rPr>
          <w:rFonts w:ascii="Times New Roman" w:hAnsi="Times New Roman" w:cs="Times New Roman"/>
          <w:sz w:val="24"/>
          <w:szCs w:val="24"/>
        </w:rPr>
        <w:t>poznal drobné organizačné formy telesnej a športovej výchovy,</w:t>
      </w:r>
    </w:p>
    <w:p w:rsidR="00BC6610" w:rsidRPr="00330EF9" w:rsidRDefault="00BC6610" w:rsidP="00330EF9">
      <w:pPr>
        <w:pStyle w:val="Odsekzoznamu"/>
        <w:numPr>
          <w:ilvl w:val="0"/>
          <w:numId w:val="40"/>
        </w:numPr>
        <w:rPr>
          <w:rFonts w:ascii="Times New Roman" w:hAnsi="Times New Roman" w:cs="Times New Roman"/>
          <w:sz w:val="24"/>
          <w:szCs w:val="24"/>
        </w:rPr>
      </w:pPr>
      <w:r w:rsidRPr="00330EF9">
        <w:rPr>
          <w:rFonts w:ascii="Times New Roman" w:hAnsi="Times New Roman" w:cs="Times New Roman"/>
          <w:sz w:val="24"/>
          <w:szCs w:val="24"/>
        </w:rPr>
        <w:t>vedel vysvetliť potrebu rozcvičenia pred vykonávaním pohybovej činnosti,</w:t>
      </w:r>
    </w:p>
    <w:p w:rsidR="00BC6610" w:rsidRPr="00330EF9" w:rsidRDefault="00BC6610" w:rsidP="00330EF9">
      <w:pPr>
        <w:pStyle w:val="Odsekzoznamu"/>
        <w:numPr>
          <w:ilvl w:val="0"/>
          <w:numId w:val="40"/>
        </w:numPr>
        <w:rPr>
          <w:rFonts w:ascii="Times New Roman" w:hAnsi="Times New Roman" w:cs="Times New Roman"/>
          <w:sz w:val="24"/>
          <w:szCs w:val="24"/>
        </w:rPr>
      </w:pPr>
      <w:r w:rsidRPr="00330EF9">
        <w:rPr>
          <w:rFonts w:ascii="Times New Roman" w:hAnsi="Times New Roman" w:cs="Times New Roman"/>
          <w:sz w:val="24"/>
          <w:szCs w:val="24"/>
        </w:rPr>
        <w:t>vedel dodržiavať pravidlá správnej životosprávy,</w:t>
      </w:r>
    </w:p>
    <w:p w:rsidR="00BC6610" w:rsidRPr="00330EF9" w:rsidRDefault="00BC6610" w:rsidP="00330EF9">
      <w:pPr>
        <w:pStyle w:val="Odsekzoznamu"/>
        <w:numPr>
          <w:ilvl w:val="0"/>
          <w:numId w:val="40"/>
        </w:numPr>
        <w:rPr>
          <w:rFonts w:ascii="Times New Roman" w:hAnsi="Times New Roman" w:cs="Times New Roman"/>
          <w:sz w:val="24"/>
          <w:szCs w:val="24"/>
        </w:rPr>
      </w:pPr>
      <w:r w:rsidRPr="00330EF9">
        <w:rPr>
          <w:rFonts w:ascii="Times New Roman" w:hAnsi="Times New Roman" w:cs="Times New Roman"/>
          <w:sz w:val="24"/>
          <w:szCs w:val="24"/>
        </w:rPr>
        <w:t>vedel posúdiť a rozpoznať úroveň svojej pohybovej výkonnosti,</w:t>
      </w:r>
    </w:p>
    <w:p w:rsidR="00BC6610" w:rsidRPr="00330EF9" w:rsidRDefault="00BC6610" w:rsidP="00330EF9">
      <w:pPr>
        <w:pStyle w:val="Odsekzoznamu"/>
        <w:numPr>
          <w:ilvl w:val="0"/>
          <w:numId w:val="40"/>
        </w:numPr>
        <w:rPr>
          <w:rFonts w:ascii="Times New Roman" w:hAnsi="Times New Roman" w:cs="Times New Roman"/>
          <w:sz w:val="24"/>
          <w:szCs w:val="24"/>
        </w:rPr>
      </w:pPr>
      <w:r w:rsidRPr="00330EF9">
        <w:rPr>
          <w:rFonts w:ascii="Times New Roman" w:hAnsi="Times New Roman" w:cs="Times New Roman"/>
          <w:sz w:val="24"/>
          <w:szCs w:val="24"/>
        </w:rPr>
        <w:t>poznal základné olympijské idey a riadil sa nimi vo svojom živote,</w:t>
      </w:r>
    </w:p>
    <w:p w:rsidR="00BC6610" w:rsidRPr="00330EF9" w:rsidRDefault="00BC6610" w:rsidP="00330EF9">
      <w:pPr>
        <w:pStyle w:val="Odsekzoznamu"/>
        <w:numPr>
          <w:ilvl w:val="0"/>
          <w:numId w:val="40"/>
        </w:numPr>
        <w:rPr>
          <w:rFonts w:ascii="Times New Roman" w:hAnsi="Times New Roman" w:cs="Times New Roman"/>
          <w:sz w:val="24"/>
          <w:szCs w:val="24"/>
        </w:rPr>
      </w:pPr>
      <w:r w:rsidRPr="00330EF9">
        <w:rPr>
          <w:rFonts w:ascii="Times New Roman" w:hAnsi="Times New Roman" w:cs="Times New Roman"/>
          <w:sz w:val="24"/>
          <w:szCs w:val="24"/>
        </w:rPr>
        <w:t>vedel poskytnúť prvú pomoc pri úraze,</w:t>
      </w:r>
    </w:p>
    <w:p w:rsidR="00BC6610" w:rsidRPr="00330EF9" w:rsidRDefault="00BC6610" w:rsidP="00330EF9">
      <w:pPr>
        <w:pStyle w:val="Odsekzoznamu"/>
        <w:numPr>
          <w:ilvl w:val="0"/>
          <w:numId w:val="40"/>
        </w:numPr>
        <w:rPr>
          <w:rFonts w:ascii="Times New Roman" w:hAnsi="Times New Roman" w:cs="Times New Roman"/>
          <w:sz w:val="24"/>
          <w:szCs w:val="24"/>
        </w:rPr>
      </w:pPr>
      <w:r w:rsidRPr="00330EF9">
        <w:rPr>
          <w:rFonts w:ascii="Times New Roman" w:hAnsi="Times New Roman" w:cs="Times New Roman"/>
          <w:sz w:val="24"/>
          <w:szCs w:val="24"/>
        </w:rPr>
        <w:t>dodržiaval bezpečnostné a hygienické požiadavky pri vykonávaní pohybovej činnosti,</w:t>
      </w:r>
    </w:p>
    <w:p w:rsidR="00BC6610" w:rsidRPr="00330EF9" w:rsidRDefault="00BC6610" w:rsidP="00330EF9">
      <w:pPr>
        <w:pStyle w:val="Odsekzoznamu"/>
        <w:numPr>
          <w:ilvl w:val="0"/>
          <w:numId w:val="40"/>
        </w:numPr>
        <w:rPr>
          <w:rFonts w:ascii="Times New Roman" w:hAnsi="Times New Roman" w:cs="Times New Roman"/>
          <w:sz w:val="24"/>
          <w:szCs w:val="24"/>
        </w:rPr>
      </w:pPr>
      <w:r w:rsidRPr="00330EF9">
        <w:rPr>
          <w:rFonts w:ascii="Times New Roman" w:hAnsi="Times New Roman" w:cs="Times New Roman"/>
          <w:sz w:val="24"/>
          <w:szCs w:val="24"/>
        </w:rPr>
        <w:t>dodržiaval osvojené pravidlá pri vykonávaní pohybovej činnosti,</w:t>
      </w:r>
    </w:p>
    <w:p w:rsidR="00BC6610" w:rsidRPr="00330EF9" w:rsidRDefault="00BC6610" w:rsidP="00330EF9">
      <w:pPr>
        <w:pStyle w:val="Odsekzoznamu"/>
        <w:numPr>
          <w:ilvl w:val="0"/>
          <w:numId w:val="40"/>
        </w:numPr>
        <w:rPr>
          <w:rFonts w:ascii="Times New Roman" w:hAnsi="Times New Roman" w:cs="Times New Roman"/>
          <w:sz w:val="24"/>
          <w:szCs w:val="24"/>
        </w:rPr>
      </w:pPr>
      <w:r w:rsidRPr="00330EF9">
        <w:rPr>
          <w:rFonts w:ascii="Times New Roman" w:hAnsi="Times New Roman" w:cs="Times New Roman"/>
          <w:sz w:val="24"/>
          <w:szCs w:val="24"/>
        </w:rPr>
        <w:t>používal odbornú terminológiu osvojených pohybových činností,</w:t>
      </w:r>
    </w:p>
    <w:p w:rsidR="00BC6610" w:rsidRPr="00330EF9" w:rsidRDefault="00BC6610" w:rsidP="00330EF9">
      <w:pPr>
        <w:pStyle w:val="Odsekzoznamu"/>
        <w:numPr>
          <w:ilvl w:val="0"/>
          <w:numId w:val="40"/>
        </w:numPr>
        <w:rPr>
          <w:rFonts w:ascii="Times New Roman" w:hAnsi="Times New Roman" w:cs="Times New Roman"/>
          <w:sz w:val="24"/>
          <w:szCs w:val="24"/>
        </w:rPr>
      </w:pPr>
      <w:r w:rsidRPr="00330EF9">
        <w:rPr>
          <w:rFonts w:ascii="Times New Roman" w:hAnsi="Times New Roman" w:cs="Times New Roman"/>
          <w:sz w:val="24"/>
          <w:szCs w:val="24"/>
        </w:rPr>
        <w:t>vedel správne pomenovať a popísať jednotlivé gymnastické cvičenia,</w:t>
      </w:r>
    </w:p>
    <w:p w:rsidR="00BC6610" w:rsidRPr="00330EF9" w:rsidRDefault="00BC6610" w:rsidP="00330EF9">
      <w:pPr>
        <w:pStyle w:val="Odsekzoznamu"/>
        <w:numPr>
          <w:ilvl w:val="0"/>
          <w:numId w:val="40"/>
        </w:numPr>
        <w:rPr>
          <w:rFonts w:ascii="Times New Roman" w:hAnsi="Times New Roman" w:cs="Times New Roman"/>
          <w:sz w:val="24"/>
          <w:szCs w:val="24"/>
        </w:rPr>
      </w:pPr>
      <w:r w:rsidRPr="00330EF9">
        <w:rPr>
          <w:rFonts w:ascii="Times New Roman" w:hAnsi="Times New Roman" w:cs="Times New Roman"/>
          <w:sz w:val="24"/>
          <w:szCs w:val="24"/>
        </w:rPr>
        <w:t>vedel prakticky ukázať gymnastické cvičenia,</w:t>
      </w:r>
    </w:p>
    <w:p w:rsidR="00BC6610" w:rsidRPr="00330EF9" w:rsidRDefault="00BC6610" w:rsidP="00330EF9">
      <w:pPr>
        <w:pStyle w:val="Odsekzoznamu"/>
        <w:numPr>
          <w:ilvl w:val="0"/>
          <w:numId w:val="40"/>
        </w:numPr>
        <w:rPr>
          <w:rFonts w:ascii="Times New Roman" w:hAnsi="Times New Roman" w:cs="Times New Roman"/>
          <w:sz w:val="24"/>
          <w:szCs w:val="24"/>
        </w:rPr>
      </w:pPr>
      <w:r w:rsidRPr="00330EF9">
        <w:rPr>
          <w:rFonts w:ascii="Times New Roman" w:hAnsi="Times New Roman" w:cs="Times New Roman"/>
          <w:sz w:val="24"/>
          <w:szCs w:val="24"/>
        </w:rPr>
        <w:t>vedel zostaviť a viesť rozcvičenie,</w:t>
      </w:r>
    </w:p>
    <w:p w:rsidR="00BC6610" w:rsidRPr="00330EF9" w:rsidRDefault="00BC6610" w:rsidP="00330EF9">
      <w:pPr>
        <w:pStyle w:val="Odsekzoznamu"/>
        <w:numPr>
          <w:ilvl w:val="0"/>
          <w:numId w:val="40"/>
        </w:numPr>
        <w:rPr>
          <w:rFonts w:ascii="Times New Roman" w:hAnsi="Times New Roman" w:cs="Times New Roman"/>
          <w:sz w:val="24"/>
          <w:szCs w:val="24"/>
        </w:rPr>
      </w:pPr>
      <w:r w:rsidRPr="00330EF9">
        <w:rPr>
          <w:rFonts w:ascii="Times New Roman" w:hAnsi="Times New Roman" w:cs="Times New Roman"/>
          <w:sz w:val="24"/>
          <w:szCs w:val="24"/>
        </w:rPr>
        <w:t>vedel sa orientovať v základných atletických disciplínach, charakterizovať ich a prakticky demonštrovať,</w:t>
      </w:r>
    </w:p>
    <w:p w:rsidR="00BC6610" w:rsidRPr="00330EF9" w:rsidRDefault="00BC6610" w:rsidP="00330EF9">
      <w:pPr>
        <w:pStyle w:val="Odsekzoznamu"/>
        <w:numPr>
          <w:ilvl w:val="0"/>
          <w:numId w:val="40"/>
        </w:numPr>
        <w:rPr>
          <w:rFonts w:ascii="Times New Roman" w:hAnsi="Times New Roman" w:cs="Times New Roman"/>
          <w:sz w:val="24"/>
          <w:szCs w:val="24"/>
        </w:rPr>
      </w:pPr>
      <w:r w:rsidRPr="00330EF9">
        <w:rPr>
          <w:rFonts w:ascii="Times New Roman" w:hAnsi="Times New Roman" w:cs="Times New Roman"/>
          <w:sz w:val="24"/>
          <w:szCs w:val="24"/>
        </w:rPr>
        <w:t>poznal význam a vplyv základných prostriedkov kondičnej prípravy na zdravý rozvoj organizmu a využívať ich vo svojej spontánnej pohybovej aktivite,</w:t>
      </w:r>
    </w:p>
    <w:p w:rsidR="00BC6610" w:rsidRPr="00330EF9" w:rsidRDefault="00BC6610" w:rsidP="00330EF9">
      <w:pPr>
        <w:pStyle w:val="Odsekzoznamu"/>
        <w:numPr>
          <w:ilvl w:val="0"/>
          <w:numId w:val="40"/>
        </w:numPr>
        <w:rPr>
          <w:rFonts w:ascii="Times New Roman" w:hAnsi="Times New Roman" w:cs="Times New Roman"/>
          <w:sz w:val="24"/>
          <w:szCs w:val="24"/>
        </w:rPr>
      </w:pPr>
      <w:r w:rsidRPr="00330EF9">
        <w:rPr>
          <w:rFonts w:ascii="Times New Roman" w:hAnsi="Times New Roman" w:cs="Times New Roman"/>
          <w:sz w:val="24"/>
          <w:szCs w:val="24"/>
        </w:rPr>
        <w:t>poznal základné pravidlá atletických disciplín,</w:t>
      </w:r>
    </w:p>
    <w:p w:rsidR="00BC6610" w:rsidRPr="00330EF9" w:rsidRDefault="00BC6610" w:rsidP="00330EF9">
      <w:pPr>
        <w:pStyle w:val="Odsekzoznamu"/>
        <w:numPr>
          <w:ilvl w:val="0"/>
          <w:numId w:val="40"/>
        </w:numPr>
        <w:rPr>
          <w:rFonts w:ascii="Times New Roman" w:hAnsi="Times New Roman" w:cs="Times New Roman"/>
          <w:sz w:val="24"/>
          <w:szCs w:val="24"/>
        </w:rPr>
      </w:pPr>
      <w:r w:rsidRPr="00330EF9">
        <w:rPr>
          <w:rFonts w:ascii="Times New Roman" w:hAnsi="Times New Roman" w:cs="Times New Roman"/>
          <w:sz w:val="24"/>
          <w:szCs w:val="24"/>
        </w:rPr>
        <w:t>poznal a v živote bude uplatňovať zásady fair-</w:t>
      </w:r>
      <w:proofErr w:type="spellStart"/>
      <w:r w:rsidRPr="00330EF9">
        <w:rPr>
          <w:rFonts w:ascii="Times New Roman" w:hAnsi="Times New Roman" w:cs="Times New Roman"/>
          <w:sz w:val="24"/>
          <w:szCs w:val="24"/>
        </w:rPr>
        <w:t>play</w:t>
      </w:r>
      <w:proofErr w:type="spellEnd"/>
      <w:r w:rsidRPr="00330EF9">
        <w:rPr>
          <w:rFonts w:ascii="Times New Roman" w:hAnsi="Times New Roman" w:cs="Times New Roman"/>
          <w:sz w:val="24"/>
          <w:szCs w:val="24"/>
        </w:rPr>
        <w:t xml:space="preserve"> ako súťažiaci, rozhodca, divák,</w:t>
      </w:r>
    </w:p>
    <w:p w:rsidR="00BC6610" w:rsidRPr="00330EF9" w:rsidRDefault="00BC6610" w:rsidP="00330EF9">
      <w:pPr>
        <w:pStyle w:val="Odsekzoznamu"/>
        <w:numPr>
          <w:ilvl w:val="0"/>
          <w:numId w:val="40"/>
        </w:numPr>
        <w:rPr>
          <w:rFonts w:ascii="Times New Roman" w:hAnsi="Times New Roman" w:cs="Times New Roman"/>
          <w:sz w:val="24"/>
          <w:szCs w:val="24"/>
        </w:rPr>
      </w:pPr>
      <w:r w:rsidRPr="00330EF9">
        <w:rPr>
          <w:rFonts w:ascii="Times New Roman" w:hAnsi="Times New Roman" w:cs="Times New Roman"/>
          <w:sz w:val="24"/>
          <w:szCs w:val="24"/>
        </w:rPr>
        <w:t>vedel správne pomenovať, popísať a prakticky ukázať a v hre uplatniť techniku základných herných činností jednotlivca a využiť herné kombinácie a systémy,</w:t>
      </w:r>
    </w:p>
    <w:p w:rsidR="00BC6610" w:rsidRPr="00330EF9" w:rsidRDefault="00BC6610" w:rsidP="00330EF9">
      <w:pPr>
        <w:pStyle w:val="Odsekzoznamu"/>
        <w:numPr>
          <w:ilvl w:val="0"/>
          <w:numId w:val="40"/>
        </w:numPr>
        <w:rPr>
          <w:rFonts w:ascii="Times New Roman" w:hAnsi="Times New Roman" w:cs="Times New Roman"/>
          <w:sz w:val="24"/>
          <w:szCs w:val="24"/>
        </w:rPr>
      </w:pPr>
      <w:r w:rsidRPr="00330EF9">
        <w:rPr>
          <w:rFonts w:ascii="Times New Roman" w:hAnsi="Times New Roman" w:cs="Times New Roman"/>
          <w:sz w:val="24"/>
          <w:szCs w:val="24"/>
        </w:rPr>
        <w:t>vedel pomenovať a popísať funkcie hráčov v obrane a v útoku,</w:t>
      </w:r>
    </w:p>
    <w:p w:rsidR="00BC6610" w:rsidRPr="00330EF9" w:rsidRDefault="00BC6610" w:rsidP="00330EF9">
      <w:pPr>
        <w:pStyle w:val="Odsekzoznamu"/>
        <w:numPr>
          <w:ilvl w:val="0"/>
          <w:numId w:val="40"/>
        </w:numPr>
        <w:rPr>
          <w:rFonts w:ascii="Times New Roman" w:hAnsi="Times New Roman" w:cs="Times New Roman"/>
          <w:sz w:val="24"/>
          <w:szCs w:val="24"/>
        </w:rPr>
      </w:pPr>
      <w:r w:rsidRPr="00330EF9">
        <w:rPr>
          <w:rFonts w:ascii="Times New Roman" w:hAnsi="Times New Roman" w:cs="Times New Roman"/>
          <w:sz w:val="24"/>
          <w:szCs w:val="24"/>
        </w:rPr>
        <w:t>vedel vysvetliť pravidlá vybraných športových hier,</w:t>
      </w:r>
    </w:p>
    <w:p w:rsidR="00BC6610" w:rsidRPr="00330EF9" w:rsidRDefault="00BC6610" w:rsidP="00330EF9">
      <w:pPr>
        <w:pStyle w:val="Odsekzoznamu"/>
        <w:numPr>
          <w:ilvl w:val="0"/>
          <w:numId w:val="40"/>
        </w:numPr>
        <w:rPr>
          <w:rFonts w:ascii="Times New Roman" w:hAnsi="Times New Roman" w:cs="Times New Roman"/>
          <w:sz w:val="24"/>
          <w:szCs w:val="24"/>
        </w:rPr>
      </w:pPr>
      <w:r w:rsidRPr="00330EF9">
        <w:rPr>
          <w:rFonts w:ascii="Times New Roman" w:hAnsi="Times New Roman" w:cs="Times New Roman"/>
          <w:sz w:val="24"/>
          <w:szCs w:val="24"/>
        </w:rPr>
        <w:t>vedel vykonávať funkciu rozhodcu, zapisovateľa a časomerača v zápase,</w:t>
      </w:r>
    </w:p>
    <w:p w:rsidR="00BC6610" w:rsidRPr="00330EF9" w:rsidRDefault="00BC6610" w:rsidP="00330EF9">
      <w:pPr>
        <w:pStyle w:val="Odsekzoznamu"/>
        <w:numPr>
          <w:ilvl w:val="0"/>
          <w:numId w:val="40"/>
        </w:numPr>
        <w:rPr>
          <w:rFonts w:ascii="Times New Roman" w:hAnsi="Times New Roman" w:cs="Times New Roman"/>
          <w:sz w:val="24"/>
          <w:szCs w:val="24"/>
        </w:rPr>
      </w:pPr>
      <w:r w:rsidRPr="00330EF9">
        <w:rPr>
          <w:rFonts w:ascii="Times New Roman" w:hAnsi="Times New Roman" w:cs="Times New Roman"/>
          <w:sz w:val="24"/>
          <w:szCs w:val="24"/>
        </w:rPr>
        <w:lastRenderedPageBreak/>
        <w:t>vedel posúdiť reálnu hodnotu svojho výkonu a výkonu družstva</w:t>
      </w:r>
    </w:p>
    <w:p w:rsidR="00BC6610" w:rsidRPr="00330EF9" w:rsidRDefault="00BC6610" w:rsidP="00330EF9">
      <w:pPr>
        <w:pStyle w:val="Odsekzoznamu"/>
        <w:numPr>
          <w:ilvl w:val="0"/>
          <w:numId w:val="40"/>
        </w:numPr>
        <w:rPr>
          <w:rFonts w:ascii="Times New Roman" w:hAnsi="Times New Roman" w:cs="Times New Roman"/>
          <w:sz w:val="24"/>
          <w:szCs w:val="24"/>
        </w:rPr>
      </w:pPr>
      <w:r w:rsidRPr="00330EF9">
        <w:rPr>
          <w:rFonts w:ascii="Times New Roman" w:hAnsi="Times New Roman" w:cs="Times New Roman"/>
          <w:sz w:val="24"/>
          <w:szCs w:val="24"/>
        </w:rPr>
        <w:t>vedel vysvetliť základné pravidlá správania sa v prírodnom prostredí a chrániť ho,</w:t>
      </w:r>
    </w:p>
    <w:p w:rsidR="00BC6610" w:rsidRPr="00330EF9" w:rsidRDefault="00BC6610" w:rsidP="00330EF9">
      <w:pPr>
        <w:pStyle w:val="Odsekzoznamu"/>
        <w:numPr>
          <w:ilvl w:val="0"/>
          <w:numId w:val="40"/>
        </w:numPr>
        <w:rPr>
          <w:rFonts w:ascii="Times New Roman" w:hAnsi="Times New Roman" w:cs="Times New Roman"/>
          <w:sz w:val="24"/>
          <w:szCs w:val="24"/>
        </w:rPr>
      </w:pPr>
      <w:r w:rsidRPr="00330EF9">
        <w:rPr>
          <w:rFonts w:ascii="Times New Roman" w:hAnsi="Times New Roman" w:cs="Times New Roman"/>
          <w:sz w:val="24"/>
          <w:szCs w:val="24"/>
        </w:rPr>
        <w:t>poznal pravidlá cestnej p</w:t>
      </w:r>
      <w:r w:rsidR="00330EF9">
        <w:rPr>
          <w:rFonts w:ascii="Times New Roman" w:hAnsi="Times New Roman" w:cs="Times New Roman"/>
          <w:sz w:val="24"/>
          <w:szCs w:val="24"/>
        </w:rPr>
        <w:t>remávky pre chodcov a cyklistov</w:t>
      </w:r>
    </w:p>
    <w:p w:rsidR="00BC6610" w:rsidRPr="00330EF9" w:rsidRDefault="00BC6610" w:rsidP="00330EF9">
      <w:pPr>
        <w:pStyle w:val="Odsekzoznamu"/>
        <w:numPr>
          <w:ilvl w:val="0"/>
          <w:numId w:val="40"/>
        </w:numPr>
        <w:rPr>
          <w:rFonts w:ascii="Times New Roman" w:hAnsi="Times New Roman" w:cs="Times New Roman"/>
          <w:sz w:val="24"/>
          <w:szCs w:val="24"/>
        </w:rPr>
      </w:pPr>
      <w:r w:rsidRPr="00330EF9">
        <w:rPr>
          <w:rFonts w:ascii="Times New Roman" w:hAnsi="Times New Roman" w:cs="Times New Roman"/>
          <w:sz w:val="24"/>
          <w:szCs w:val="24"/>
        </w:rPr>
        <w:t>vedel sa orientovať v prírode podľa turistických značiek, mapy, buzoly a podľa prírodných úkazov,</w:t>
      </w:r>
    </w:p>
    <w:p w:rsidR="00BC6610" w:rsidRPr="00330EF9" w:rsidRDefault="00BC6610" w:rsidP="00330EF9">
      <w:pPr>
        <w:pStyle w:val="Odsekzoznamu"/>
        <w:numPr>
          <w:ilvl w:val="0"/>
          <w:numId w:val="40"/>
        </w:numPr>
        <w:rPr>
          <w:rFonts w:ascii="Times New Roman" w:hAnsi="Times New Roman" w:cs="Times New Roman"/>
          <w:sz w:val="24"/>
          <w:szCs w:val="24"/>
        </w:rPr>
      </w:pPr>
      <w:r w:rsidRPr="00330EF9">
        <w:rPr>
          <w:rFonts w:ascii="Times New Roman" w:hAnsi="Times New Roman" w:cs="Times New Roman"/>
          <w:sz w:val="24"/>
          <w:szCs w:val="24"/>
        </w:rPr>
        <w:t>absolvoval súvislý presun v teréne pešo.</w:t>
      </w:r>
    </w:p>
    <w:p w:rsidR="00BC6610" w:rsidRPr="00BC6610" w:rsidRDefault="00BC6610" w:rsidP="00BC6610">
      <w:pPr>
        <w:rPr>
          <w:rFonts w:ascii="Times New Roman" w:hAnsi="Times New Roman" w:cs="Times New Roman"/>
          <w:sz w:val="24"/>
          <w:szCs w:val="24"/>
        </w:rPr>
      </w:pP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Klasifikácia vychádza z priemerných výkonov žiakov školy v posledných troch rokoch.</w:t>
      </w:r>
    </w:p>
    <w:p w:rsidR="00BC6610" w:rsidRPr="00330EF9" w:rsidRDefault="00BC6610" w:rsidP="00BC6610">
      <w:pPr>
        <w:rPr>
          <w:rFonts w:ascii="Times New Roman" w:hAnsi="Times New Roman" w:cs="Times New Roman"/>
          <w:b/>
          <w:sz w:val="24"/>
          <w:szCs w:val="24"/>
        </w:rPr>
      </w:pPr>
      <w:r w:rsidRPr="00330EF9">
        <w:rPr>
          <w:rFonts w:ascii="Times New Roman" w:hAnsi="Times New Roman" w:cs="Times New Roman"/>
          <w:b/>
          <w:sz w:val="24"/>
          <w:szCs w:val="24"/>
        </w:rPr>
        <w:t>Chlapci</w:t>
      </w:r>
      <w:r w:rsidR="00DD18F5">
        <w:rPr>
          <w:rFonts w:ascii="Times New Roman" w:hAnsi="Times New Roman" w:cs="Times New Roman"/>
          <w:b/>
          <w:sz w:val="24"/>
          <w:szCs w:val="24"/>
        </w:rPr>
        <w:t>:</w:t>
      </w:r>
    </w:p>
    <w:p w:rsidR="00BC6610" w:rsidRPr="00BC6610" w:rsidRDefault="00BC6610" w:rsidP="00BC6610">
      <w:pPr>
        <w:rPr>
          <w:rFonts w:ascii="Times New Roman" w:hAnsi="Times New Roman" w:cs="Times New Roman"/>
          <w:sz w:val="24"/>
          <w:szCs w:val="24"/>
        </w:rPr>
      </w:pPr>
      <w:r w:rsidRPr="00DD18F5">
        <w:rPr>
          <w:rFonts w:ascii="Times New Roman" w:hAnsi="Times New Roman" w:cs="Times New Roman"/>
          <w:b/>
          <w:sz w:val="24"/>
          <w:szCs w:val="24"/>
        </w:rPr>
        <w:t>60 metrov</w:t>
      </w:r>
      <w:r w:rsidRPr="00DD18F5">
        <w:rPr>
          <w:rFonts w:ascii="Times New Roman" w:hAnsi="Times New Roman" w:cs="Times New Roman"/>
          <w:b/>
          <w:sz w:val="24"/>
          <w:szCs w:val="24"/>
        </w:rPr>
        <w:tab/>
      </w:r>
      <w:r w:rsidRPr="00BC6610">
        <w:rPr>
          <w:rFonts w:ascii="Times New Roman" w:hAnsi="Times New Roman" w:cs="Times New Roman"/>
          <w:sz w:val="24"/>
          <w:szCs w:val="24"/>
        </w:rPr>
        <w:t>1</w:t>
      </w:r>
      <w:r w:rsidRPr="00BC6610">
        <w:rPr>
          <w:rFonts w:ascii="Times New Roman" w:hAnsi="Times New Roman" w:cs="Times New Roman"/>
          <w:sz w:val="24"/>
          <w:szCs w:val="24"/>
        </w:rPr>
        <w:tab/>
      </w:r>
      <w:r w:rsidRPr="00BC6610">
        <w:rPr>
          <w:rFonts w:ascii="Times New Roman" w:hAnsi="Times New Roman" w:cs="Times New Roman"/>
          <w:sz w:val="24"/>
          <w:szCs w:val="24"/>
        </w:rPr>
        <w:tab/>
        <w:t>2</w:t>
      </w:r>
      <w:r w:rsidRPr="00BC6610">
        <w:rPr>
          <w:rFonts w:ascii="Times New Roman" w:hAnsi="Times New Roman" w:cs="Times New Roman"/>
          <w:sz w:val="24"/>
          <w:szCs w:val="24"/>
        </w:rPr>
        <w:tab/>
        <w:t>3</w:t>
      </w:r>
      <w:r w:rsidRPr="00BC6610">
        <w:rPr>
          <w:rFonts w:ascii="Times New Roman" w:hAnsi="Times New Roman" w:cs="Times New Roman"/>
          <w:sz w:val="24"/>
          <w:szCs w:val="24"/>
        </w:rPr>
        <w:tab/>
        <w:t>4</w:t>
      </w:r>
      <w:r w:rsidRPr="00BC6610">
        <w:rPr>
          <w:rFonts w:ascii="Times New Roman" w:hAnsi="Times New Roman" w:cs="Times New Roman"/>
          <w:sz w:val="24"/>
          <w:szCs w:val="24"/>
        </w:rPr>
        <w:tab/>
        <w:t>5</w:t>
      </w:r>
    </w:p>
    <w:p w:rsidR="00BC6610" w:rsidRPr="00BC6610" w:rsidRDefault="00330EF9" w:rsidP="00BC6610">
      <w:pPr>
        <w:rPr>
          <w:rFonts w:ascii="Times New Roman" w:hAnsi="Times New Roman" w:cs="Times New Roman"/>
          <w:sz w:val="24"/>
          <w:szCs w:val="24"/>
        </w:rPr>
      </w:pPr>
      <w:r>
        <w:rPr>
          <w:rFonts w:ascii="Times New Roman" w:hAnsi="Times New Roman" w:cs="Times New Roman"/>
          <w:sz w:val="24"/>
          <w:szCs w:val="24"/>
        </w:rPr>
        <w:t>5</w:t>
      </w:r>
      <w:r w:rsidR="00BC6610" w:rsidRPr="00BC6610">
        <w:rPr>
          <w:rFonts w:ascii="Times New Roman" w:hAnsi="Times New Roman" w:cs="Times New Roman"/>
          <w:sz w:val="24"/>
          <w:szCs w:val="24"/>
        </w:rPr>
        <w:t>.</w:t>
      </w:r>
      <w:r>
        <w:rPr>
          <w:rFonts w:ascii="Times New Roman" w:hAnsi="Times New Roman" w:cs="Times New Roman"/>
          <w:sz w:val="24"/>
          <w:szCs w:val="24"/>
        </w:rPr>
        <w:t xml:space="preserve"> </w:t>
      </w:r>
      <w:r w:rsidR="00BC6610" w:rsidRPr="00BC6610">
        <w:rPr>
          <w:rFonts w:ascii="Times New Roman" w:hAnsi="Times New Roman" w:cs="Times New Roman"/>
          <w:sz w:val="24"/>
          <w:szCs w:val="24"/>
        </w:rPr>
        <w:t>ročník</w:t>
      </w:r>
      <w:r w:rsidR="00BC6610" w:rsidRPr="00BC6610">
        <w:rPr>
          <w:rFonts w:ascii="Times New Roman" w:hAnsi="Times New Roman" w:cs="Times New Roman"/>
          <w:sz w:val="24"/>
          <w:szCs w:val="24"/>
        </w:rPr>
        <w:tab/>
        <w:t>do 11,5</w:t>
      </w:r>
      <w:r w:rsidR="00BC6610" w:rsidRPr="00BC6610">
        <w:rPr>
          <w:rFonts w:ascii="Times New Roman" w:hAnsi="Times New Roman" w:cs="Times New Roman"/>
          <w:sz w:val="24"/>
          <w:szCs w:val="24"/>
        </w:rPr>
        <w:tab/>
        <w:t>12,5</w:t>
      </w:r>
      <w:r w:rsidR="00BC6610" w:rsidRPr="00BC6610">
        <w:rPr>
          <w:rFonts w:ascii="Times New Roman" w:hAnsi="Times New Roman" w:cs="Times New Roman"/>
          <w:sz w:val="24"/>
          <w:szCs w:val="24"/>
        </w:rPr>
        <w:tab/>
        <w:t>13,5</w:t>
      </w:r>
      <w:r w:rsidR="00BC6610" w:rsidRPr="00BC6610">
        <w:rPr>
          <w:rFonts w:ascii="Times New Roman" w:hAnsi="Times New Roman" w:cs="Times New Roman"/>
          <w:sz w:val="24"/>
          <w:szCs w:val="24"/>
        </w:rPr>
        <w:tab/>
        <w:t>14,5</w:t>
      </w:r>
      <w:r w:rsidR="00BC6610" w:rsidRPr="00BC6610">
        <w:rPr>
          <w:rFonts w:ascii="Times New Roman" w:hAnsi="Times New Roman" w:cs="Times New Roman"/>
          <w:sz w:val="24"/>
          <w:szCs w:val="24"/>
        </w:rPr>
        <w:tab/>
        <w:t>nedobehol</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6.</w:t>
      </w:r>
      <w:r w:rsidR="00330EF9">
        <w:rPr>
          <w:rFonts w:ascii="Times New Roman" w:hAnsi="Times New Roman" w:cs="Times New Roman"/>
          <w:sz w:val="24"/>
          <w:szCs w:val="24"/>
        </w:rPr>
        <w:t xml:space="preserve"> </w:t>
      </w:r>
      <w:r w:rsidR="00DD395A">
        <w:rPr>
          <w:rFonts w:ascii="Times New Roman" w:hAnsi="Times New Roman" w:cs="Times New Roman"/>
          <w:sz w:val="24"/>
          <w:szCs w:val="24"/>
        </w:rPr>
        <w:t>ročník</w:t>
      </w:r>
      <w:r w:rsidR="00DD395A">
        <w:rPr>
          <w:rFonts w:ascii="Times New Roman" w:hAnsi="Times New Roman" w:cs="Times New Roman"/>
          <w:sz w:val="24"/>
          <w:szCs w:val="24"/>
        </w:rPr>
        <w:tab/>
        <w:t xml:space="preserve">do </w:t>
      </w:r>
      <w:r w:rsidRPr="00BC6610">
        <w:rPr>
          <w:rFonts w:ascii="Times New Roman" w:hAnsi="Times New Roman" w:cs="Times New Roman"/>
          <w:sz w:val="24"/>
          <w:szCs w:val="24"/>
        </w:rPr>
        <w:t>11,0</w:t>
      </w:r>
      <w:r w:rsidRPr="00BC6610">
        <w:rPr>
          <w:rFonts w:ascii="Times New Roman" w:hAnsi="Times New Roman" w:cs="Times New Roman"/>
          <w:sz w:val="24"/>
          <w:szCs w:val="24"/>
        </w:rPr>
        <w:tab/>
        <w:t>12,0</w:t>
      </w:r>
      <w:r w:rsidRPr="00BC6610">
        <w:rPr>
          <w:rFonts w:ascii="Times New Roman" w:hAnsi="Times New Roman" w:cs="Times New Roman"/>
          <w:sz w:val="24"/>
          <w:szCs w:val="24"/>
        </w:rPr>
        <w:tab/>
        <w:t>13,0</w:t>
      </w:r>
      <w:r w:rsidRPr="00BC6610">
        <w:rPr>
          <w:rFonts w:ascii="Times New Roman" w:hAnsi="Times New Roman" w:cs="Times New Roman"/>
          <w:sz w:val="24"/>
          <w:szCs w:val="24"/>
        </w:rPr>
        <w:tab/>
        <w:t>14,0</w:t>
      </w:r>
      <w:r w:rsidRPr="00BC6610">
        <w:rPr>
          <w:rFonts w:ascii="Times New Roman" w:hAnsi="Times New Roman" w:cs="Times New Roman"/>
          <w:sz w:val="24"/>
          <w:szCs w:val="24"/>
        </w:rPr>
        <w:tab/>
        <w:t>nedobehol</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7.</w:t>
      </w:r>
      <w:r w:rsidR="00330EF9">
        <w:rPr>
          <w:rFonts w:ascii="Times New Roman" w:hAnsi="Times New Roman" w:cs="Times New Roman"/>
          <w:sz w:val="24"/>
          <w:szCs w:val="24"/>
        </w:rPr>
        <w:t xml:space="preserve"> </w:t>
      </w:r>
      <w:r w:rsidR="00DD395A">
        <w:rPr>
          <w:rFonts w:ascii="Times New Roman" w:hAnsi="Times New Roman" w:cs="Times New Roman"/>
          <w:sz w:val="24"/>
          <w:szCs w:val="24"/>
        </w:rPr>
        <w:t>ročník</w:t>
      </w:r>
      <w:r w:rsidR="00DD395A">
        <w:rPr>
          <w:rFonts w:ascii="Times New Roman" w:hAnsi="Times New Roman" w:cs="Times New Roman"/>
          <w:sz w:val="24"/>
          <w:szCs w:val="24"/>
        </w:rPr>
        <w:tab/>
        <w:t xml:space="preserve">do </w:t>
      </w:r>
      <w:r w:rsidRPr="00BC6610">
        <w:rPr>
          <w:rFonts w:ascii="Times New Roman" w:hAnsi="Times New Roman" w:cs="Times New Roman"/>
          <w:sz w:val="24"/>
          <w:szCs w:val="24"/>
        </w:rPr>
        <w:t>10,5</w:t>
      </w:r>
      <w:r w:rsidRPr="00BC6610">
        <w:rPr>
          <w:rFonts w:ascii="Times New Roman" w:hAnsi="Times New Roman" w:cs="Times New Roman"/>
          <w:sz w:val="24"/>
          <w:szCs w:val="24"/>
        </w:rPr>
        <w:tab/>
        <w:t>11,5</w:t>
      </w:r>
      <w:r w:rsidRPr="00BC6610">
        <w:rPr>
          <w:rFonts w:ascii="Times New Roman" w:hAnsi="Times New Roman" w:cs="Times New Roman"/>
          <w:sz w:val="24"/>
          <w:szCs w:val="24"/>
        </w:rPr>
        <w:tab/>
        <w:t>12,5</w:t>
      </w:r>
      <w:r w:rsidRPr="00BC6610">
        <w:rPr>
          <w:rFonts w:ascii="Times New Roman" w:hAnsi="Times New Roman" w:cs="Times New Roman"/>
          <w:sz w:val="24"/>
          <w:szCs w:val="24"/>
        </w:rPr>
        <w:tab/>
        <w:t>13,5</w:t>
      </w:r>
      <w:r w:rsidRPr="00BC6610">
        <w:rPr>
          <w:rFonts w:ascii="Times New Roman" w:hAnsi="Times New Roman" w:cs="Times New Roman"/>
          <w:sz w:val="24"/>
          <w:szCs w:val="24"/>
        </w:rPr>
        <w:tab/>
        <w:t>nedobehol</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8.</w:t>
      </w:r>
      <w:r w:rsidR="00330EF9">
        <w:rPr>
          <w:rFonts w:ascii="Times New Roman" w:hAnsi="Times New Roman" w:cs="Times New Roman"/>
          <w:sz w:val="24"/>
          <w:szCs w:val="24"/>
        </w:rPr>
        <w:t xml:space="preserve"> </w:t>
      </w:r>
      <w:r w:rsidRPr="00BC6610">
        <w:rPr>
          <w:rFonts w:ascii="Times New Roman" w:hAnsi="Times New Roman" w:cs="Times New Roman"/>
          <w:sz w:val="24"/>
          <w:szCs w:val="24"/>
        </w:rPr>
        <w:t>ročník</w:t>
      </w:r>
      <w:r w:rsidRPr="00BC6610">
        <w:rPr>
          <w:rFonts w:ascii="Times New Roman" w:hAnsi="Times New Roman" w:cs="Times New Roman"/>
          <w:sz w:val="24"/>
          <w:szCs w:val="24"/>
        </w:rPr>
        <w:tab/>
        <w:t>do</w:t>
      </w:r>
      <w:r w:rsidR="00DD395A">
        <w:rPr>
          <w:rFonts w:ascii="Times New Roman" w:hAnsi="Times New Roman" w:cs="Times New Roman"/>
          <w:sz w:val="24"/>
          <w:szCs w:val="24"/>
        </w:rPr>
        <w:t xml:space="preserve"> </w:t>
      </w:r>
      <w:r w:rsidRPr="00BC6610">
        <w:rPr>
          <w:rFonts w:ascii="Times New Roman" w:hAnsi="Times New Roman" w:cs="Times New Roman"/>
          <w:sz w:val="24"/>
          <w:szCs w:val="24"/>
        </w:rPr>
        <w:t>10,0</w:t>
      </w:r>
      <w:r w:rsidRPr="00BC6610">
        <w:rPr>
          <w:rFonts w:ascii="Times New Roman" w:hAnsi="Times New Roman" w:cs="Times New Roman"/>
          <w:sz w:val="24"/>
          <w:szCs w:val="24"/>
        </w:rPr>
        <w:tab/>
        <w:t>11,0</w:t>
      </w:r>
      <w:r w:rsidRPr="00BC6610">
        <w:rPr>
          <w:rFonts w:ascii="Times New Roman" w:hAnsi="Times New Roman" w:cs="Times New Roman"/>
          <w:sz w:val="24"/>
          <w:szCs w:val="24"/>
        </w:rPr>
        <w:tab/>
        <w:t>12,0</w:t>
      </w:r>
      <w:r w:rsidRPr="00BC6610">
        <w:rPr>
          <w:rFonts w:ascii="Times New Roman" w:hAnsi="Times New Roman" w:cs="Times New Roman"/>
          <w:sz w:val="24"/>
          <w:szCs w:val="24"/>
        </w:rPr>
        <w:tab/>
        <w:t>13,0</w:t>
      </w:r>
      <w:r w:rsidRPr="00BC6610">
        <w:rPr>
          <w:rFonts w:ascii="Times New Roman" w:hAnsi="Times New Roman" w:cs="Times New Roman"/>
          <w:sz w:val="24"/>
          <w:szCs w:val="24"/>
        </w:rPr>
        <w:tab/>
        <w:t>nedobehol</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9.</w:t>
      </w:r>
      <w:r w:rsidR="00330EF9">
        <w:rPr>
          <w:rFonts w:ascii="Times New Roman" w:hAnsi="Times New Roman" w:cs="Times New Roman"/>
          <w:sz w:val="24"/>
          <w:szCs w:val="24"/>
        </w:rPr>
        <w:t xml:space="preserve"> </w:t>
      </w:r>
      <w:r w:rsidRPr="00BC6610">
        <w:rPr>
          <w:rFonts w:ascii="Times New Roman" w:hAnsi="Times New Roman" w:cs="Times New Roman"/>
          <w:sz w:val="24"/>
          <w:szCs w:val="24"/>
        </w:rPr>
        <w:t>ročník</w:t>
      </w:r>
      <w:r w:rsidRPr="00BC6610">
        <w:rPr>
          <w:rFonts w:ascii="Times New Roman" w:hAnsi="Times New Roman" w:cs="Times New Roman"/>
          <w:sz w:val="24"/>
          <w:szCs w:val="24"/>
        </w:rPr>
        <w:tab/>
        <w:t>do</w:t>
      </w:r>
      <w:r w:rsidR="00DD395A">
        <w:rPr>
          <w:rFonts w:ascii="Times New Roman" w:hAnsi="Times New Roman" w:cs="Times New Roman"/>
          <w:sz w:val="24"/>
          <w:szCs w:val="24"/>
        </w:rPr>
        <w:t xml:space="preserve"> </w:t>
      </w:r>
      <w:r w:rsidRPr="00BC6610">
        <w:rPr>
          <w:rFonts w:ascii="Times New Roman" w:hAnsi="Times New Roman" w:cs="Times New Roman"/>
          <w:sz w:val="24"/>
          <w:szCs w:val="24"/>
        </w:rPr>
        <w:t>9,5</w:t>
      </w:r>
      <w:r w:rsidRPr="00BC6610">
        <w:rPr>
          <w:rFonts w:ascii="Times New Roman" w:hAnsi="Times New Roman" w:cs="Times New Roman"/>
          <w:sz w:val="24"/>
          <w:szCs w:val="24"/>
        </w:rPr>
        <w:tab/>
      </w:r>
      <w:r w:rsidR="00DD395A">
        <w:rPr>
          <w:rFonts w:ascii="Times New Roman" w:hAnsi="Times New Roman" w:cs="Times New Roman"/>
          <w:sz w:val="24"/>
          <w:szCs w:val="24"/>
        </w:rPr>
        <w:tab/>
      </w:r>
      <w:r w:rsidRPr="00BC6610">
        <w:rPr>
          <w:rFonts w:ascii="Times New Roman" w:hAnsi="Times New Roman" w:cs="Times New Roman"/>
          <w:sz w:val="24"/>
          <w:szCs w:val="24"/>
        </w:rPr>
        <w:t>10,5</w:t>
      </w:r>
      <w:r w:rsidRPr="00BC6610">
        <w:rPr>
          <w:rFonts w:ascii="Times New Roman" w:hAnsi="Times New Roman" w:cs="Times New Roman"/>
          <w:sz w:val="24"/>
          <w:szCs w:val="24"/>
        </w:rPr>
        <w:tab/>
        <w:t>11,5</w:t>
      </w:r>
      <w:r w:rsidRPr="00BC6610">
        <w:rPr>
          <w:rFonts w:ascii="Times New Roman" w:hAnsi="Times New Roman" w:cs="Times New Roman"/>
          <w:sz w:val="24"/>
          <w:szCs w:val="24"/>
        </w:rPr>
        <w:tab/>
        <w:t>12,5</w:t>
      </w:r>
      <w:r w:rsidRPr="00BC6610">
        <w:rPr>
          <w:rFonts w:ascii="Times New Roman" w:hAnsi="Times New Roman" w:cs="Times New Roman"/>
          <w:sz w:val="24"/>
          <w:szCs w:val="24"/>
        </w:rPr>
        <w:tab/>
        <w:t>nedobehol</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ab/>
      </w:r>
      <w:r w:rsidRPr="00BC6610">
        <w:rPr>
          <w:rFonts w:ascii="Times New Roman" w:hAnsi="Times New Roman" w:cs="Times New Roman"/>
          <w:sz w:val="24"/>
          <w:szCs w:val="24"/>
        </w:rPr>
        <w:tab/>
      </w:r>
      <w:r w:rsidRPr="00BC6610">
        <w:rPr>
          <w:rFonts w:ascii="Times New Roman" w:hAnsi="Times New Roman" w:cs="Times New Roman"/>
          <w:sz w:val="24"/>
          <w:szCs w:val="24"/>
        </w:rPr>
        <w:tab/>
      </w:r>
      <w:r w:rsidRPr="00BC6610">
        <w:rPr>
          <w:rFonts w:ascii="Times New Roman" w:hAnsi="Times New Roman" w:cs="Times New Roman"/>
          <w:sz w:val="24"/>
          <w:szCs w:val="24"/>
        </w:rPr>
        <w:tab/>
      </w:r>
      <w:r w:rsidRPr="00BC6610">
        <w:rPr>
          <w:rFonts w:ascii="Times New Roman" w:hAnsi="Times New Roman" w:cs="Times New Roman"/>
          <w:sz w:val="24"/>
          <w:szCs w:val="24"/>
        </w:rPr>
        <w:tab/>
      </w:r>
      <w:r w:rsidRPr="00BC6610">
        <w:rPr>
          <w:rFonts w:ascii="Times New Roman" w:hAnsi="Times New Roman" w:cs="Times New Roman"/>
          <w:sz w:val="24"/>
          <w:szCs w:val="24"/>
        </w:rPr>
        <w:tab/>
      </w:r>
    </w:p>
    <w:p w:rsidR="00BC6610" w:rsidRPr="00BC6610" w:rsidRDefault="00BC6610" w:rsidP="00BC6610">
      <w:pPr>
        <w:rPr>
          <w:rFonts w:ascii="Times New Roman" w:hAnsi="Times New Roman" w:cs="Times New Roman"/>
          <w:sz w:val="24"/>
          <w:szCs w:val="24"/>
        </w:rPr>
      </w:pPr>
      <w:r w:rsidRPr="00DD18F5">
        <w:rPr>
          <w:rFonts w:ascii="Times New Roman" w:hAnsi="Times New Roman" w:cs="Times New Roman"/>
          <w:b/>
          <w:sz w:val="24"/>
          <w:szCs w:val="24"/>
        </w:rPr>
        <w:t>Skok do diaľky</w:t>
      </w:r>
      <w:r w:rsidRPr="00BC6610">
        <w:rPr>
          <w:rFonts w:ascii="Times New Roman" w:hAnsi="Times New Roman" w:cs="Times New Roman"/>
          <w:sz w:val="24"/>
          <w:szCs w:val="24"/>
        </w:rPr>
        <w:tab/>
        <w:t>1</w:t>
      </w:r>
      <w:r w:rsidRPr="00BC6610">
        <w:rPr>
          <w:rFonts w:ascii="Times New Roman" w:hAnsi="Times New Roman" w:cs="Times New Roman"/>
          <w:sz w:val="24"/>
          <w:szCs w:val="24"/>
        </w:rPr>
        <w:tab/>
      </w:r>
      <w:r w:rsidR="002B4E19">
        <w:rPr>
          <w:rFonts w:ascii="Times New Roman" w:hAnsi="Times New Roman" w:cs="Times New Roman"/>
          <w:sz w:val="24"/>
          <w:szCs w:val="24"/>
        </w:rPr>
        <w:tab/>
      </w:r>
      <w:r w:rsidR="008D5287">
        <w:rPr>
          <w:rFonts w:ascii="Times New Roman" w:hAnsi="Times New Roman" w:cs="Times New Roman"/>
          <w:sz w:val="24"/>
          <w:szCs w:val="24"/>
        </w:rPr>
        <w:tab/>
      </w:r>
      <w:r w:rsidRPr="00BC6610">
        <w:rPr>
          <w:rFonts w:ascii="Times New Roman" w:hAnsi="Times New Roman" w:cs="Times New Roman"/>
          <w:sz w:val="24"/>
          <w:szCs w:val="24"/>
        </w:rPr>
        <w:t>2</w:t>
      </w:r>
      <w:r w:rsidRPr="00BC6610">
        <w:rPr>
          <w:rFonts w:ascii="Times New Roman" w:hAnsi="Times New Roman" w:cs="Times New Roman"/>
          <w:sz w:val="24"/>
          <w:szCs w:val="24"/>
        </w:rPr>
        <w:tab/>
      </w:r>
      <w:r w:rsidR="008D5287">
        <w:rPr>
          <w:rFonts w:ascii="Times New Roman" w:hAnsi="Times New Roman" w:cs="Times New Roman"/>
          <w:sz w:val="24"/>
          <w:szCs w:val="24"/>
        </w:rPr>
        <w:tab/>
      </w:r>
      <w:r w:rsidRPr="00BC6610">
        <w:rPr>
          <w:rFonts w:ascii="Times New Roman" w:hAnsi="Times New Roman" w:cs="Times New Roman"/>
          <w:sz w:val="24"/>
          <w:szCs w:val="24"/>
        </w:rPr>
        <w:t>3</w:t>
      </w:r>
      <w:r w:rsidRPr="00BC6610">
        <w:rPr>
          <w:rFonts w:ascii="Times New Roman" w:hAnsi="Times New Roman" w:cs="Times New Roman"/>
          <w:sz w:val="24"/>
          <w:szCs w:val="24"/>
        </w:rPr>
        <w:tab/>
      </w:r>
      <w:r w:rsidR="008D5287">
        <w:rPr>
          <w:rFonts w:ascii="Times New Roman" w:hAnsi="Times New Roman" w:cs="Times New Roman"/>
          <w:sz w:val="24"/>
          <w:szCs w:val="24"/>
        </w:rPr>
        <w:tab/>
      </w:r>
      <w:r w:rsidRPr="00BC6610">
        <w:rPr>
          <w:rFonts w:ascii="Times New Roman" w:hAnsi="Times New Roman" w:cs="Times New Roman"/>
          <w:sz w:val="24"/>
          <w:szCs w:val="24"/>
        </w:rPr>
        <w:t>4</w:t>
      </w:r>
      <w:r w:rsidRPr="00BC6610">
        <w:rPr>
          <w:rFonts w:ascii="Times New Roman" w:hAnsi="Times New Roman" w:cs="Times New Roman"/>
          <w:sz w:val="24"/>
          <w:szCs w:val="24"/>
        </w:rPr>
        <w:tab/>
      </w:r>
      <w:r w:rsidR="008D5287">
        <w:rPr>
          <w:rFonts w:ascii="Times New Roman" w:hAnsi="Times New Roman" w:cs="Times New Roman"/>
          <w:sz w:val="24"/>
          <w:szCs w:val="24"/>
        </w:rPr>
        <w:tab/>
      </w:r>
      <w:r w:rsidRPr="00BC6610">
        <w:rPr>
          <w:rFonts w:ascii="Times New Roman" w:hAnsi="Times New Roman" w:cs="Times New Roman"/>
          <w:sz w:val="24"/>
          <w:szCs w:val="24"/>
        </w:rPr>
        <w:t>5</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5.</w:t>
      </w:r>
      <w:r w:rsidR="008D5287">
        <w:rPr>
          <w:rFonts w:ascii="Times New Roman" w:hAnsi="Times New Roman" w:cs="Times New Roman"/>
          <w:sz w:val="24"/>
          <w:szCs w:val="24"/>
        </w:rPr>
        <w:t xml:space="preserve"> </w:t>
      </w:r>
      <w:r w:rsidRPr="00BC6610">
        <w:rPr>
          <w:rFonts w:ascii="Times New Roman" w:hAnsi="Times New Roman" w:cs="Times New Roman"/>
          <w:sz w:val="24"/>
          <w:szCs w:val="24"/>
        </w:rPr>
        <w:t>ročník</w:t>
      </w:r>
      <w:r w:rsidRPr="00BC6610">
        <w:rPr>
          <w:rFonts w:ascii="Times New Roman" w:hAnsi="Times New Roman" w:cs="Times New Roman"/>
          <w:sz w:val="24"/>
          <w:szCs w:val="24"/>
        </w:rPr>
        <w:tab/>
      </w:r>
      <w:r w:rsidR="008D5287">
        <w:rPr>
          <w:rFonts w:ascii="Times New Roman" w:hAnsi="Times New Roman" w:cs="Times New Roman"/>
          <w:sz w:val="24"/>
          <w:szCs w:val="24"/>
        </w:rPr>
        <w:tab/>
      </w:r>
      <w:r w:rsidRPr="00BC6610">
        <w:rPr>
          <w:rFonts w:ascii="Times New Roman" w:hAnsi="Times New Roman" w:cs="Times New Roman"/>
          <w:sz w:val="24"/>
          <w:szCs w:val="24"/>
        </w:rPr>
        <w:t>nad 300</w:t>
      </w:r>
      <w:r w:rsidR="008D5287">
        <w:rPr>
          <w:rFonts w:ascii="Times New Roman" w:hAnsi="Times New Roman" w:cs="Times New Roman"/>
          <w:sz w:val="24"/>
          <w:szCs w:val="24"/>
        </w:rPr>
        <w:t xml:space="preserve"> cm</w:t>
      </w:r>
      <w:r w:rsidR="002B4E19">
        <w:rPr>
          <w:rFonts w:ascii="Times New Roman" w:hAnsi="Times New Roman" w:cs="Times New Roman"/>
          <w:sz w:val="24"/>
          <w:szCs w:val="24"/>
        </w:rPr>
        <w:tab/>
      </w:r>
      <w:r w:rsidRPr="00BC6610">
        <w:rPr>
          <w:rFonts w:ascii="Times New Roman" w:hAnsi="Times New Roman" w:cs="Times New Roman"/>
          <w:sz w:val="24"/>
          <w:szCs w:val="24"/>
        </w:rPr>
        <w:tab/>
        <w:t>260</w:t>
      </w:r>
      <w:r w:rsidRPr="00BC6610">
        <w:rPr>
          <w:rFonts w:ascii="Times New Roman" w:hAnsi="Times New Roman" w:cs="Times New Roman"/>
          <w:sz w:val="24"/>
          <w:szCs w:val="24"/>
        </w:rPr>
        <w:tab/>
      </w:r>
      <w:r w:rsidR="008D5287">
        <w:rPr>
          <w:rFonts w:ascii="Times New Roman" w:hAnsi="Times New Roman" w:cs="Times New Roman"/>
          <w:sz w:val="24"/>
          <w:szCs w:val="24"/>
        </w:rPr>
        <w:tab/>
      </w:r>
      <w:r w:rsidRPr="00BC6610">
        <w:rPr>
          <w:rFonts w:ascii="Times New Roman" w:hAnsi="Times New Roman" w:cs="Times New Roman"/>
          <w:sz w:val="24"/>
          <w:szCs w:val="24"/>
        </w:rPr>
        <w:t>220</w:t>
      </w:r>
      <w:r w:rsidRPr="00BC6610">
        <w:rPr>
          <w:rFonts w:ascii="Times New Roman" w:hAnsi="Times New Roman" w:cs="Times New Roman"/>
          <w:sz w:val="24"/>
          <w:szCs w:val="24"/>
        </w:rPr>
        <w:tab/>
      </w:r>
      <w:r w:rsidR="008D5287">
        <w:rPr>
          <w:rFonts w:ascii="Times New Roman" w:hAnsi="Times New Roman" w:cs="Times New Roman"/>
          <w:sz w:val="24"/>
          <w:szCs w:val="24"/>
        </w:rPr>
        <w:tab/>
      </w:r>
      <w:r w:rsidRPr="00BC6610">
        <w:rPr>
          <w:rFonts w:ascii="Times New Roman" w:hAnsi="Times New Roman" w:cs="Times New Roman"/>
          <w:sz w:val="24"/>
          <w:szCs w:val="24"/>
        </w:rPr>
        <w:t>180</w:t>
      </w:r>
      <w:r w:rsidR="008D5287">
        <w:rPr>
          <w:rFonts w:ascii="Times New Roman" w:hAnsi="Times New Roman" w:cs="Times New Roman"/>
          <w:sz w:val="24"/>
          <w:szCs w:val="24"/>
        </w:rPr>
        <w:tab/>
      </w:r>
      <w:r w:rsidRPr="00BC6610">
        <w:rPr>
          <w:rFonts w:ascii="Times New Roman" w:hAnsi="Times New Roman" w:cs="Times New Roman"/>
          <w:sz w:val="24"/>
          <w:szCs w:val="24"/>
        </w:rPr>
        <w:tab/>
        <w:t>0</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6.</w:t>
      </w:r>
      <w:r w:rsidR="008D5287">
        <w:rPr>
          <w:rFonts w:ascii="Times New Roman" w:hAnsi="Times New Roman" w:cs="Times New Roman"/>
          <w:sz w:val="24"/>
          <w:szCs w:val="24"/>
        </w:rPr>
        <w:t xml:space="preserve"> </w:t>
      </w:r>
      <w:r w:rsidRPr="00BC6610">
        <w:rPr>
          <w:rFonts w:ascii="Times New Roman" w:hAnsi="Times New Roman" w:cs="Times New Roman"/>
          <w:sz w:val="24"/>
          <w:szCs w:val="24"/>
        </w:rPr>
        <w:t>ročník</w:t>
      </w:r>
      <w:r w:rsidRPr="00BC6610">
        <w:rPr>
          <w:rFonts w:ascii="Times New Roman" w:hAnsi="Times New Roman" w:cs="Times New Roman"/>
          <w:sz w:val="24"/>
          <w:szCs w:val="24"/>
        </w:rPr>
        <w:tab/>
      </w:r>
      <w:r w:rsidR="002B4E19">
        <w:rPr>
          <w:rFonts w:ascii="Times New Roman" w:hAnsi="Times New Roman" w:cs="Times New Roman"/>
          <w:sz w:val="24"/>
          <w:szCs w:val="24"/>
        </w:rPr>
        <w:tab/>
      </w:r>
      <w:r w:rsidRPr="00BC6610">
        <w:rPr>
          <w:rFonts w:ascii="Times New Roman" w:hAnsi="Times New Roman" w:cs="Times New Roman"/>
          <w:sz w:val="24"/>
          <w:szCs w:val="24"/>
        </w:rPr>
        <w:t>nad 320</w:t>
      </w:r>
      <w:r w:rsidR="002B4E19">
        <w:rPr>
          <w:rFonts w:ascii="Times New Roman" w:hAnsi="Times New Roman" w:cs="Times New Roman"/>
          <w:sz w:val="24"/>
          <w:szCs w:val="24"/>
        </w:rPr>
        <w:t xml:space="preserve"> cm</w:t>
      </w:r>
      <w:r w:rsidRPr="00BC6610">
        <w:rPr>
          <w:rFonts w:ascii="Times New Roman" w:hAnsi="Times New Roman" w:cs="Times New Roman"/>
          <w:sz w:val="24"/>
          <w:szCs w:val="24"/>
        </w:rPr>
        <w:tab/>
      </w:r>
      <w:r w:rsidR="002B4E19">
        <w:rPr>
          <w:rFonts w:ascii="Times New Roman" w:hAnsi="Times New Roman" w:cs="Times New Roman"/>
          <w:sz w:val="24"/>
          <w:szCs w:val="24"/>
        </w:rPr>
        <w:tab/>
      </w:r>
      <w:r w:rsidRPr="00BC6610">
        <w:rPr>
          <w:rFonts w:ascii="Times New Roman" w:hAnsi="Times New Roman" w:cs="Times New Roman"/>
          <w:sz w:val="24"/>
          <w:szCs w:val="24"/>
        </w:rPr>
        <w:t>280</w:t>
      </w:r>
      <w:r w:rsidR="002B4E19">
        <w:rPr>
          <w:rFonts w:ascii="Times New Roman" w:hAnsi="Times New Roman" w:cs="Times New Roman"/>
          <w:sz w:val="24"/>
          <w:szCs w:val="24"/>
        </w:rPr>
        <w:tab/>
      </w:r>
      <w:r w:rsidRPr="00BC6610">
        <w:rPr>
          <w:rFonts w:ascii="Times New Roman" w:hAnsi="Times New Roman" w:cs="Times New Roman"/>
          <w:sz w:val="24"/>
          <w:szCs w:val="24"/>
        </w:rPr>
        <w:tab/>
        <w:t>240</w:t>
      </w:r>
      <w:r w:rsidR="002B4E19">
        <w:rPr>
          <w:rFonts w:ascii="Times New Roman" w:hAnsi="Times New Roman" w:cs="Times New Roman"/>
          <w:sz w:val="24"/>
          <w:szCs w:val="24"/>
        </w:rPr>
        <w:tab/>
      </w:r>
      <w:r w:rsidRPr="00BC6610">
        <w:rPr>
          <w:rFonts w:ascii="Times New Roman" w:hAnsi="Times New Roman" w:cs="Times New Roman"/>
          <w:sz w:val="24"/>
          <w:szCs w:val="24"/>
        </w:rPr>
        <w:tab/>
        <w:t>200</w:t>
      </w:r>
      <w:r w:rsidR="002B4E19">
        <w:rPr>
          <w:rFonts w:ascii="Times New Roman" w:hAnsi="Times New Roman" w:cs="Times New Roman"/>
          <w:sz w:val="24"/>
          <w:szCs w:val="24"/>
        </w:rPr>
        <w:tab/>
      </w:r>
      <w:r w:rsidRPr="00BC6610">
        <w:rPr>
          <w:rFonts w:ascii="Times New Roman" w:hAnsi="Times New Roman" w:cs="Times New Roman"/>
          <w:sz w:val="24"/>
          <w:szCs w:val="24"/>
        </w:rPr>
        <w:tab/>
        <w:t>0</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7.</w:t>
      </w:r>
      <w:r w:rsidR="002B4E19">
        <w:rPr>
          <w:rFonts w:ascii="Times New Roman" w:hAnsi="Times New Roman" w:cs="Times New Roman"/>
          <w:sz w:val="24"/>
          <w:szCs w:val="24"/>
        </w:rPr>
        <w:t xml:space="preserve"> </w:t>
      </w:r>
      <w:r w:rsidRPr="00BC6610">
        <w:rPr>
          <w:rFonts w:ascii="Times New Roman" w:hAnsi="Times New Roman" w:cs="Times New Roman"/>
          <w:sz w:val="24"/>
          <w:szCs w:val="24"/>
        </w:rPr>
        <w:t>ročník</w:t>
      </w:r>
      <w:r w:rsidRPr="00BC6610">
        <w:rPr>
          <w:rFonts w:ascii="Times New Roman" w:hAnsi="Times New Roman" w:cs="Times New Roman"/>
          <w:sz w:val="24"/>
          <w:szCs w:val="24"/>
        </w:rPr>
        <w:tab/>
      </w:r>
      <w:r w:rsidR="002B4E19">
        <w:rPr>
          <w:rFonts w:ascii="Times New Roman" w:hAnsi="Times New Roman" w:cs="Times New Roman"/>
          <w:sz w:val="24"/>
          <w:szCs w:val="24"/>
        </w:rPr>
        <w:tab/>
      </w:r>
      <w:r w:rsidRPr="00BC6610">
        <w:rPr>
          <w:rFonts w:ascii="Times New Roman" w:hAnsi="Times New Roman" w:cs="Times New Roman"/>
          <w:sz w:val="24"/>
          <w:szCs w:val="24"/>
        </w:rPr>
        <w:t>nad 340</w:t>
      </w:r>
      <w:r w:rsidR="002B4E19">
        <w:rPr>
          <w:rFonts w:ascii="Times New Roman" w:hAnsi="Times New Roman" w:cs="Times New Roman"/>
          <w:sz w:val="24"/>
          <w:szCs w:val="24"/>
        </w:rPr>
        <w:t xml:space="preserve"> cm</w:t>
      </w:r>
      <w:r w:rsidRPr="00BC6610">
        <w:rPr>
          <w:rFonts w:ascii="Times New Roman" w:hAnsi="Times New Roman" w:cs="Times New Roman"/>
          <w:sz w:val="24"/>
          <w:szCs w:val="24"/>
        </w:rPr>
        <w:tab/>
      </w:r>
      <w:r w:rsidR="002B4E19">
        <w:rPr>
          <w:rFonts w:ascii="Times New Roman" w:hAnsi="Times New Roman" w:cs="Times New Roman"/>
          <w:sz w:val="24"/>
          <w:szCs w:val="24"/>
        </w:rPr>
        <w:tab/>
      </w:r>
      <w:r w:rsidRPr="00BC6610">
        <w:rPr>
          <w:rFonts w:ascii="Times New Roman" w:hAnsi="Times New Roman" w:cs="Times New Roman"/>
          <w:sz w:val="24"/>
          <w:szCs w:val="24"/>
        </w:rPr>
        <w:t>300</w:t>
      </w:r>
      <w:r w:rsidRPr="00BC6610">
        <w:rPr>
          <w:rFonts w:ascii="Times New Roman" w:hAnsi="Times New Roman" w:cs="Times New Roman"/>
          <w:sz w:val="24"/>
          <w:szCs w:val="24"/>
        </w:rPr>
        <w:tab/>
      </w:r>
      <w:r w:rsidR="002B4E19">
        <w:rPr>
          <w:rFonts w:ascii="Times New Roman" w:hAnsi="Times New Roman" w:cs="Times New Roman"/>
          <w:sz w:val="24"/>
          <w:szCs w:val="24"/>
        </w:rPr>
        <w:tab/>
      </w:r>
      <w:r w:rsidRPr="00BC6610">
        <w:rPr>
          <w:rFonts w:ascii="Times New Roman" w:hAnsi="Times New Roman" w:cs="Times New Roman"/>
          <w:sz w:val="24"/>
          <w:szCs w:val="24"/>
        </w:rPr>
        <w:t>260</w:t>
      </w:r>
      <w:r w:rsidR="002B4E19">
        <w:rPr>
          <w:rFonts w:ascii="Times New Roman" w:hAnsi="Times New Roman" w:cs="Times New Roman"/>
          <w:sz w:val="24"/>
          <w:szCs w:val="24"/>
        </w:rPr>
        <w:tab/>
      </w:r>
      <w:r w:rsidRPr="00BC6610">
        <w:rPr>
          <w:rFonts w:ascii="Times New Roman" w:hAnsi="Times New Roman" w:cs="Times New Roman"/>
          <w:sz w:val="24"/>
          <w:szCs w:val="24"/>
        </w:rPr>
        <w:tab/>
        <w:t>220</w:t>
      </w:r>
      <w:r w:rsidRPr="00BC6610">
        <w:rPr>
          <w:rFonts w:ascii="Times New Roman" w:hAnsi="Times New Roman" w:cs="Times New Roman"/>
          <w:sz w:val="24"/>
          <w:szCs w:val="24"/>
        </w:rPr>
        <w:tab/>
      </w:r>
      <w:r w:rsidR="002B4E19">
        <w:rPr>
          <w:rFonts w:ascii="Times New Roman" w:hAnsi="Times New Roman" w:cs="Times New Roman"/>
          <w:sz w:val="24"/>
          <w:szCs w:val="24"/>
        </w:rPr>
        <w:tab/>
      </w:r>
      <w:r w:rsidRPr="00BC6610">
        <w:rPr>
          <w:rFonts w:ascii="Times New Roman" w:hAnsi="Times New Roman" w:cs="Times New Roman"/>
          <w:sz w:val="24"/>
          <w:szCs w:val="24"/>
        </w:rPr>
        <w:t>0</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8.</w:t>
      </w:r>
      <w:r w:rsidR="002B4E19">
        <w:rPr>
          <w:rFonts w:ascii="Times New Roman" w:hAnsi="Times New Roman" w:cs="Times New Roman"/>
          <w:sz w:val="24"/>
          <w:szCs w:val="24"/>
        </w:rPr>
        <w:t xml:space="preserve"> </w:t>
      </w:r>
      <w:r w:rsidRPr="00BC6610">
        <w:rPr>
          <w:rFonts w:ascii="Times New Roman" w:hAnsi="Times New Roman" w:cs="Times New Roman"/>
          <w:sz w:val="24"/>
          <w:szCs w:val="24"/>
        </w:rPr>
        <w:t>ročník</w:t>
      </w:r>
      <w:r w:rsidR="002B4E19">
        <w:rPr>
          <w:rFonts w:ascii="Times New Roman" w:hAnsi="Times New Roman" w:cs="Times New Roman"/>
          <w:sz w:val="24"/>
          <w:szCs w:val="24"/>
        </w:rPr>
        <w:tab/>
      </w:r>
      <w:r w:rsidRPr="00BC6610">
        <w:rPr>
          <w:rFonts w:ascii="Times New Roman" w:hAnsi="Times New Roman" w:cs="Times New Roman"/>
          <w:sz w:val="24"/>
          <w:szCs w:val="24"/>
        </w:rPr>
        <w:tab/>
        <w:t>nad 370</w:t>
      </w:r>
      <w:r w:rsidR="002B4E19">
        <w:rPr>
          <w:rFonts w:ascii="Times New Roman" w:hAnsi="Times New Roman" w:cs="Times New Roman"/>
          <w:sz w:val="24"/>
          <w:szCs w:val="24"/>
        </w:rPr>
        <w:t xml:space="preserve"> cm</w:t>
      </w:r>
      <w:r w:rsidR="002B4E19">
        <w:rPr>
          <w:rFonts w:ascii="Times New Roman" w:hAnsi="Times New Roman" w:cs="Times New Roman"/>
          <w:sz w:val="24"/>
          <w:szCs w:val="24"/>
        </w:rPr>
        <w:tab/>
      </w:r>
      <w:r w:rsidRPr="00BC6610">
        <w:rPr>
          <w:rFonts w:ascii="Times New Roman" w:hAnsi="Times New Roman" w:cs="Times New Roman"/>
          <w:sz w:val="24"/>
          <w:szCs w:val="24"/>
        </w:rPr>
        <w:tab/>
        <w:t>330</w:t>
      </w:r>
      <w:r w:rsidR="002B4E19">
        <w:rPr>
          <w:rFonts w:ascii="Times New Roman" w:hAnsi="Times New Roman" w:cs="Times New Roman"/>
          <w:sz w:val="24"/>
          <w:szCs w:val="24"/>
        </w:rPr>
        <w:tab/>
      </w:r>
      <w:r w:rsidRPr="00BC6610">
        <w:rPr>
          <w:rFonts w:ascii="Times New Roman" w:hAnsi="Times New Roman" w:cs="Times New Roman"/>
          <w:sz w:val="24"/>
          <w:szCs w:val="24"/>
        </w:rPr>
        <w:tab/>
        <w:t>290</w:t>
      </w:r>
      <w:r w:rsidR="002B4E19">
        <w:rPr>
          <w:rFonts w:ascii="Times New Roman" w:hAnsi="Times New Roman" w:cs="Times New Roman"/>
          <w:sz w:val="24"/>
          <w:szCs w:val="24"/>
        </w:rPr>
        <w:tab/>
      </w:r>
      <w:r w:rsidRPr="00BC6610">
        <w:rPr>
          <w:rFonts w:ascii="Times New Roman" w:hAnsi="Times New Roman" w:cs="Times New Roman"/>
          <w:sz w:val="24"/>
          <w:szCs w:val="24"/>
        </w:rPr>
        <w:tab/>
        <w:t>250</w:t>
      </w:r>
      <w:r w:rsidR="002B4E19">
        <w:rPr>
          <w:rFonts w:ascii="Times New Roman" w:hAnsi="Times New Roman" w:cs="Times New Roman"/>
          <w:sz w:val="24"/>
          <w:szCs w:val="24"/>
        </w:rPr>
        <w:tab/>
      </w:r>
      <w:r w:rsidR="002B4E19">
        <w:rPr>
          <w:rFonts w:ascii="Times New Roman" w:hAnsi="Times New Roman" w:cs="Times New Roman"/>
          <w:sz w:val="24"/>
          <w:szCs w:val="24"/>
        </w:rPr>
        <w:tab/>
        <w:t>0</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9.</w:t>
      </w:r>
      <w:r w:rsidR="002B4E19">
        <w:rPr>
          <w:rFonts w:ascii="Times New Roman" w:hAnsi="Times New Roman" w:cs="Times New Roman"/>
          <w:sz w:val="24"/>
          <w:szCs w:val="24"/>
        </w:rPr>
        <w:t xml:space="preserve"> </w:t>
      </w:r>
      <w:r w:rsidRPr="00BC6610">
        <w:rPr>
          <w:rFonts w:ascii="Times New Roman" w:hAnsi="Times New Roman" w:cs="Times New Roman"/>
          <w:sz w:val="24"/>
          <w:szCs w:val="24"/>
        </w:rPr>
        <w:t>ročník</w:t>
      </w:r>
      <w:r w:rsidRPr="00BC6610">
        <w:rPr>
          <w:rFonts w:ascii="Times New Roman" w:hAnsi="Times New Roman" w:cs="Times New Roman"/>
          <w:sz w:val="24"/>
          <w:szCs w:val="24"/>
        </w:rPr>
        <w:tab/>
      </w:r>
      <w:r w:rsidR="002B4E19">
        <w:rPr>
          <w:rFonts w:ascii="Times New Roman" w:hAnsi="Times New Roman" w:cs="Times New Roman"/>
          <w:sz w:val="24"/>
          <w:szCs w:val="24"/>
        </w:rPr>
        <w:tab/>
      </w:r>
      <w:r w:rsidRPr="00BC6610">
        <w:rPr>
          <w:rFonts w:ascii="Times New Roman" w:hAnsi="Times New Roman" w:cs="Times New Roman"/>
          <w:sz w:val="24"/>
          <w:szCs w:val="24"/>
        </w:rPr>
        <w:t>nad 400</w:t>
      </w:r>
      <w:r w:rsidR="002B4E19">
        <w:rPr>
          <w:rFonts w:ascii="Times New Roman" w:hAnsi="Times New Roman" w:cs="Times New Roman"/>
          <w:sz w:val="24"/>
          <w:szCs w:val="24"/>
        </w:rPr>
        <w:t xml:space="preserve"> cm</w:t>
      </w:r>
      <w:r w:rsidR="002B4E19">
        <w:rPr>
          <w:rFonts w:ascii="Times New Roman" w:hAnsi="Times New Roman" w:cs="Times New Roman"/>
          <w:sz w:val="24"/>
          <w:szCs w:val="24"/>
        </w:rPr>
        <w:tab/>
      </w:r>
      <w:r w:rsidRPr="00BC6610">
        <w:rPr>
          <w:rFonts w:ascii="Times New Roman" w:hAnsi="Times New Roman" w:cs="Times New Roman"/>
          <w:sz w:val="24"/>
          <w:szCs w:val="24"/>
        </w:rPr>
        <w:tab/>
        <w:t>360</w:t>
      </w:r>
      <w:r w:rsidRPr="00BC6610">
        <w:rPr>
          <w:rFonts w:ascii="Times New Roman" w:hAnsi="Times New Roman" w:cs="Times New Roman"/>
          <w:sz w:val="24"/>
          <w:szCs w:val="24"/>
        </w:rPr>
        <w:tab/>
      </w:r>
      <w:r w:rsidR="002B4E19">
        <w:rPr>
          <w:rFonts w:ascii="Times New Roman" w:hAnsi="Times New Roman" w:cs="Times New Roman"/>
          <w:sz w:val="24"/>
          <w:szCs w:val="24"/>
        </w:rPr>
        <w:tab/>
      </w:r>
      <w:r w:rsidRPr="00BC6610">
        <w:rPr>
          <w:rFonts w:ascii="Times New Roman" w:hAnsi="Times New Roman" w:cs="Times New Roman"/>
          <w:sz w:val="24"/>
          <w:szCs w:val="24"/>
        </w:rPr>
        <w:t>320</w:t>
      </w:r>
      <w:r w:rsidRPr="00BC6610">
        <w:rPr>
          <w:rFonts w:ascii="Times New Roman" w:hAnsi="Times New Roman" w:cs="Times New Roman"/>
          <w:sz w:val="24"/>
          <w:szCs w:val="24"/>
        </w:rPr>
        <w:tab/>
      </w:r>
      <w:r w:rsidR="002B4E19">
        <w:rPr>
          <w:rFonts w:ascii="Times New Roman" w:hAnsi="Times New Roman" w:cs="Times New Roman"/>
          <w:sz w:val="24"/>
          <w:szCs w:val="24"/>
        </w:rPr>
        <w:tab/>
      </w:r>
      <w:r w:rsidRPr="00BC6610">
        <w:rPr>
          <w:rFonts w:ascii="Times New Roman" w:hAnsi="Times New Roman" w:cs="Times New Roman"/>
          <w:sz w:val="24"/>
          <w:szCs w:val="24"/>
        </w:rPr>
        <w:t>280</w:t>
      </w:r>
      <w:r w:rsidRPr="00BC6610">
        <w:rPr>
          <w:rFonts w:ascii="Times New Roman" w:hAnsi="Times New Roman" w:cs="Times New Roman"/>
          <w:sz w:val="24"/>
          <w:szCs w:val="24"/>
        </w:rPr>
        <w:tab/>
      </w:r>
      <w:r w:rsidR="002B4E19">
        <w:rPr>
          <w:rFonts w:ascii="Times New Roman" w:hAnsi="Times New Roman" w:cs="Times New Roman"/>
          <w:sz w:val="24"/>
          <w:szCs w:val="24"/>
        </w:rPr>
        <w:tab/>
      </w:r>
      <w:r w:rsidRPr="00BC6610">
        <w:rPr>
          <w:rFonts w:ascii="Times New Roman" w:hAnsi="Times New Roman" w:cs="Times New Roman"/>
          <w:sz w:val="24"/>
          <w:szCs w:val="24"/>
        </w:rPr>
        <w:t>0</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ab/>
      </w:r>
      <w:r w:rsidRPr="00BC6610">
        <w:rPr>
          <w:rFonts w:ascii="Times New Roman" w:hAnsi="Times New Roman" w:cs="Times New Roman"/>
          <w:sz w:val="24"/>
          <w:szCs w:val="24"/>
        </w:rPr>
        <w:tab/>
      </w:r>
      <w:r w:rsidRPr="00BC6610">
        <w:rPr>
          <w:rFonts w:ascii="Times New Roman" w:hAnsi="Times New Roman" w:cs="Times New Roman"/>
          <w:sz w:val="24"/>
          <w:szCs w:val="24"/>
        </w:rPr>
        <w:tab/>
      </w:r>
    </w:p>
    <w:p w:rsidR="00DD18F5" w:rsidRPr="00DD18F5" w:rsidRDefault="00DD18F5" w:rsidP="00BC6610">
      <w:pPr>
        <w:rPr>
          <w:rFonts w:ascii="Times New Roman" w:hAnsi="Times New Roman" w:cs="Times New Roman"/>
          <w:b/>
          <w:sz w:val="24"/>
          <w:szCs w:val="24"/>
        </w:rPr>
      </w:pPr>
      <w:r w:rsidRPr="00DD18F5">
        <w:rPr>
          <w:rFonts w:ascii="Times New Roman" w:hAnsi="Times New Roman" w:cs="Times New Roman"/>
          <w:b/>
          <w:sz w:val="24"/>
          <w:szCs w:val="24"/>
        </w:rPr>
        <w:t>Hod kriketov</w:t>
      </w:r>
      <w:r w:rsidR="00BC6610" w:rsidRPr="00DD18F5">
        <w:rPr>
          <w:rFonts w:ascii="Times New Roman" w:hAnsi="Times New Roman" w:cs="Times New Roman"/>
          <w:b/>
          <w:sz w:val="24"/>
          <w:szCs w:val="24"/>
        </w:rPr>
        <w:t>ou</w:t>
      </w:r>
      <w:r w:rsidRPr="00DD18F5">
        <w:rPr>
          <w:rFonts w:ascii="Times New Roman" w:hAnsi="Times New Roman" w:cs="Times New Roman"/>
          <w:b/>
          <w:sz w:val="24"/>
          <w:szCs w:val="24"/>
        </w:rPr>
        <w:t xml:space="preserve"> loptičku</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ab/>
      </w:r>
      <w:r w:rsidR="00DD18F5">
        <w:rPr>
          <w:rFonts w:ascii="Times New Roman" w:hAnsi="Times New Roman" w:cs="Times New Roman"/>
          <w:sz w:val="24"/>
          <w:szCs w:val="24"/>
        </w:rPr>
        <w:tab/>
      </w:r>
      <w:r w:rsidR="00DD18F5">
        <w:rPr>
          <w:rFonts w:ascii="Times New Roman" w:hAnsi="Times New Roman" w:cs="Times New Roman"/>
          <w:sz w:val="24"/>
          <w:szCs w:val="24"/>
        </w:rPr>
        <w:tab/>
      </w:r>
      <w:r w:rsidRPr="00BC6610">
        <w:rPr>
          <w:rFonts w:ascii="Times New Roman" w:hAnsi="Times New Roman" w:cs="Times New Roman"/>
          <w:sz w:val="24"/>
          <w:szCs w:val="24"/>
        </w:rPr>
        <w:t>1</w:t>
      </w:r>
      <w:r w:rsidRPr="00BC6610">
        <w:rPr>
          <w:rFonts w:ascii="Times New Roman" w:hAnsi="Times New Roman" w:cs="Times New Roman"/>
          <w:sz w:val="24"/>
          <w:szCs w:val="24"/>
        </w:rPr>
        <w:tab/>
      </w:r>
      <w:r w:rsidRPr="00BC6610">
        <w:rPr>
          <w:rFonts w:ascii="Times New Roman" w:hAnsi="Times New Roman" w:cs="Times New Roman"/>
          <w:sz w:val="24"/>
          <w:szCs w:val="24"/>
        </w:rPr>
        <w:tab/>
        <w:t>2</w:t>
      </w:r>
      <w:r w:rsidRPr="00BC6610">
        <w:rPr>
          <w:rFonts w:ascii="Times New Roman" w:hAnsi="Times New Roman" w:cs="Times New Roman"/>
          <w:sz w:val="24"/>
          <w:szCs w:val="24"/>
        </w:rPr>
        <w:tab/>
        <w:t>3</w:t>
      </w:r>
      <w:r w:rsidRPr="00BC6610">
        <w:rPr>
          <w:rFonts w:ascii="Times New Roman" w:hAnsi="Times New Roman" w:cs="Times New Roman"/>
          <w:sz w:val="24"/>
          <w:szCs w:val="24"/>
        </w:rPr>
        <w:tab/>
        <w:t>4</w:t>
      </w:r>
      <w:r w:rsidRPr="00BC6610">
        <w:rPr>
          <w:rFonts w:ascii="Times New Roman" w:hAnsi="Times New Roman" w:cs="Times New Roman"/>
          <w:sz w:val="24"/>
          <w:szCs w:val="24"/>
        </w:rPr>
        <w:tab/>
        <w:t>5</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5.</w:t>
      </w:r>
      <w:r w:rsidR="00DD18F5">
        <w:rPr>
          <w:rFonts w:ascii="Times New Roman" w:hAnsi="Times New Roman" w:cs="Times New Roman"/>
          <w:sz w:val="24"/>
          <w:szCs w:val="24"/>
        </w:rPr>
        <w:t xml:space="preserve"> </w:t>
      </w:r>
      <w:r w:rsidRPr="00BC6610">
        <w:rPr>
          <w:rFonts w:ascii="Times New Roman" w:hAnsi="Times New Roman" w:cs="Times New Roman"/>
          <w:sz w:val="24"/>
          <w:szCs w:val="24"/>
        </w:rPr>
        <w:t>ročník</w:t>
      </w:r>
      <w:r w:rsidRPr="00BC6610">
        <w:rPr>
          <w:rFonts w:ascii="Times New Roman" w:hAnsi="Times New Roman" w:cs="Times New Roman"/>
          <w:sz w:val="24"/>
          <w:szCs w:val="24"/>
        </w:rPr>
        <w:tab/>
      </w:r>
      <w:r w:rsidR="00DD18F5">
        <w:rPr>
          <w:rFonts w:ascii="Times New Roman" w:hAnsi="Times New Roman" w:cs="Times New Roman"/>
          <w:sz w:val="24"/>
          <w:szCs w:val="24"/>
        </w:rPr>
        <w:tab/>
      </w:r>
      <w:r w:rsidRPr="00BC6610">
        <w:rPr>
          <w:rFonts w:ascii="Times New Roman" w:hAnsi="Times New Roman" w:cs="Times New Roman"/>
          <w:sz w:val="24"/>
          <w:szCs w:val="24"/>
        </w:rPr>
        <w:t>nad 32 m</w:t>
      </w:r>
      <w:r w:rsidRPr="00BC6610">
        <w:rPr>
          <w:rFonts w:ascii="Times New Roman" w:hAnsi="Times New Roman" w:cs="Times New Roman"/>
          <w:sz w:val="24"/>
          <w:szCs w:val="24"/>
        </w:rPr>
        <w:tab/>
        <w:t>26</w:t>
      </w:r>
      <w:r w:rsidRPr="00BC6610">
        <w:rPr>
          <w:rFonts w:ascii="Times New Roman" w:hAnsi="Times New Roman" w:cs="Times New Roman"/>
          <w:sz w:val="24"/>
          <w:szCs w:val="24"/>
        </w:rPr>
        <w:tab/>
        <w:t>20</w:t>
      </w:r>
      <w:r w:rsidRPr="00BC6610">
        <w:rPr>
          <w:rFonts w:ascii="Times New Roman" w:hAnsi="Times New Roman" w:cs="Times New Roman"/>
          <w:sz w:val="24"/>
          <w:szCs w:val="24"/>
        </w:rPr>
        <w:tab/>
        <w:t>14</w:t>
      </w:r>
      <w:r w:rsidRPr="00BC6610">
        <w:rPr>
          <w:rFonts w:ascii="Times New Roman" w:hAnsi="Times New Roman" w:cs="Times New Roman"/>
          <w:sz w:val="24"/>
          <w:szCs w:val="24"/>
        </w:rPr>
        <w:tab/>
        <w:t>0</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6.</w:t>
      </w:r>
      <w:r w:rsidR="00DD18F5">
        <w:rPr>
          <w:rFonts w:ascii="Times New Roman" w:hAnsi="Times New Roman" w:cs="Times New Roman"/>
          <w:sz w:val="24"/>
          <w:szCs w:val="24"/>
        </w:rPr>
        <w:t xml:space="preserve"> </w:t>
      </w:r>
      <w:r w:rsidRPr="00BC6610">
        <w:rPr>
          <w:rFonts w:ascii="Times New Roman" w:hAnsi="Times New Roman" w:cs="Times New Roman"/>
          <w:sz w:val="24"/>
          <w:szCs w:val="24"/>
        </w:rPr>
        <w:t>ročník</w:t>
      </w:r>
      <w:r w:rsidRPr="00BC6610">
        <w:rPr>
          <w:rFonts w:ascii="Times New Roman" w:hAnsi="Times New Roman" w:cs="Times New Roman"/>
          <w:sz w:val="24"/>
          <w:szCs w:val="24"/>
        </w:rPr>
        <w:tab/>
      </w:r>
      <w:r w:rsidR="00DD18F5">
        <w:rPr>
          <w:rFonts w:ascii="Times New Roman" w:hAnsi="Times New Roman" w:cs="Times New Roman"/>
          <w:sz w:val="24"/>
          <w:szCs w:val="24"/>
        </w:rPr>
        <w:tab/>
      </w:r>
      <w:r w:rsidRPr="00BC6610">
        <w:rPr>
          <w:rFonts w:ascii="Times New Roman" w:hAnsi="Times New Roman" w:cs="Times New Roman"/>
          <w:sz w:val="24"/>
          <w:szCs w:val="24"/>
        </w:rPr>
        <w:t>nad 34 m</w:t>
      </w:r>
      <w:r w:rsidRPr="00BC6610">
        <w:rPr>
          <w:rFonts w:ascii="Times New Roman" w:hAnsi="Times New Roman" w:cs="Times New Roman"/>
          <w:sz w:val="24"/>
          <w:szCs w:val="24"/>
        </w:rPr>
        <w:tab/>
        <w:t>28</w:t>
      </w:r>
      <w:r w:rsidRPr="00BC6610">
        <w:rPr>
          <w:rFonts w:ascii="Times New Roman" w:hAnsi="Times New Roman" w:cs="Times New Roman"/>
          <w:sz w:val="24"/>
          <w:szCs w:val="24"/>
        </w:rPr>
        <w:tab/>
        <w:t>22</w:t>
      </w:r>
      <w:r w:rsidRPr="00BC6610">
        <w:rPr>
          <w:rFonts w:ascii="Times New Roman" w:hAnsi="Times New Roman" w:cs="Times New Roman"/>
          <w:sz w:val="24"/>
          <w:szCs w:val="24"/>
        </w:rPr>
        <w:tab/>
        <w:t>16</w:t>
      </w:r>
      <w:r w:rsidRPr="00BC6610">
        <w:rPr>
          <w:rFonts w:ascii="Times New Roman" w:hAnsi="Times New Roman" w:cs="Times New Roman"/>
          <w:sz w:val="24"/>
          <w:szCs w:val="24"/>
        </w:rPr>
        <w:tab/>
        <w:t>0</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7.</w:t>
      </w:r>
      <w:r w:rsidR="00DD18F5">
        <w:rPr>
          <w:rFonts w:ascii="Times New Roman" w:hAnsi="Times New Roman" w:cs="Times New Roman"/>
          <w:sz w:val="24"/>
          <w:szCs w:val="24"/>
        </w:rPr>
        <w:t xml:space="preserve"> </w:t>
      </w:r>
      <w:r w:rsidRPr="00BC6610">
        <w:rPr>
          <w:rFonts w:ascii="Times New Roman" w:hAnsi="Times New Roman" w:cs="Times New Roman"/>
          <w:sz w:val="24"/>
          <w:szCs w:val="24"/>
        </w:rPr>
        <w:t>ročník – granát</w:t>
      </w:r>
      <w:r w:rsidRPr="00BC6610">
        <w:rPr>
          <w:rFonts w:ascii="Times New Roman" w:hAnsi="Times New Roman" w:cs="Times New Roman"/>
          <w:sz w:val="24"/>
          <w:szCs w:val="24"/>
        </w:rPr>
        <w:tab/>
        <w:t>nad 28 m</w:t>
      </w:r>
      <w:r w:rsidRPr="00BC6610">
        <w:rPr>
          <w:rFonts w:ascii="Times New Roman" w:hAnsi="Times New Roman" w:cs="Times New Roman"/>
          <w:sz w:val="24"/>
          <w:szCs w:val="24"/>
        </w:rPr>
        <w:tab/>
        <w:t>22</w:t>
      </w:r>
      <w:r w:rsidRPr="00BC6610">
        <w:rPr>
          <w:rFonts w:ascii="Times New Roman" w:hAnsi="Times New Roman" w:cs="Times New Roman"/>
          <w:sz w:val="24"/>
          <w:szCs w:val="24"/>
        </w:rPr>
        <w:tab/>
        <w:t>16</w:t>
      </w:r>
      <w:r w:rsidRPr="00BC6610">
        <w:rPr>
          <w:rFonts w:ascii="Times New Roman" w:hAnsi="Times New Roman" w:cs="Times New Roman"/>
          <w:sz w:val="24"/>
          <w:szCs w:val="24"/>
        </w:rPr>
        <w:tab/>
        <w:t>10</w:t>
      </w:r>
      <w:r w:rsidRPr="00BC6610">
        <w:rPr>
          <w:rFonts w:ascii="Times New Roman" w:hAnsi="Times New Roman" w:cs="Times New Roman"/>
          <w:sz w:val="24"/>
          <w:szCs w:val="24"/>
        </w:rPr>
        <w:tab/>
        <w:t>0</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8.</w:t>
      </w:r>
      <w:r w:rsidR="00DD18F5">
        <w:rPr>
          <w:rFonts w:ascii="Times New Roman" w:hAnsi="Times New Roman" w:cs="Times New Roman"/>
          <w:sz w:val="24"/>
          <w:szCs w:val="24"/>
        </w:rPr>
        <w:t xml:space="preserve"> </w:t>
      </w:r>
      <w:r w:rsidRPr="00BC6610">
        <w:rPr>
          <w:rFonts w:ascii="Times New Roman" w:hAnsi="Times New Roman" w:cs="Times New Roman"/>
          <w:sz w:val="24"/>
          <w:szCs w:val="24"/>
        </w:rPr>
        <w:t>ročník – granát</w:t>
      </w:r>
      <w:r w:rsidRPr="00BC6610">
        <w:rPr>
          <w:rFonts w:ascii="Times New Roman" w:hAnsi="Times New Roman" w:cs="Times New Roman"/>
          <w:sz w:val="24"/>
          <w:szCs w:val="24"/>
        </w:rPr>
        <w:tab/>
        <w:t>nad 30 m</w:t>
      </w:r>
      <w:r w:rsidRPr="00BC6610">
        <w:rPr>
          <w:rFonts w:ascii="Times New Roman" w:hAnsi="Times New Roman" w:cs="Times New Roman"/>
          <w:sz w:val="24"/>
          <w:szCs w:val="24"/>
        </w:rPr>
        <w:tab/>
        <w:t>24</w:t>
      </w:r>
      <w:r w:rsidRPr="00BC6610">
        <w:rPr>
          <w:rFonts w:ascii="Times New Roman" w:hAnsi="Times New Roman" w:cs="Times New Roman"/>
          <w:sz w:val="24"/>
          <w:szCs w:val="24"/>
        </w:rPr>
        <w:tab/>
        <w:t>18</w:t>
      </w:r>
      <w:r w:rsidRPr="00BC6610">
        <w:rPr>
          <w:rFonts w:ascii="Times New Roman" w:hAnsi="Times New Roman" w:cs="Times New Roman"/>
          <w:sz w:val="24"/>
          <w:szCs w:val="24"/>
        </w:rPr>
        <w:tab/>
        <w:t>12</w:t>
      </w:r>
      <w:r w:rsidRPr="00BC6610">
        <w:rPr>
          <w:rFonts w:ascii="Times New Roman" w:hAnsi="Times New Roman" w:cs="Times New Roman"/>
          <w:sz w:val="24"/>
          <w:szCs w:val="24"/>
        </w:rPr>
        <w:tab/>
        <w:t>0</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9.</w:t>
      </w:r>
      <w:r w:rsidR="00DD18F5">
        <w:rPr>
          <w:rFonts w:ascii="Times New Roman" w:hAnsi="Times New Roman" w:cs="Times New Roman"/>
          <w:sz w:val="24"/>
          <w:szCs w:val="24"/>
        </w:rPr>
        <w:t xml:space="preserve"> </w:t>
      </w:r>
      <w:r w:rsidRPr="00BC6610">
        <w:rPr>
          <w:rFonts w:ascii="Times New Roman" w:hAnsi="Times New Roman" w:cs="Times New Roman"/>
          <w:sz w:val="24"/>
          <w:szCs w:val="24"/>
        </w:rPr>
        <w:t>ročník – granát</w:t>
      </w:r>
      <w:r w:rsidRPr="00BC6610">
        <w:rPr>
          <w:rFonts w:ascii="Times New Roman" w:hAnsi="Times New Roman" w:cs="Times New Roman"/>
          <w:sz w:val="24"/>
          <w:szCs w:val="24"/>
        </w:rPr>
        <w:tab/>
        <w:t>nad 32 m</w:t>
      </w:r>
      <w:r w:rsidRPr="00BC6610">
        <w:rPr>
          <w:rFonts w:ascii="Times New Roman" w:hAnsi="Times New Roman" w:cs="Times New Roman"/>
          <w:sz w:val="24"/>
          <w:szCs w:val="24"/>
        </w:rPr>
        <w:tab/>
        <w:t>26</w:t>
      </w:r>
      <w:r w:rsidRPr="00BC6610">
        <w:rPr>
          <w:rFonts w:ascii="Times New Roman" w:hAnsi="Times New Roman" w:cs="Times New Roman"/>
          <w:sz w:val="24"/>
          <w:szCs w:val="24"/>
        </w:rPr>
        <w:tab/>
        <w:t>20</w:t>
      </w:r>
      <w:r w:rsidRPr="00BC6610">
        <w:rPr>
          <w:rFonts w:ascii="Times New Roman" w:hAnsi="Times New Roman" w:cs="Times New Roman"/>
          <w:sz w:val="24"/>
          <w:szCs w:val="24"/>
        </w:rPr>
        <w:tab/>
        <w:t>14</w:t>
      </w:r>
      <w:r w:rsidRPr="00BC6610">
        <w:rPr>
          <w:rFonts w:ascii="Times New Roman" w:hAnsi="Times New Roman" w:cs="Times New Roman"/>
          <w:sz w:val="24"/>
          <w:szCs w:val="24"/>
        </w:rPr>
        <w:tab/>
        <w:t>0</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ab/>
      </w:r>
      <w:r w:rsidRPr="00BC6610">
        <w:rPr>
          <w:rFonts w:ascii="Times New Roman" w:hAnsi="Times New Roman" w:cs="Times New Roman"/>
          <w:sz w:val="24"/>
          <w:szCs w:val="24"/>
        </w:rPr>
        <w:tab/>
      </w:r>
      <w:r w:rsidRPr="00BC6610">
        <w:rPr>
          <w:rFonts w:ascii="Times New Roman" w:hAnsi="Times New Roman" w:cs="Times New Roman"/>
          <w:sz w:val="24"/>
          <w:szCs w:val="24"/>
        </w:rPr>
        <w:tab/>
      </w:r>
      <w:r w:rsidRPr="00BC6610">
        <w:rPr>
          <w:rFonts w:ascii="Times New Roman" w:hAnsi="Times New Roman" w:cs="Times New Roman"/>
          <w:sz w:val="24"/>
          <w:szCs w:val="24"/>
        </w:rPr>
        <w:tab/>
      </w:r>
      <w:r w:rsidRPr="00BC6610">
        <w:rPr>
          <w:rFonts w:ascii="Times New Roman" w:hAnsi="Times New Roman" w:cs="Times New Roman"/>
          <w:sz w:val="24"/>
          <w:szCs w:val="24"/>
        </w:rPr>
        <w:tab/>
      </w:r>
      <w:r w:rsidRPr="00BC6610">
        <w:rPr>
          <w:rFonts w:ascii="Times New Roman" w:hAnsi="Times New Roman" w:cs="Times New Roman"/>
          <w:sz w:val="24"/>
          <w:szCs w:val="24"/>
        </w:rPr>
        <w:tab/>
      </w:r>
    </w:p>
    <w:p w:rsidR="00BC6610" w:rsidRPr="00BC6610" w:rsidRDefault="00BC6610" w:rsidP="00BC6610">
      <w:pPr>
        <w:rPr>
          <w:rFonts w:ascii="Times New Roman" w:hAnsi="Times New Roman" w:cs="Times New Roman"/>
          <w:sz w:val="24"/>
          <w:szCs w:val="24"/>
        </w:rPr>
      </w:pPr>
      <w:r w:rsidRPr="00DD18F5">
        <w:rPr>
          <w:rFonts w:ascii="Times New Roman" w:hAnsi="Times New Roman" w:cs="Times New Roman"/>
          <w:b/>
          <w:sz w:val="24"/>
          <w:szCs w:val="24"/>
        </w:rPr>
        <w:t>Beh na 1 000 m</w:t>
      </w:r>
      <w:r w:rsidRPr="00BC6610">
        <w:rPr>
          <w:rFonts w:ascii="Times New Roman" w:hAnsi="Times New Roman" w:cs="Times New Roman"/>
          <w:sz w:val="24"/>
          <w:szCs w:val="24"/>
        </w:rPr>
        <w:tab/>
        <w:t>1</w:t>
      </w:r>
      <w:r w:rsidRPr="00BC6610">
        <w:rPr>
          <w:rFonts w:ascii="Times New Roman" w:hAnsi="Times New Roman" w:cs="Times New Roman"/>
          <w:sz w:val="24"/>
          <w:szCs w:val="24"/>
        </w:rPr>
        <w:tab/>
      </w:r>
      <w:r w:rsidRPr="00BC6610">
        <w:rPr>
          <w:rFonts w:ascii="Times New Roman" w:hAnsi="Times New Roman" w:cs="Times New Roman"/>
          <w:sz w:val="24"/>
          <w:szCs w:val="24"/>
        </w:rPr>
        <w:tab/>
        <w:t>2</w:t>
      </w:r>
      <w:r w:rsidRPr="00BC6610">
        <w:rPr>
          <w:rFonts w:ascii="Times New Roman" w:hAnsi="Times New Roman" w:cs="Times New Roman"/>
          <w:sz w:val="24"/>
          <w:szCs w:val="24"/>
        </w:rPr>
        <w:tab/>
      </w:r>
      <w:r w:rsidR="00DD18F5">
        <w:rPr>
          <w:rFonts w:ascii="Times New Roman" w:hAnsi="Times New Roman" w:cs="Times New Roman"/>
          <w:sz w:val="24"/>
          <w:szCs w:val="24"/>
        </w:rPr>
        <w:tab/>
      </w:r>
      <w:r w:rsidRPr="00BC6610">
        <w:rPr>
          <w:rFonts w:ascii="Times New Roman" w:hAnsi="Times New Roman" w:cs="Times New Roman"/>
          <w:sz w:val="24"/>
          <w:szCs w:val="24"/>
        </w:rPr>
        <w:t>3</w:t>
      </w:r>
      <w:r w:rsidRPr="00BC6610">
        <w:rPr>
          <w:rFonts w:ascii="Times New Roman" w:hAnsi="Times New Roman" w:cs="Times New Roman"/>
          <w:sz w:val="24"/>
          <w:szCs w:val="24"/>
        </w:rPr>
        <w:tab/>
      </w:r>
      <w:r w:rsidR="00DD18F5">
        <w:rPr>
          <w:rFonts w:ascii="Times New Roman" w:hAnsi="Times New Roman" w:cs="Times New Roman"/>
          <w:sz w:val="24"/>
          <w:szCs w:val="24"/>
        </w:rPr>
        <w:tab/>
      </w:r>
      <w:r w:rsidRPr="00BC6610">
        <w:rPr>
          <w:rFonts w:ascii="Times New Roman" w:hAnsi="Times New Roman" w:cs="Times New Roman"/>
          <w:sz w:val="24"/>
          <w:szCs w:val="24"/>
        </w:rPr>
        <w:t>4</w:t>
      </w:r>
      <w:r w:rsidRPr="00BC6610">
        <w:rPr>
          <w:rFonts w:ascii="Times New Roman" w:hAnsi="Times New Roman" w:cs="Times New Roman"/>
          <w:sz w:val="24"/>
          <w:szCs w:val="24"/>
        </w:rPr>
        <w:tab/>
      </w:r>
      <w:r w:rsidR="00DD18F5">
        <w:rPr>
          <w:rFonts w:ascii="Times New Roman" w:hAnsi="Times New Roman" w:cs="Times New Roman"/>
          <w:sz w:val="24"/>
          <w:szCs w:val="24"/>
        </w:rPr>
        <w:tab/>
      </w:r>
      <w:r w:rsidRPr="00BC6610">
        <w:rPr>
          <w:rFonts w:ascii="Times New Roman" w:hAnsi="Times New Roman" w:cs="Times New Roman"/>
          <w:sz w:val="24"/>
          <w:szCs w:val="24"/>
        </w:rPr>
        <w:t>5</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lastRenderedPageBreak/>
        <w:t>5.</w:t>
      </w:r>
      <w:r w:rsidR="00DD18F5">
        <w:rPr>
          <w:rFonts w:ascii="Times New Roman" w:hAnsi="Times New Roman" w:cs="Times New Roman"/>
          <w:sz w:val="24"/>
          <w:szCs w:val="24"/>
        </w:rPr>
        <w:t xml:space="preserve"> </w:t>
      </w:r>
      <w:r w:rsidRPr="00BC6610">
        <w:rPr>
          <w:rFonts w:ascii="Times New Roman" w:hAnsi="Times New Roman" w:cs="Times New Roman"/>
          <w:sz w:val="24"/>
          <w:szCs w:val="24"/>
        </w:rPr>
        <w:t>ročník</w:t>
      </w:r>
      <w:r w:rsidRPr="00BC6610">
        <w:rPr>
          <w:rFonts w:ascii="Times New Roman" w:hAnsi="Times New Roman" w:cs="Times New Roman"/>
          <w:sz w:val="24"/>
          <w:szCs w:val="24"/>
        </w:rPr>
        <w:tab/>
      </w:r>
      <w:r w:rsidR="00DD18F5">
        <w:rPr>
          <w:rFonts w:ascii="Times New Roman" w:hAnsi="Times New Roman" w:cs="Times New Roman"/>
          <w:sz w:val="24"/>
          <w:szCs w:val="24"/>
        </w:rPr>
        <w:tab/>
      </w:r>
      <w:r w:rsidRPr="00BC6610">
        <w:rPr>
          <w:rFonts w:ascii="Times New Roman" w:hAnsi="Times New Roman" w:cs="Times New Roman"/>
          <w:sz w:val="24"/>
          <w:szCs w:val="24"/>
        </w:rPr>
        <w:t>pod 5</w:t>
      </w:r>
      <w:r w:rsidR="00DD18F5">
        <w:rPr>
          <w:rFonts w:ascii="Times New Roman" w:hAnsi="Times New Roman" w:cs="Times New Roman"/>
          <w:sz w:val="24"/>
          <w:szCs w:val="24"/>
        </w:rPr>
        <w:t xml:space="preserve"> : 20</w:t>
      </w:r>
      <w:r w:rsidRPr="00BC6610">
        <w:rPr>
          <w:rFonts w:ascii="Times New Roman" w:hAnsi="Times New Roman" w:cs="Times New Roman"/>
          <w:sz w:val="24"/>
          <w:szCs w:val="24"/>
        </w:rPr>
        <w:tab/>
        <w:t>6 : 20</w:t>
      </w:r>
      <w:r w:rsidRPr="00BC6610">
        <w:rPr>
          <w:rFonts w:ascii="Times New Roman" w:hAnsi="Times New Roman" w:cs="Times New Roman"/>
          <w:sz w:val="24"/>
          <w:szCs w:val="24"/>
        </w:rPr>
        <w:tab/>
      </w:r>
      <w:r w:rsidR="00DD18F5">
        <w:rPr>
          <w:rFonts w:ascii="Times New Roman" w:hAnsi="Times New Roman" w:cs="Times New Roman"/>
          <w:sz w:val="24"/>
          <w:szCs w:val="24"/>
        </w:rPr>
        <w:tab/>
      </w:r>
      <w:r w:rsidRPr="00BC6610">
        <w:rPr>
          <w:rFonts w:ascii="Times New Roman" w:hAnsi="Times New Roman" w:cs="Times New Roman"/>
          <w:sz w:val="24"/>
          <w:szCs w:val="24"/>
        </w:rPr>
        <w:t>7 : 20</w:t>
      </w:r>
      <w:r w:rsidR="00DD18F5">
        <w:rPr>
          <w:rFonts w:ascii="Times New Roman" w:hAnsi="Times New Roman" w:cs="Times New Roman"/>
          <w:sz w:val="24"/>
          <w:szCs w:val="24"/>
        </w:rPr>
        <w:tab/>
      </w:r>
      <w:r w:rsidRPr="00BC6610">
        <w:rPr>
          <w:rFonts w:ascii="Times New Roman" w:hAnsi="Times New Roman" w:cs="Times New Roman"/>
          <w:sz w:val="24"/>
          <w:szCs w:val="24"/>
        </w:rPr>
        <w:tab/>
        <w:t>8 : 20</w:t>
      </w:r>
      <w:r w:rsidRPr="00BC6610">
        <w:rPr>
          <w:rFonts w:ascii="Times New Roman" w:hAnsi="Times New Roman" w:cs="Times New Roman"/>
          <w:sz w:val="24"/>
          <w:szCs w:val="24"/>
        </w:rPr>
        <w:tab/>
      </w:r>
      <w:r w:rsidR="00DD18F5">
        <w:rPr>
          <w:rFonts w:ascii="Times New Roman" w:hAnsi="Times New Roman" w:cs="Times New Roman"/>
          <w:sz w:val="24"/>
          <w:szCs w:val="24"/>
        </w:rPr>
        <w:tab/>
      </w:r>
      <w:r w:rsidRPr="00BC6610">
        <w:rPr>
          <w:rFonts w:ascii="Times New Roman" w:hAnsi="Times New Roman" w:cs="Times New Roman"/>
          <w:sz w:val="24"/>
          <w:szCs w:val="24"/>
        </w:rPr>
        <w:t>nedobehol</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6.</w:t>
      </w:r>
      <w:r w:rsidR="00DD18F5">
        <w:rPr>
          <w:rFonts w:ascii="Times New Roman" w:hAnsi="Times New Roman" w:cs="Times New Roman"/>
          <w:sz w:val="24"/>
          <w:szCs w:val="24"/>
        </w:rPr>
        <w:t xml:space="preserve"> </w:t>
      </w:r>
      <w:r w:rsidRPr="00BC6610">
        <w:rPr>
          <w:rFonts w:ascii="Times New Roman" w:hAnsi="Times New Roman" w:cs="Times New Roman"/>
          <w:sz w:val="24"/>
          <w:szCs w:val="24"/>
        </w:rPr>
        <w:t>ročník</w:t>
      </w:r>
      <w:r w:rsidRPr="00BC6610">
        <w:rPr>
          <w:rFonts w:ascii="Times New Roman" w:hAnsi="Times New Roman" w:cs="Times New Roman"/>
          <w:sz w:val="24"/>
          <w:szCs w:val="24"/>
        </w:rPr>
        <w:tab/>
      </w:r>
      <w:r w:rsidR="00DD18F5">
        <w:rPr>
          <w:rFonts w:ascii="Times New Roman" w:hAnsi="Times New Roman" w:cs="Times New Roman"/>
          <w:sz w:val="24"/>
          <w:szCs w:val="24"/>
        </w:rPr>
        <w:tab/>
      </w:r>
      <w:r w:rsidRPr="00BC6610">
        <w:rPr>
          <w:rFonts w:ascii="Times New Roman" w:hAnsi="Times New Roman" w:cs="Times New Roman"/>
          <w:sz w:val="24"/>
          <w:szCs w:val="24"/>
        </w:rPr>
        <w:t>pod 5 :</w:t>
      </w:r>
      <w:r w:rsidRPr="00BC6610">
        <w:rPr>
          <w:rFonts w:ascii="Times New Roman" w:hAnsi="Times New Roman" w:cs="Times New Roman"/>
          <w:sz w:val="24"/>
          <w:szCs w:val="24"/>
        </w:rPr>
        <w:tab/>
      </w:r>
      <w:r w:rsidR="00DD18F5">
        <w:rPr>
          <w:rFonts w:ascii="Times New Roman" w:hAnsi="Times New Roman" w:cs="Times New Roman"/>
          <w:sz w:val="24"/>
          <w:szCs w:val="24"/>
        </w:rPr>
        <w:t>00</w:t>
      </w:r>
      <w:r w:rsidR="00DD18F5">
        <w:rPr>
          <w:rFonts w:ascii="Times New Roman" w:hAnsi="Times New Roman" w:cs="Times New Roman"/>
          <w:sz w:val="24"/>
          <w:szCs w:val="24"/>
        </w:rPr>
        <w:tab/>
      </w:r>
      <w:r w:rsidRPr="00BC6610">
        <w:rPr>
          <w:rFonts w:ascii="Times New Roman" w:hAnsi="Times New Roman" w:cs="Times New Roman"/>
          <w:sz w:val="24"/>
          <w:szCs w:val="24"/>
        </w:rPr>
        <w:t>6 : 00</w:t>
      </w:r>
      <w:r w:rsidR="00DD18F5">
        <w:rPr>
          <w:rFonts w:ascii="Times New Roman" w:hAnsi="Times New Roman" w:cs="Times New Roman"/>
          <w:sz w:val="24"/>
          <w:szCs w:val="24"/>
        </w:rPr>
        <w:tab/>
      </w:r>
      <w:r w:rsidRPr="00BC6610">
        <w:rPr>
          <w:rFonts w:ascii="Times New Roman" w:hAnsi="Times New Roman" w:cs="Times New Roman"/>
          <w:sz w:val="24"/>
          <w:szCs w:val="24"/>
        </w:rPr>
        <w:tab/>
        <w:t>7 : 00</w:t>
      </w:r>
      <w:r w:rsidR="00DD18F5">
        <w:rPr>
          <w:rFonts w:ascii="Times New Roman" w:hAnsi="Times New Roman" w:cs="Times New Roman"/>
          <w:sz w:val="24"/>
          <w:szCs w:val="24"/>
        </w:rPr>
        <w:tab/>
      </w:r>
      <w:r w:rsidRPr="00BC6610">
        <w:rPr>
          <w:rFonts w:ascii="Times New Roman" w:hAnsi="Times New Roman" w:cs="Times New Roman"/>
          <w:sz w:val="24"/>
          <w:szCs w:val="24"/>
        </w:rPr>
        <w:tab/>
        <w:t>8 : 00</w:t>
      </w:r>
      <w:r w:rsidRPr="00BC6610">
        <w:rPr>
          <w:rFonts w:ascii="Times New Roman" w:hAnsi="Times New Roman" w:cs="Times New Roman"/>
          <w:sz w:val="24"/>
          <w:szCs w:val="24"/>
        </w:rPr>
        <w:tab/>
      </w:r>
      <w:r w:rsidR="00DD18F5">
        <w:rPr>
          <w:rFonts w:ascii="Times New Roman" w:hAnsi="Times New Roman" w:cs="Times New Roman"/>
          <w:sz w:val="24"/>
          <w:szCs w:val="24"/>
        </w:rPr>
        <w:tab/>
      </w:r>
      <w:r w:rsidRPr="00BC6610">
        <w:rPr>
          <w:rFonts w:ascii="Times New Roman" w:hAnsi="Times New Roman" w:cs="Times New Roman"/>
          <w:sz w:val="24"/>
          <w:szCs w:val="24"/>
        </w:rPr>
        <w:t>nedobehol</w:t>
      </w:r>
    </w:p>
    <w:p w:rsidR="00BC6610" w:rsidRPr="00BC6610" w:rsidRDefault="00BC6610" w:rsidP="00DD18F5">
      <w:pPr>
        <w:rPr>
          <w:rFonts w:ascii="Times New Roman" w:hAnsi="Times New Roman" w:cs="Times New Roman"/>
          <w:sz w:val="24"/>
          <w:szCs w:val="24"/>
        </w:rPr>
      </w:pPr>
      <w:r w:rsidRPr="00BC6610">
        <w:rPr>
          <w:rFonts w:ascii="Times New Roman" w:hAnsi="Times New Roman" w:cs="Times New Roman"/>
          <w:sz w:val="24"/>
          <w:szCs w:val="24"/>
        </w:rPr>
        <w:t>7.</w:t>
      </w:r>
      <w:r w:rsidR="00DD18F5">
        <w:rPr>
          <w:rFonts w:ascii="Times New Roman" w:hAnsi="Times New Roman" w:cs="Times New Roman"/>
          <w:sz w:val="24"/>
          <w:szCs w:val="24"/>
        </w:rPr>
        <w:t xml:space="preserve"> </w:t>
      </w:r>
      <w:r w:rsidRPr="00BC6610">
        <w:rPr>
          <w:rFonts w:ascii="Times New Roman" w:hAnsi="Times New Roman" w:cs="Times New Roman"/>
          <w:sz w:val="24"/>
          <w:szCs w:val="24"/>
        </w:rPr>
        <w:t>ročník – 1500</w:t>
      </w:r>
      <w:r w:rsidR="00DD18F5">
        <w:rPr>
          <w:rFonts w:ascii="Times New Roman" w:hAnsi="Times New Roman" w:cs="Times New Roman"/>
          <w:sz w:val="24"/>
          <w:szCs w:val="24"/>
        </w:rPr>
        <w:t xml:space="preserve"> m</w:t>
      </w:r>
      <w:r w:rsidRPr="00BC6610">
        <w:rPr>
          <w:rFonts w:ascii="Times New Roman" w:hAnsi="Times New Roman" w:cs="Times New Roman"/>
          <w:sz w:val="24"/>
          <w:szCs w:val="24"/>
        </w:rPr>
        <w:tab/>
        <w:t>pod 7 :</w:t>
      </w:r>
      <w:r w:rsidRPr="00BC6610">
        <w:rPr>
          <w:rFonts w:ascii="Times New Roman" w:hAnsi="Times New Roman" w:cs="Times New Roman"/>
          <w:sz w:val="24"/>
          <w:szCs w:val="24"/>
        </w:rPr>
        <w:tab/>
      </w:r>
      <w:r w:rsidR="00DD18F5">
        <w:rPr>
          <w:rFonts w:ascii="Times New Roman" w:hAnsi="Times New Roman" w:cs="Times New Roman"/>
          <w:sz w:val="24"/>
          <w:szCs w:val="24"/>
        </w:rPr>
        <w:t>40</w:t>
      </w:r>
      <w:r w:rsidR="00DD18F5">
        <w:rPr>
          <w:rFonts w:ascii="Times New Roman" w:hAnsi="Times New Roman" w:cs="Times New Roman"/>
          <w:sz w:val="24"/>
          <w:szCs w:val="24"/>
        </w:rPr>
        <w:tab/>
      </w:r>
      <w:r w:rsidRPr="00BC6610">
        <w:rPr>
          <w:rFonts w:ascii="Times New Roman" w:hAnsi="Times New Roman" w:cs="Times New Roman"/>
          <w:sz w:val="24"/>
          <w:szCs w:val="24"/>
        </w:rPr>
        <w:t>8 : 40</w:t>
      </w:r>
      <w:r w:rsidR="00DD18F5">
        <w:rPr>
          <w:rFonts w:ascii="Times New Roman" w:hAnsi="Times New Roman" w:cs="Times New Roman"/>
          <w:sz w:val="24"/>
          <w:szCs w:val="24"/>
        </w:rPr>
        <w:tab/>
      </w:r>
      <w:r w:rsidR="00DD18F5">
        <w:rPr>
          <w:rFonts w:ascii="Times New Roman" w:hAnsi="Times New Roman" w:cs="Times New Roman"/>
          <w:sz w:val="24"/>
          <w:szCs w:val="24"/>
        </w:rPr>
        <w:tab/>
      </w:r>
      <w:r w:rsidR="00DD18F5" w:rsidRPr="00BC6610">
        <w:rPr>
          <w:rFonts w:ascii="Times New Roman" w:hAnsi="Times New Roman" w:cs="Times New Roman"/>
          <w:sz w:val="24"/>
          <w:szCs w:val="24"/>
        </w:rPr>
        <w:t>9 : 40</w:t>
      </w:r>
      <w:r w:rsidR="00DD18F5">
        <w:rPr>
          <w:rFonts w:ascii="Times New Roman" w:hAnsi="Times New Roman" w:cs="Times New Roman"/>
          <w:sz w:val="24"/>
          <w:szCs w:val="24"/>
        </w:rPr>
        <w:tab/>
      </w:r>
      <w:r w:rsidR="00DD18F5" w:rsidRPr="00BC6610">
        <w:rPr>
          <w:rFonts w:ascii="Times New Roman" w:hAnsi="Times New Roman" w:cs="Times New Roman"/>
          <w:sz w:val="24"/>
          <w:szCs w:val="24"/>
        </w:rPr>
        <w:tab/>
        <w:t>10 : 40</w:t>
      </w:r>
      <w:r w:rsidRPr="00BC6610">
        <w:rPr>
          <w:rFonts w:ascii="Times New Roman" w:hAnsi="Times New Roman" w:cs="Times New Roman"/>
          <w:sz w:val="24"/>
          <w:szCs w:val="24"/>
        </w:rPr>
        <w:tab/>
      </w:r>
      <w:r w:rsidR="00DD18F5">
        <w:rPr>
          <w:rFonts w:ascii="Times New Roman" w:hAnsi="Times New Roman" w:cs="Times New Roman"/>
          <w:sz w:val="24"/>
          <w:szCs w:val="24"/>
        </w:rPr>
        <w:tab/>
        <w:t>nedobehol</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8.ročník – 1500</w:t>
      </w:r>
      <w:r w:rsidR="00DD18F5">
        <w:rPr>
          <w:rFonts w:ascii="Times New Roman" w:hAnsi="Times New Roman" w:cs="Times New Roman"/>
          <w:sz w:val="24"/>
          <w:szCs w:val="24"/>
        </w:rPr>
        <w:t xml:space="preserve"> m</w:t>
      </w:r>
      <w:r w:rsidRPr="00BC6610">
        <w:rPr>
          <w:rFonts w:ascii="Times New Roman" w:hAnsi="Times New Roman" w:cs="Times New Roman"/>
          <w:sz w:val="24"/>
          <w:szCs w:val="24"/>
        </w:rPr>
        <w:tab/>
        <w:t>pod 7 :</w:t>
      </w:r>
      <w:r w:rsidR="00DD18F5">
        <w:rPr>
          <w:rFonts w:ascii="Times New Roman" w:hAnsi="Times New Roman" w:cs="Times New Roman"/>
          <w:sz w:val="24"/>
          <w:szCs w:val="24"/>
        </w:rPr>
        <w:t xml:space="preserve"> 20</w:t>
      </w:r>
      <w:r w:rsidRPr="00BC6610">
        <w:rPr>
          <w:rFonts w:ascii="Times New Roman" w:hAnsi="Times New Roman" w:cs="Times New Roman"/>
          <w:sz w:val="24"/>
          <w:szCs w:val="24"/>
        </w:rPr>
        <w:tab/>
        <w:t>8 : 20</w:t>
      </w:r>
      <w:r w:rsidRPr="00BC6610">
        <w:rPr>
          <w:rFonts w:ascii="Times New Roman" w:hAnsi="Times New Roman" w:cs="Times New Roman"/>
          <w:sz w:val="24"/>
          <w:szCs w:val="24"/>
        </w:rPr>
        <w:tab/>
      </w:r>
      <w:r w:rsidR="00DD18F5">
        <w:rPr>
          <w:rFonts w:ascii="Times New Roman" w:hAnsi="Times New Roman" w:cs="Times New Roman"/>
          <w:sz w:val="24"/>
          <w:szCs w:val="24"/>
        </w:rPr>
        <w:tab/>
      </w:r>
      <w:r w:rsidRPr="00BC6610">
        <w:rPr>
          <w:rFonts w:ascii="Times New Roman" w:hAnsi="Times New Roman" w:cs="Times New Roman"/>
          <w:sz w:val="24"/>
          <w:szCs w:val="24"/>
        </w:rPr>
        <w:t>9 : 20</w:t>
      </w:r>
      <w:r w:rsidRPr="00BC6610">
        <w:rPr>
          <w:rFonts w:ascii="Times New Roman" w:hAnsi="Times New Roman" w:cs="Times New Roman"/>
          <w:sz w:val="24"/>
          <w:szCs w:val="24"/>
        </w:rPr>
        <w:tab/>
      </w:r>
      <w:r w:rsidR="00DD18F5">
        <w:rPr>
          <w:rFonts w:ascii="Times New Roman" w:hAnsi="Times New Roman" w:cs="Times New Roman"/>
          <w:sz w:val="24"/>
          <w:szCs w:val="24"/>
        </w:rPr>
        <w:tab/>
      </w:r>
      <w:r w:rsidRPr="00BC6610">
        <w:rPr>
          <w:rFonts w:ascii="Times New Roman" w:hAnsi="Times New Roman" w:cs="Times New Roman"/>
          <w:sz w:val="24"/>
          <w:szCs w:val="24"/>
        </w:rPr>
        <w:t>10 : 20</w:t>
      </w:r>
      <w:r w:rsidRPr="00BC6610">
        <w:rPr>
          <w:rFonts w:ascii="Times New Roman" w:hAnsi="Times New Roman" w:cs="Times New Roman"/>
          <w:sz w:val="24"/>
          <w:szCs w:val="24"/>
        </w:rPr>
        <w:tab/>
      </w:r>
      <w:r w:rsidR="00DD18F5">
        <w:rPr>
          <w:rFonts w:ascii="Times New Roman" w:hAnsi="Times New Roman" w:cs="Times New Roman"/>
          <w:sz w:val="24"/>
          <w:szCs w:val="24"/>
        </w:rPr>
        <w:tab/>
      </w:r>
      <w:r w:rsidRPr="00BC6610">
        <w:rPr>
          <w:rFonts w:ascii="Times New Roman" w:hAnsi="Times New Roman" w:cs="Times New Roman"/>
          <w:sz w:val="24"/>
          <w:szCs w:val="24"/>
        </w:rPr>
        <w:t>nedobehol</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9.</w:t>
      </w:r>
      <w:r w:rsidR="00DD18F5">
        <w:rPr>
          <w:rFonts w:ascii="Times New Roman" w:hAnsi="Times New Roman" w:cs="Times New Roman"/>
          <w:sz w:val="24"/>
          <w:szCs w:val="24"/>
        </w:rPr>
        <w:t xml:space="preserve"> </w:t>
      </w:r>
      <w:r w:rsidRPr="00BC6610">
        <w:rPr>
          <w:rFonts w:ascii="Times New Roman" w:hAnsi="Times New Roman" w:cs="Times New Roman"/>
          <w:sz w:val="24"/>
          <w:szCs w:val="24"/>
        </w:rPr>
        <w:t>ročník- 1500</w:t>
      </w:r>
      <w:r w:rsidR="00DD18F5">
        <w:rPr>
          <w:rFonts w:ascii="Times New Roman" w:hAnsi="Times New Roman" w:cs="Times New Roman"/>
          <w:sz w:val="24"/>
          <w:szCs w:val="24"/>
        </w:rPr>
        <w:t xml:space="preserve"> m</w:t>
      </w:r>
      <w:r w:rsidRPr="00BC6610">
        <w:rPr>
          <w:rFonts w:ascii="Times New Roman" w:hAnsi="Times New Roman" w:cs="Times New Roman"/>
          <w:sz w:val="24"/>
          <w:szCs w:val="24"/>
        </w:rPr>
        <w:tab/>
        <w:t>pod 7 :</w:t>
      </w:r>
      <w:r w:rsidRPr="00BC6610">
        <w:rPr>
          <w:rFonts w:ascii="Times New Roman" w:hAnsi="Times New Roman" w:cs="Times New Roman"/>
          <w:sz w:val="24"/>
          <w:szCs w:val="24"/>
        </w:rPr>
        <w:tab/>
      </w:r>
      <w:r w:rsidR="00DD18F5">
        <w:rPr>
          <w:rFonts w:ascii="Times New Roman" w:hAnsi="Times New Roman" w:cs="Times New Roman"/>
          <w:sz w:val="24"/>
          <w:szCs w:val="24"/>
        </w:rPr>
        <w:t>00</w:t>
      </w:r>
      <w:r w:rsidR="00DD18F5">
        <w:rPr>
          <w:rFonts w:ascii="Times New Roman" w:hAnsi="Times New Roman" w:cs="Times New Roman"/>
          <w:sz w:val="24"/>
          <w:szCs w:val="24"/>
        </w:rPr>
        <w:tab/>
      </w:r>
      <w:r w:rsidRPr="00BC6610">
        <w:rPr>
          <w:rFonts w:ascii="Times New Roman" w:hAnsi="Times New Roman" w:cs="Times New Roman"/>
          <w:sz w:val="24"/>
          <w:szCs w:val="24"/>
        </w:rPr>
        <w:t>8 : 00</w:t>
      </w:r>
      <w:r w:rsidR="00DD18F5">
        <w:rPr>
          <w:rFonts w:ascii="Times New Roman" w:hAnsi="Times New Roman" w:cs="Times New Roman"/>
          <w:sz w:val="24"/>
          <w:szCs w:val="24"/>
        </w:rPr>
        <w:tab/>
      </w:r>
      <w:r w:rsidRPr="00BC6610">
        <w:rPr>
          <w:rFonts w:ascii="Times New Roman" w:hAnsi="Times New Roman" w:cs="Times New Roman"/>
          <w:sz w:val="24"/>
          <w:szCs w:val="24"/>
        </w:rPr>
        <w:tab/>
        <w:t>9 : 00</w:t>
      </w:r>
      <w:r w:rsidRPr="00BC6610">
        <w:rPr>
          <w:rFonts w:ascii="Times New Roman" w:hAnsi="Times New Roman" w:cs="Times New Roman"/>
          <w:sz w:val="24"/>
          <w:szCs w:val="24"/>
        </w:rPr>
        <w:tab/>
      </w:r>
      <w:r w:rsidR="00DD18F5">
        <w:rPr>
          <w:rFonts w:ascii="Times New Roman" w:hAnsi="Times New Roman" w:cs="Times New Roman"/>
          <w:sz w:val="24"/>
          <w:szCs w:val="24"/>
        </w:rPr>
        <w:tab/>
      </w:r>
      <w:r w:rsidRPr="00BC6610">
        <w:rPr>
          <w:rFonts w:ascii="Times New Roman" w:hAnsi="Times New Roman" w:cs="Times New Roman"/>
          <w:sz w:val="24"/>
          <w:szCs w:val="24"/>
        </w:rPr>
        <w:t>10 : 00</w:t>
      </w:r>
      <w:r w:rsidRPr="00BC6610">
        <w:rPr>
          <w:rFonts w:ascii="Times New Roman" w:hAnsi="Times New Roman" w:cs="Times New Roman"/>
          <w:sz w:val="24"/>
          <w:szCs w:val="24"/>
        </w:rPr>
        <w:tab/>
      </w:r>
      <w:r w:rsidR="00DD18F5">
        <w:rPr>
          <w:rFonts w:ascii="Times New Roman" w:hAnsi="Times New Roman" w:cs="Times New Roman"/>
          <w:sz w:val="24"/>
          <w:szCs w:val="24"/>
        </w:rPr>
        <w:tab/>
      </w:r>
      <w:r w:rsidRPr="00BC6610">
        <w:rPr>
          <w:rFonts w:ascii="Times New Roman" w:hAnsi="Times New Roman" w:cs="Times New Roman"/>
          <w:sz w:val="24"/>
          <w:szCs w:val="24"/>
        </w:rPr>
        <w:t>nedobehol</w:t>
      </w:r>
    </w:p>
    <w:p w:rsidR="00DD18F5" w:rsidRDefault="00DD18F5" w:rsidP="00BC6610">
      <w:pPr>
        <w:rPr>
          <w:rFonts w:ascii="Times New Roman" w:hAnsi="Times New Roman" w:cs="Times New Roman"/>
          <w:sz w:val="24"/>
          <w:szCs w:val="24"/>
        </w:rPr>
      </w:pPr>
    </w:p>
    <w:p w:rsidR="00BC6610" w:rsidRPr="00BC6610" w:rsidRDefault="00BC6610" w:rsidP="00BC6610">
      <w:pPr>
        <w:rPr>
          <w:rFonts w:ascii="Times New Roman" w:hAnsi="Times New Roman" w:cs="Times New Roman"/>
          <w:sz w:val="24"/>
          <w:szCs w:val="24"/>
        </w:rPr>
      </w:pPr>
      <w:r w:rsidRPr="00DD18F5">
        <w:rPr>
          <w:rFonts w:ascii="Times New Roman" w:hAnsi="Times New Roman" w:cs="Times New Roman"/>
          <w:b/>
          <w:sz w:val="24"/>
          <w:szCs w:val="24"/>
        </w:rPr>
        <w:t>Šplh</w:t>
      </w:r>
      <w:r w:rsidRPr="00BC6610">
        <w:rPr>
          <w:rFonts w:ascii="Times New Roman" w:hAnsi="Times New Roman" w:cs="Times New Roman"/>
          <w:sz w:val="24"/>
          <w:szCs w:val="24"/>
        </w:rPr>
        <w:tab/>
      </w:r>
      <w:r w:rsidR="00DD395A">
        <w:rPr>
          <w:rFonts w:ascii="Times New Roman" w:hAnsi="Times New Roman" w:cs="Times New Roman"/>
          <w:sz w:val="24"/>
          <w:szCs w:val="24"/>
        </w:rPr>
        <w:tab/>
      </w:r>
      <w:r w:rsidRPr="00BC6610">
        <w:rPr>
          <w:rFonts w:ascii="Times New Roman" w:hAnsi="Times New Roman" w:cs="Times New Roman"/>
          <w:sz w:val="24"/>
          <w:szCs w:val="24"/>
        </w:rPr>
        <w:t>1</w:t>
      </w:r>
      <w:r w:rsidRPr="00BC6610">
        <w:rPr>
          <w:rFonts w:ascii="Times New Roman" w:hAnsi="Times New Roman" w:cs="Times New Roman"/>
          <w:sz w:val="24"/>
          <w:szCs w:val="24"/>
        </w:rPr>
        <w:tab/>
      </w:r>
      <w:r w:rsidRPr="00BC6610">
        <w:rPr>
          <w:rFonts w:ascii="Times New Roman" w:hAnsi="Times New Roman" w:cs="Times New Roman"/>
          <w:sz w:val="24"/>
          <w:szCs w:val="24"/>
        </w:rPr>
        <w:tab/>
        <w:t>2</w:t>
      </w:r>
      <w:r w:rsidRPr="00BC6610">
        <w:rPr>
          <w:rFonts w:ascii="Times New Roman" w:hAnsi="Times New Roman" w:cs="Times New Roman"/>
          <w:sz w:val="24"/>
          <w:szCs w:val="24"/>
        </w:rPr>
        <w:tab/>
      </w:r>
      <w:r w:rsidR="00DD395A">
        <w:rPr>
          <w:rFonts w:ascii="Times New Roman" w:hAnsi="Times New Roman" w:cs="Times New Roman"/>
          <w:sz w:val="24"/>
          <w:szCs w:val="24"/>
        </w:rPr>
        <w:tab/>
      </w:r>
      <w:r w:rsidRPr="00BC6610">
        <w:rPr>
          <w:rFonts w:ascii="Times New Roman" w:hAnsi="Times New Roman" w:cs="Times New Roman"/>
          <w:sz w:val="24"/>
          <w:szCs w:val="24"/>
        </w:rPr>
        <w:t>3</w:t>
      </w:r>
      <w:r w:rsidRPr="00BC6610">
        <w:rPr>
          <w:rFonts w:ascii="Times New Roman" w:hAnsi="Times New Roman" w:cs="Times New Roman"/>
          <w:sz w:val="24"/>
          <w:szCs w:val="24"/>
        </w:rPr>
        <w:tab/>
      </w:r>
      <w:r w:rsidR="00DD395A">
        <w:rPr>
          <w:rFonts w:ascii="Times New Roman" w:hAnsi="Times New Roman" w:cs="Times New Roman"/>
          <w:sz w:val="24"/>
          <w:szCs w:val="24"/>
        </w:rPr>
        <w:tab/>
      </w:r>
      <w:r w:rsidRPr="00BC6610">
        <w:rPr>
          <w:rFonts w:ascii="Times New Roman" w:hAnsi="Times New Roman" w:cs="Times New Roman"/>
          <w:sz w:val="24"/>
          <w:szCs w:val="24"/>
        </w:rPr>
        <w:t>4</w:t>
      </w:r>
      <w:r w:rsidRPr="00BC6610">
        <w:rPr>
          <w:rFonts w:ascii="Times New Roman" w:hAnsi="Times New Roman" w:cs="Times New Roman"/>
          <w:sz w:val="24"/>
          <w:szCs w:val="24"/>
        </w:rPr>
        <w:tab/>
      </w:r>
      <w:r w:rsidR="00DD395A">
        <w:rPr>
          <w:rFonts w:ascii="Times New Roman" w:hAnsi="Times New Roman" w:cs="Times New Roman"/>
          <w:sz w:val="24"/>
          <w:szCs w:val="24"/>
        </w:rPr>
        <w:tab/>
      </w:r>
      <w:r w:rsidRPr="00BC6610">
        <w:rPr>
          <w:rFonts w:ascii="Times New Roman" w:hAnsi="Times New Roman" w:cs="Times New Roman"/>
          <w:sz w:val="24"/>
          <w:szCs w:val="24"/>
        </w:rPr>
        <w:t>5</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5.</w:t>
      </w:r>
      <w:r w:rsidR="00DD395A">
        <w:rPr>
          <w:rFonts w:ascii="Times New Roman" w:hAnsi="Times New Roman" w:cs="Times New Roman"/>
          <w:sz w:val="24"/>
          <w:szCs w:val="24"/>
        </w:rPr>
        <w:t xml:space="preserve"> </w:t>
      </w:r>
      <w:r w:rsidRPr="00BC6610">
        <w:rPr>
          <w:rFonts w:ascii="Times New Roman" w:hAnsi="Times New Roman" w:cs="Times New Roman"/>
          <w:sz w:val="24"/>
          <w:szCs w:val="24"/>
        </w:rPr>
        <w:t>ročník</w:t>
      </w:r>
      <w:r w:rsidRPr="00BC6610">
        <w:rPr>
          <w:rFonts w:ascii="Times New Roman" w:hAnsi="Times New Roman" w:cs="Times New Roman"/>
          <w:sz w:val="24"/>
          <w:szCs w:val="24"/>
        </w:rPr>
        <w:tab/>
        <w:t>pod 20</w:t>
      </w:r>
      <w:r w:rsidRPr="00BC6610">
        <w:rPr>
          <w:rFonts w:ascii="Times New Roman" w:hAnsi="Times New Roman" w:cs="Times New Roman"/>
          <w:sz w:val="24"/>
          <w:szCs w:val="24"/>
        </w:rPr>
        <w:tab/>
      </w:r>
      <w:r w:rsidR="00DD395A">
        <w:rPr>
          <w:rFonts w:ascii="Times New Roman" w:hAnsi="Times New Roman" w:cs="Times New Roman"/>
          <w:sz w:val="24"/>
          <w:szCs w:val="24"/>
        </w:rPr>
        <w:t>sek.</w:t>
      </w:r>
      <w:r w:rsidR="00DD395A">
        <w:rPr>
          <w:rFonts w:ascii="Times New Roman" w:hAnsi="Times New Roman" w:cs="Times New Roman"/>
          <w:sz w:val="24"/>
          <w:szCs w:val="24"/>
        </w:rPr>
        <w:tab/>
      </w:r>
      <w:r w:rsidRPr="00BC6610">
        <w:rPr>
          <w:rFonts w:ascii="Times New Roman" w:hAnsi="Times New Roman" w:cs="Times New Roman"/>
          <w:sz w:val="24"/>
          <w:szCs w:val="24"/>
        </w:rPr>
        <w:t>4,5</w:t>
      </w:r>
      <w:r w:rsidR="00DD395A">
        <w:rPr>
          <w:rFonts w:ascii="Times New Roman" w:hAnsi="Times New Roman" w:cs="Times New Roman"/>
          <w:sz w:val="24"/>
          <w:szCs w:val="24"/>
        </w:rPr>
        <w:t xml:space="preserve"> m</w:t>
      </w:r>
      <w:r w:rsidRPr="00BC6610">
        <w:rPr>
          <w:rFonts w:ascii="Times New Roman" w:hAnsi="Times New Roman" w:cs="Times New Roman"/>
          <w:sz w:val="24"/>
          <w:szCs w:val="24"/>
        </w:rPr>
        <w:tab/>
      </w:r>
      <w:r w:rsidR="00DD395A">
        <w:rPr>
          <w:rFonts w:ascii="Times New Roman" w:hAnsi="Times New Roman" w:cs="Times New Roman"/>
          <w:sz w:val="24"/>
          <w:szCs w:val="24"/>
        </w:rPr>
        <w:tab/>
      </w:r>
      <w:r w:rsidRPr="00BC6610">
        <w:rPr>
          <w:rFonts w:ascii="Times New Roman" w:hAnsi="Times New Roman" w:cs="Times New Roman"/>
          <w:sz w:val="24"/>
          <w:szCs w:val="24"/>
        </w:rPr>
        <w:t>3 m</w:t>
      </w:r>
      <w:r w:rsidRPr="00BC6610">
        <w:rPr>
          <w:rFonts w:ascii="Times New Roman" w:hAnsi="Times New Roman" w:cs="Times New Roman"/>
          <w:sz w:val="24"/>
          <w:szCs w:val="24"/>
        </w:rPr>
        <w:tab/>
      </w:r>
      <w:r w:rsidR="00DD395A">
        <w:rPr>
          <w:rFonts w:ascii="Times New Roman" w:hAnsi="Times New Roman" w:cs="Times New Roman"/>
          <w:sz w:val="24"/>
          <w:szCs w:val="24"/>
        </w:rPr>
        <w:tab/>
      </w:r>
      <w:r w:rsidRPr="00BC6610">
        <w:rPr>
          <w:rFonts w:ascii="Times New Roman" w:hAnsi="Times New Roman" w:cs="Times New Roman"/>
          <w:sz w:val="24"/>
          <w:szCs w:val="24"/>
        </w:rPr>
        <w:t>2m</w:t>
      </w:r>
      <w:r w:rsidRPr="00BC6610">
        <w:rPr>
          <w:rFonts w:ascii="Times New Roman" w:hAnsi="Times New Roman" w:cs="Times New Roman"/>
          <w:sz w:val="24"/>
          <w:szCs w:val="24"/>
        </w:rPr>
        <w:tab/>
      </w:r>
      <w:r w:rsidR="00DD395A">
        <w:rPr>
          <w:rFonts w:ascii="Times New Roman" w:hAnsi="Times New Roman" w:cs="Times New Roman"/>
          <w:sz w:val="24"/>
          <w:szCs w:val="24"/>
        </w:rPr>
        <w:tab/>
      </w:r>
      <w:r w:rsidRPr="00BC6610">
        <w:rPr>
          <w:rFonts w:ascii="Times New Roman" w:hAnsi="Times New Roman" w:cs="Times New Roman"/>
          <w:sz w:val="24"/>
          <w:szCs w:val="24"/>
        </w:rPr>
        <w:t>0</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6.</w:t>
      </w:r>
      <w:r w:rsidR="00DD395A">
        <w:rPr>
          <w:rFonts w:ascii="Times New Roman" w:hAnsi="Times New Roman" w:cs="Times New Roman"/>
          <w:sz w:val="24"/>
          <w:szCs w:val="24"/>
        </w:rPr>
        <w:t xml:space="preserve"> </w:t>
      </w:r>
      <w:r w:rsidRPr="00BC6610">
        <w:rPr>
          <w:rFonts w:ascii="Times New Roman" w:hAnsi="Times New Roman" w:cs="Times New Roman"/>
          <w:sz w:val="24"/>
          <w:szCs w:val="24"/>
        </w:rPr>
        <w:t>ročník</w:t>
      </w:r>
      <w:r w:rsidRPr="00BC6610">
        <w:rPr>
          <w:rFonts w:ascii="Times New Roman" w:hAnsi="Times New Roman" w:cs="Times New Roman"/>
          <w:sz w:val="24"/>
          <w:szCs w:val="24"/>
        </w:rPr>
        <w:tab/>
        <w:t>pod 15</w:t>
      </w:r>
      <w:r w:rsidRPr="00BC6610">
        <w:rPr>
          <w:rFonts w:ascii="Times New Roman" w:hAnsi="Times New Roman" w:cs="Times New Roman"/>
          <w:sz w:val="24"/>
          <w:szCs w:val="24"/>
        </w:rPr>
        <w:tab/>
      </w:r>
      <w:r w:rsidR="00DD395A">
        <w:rPr>
          <w:rFonts w:ascii="Times New Roman" w:hAnsi="Times New Roman" w:cs="Times New Roman"/>
          <w:sz w:val="24"/>
          <w:szCs w:val="24"/>
        </w:rPr>
        <w:t>sek.</w:t>
      </w:r>
      <w:r w:rsidR="00DD395A">
        <w:rPr>
          <w:rFonts w:ascii="Times New Roman" w:hAnsi="Times New Roman" w:cs="Times New Roman"/>
          <w:sz w:val="24"/>
          <w:szCs w:val="24"/>
        </w:rPr>
        <w:tab/>
      </w:r>
      <w:r w:rsidRPr="00BC6610">
        <w:rPr>
          <w:rFonts w:ascii="Times New Roman" w:hAnsi="Times New Roman" w:cs="Times New Roman"/>
          <w:sz w:val="24"/>
          <w:szCs w:val="24"/>
        </w:rPr>
        <w:t>20 sek</w:t>
      </w:r>
      <w:r w:rsidRPr="00BC6610">
        <w:rPr>
          <w:rFonts w:ascii="Times New Roman" w:hAnsi="Times New Roman" w:cs="Times New Roman"/>
          <w:sz w:val="24"/>
          <w:szCs w:val="24"/>
        </w:rPr>
        <w:tab/>
      </w:r>
      <w:r w:rsidR="00DD395A">
        <w:rPr>
          <w:rFonts w:ascii="Times New Roman" w:hAnsi="Times New Roman" w:cs="Times New Roman"/>
          <w:sz w:val="24"/>
          <w:szCs w:val="24"/>
        </w:rPr>
        <w:tab/>
      </w:r>
      <w:r w:rsidRPr="00BC6610">
        <w:rPr>
          <w:rFonts w:ascii="Times New Roman" w:hAnsi="Times New Roman" w:cs="Times New Roman"/>
          <w:sz w:val="24"/>
          <w:szCs w:val="24"/>
        </w:rPr>
        <w:t>4,5 m</w:t>
      </w:r>
      <w:r w:rsidRPr="00BC6610">
        <w:rPr>
          <w:rFonts w:ascii="Times New Roman" w:hAnsi="Times New Roman" w:cs="Times New Roman"/>
          <w:sz w:val="24"/>
          <w:szCs w:val="24"/>
        </w:rPr>
        <w:tab/>
      </w:r>
      <w:r w:rsidR="00DD395A">
        <w:rPr>
          <w:rFonts w:ascii="Times New Roman" w:hAnsi="Times New Roman" w:cs="Times New Roman"/>
          <w:sz w:val="24"/>
          <w:szCs w:val="24"/>
        </w:rPr>
        <w:tab/>
      </w:r>
      <w:r w:rsidRPr="00BC6610">
        <w:rPr>
          <w:rFonts w:ascii="Times New Roman" w:hAnsi="Times New Roman" w:cs="Times New Roman"/>
          <w:sz w:val="24"/>
          <w:szCs w:val="24"/>
        </w:rPr>
        <w:t>2m</w:t>
      </w:r>
      <w:r w:rsidRPr="00BC6610">
        <w:rPr>
          <w:rFonts w:ascii="Times New Roman" w:hAnsi="Times New Roman" w:cs="Times New Roman"/>
          <w:sz w:val="24"/>
          <w:szCs w:val="24"/>
        </w:rPr>
        <w:tab/>
      </w:r>
      <w:r w:rsidR="00DD395A">
        <w:rPr>
          <w:rFonts w:ascii="Times New Roman" w:hAnsi="Times New Roman" w:cs="Times New Roman"/>
          <w:sz w:val="24"/>
          <w:szCs w:val="24"/>
        </w:rPr>
        <w:tab/>
      </w:r>
      <w:r w:rsidRPr="00BC6610">
        <w:rPr>
          <w:rFonts w:ascii="Times New Roman" w:hAnsi="Times New Roman" w:cs="Times New Roman"/>
          <w:sz w:val="24"/>
          <w:szCs w:val="24"/>
        </w:rPr>
        <w:t>0</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7.</w:t>
      </w:r>
      <w:r w:rsidR="00DD395A">
        <w:rPr>
          <w:rFonts w:ascii="Times New Roman" w:hAnsi="Times New Roman" w:cs="Times New Roman"/>
          <w:sz w:val="24"/>
          <w:szCs w:val="24"/>
        </w:rPr>
        <w:t xml:space="preserve"> </w:t>
      </w:r>
      <w:r w:rsidRPr="00BC6610">
        <w:rPr>
          <w:rFonts w:ascii="Times New Roman" w:hAnsi="Times New Roman" w:cs="Times New Roman"/>
          <w:sz w:val="24"/>
          <w:szCs w:val="24"/>
        </w:rPr>
        <w:t>ročník</w:t>
      </w:r>
      <w:r w:rsidRPr="00BC6610">
        <w:rPr>
          <w:rFonts w:ascii="Times New Roman" w:hAnsi="Times New Roman" w:cs="Times New Roman"/>
          <w:sz w:val="24"/>
          <w:szCs w:val="24"/>
        </w:rPr>
        <w:tab/>
        <w:t>pod 10</w:t>
      </w:r>
      <w:r w:rsidR="00DD395A">
        <w:rPr>
          <w:rFonts w:ascii="Times New Roman" w:hAnsi="Times New Roman" w:cs="Times New Roman"/>
          <w:sz w:val="24"/>
          <w:szCs w:val="24"/>
        </w:rPr>
        <w:t xml:space="preserve"> sek.</w:t>
      </w:r>
      <w:r w:rsidRPr="00BC6610">
        <w:rPr>
          <w:rFonts w:ascii="Times New Roman" w:hAnsi="Times New Roman" w:cs="Times New Roman"/>
          <w:sz w:val="24"/>
          <w:szCs w:val="24"/>
        </w:rPr>
        <w:tab/>
        <w:t>15 sek.</w:t>
      </w:r>
      <w:r w:rsidR="00DD395A">
        <w:rPr>
          <w:rFonts w:ascii="Times New Roman" w:hAnsi="Times New Roman" w:cs="Times New Roman"/>
          <w:sz w:val="24"/>
          <w:szCs w:val="24"/>
        </w:rPr>
        <w:tab/>
      </w:r>
      <w:r w:rsidRPr="00BC6610">
        <w:rPr>
          <w:rFonts w:ascii="Times New Roman" w:hAnsi="Times New Roman" w:cs="Times New Roman"/>
          <w:sz w:val="24"/>
          <w:szCs w:val="24"/>
        </w:rPr>
        <w:tab/>
        <w:t>4,5 m</w:t>
      </w:r>
      <w:r w:rsidRPr="00BC6610">
        <w:rPr>
          <w:rFonts w:ascii="Times New Roman" w:hAnsi="Times New Roman" w:cs="Times New Roman"/>
          <w:sz w:val="24"/>
          <w:szCs w:val="24"/>
        </w:rPr>
        <w:tab/>
      </w:r>
      <w:r w:rsidR="00DD395A">
        <w:rPr>
          <w:rFonts w:ascii="Times New Roman" w:hAnsi="Times New Roman" w:cs="Times New Roman"/>
          <w:sz w:val="24"/>
          <w:szCs w:val="24"/>
        </w:rPr>
        <w:tab/>
      </w:r>
      <w:r w:rsidRPr="00BC6610">
        <w:rPr>
          <w:rFonts w:ascii="Times New Roman" w:hAnsi="Times New Roman" w:cs="Times New Roman"/>
          <w:sz w:val="24"/>
          <w:szCs w:val="24"/>
        </w:rPr>
        <w:t>2m</w:t>
      </w:r>
      <w:r w:rsidRPr="00BC6610">
        <w:rPr>
          <w:rFonts w:ascii="Times New Roman" w:hAnsi="Times New Roman" w:cs="Times New Roman"/>
          <w:sz w:val="24"/>
          <w:szCs w:val="24"/>
        </w:rPr>
        <w:tab/>
      </w:r>
      <w:r w:rsidR="00DD395A">
        <w:rPr>
          <w:rFonts w:ascii="Times New Roman" w:hAnsi="Times New Roman" w:cs="Times New Roman"/>
          <w:sz w:val="24"/>
          <w:szCs w:val="24"/>
        </w:rPr>
        <w:tab/>
      </w:r>
      <w:r w:rsidRPr="00BC6610">
        <w:rPr>
          <w:rFonts w:ascii="Times New Roman" w:hAnsi="Times New Roman" w:cs="Times New Roman"/>
          <w:sz w:val="24"/>
          <w:szCs w:val="24"/>
        </w:rPr>
        <w:t>0</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8.</w:t>
      </w:r>
      <w:r w:rsidR="00DD395A">
        <w:rPr>
          <w:rFonts w:ascii="Times New Roman" w:hAnsi="Times New Roman" w:cs="Times New Roman"/>
          <w:sz w:val="24"/>
          <w:szCs w:val="24"/>
        </w:rPr>
        <w:t xml:space="preserve"> ročník</w:t>
      </w:r>
      <w:r w:rsidR="00DD395A">
        <w:rPr>
          <w:rFonts w:ascii="Times New Roman" w:hAnsi="Times New Roman" w:cs="Times New Roman"/>
          <w:sz w:val="24"/>
          <w:szCs w:val="24"/>
        </w:rPr>
        <w:tab/>
        <w:t xml:space="preserve">pod </w:t>
      </w:r>
      <w:r w:rsidRPr="00BC6610">
        <w:rPr>
          <w:rFonts w:ascii="Times New Roman" w:hAnsi="Times New Roman" w:cs="Times New Roman"/>
          <w:sz w:val="24"/>
          <w:szCs w:val="24"/>
        </w:rPr>
        <w:t>9</w:t>
      </w:r>
      <w:r w:rsidR="00DD395A">
        <w:rPr>
          <w:rFonts w:ascii="Times New Roman" w:hAnsi="Times New Roman" w:cs="Times New Roman"/>
          <w:sz w:val="24"/>
          <w:szCs w:val="24"/>
        </w:rPr>
        <w:t xml:space="preserve"> sek.</w:t>
      </w:r>
      <w:r w:rsidRPr="00BC6610">
        <w:rPr>
          <w:rFonts w:ascii="Times New Roman" w:hAnsi="Times New Roman" w:cs="Times New Roman"/>
          <w:sz w:val="24"/>
          <w:szCs w:val="24"/>
        </w:rPr>
        <w:tab/>
        <w:t>15 sek</w:t>
      </w:r>
      <w:r w:rsidR="00DD395A">
        <w:rPr>
          <w:rFonts w:ascii="Times New Roman" w:hAnsi="Times New Roman" w:cs="Times New Roman"/>
          <w:sz w:val="24"/>
          <w:szCs w:val="24"/>
        </w:rPr>
        <w:tab/>
      </w:r>
      <w:r w:rsidRPr="00BC6610">
        <w:rPr>
          <w:rFonts w:ascii="Times New Roman" w:hAnsi="Times New Roman" w:cs="Times New Roman"/>
          <w:sz w:val="24"/>
          <w:szCs w:val="24"/>
        </w:rPr>
        <w:tab/>
        <w:t>4,5 m</w:t>
      </w:r>
      <w:r w:rsidRPr="00BC6610">
        <w:rPr>
          <w:rFonts w:ascii="Times New Roman" w:hAnsi="Times New Roman" w:cs="Times New Roman"/>
          <w:sz w:val="24"/>
          <w:szCs w:val="24"/>
        </w:rPr>
        <w:tab/>
      </w:r>
      <w:r w:rsidR="00DD395A">
        <w:rPr>
          <w:rFonts w:ascii="Times New Roman" w:hAnsi="Times New Roman" w:cs="Times New Roman"/>
          <w:sz w:val="24"/>
          <w:szCs w:val="24"/>
        </w:rPr>
        <w:tab/>
      </w:r>
      <w:r w:rsidRPr="00BC6610">
        <w:rPr>
          <w:rFonts w:ascii="Times New Roman" w:hAnsi="Times New Roman" w:cs="Times New Roman"/>
          <w:sz w:val="24"/>
          <w:szCs w:val="24"/>
        </w:rPr>
        <w:t>2m</w:t>
      </w:r>
      <w:r w:rsidR="00DD395A">
        <w:rPr>
          <w:rFonts w:ascii="Times New Roman" w:hAnsi="Times New Roman" w:cs="Times New Roman"/>
          <w:sz w:val="24"/>
          <w:szCs w:val="24"/>
        </w:rPr>
        <w:tab/>
      </w:r>
      <w:r w:rsidRPr="00BC6610">
        <w:rPr>
          <w:rFonts w:ascii="Times New Roman" w:hAnsi="Times New Roman" w:cs="Times New Roman"/>
          <w:sz w:val="24"/>
          <w:szCs w:val="24"/>
        </w:rPr>
        <w:tab/>
        <w:t>0</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9.ročník</w:t>
      </w:r>
      <w:r w:rsidRPr="00BC6610">
        <w:rPr>
          <w:rFonts w:ascii="Times New Roman" w:hAnsi="Times New Roman" w:cs="Times New Roman"/>
          <w:sz w:val="24"/>
          <w:szCs w:val="24"/>
        </w:rPr>
        <w:tab/>
        <w:t>pod</w:t>
      </w:r>
      <w:r w:rsidR="00DD395A">
        <w:rPr>
          <w:rFonts w:ascii="Times New Roman" w:hAnsi="Times New Roman" w:cs="Times New Roman"/>
          <w:sz w:val="24"/>
          <w:szCs w:val="24"/>
        </w:rPr>
        <w:t xml:space="preserve"> </w:t>
      </w:r>
      <w:r w:rsidRPr="00BC6610">
        <w:rPr>
          <w:rFonts w:ascii="Times New Roman" w:hAnsi="Times New Roman" w:cs="Times New Roman"/>
          <w:sz w:val="24"/>
          <w:szCs w:val="24"/>
        </w:rPr>
        <w:t>8</w:t>
      </w:r>
      <w:r w:rsidR="00DD395A">
        <w:rPr>
          <w:rFonts w:ascii="Times New Roman" w:hAnsi="Times New Roman" w:cs="Times New Roman"/>
          <w:sz w:val="24"/>
          <w:szCs w:val="24"/>
        </w:rPr>
        <w:t xml:space="preserve"> sek.</w:t>
      </w:r>
      <w:r w:rsidRPr="00BC6610">
        <w:rPr>
          <w:rFonts w:ascii="Times New Roman" w:hAnsi="Times New Roman" w:cs="Times New Roman"/>
          <w:sz w:val="24"/>
          <w:szCs w:val="24"/>
        </w:rPr>
        <w:tab/>
        <w:t>15 sek.</w:t>
      </w:r>
      <w:r w:rsidR="00DD395A">
        <w:rPr>
          <w:rFonts w:ascii="Times New Roman" w:hAnsi="Times New Roman" w:cs="Times New Roman"/>
          <w:sz w:val="24"/>
          <w:szCs w:val="24"/>
        </w:rPr>
        <w:tab/>
      </w:r>
      <w:r w:rsidRPr="00BC6610">
        <w:rPr>
          <w:rFonts w:ascii="Times New Roman" w:hAnsi="Times New Roman" w:cs="Times New Roman"/>
          <w:sz w:val="24"/>
          <w:szCs w:val="24"/>
        </w:rPr>
        <w:tab/>
        <w:t>4,5 m</w:t>
      </w:r>
      <w:r w:rsidR="00DD395A">
        <w:rPr>
          <w:rFonts w:ascii="Times New Roman" w:hAnsi="Times New Roman" w:cs="Times New Roman"/>
          <w:sz w:val="24"/>
          <w:szCs w:val="24"/>
        </w:rPr>
        <w:tab/>
      </w:r>
      <w:r w:rsidRPr="00BC6610">
        <w:rPr>
          <w:rFonts w:ascii="Times New Roman" w:hAnsi="Times New Roman" w:cs="Times New Roman"/>
          <w:sz w:val="24"/>
          <w:szCs w:val="24"/>
        </w:rPr>
        <w:tab/>
        <w:t>2m</w:t>
      </w:r>
      <w:r w:rsidRPr="00BC6610">
        <w:rPr>
          <w:rFonts w:ascii="Times New Roman" w:hAnsi="Times New Roman" w:cs="Times New Roman"/>
          <w:sz w:val="24"/>
          <w:szCs w:val="24"/>
        </w:rPr>
        <w:tab/>
      </w:r>
      <w:r w:rsidR="00DD395A">
        <w:rPr>
          <w:rFonts w:ascii="Times New Roman" w:hAnsi="Times New Roman" w:cs="Times New Roman"/>
          <w:sz w:val="24"/>
          <w:szCs w:val="24"/>
        </w:rPr>
        <w:tab/>
      </w:r>
      <w:r w:rsidRPr="00BC6610">
        <w:rPr>
          <w:rFonts w:ascii="Times New Roman" w:hAnsi="Times New Roman" w:cs="Times New Roman"/>
          <w:sz w:val="24"/>
          <w:szCs w:val="24"/>
        </w:rPr>
        <w:t>0</w:t>
      </w:r>
    </w:p>
    <w:p w:rsidR="00DD395A" w:rsidRDefault="00DD395A" w:rsidP="00BC6610">
      <w:pPr>
        <w:rPr>
          <w:rFonts w:ascii="Times New Roman" w:hAnsi="Times New Roman" w:cs="Times New Roman"/>
          <w:sz w:val="24"/>
          <w:szCs w:val="24"/>
        </w:rPr>
      </w:pPr>
    </w:p>
    <w:p w:rsidR="00BC6610" w:rsidRPr="00BC6610" w:rsidRDefault="00DD395A" w:rsidP="00BC6610">
      <w:pPr>
        <w:rPr>
          <w:rFonts w:ascii="Times New Roman" w:hAnsi="Times New Roman" w:cs="Times New Roman"/>
          <w:sz w:val="24"/>
          <w:szCs w:val="24"/>
        </w:rPr>
      </w:pPr>
      <w:r>
        <w:rPr>
          <w:rFonts w:ascii="Times New Roman" w:hAnsi="Times New Roman" w:cs="Times New Roman"/>
          <w:b/>
          <w:sz w:val="24"/>
          <w:szCs w:val="24"/>
        </w:rPr>
        <w:t>Dievčatá:</w:t>
      </w:r>
      <w:r w:rsidR="00BC6610" w:rsidRPr="00BC6610">
        <w:rPr>
          <w:rFonts w:ascii="Times New Roman" w:hAnsi="Times New Roman" w:cs="Times New Roman"/>
          <w:sz w:val="24"/>
          <w:szCs w:val="24"/>
        </w:rPr>
        <w:tab/>
      </w:r>
      <w:r w:rsidR="00BC6610" w:rsidRPr="00BC6610">
        <w:rPr>
          <w:rFonts w:ascii="Times New Roman" w:hAnsi="Times New Roman" w:cs="Times New Roman"/>
          <w:sz w:val="24"/>
          <w:szCs w:val="24"/>
        </w:rPr>
        <w:tab/>
      </w:r>
      <w:r w:rsidR="00BC6610" w:rsidRPr="00BC6610">
        <w:rPr>
          <w:rFonts w:ascii="Times New Roman" w:hAnsi="Times New Roman" w:cs="Times New Roman"/>
          <w:sz w:val="24"/>
          <w:szCs w:val="24"/>
        </w:rPr>
        <w:tab/>
      </w:r>
      <w:r w:rsidR="00BC6610" w:rsidRPr="00BC6610">
        <w:rPr>
          <w:rFonts w:ascii="Times New Roman" w:hAnsi="Times New Roman" w:cs="Times New Roman"/>
          <w:sz w:val="24"/>
          <w:szCs w:val="24"/>
        </w:rPr>
        <w:tab/>
      </w:r>
      <w:r w:rsidR="00BC6610" w:rsidRPr="00BC6610">
        <w:rPr>
          <w:rFonts w:ascii="Times New Roman" w:hAnsi="Times New Roman" w:cs="Times New Roman"/>
          <w:sz w:val="24"/>
          <w:szCs w:val="24"/>
        </w:rPr>
        <w:tab/>
      </w:r>
    </w:p>
    <w:p w:rsidR="00BC6610" w:rsidRPr="00BC6610" w:rsidRDefault="00BC6610" w:rsidP="00BC6610">
      <w:pPr>
        <w:rPr>
          <w:rFonts w:ascii="Times New Roman" w:hAnsi="Times New Roman" w:cs="Times New Roman"/>
          <w:sz w:val="24"/>
          <w:szCs w:val="24"/>
        </w:rPr>
      </w:pPr>
      <w:r w:rsidRPr="00DD395A">
        <w:rPr>
          <w:rFonts w:ascii="Times New Roman" w:hAnsi="Times New Roman" w:cs="Times New Roman"/>
          <w:b/>
          <w:sz w:val="24"/>
          <w:szCs w:val="24"/>
        </w:rPr>
        <w:t>60 metrov</w:t>
      </w:r>
      <w:r w:rsidRPr="00BC6610">
        <w:rPr>
          <w:rFonts w:ascii="Times New Roman" w:hAnsi="Times New Roman" w:cs="Times New Roman"/>
          <w:sz w:val="24"/>
          <w:szCs w:val="24"/>
        </w:rPr>
        <w:tab/>
        <w:t>1</w:t>
      </w:r>
      <w:r w:rsidRPr="00BC6610">
        <w:rPr>
          <w:rFonts w:ascii="Times New Roman" w:hAnsi="Times New Roman" w:cs="Times New Roman"/>
          <w:sz w:val="24"/>
          <w:szCs w:val="24"/>
        </w:rPr>
        <w:tab/>
      </w:r>
      <w:r w:rsidRPr="00BC6610">
        <w:rPr>
          <w:rFonts w:ascii="Times New Roman" w:hAnsi="Times New Roman" w:cs="Times New Roman"/>
          <w:sz w:val="24"/>
          <w:szCs w:val="24"/>
        </w:rPr>
        <w:tab/>
        <w:t>2</w:t>
      </w:r>
      <w:r w:rsidRPr="00BC6610">
        <w:rPr>
          <w:rFonts w:ascii="Times New Roman" w:hAnsi="Times New Roman" w:cs="Times New Roman"/>
          <w:sz w:val="24"/>
          <w:szCs w:val="24"/>
        </w:rPr>
        <w:tab/>
        <w:t>3</w:t>
      </w:r>
      <w:r w:rsidRPr="00BC6610">
        <w:rPr>
          <w:rFonts w:ascii="Times New Roman" w:hAnsi="Times New Roman" w:cs="Times New Roman"/>
          <w:sz w:val="24"/>
          <w:szCs w:val="24"/>
        </w:rPr>
        <w:tab/>
        <w:t>4</w:t>
      </w:r>
      <w:r w:rsidRPr="00BC6610">
        <w:rPr>
          <w:rFonts w:ascii="Times New Roman" w:hAnsi="Times New Roman" w:cs="Times New Roman"/>
          <w:sz w:val="24"/>
          <w:szCs w:val="24"/>
        </w:rPr>
        <w:tab/>
        <w:t>5</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5.</w:t>
      </w:r>
      <w:r w:rsidR="00DD395A">
        <w:rPr>
          <w:rFonts w:ascii="Times New Roman" w:hAnsi="Times New Roman" w:cs="Times New Roman"/>
          <w:sz w:val="24"/>
          <w:szCs w:val="24"/>
        </w:rPr>
        <w:t xml:space="preserve"> </w:t>
      </w:r>
      <w:r w:rsidRPr="00BC6610">
        <w:rPr>
          <w:rFonts w:ascii="Times New Roman" w:hAnsi="Times New Roman" w:cs="Times New Roman"/>
          <w:sz w:val="24"/>
          <w:szCs w:val="24"/>
        </w:rPr>
        <w:t>ročník</w:t>
      </w:r>
      <w:r w:rsidRPr="00BC6610">
        <w:rPr>
          <w:rFonts w:ascii="Times New Roman" w:hAnsi="Times New Roman" w:cs="Times New Roman"/>
          <w:sz w:val="24"/>
          <w:szCs w:val="24"/>
        </w:rPr>
        <w:tab/>
        <w:t>do 12,0</w:t>
      </w:r>
      <w:r w:rsidRPr="00BC6610">
        <w:rPr>
          <w:rFonts w:ascii="Times New Roman" w:hAnsi="Times New Roman" w:cs="Times New Roman"/>
          <w:sz w:val="24"/>
          <w:szCs w:val="24"/>
        </w:rPr>
        <w:tab/>
        <w:t>13,0</w:t>
      </w:r>
      <w:r w:rsidRPr="00BC6610">
        <w:rPr>
          <w:rFonts w:ascii="Times New Roman" w:hAnsi="Times New Roman" w:cs="Times New Roman"/>
          <w:sz w:val="24"/>
          <w:szCs w:val="24"/>
        </w:rPr>
        <w:tab/>
        <w:t>14,0</w:t>
      </w:r>
      <w:r w:rsidRPr="00BC6610">
        <w:rPr>
          <w:rFonts w:ascii="Times New Roman" w:hAnsi="Times New Roman" w:cs="Times New Roman"/>
          <w:sz w:val="24"/>
          <w:szCs w:val="24"/>
        </w:rPr>
        <w:tab/>
        <w:t>15,0</w:t>
      </w:r>
      <w:r w:rsidRPr="00BC6610">
        <w:rPr>
          <w:rFonts w:ascii="Times New Roman" w:hAnsi="Times New Roman" w:cs="Times New Roman"/>
          <w:sz w:val="24"/>
          <w:szCs w:val="24"/>
        </w:rPr>
        <w:tab/>
        <w:t>nedobehla</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6.</w:t>
      </w:r>
      <w:r w:rsidR="00DD395A">
        <w:rPr>
          <w:rFonts w:ascii="Times New Roman" w:hAnsi="Times New Roman" w:cs="Times New Roman"/>
          <w:sz w:val="24"/>
          <w:szCs w:val="24"/>
        </w:rPr>
        <w:t xml:space="preserve"> ročník</w:t>
      </w:r>
      <w:r w:rsidR="00DD395A">
        <w:rPr>
          <w:rFonts w:ascii="Times New Roman" w:hAnsi="Times New Roman" w:cs="Times New Roman"/>
          <w:sz w:val="24"/>
          <w:szCs w:val="24"/>
        </w:rPr>
        <w:tab/>
        <w:t xml:space="preserve">do </w:t>
      </w:r>
      <w:r w:rsidRPr="00BC6610">
        <w:rPr>
          <w:rFonts w:ascii="Times New Roman" w:hAnsi="Times New Roman" w:cs="Times New Roman"/>
          <w:sz w:val="24"/>
          <w:szCs w:val="24"/>
        </w:rPr>
        <w:t>11,5</w:t>
      </w:r>
      <w:r w:rsidRPr="00BC6610">
        <w:rPr>
          <w:rFonts w:ascii="Times New Roman" w:hAnsi="Times New Roman" w:cs="Times New Roman"/>
          <w:sz w:val="24"/>
          <w:szCs w:val="24"/>
        </w:rPr>
        <w:tab/>
        <w:t>12,5</w:t>
      </w:r>
      <w:r w:rsidRPr="00BC6610">
        <w:rPr>
          <w:rFonts w:ascii="Times New Roman" w:hAnsi="Times New Roman" w:cs="Times New Roman"/>
          <w:sz w:val="24"/>
          <w:szCs w:val="24"/>
        </w:rPr>
        <w:tab/>
        <w:t>13,5</w:t>
      </w:r>
      <w:r w:rsidRPr="00BC6610">
        <w:rPr>
          <w:rFonts w:ascii="Times New Roman" w:hAnsi="Times New Roman" w:cs="Times New Roman"/>
          <w:sz w:val="24"/>
          <w:szCs w:val="24"/>
        </w:rPr>
        <w:tab/>
        <w:t>14,5</w:t>
      </w:r>
      <w:r w:rsidRPr="00BC6610">
        <w:rPr>
          <w:rFonts w:ascii="Times New Roman" w:hAnsi="Times New Roman" w:cs="Times New Roman"/>
          <w:sz w:val="24"/>
          <w:szCs w:val="24"/>
        </w:rPr>
        <w:tab/>
        <w:t>nedobehla</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7.</w:t>
      </w:r>
      <w:r w:rsidR="00DD395A">
        <w:rPr>
          <w:rFonts w:ascii="Times New Roman" w:hAnsi="Times New Roman" w:cs="Times New Roman"/>
          <w:sz w:val="24"/>
          <w:szCs w:val="24"/>
        </w:rPr>
        <w:t xml:space="preserve"> </w:t>
      </w:r>
      <w:r w:rsidRPr="00BC6610">
        <w:rPr>
          <w:rFonts w:ascii="Times New Roman" w:hAnsi="Times New Roman" w:cs="Times New Roman"/>
          <w:sz w:val="24"/>
          <w:szCs w:val="24"/>
        </w:rPr>
        <w:t>ročník</w:t>
      </w:r>
      <w:r w:rsidRPr="00BC6610">
        <w:rPr>
          <w:rFonts w:ascii="Times New Roman" w:hAnsi="Times New Roman" w:cs="Times New Roman"/>
          <w:sz w:val="24"/>
          <w:szCs w:val="24"/>
        </w:rPr>
        <w:tab/>
        <w:t>do</w:t>
      </w:r>
      <w:r w:rsidR="00DD395A">
        <w:rPr>
          <w:rFonts w:ascii="Times New Roman" w:hAnsi="Times New Roman" w:cs="Times New Roman"/>
          <w:sz w:val="24"/>
          <w:szCs w:val="24"/>
        </w:rPr>
        <w:t xml:space="preserve"> </w:t>
      </w:r>
      <w:r w:rsidRPr="00BC6610">
        <w:rPr>
          <w:rFonts w:ascii="Times New Roman" w:hAnsi="Times New Roman" w:cs="Times New Roman"/>
          <w:sz w:val="24"/>
          <w:szCs w:val="24"/>
        </w:rPr>
        <w:t>11,0</w:t>
      </w:r>
      <w:r w:rsidRPr="00BC6610">
        <w:rPr>
          <w:rFonts w:ascii="Times New Roman" w:hAnsi="Times New Roman" w:cs="Times New Roman"/>
          <w:sz w:val="24"/>
          <w:szCs w:val="24"/>
        </w:rPr>
        <w:tab/>
        <w:t>12,0</w:t>
      </w:r>
      <w:r w:rsidRPr="00BC6610">
        <w:rPr>
          <w:rFonts w:ascii="Times New Roman" w:hAnsi="Times New Roman" w:cs="Times New Roman"/>
          <w:sz w:val="24"/>
          <w:szCs w:val="24"/>
        </w:rPr>
        <w:tab/>
        <w:t>13,0</w:t>
      </w:r>
      <w:r w:rsidRPr="00BC6610">
        <w:rPr>
          <w:rFonts w:ascii="Times New Roman" w:hAnsi="Times New Roman" w:cs="Times New Roman"/>
          <w:sz w:val="24"/>
          <w:szCs w:val="24"/>
        </w:rPr>
        <w:tab/>
        <w:t>14,0</w:t>
      </w:r>
      <w:r w:rsidRPr="00BC6610">
        <w:rPr>
          <w:rFonts w:ascii="Times New Roman" w:hAnsi="Times New Roman" w:cs="Times New Roman"/>
          <w:sz w:val="24"/>
          <w:szCs w:val="24"/>
        </w:rPr>
        <w:tab/>
        <w:t>nedobehla</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8.</w:t>
      </w:r>
      <w:r w:rsidR="00DD395A">
        <w:rPr>
          <w:rFonts w:ascii="Times New Roman" w:hAnsi="Times New Roman" w:cs="Times New Roman"/>
          <w:sz w:val="24"/>
          <w:szCs w:val="24"/>
        </w:rPr>
        <w:t xml:space="preserve"> ročník</w:t>
      </w:r>
      <w:r w:rsidR="00DD395A">
        <w:rPr>
          <w:rFonts w:ascii="Times New Roman" w:hAnsi="Times New Roman" w:cs="Times New Roman"/>
          <w:sz w:val="24"/>
          <w:szCs w:val="24"/>
        </w:rPr>
        <w:tab/>
        <w:t xml:space="preserve">do </w:t>
      </w:r>
      <w:r w:rsidRPr="00BC6610">
        <w:rPr>
          <w:rFonts w:ascii="Times New Roman" w:hAnsi="Times New Roman" w:cs="Times New Roman"/>
          <w:sz w:val="24"/>
          <w:szCs w:val="24"/>
        </w:rPr>
        <w:t>10,5</w:t>
      </w:r>
      <w:r w:rsidRPr="00BC6610">
        <w:rPr>
          <w:rFonts w:ascii="Times New Roman" w:hAnsi="Times New Roman" w:cs="Times New Roman"/>
          <w:sz w:val="24"/>
          <w:szCs w:val="24"/>
        </w:rPr>
        <w:tab/>
        <w:t>11,5</w:t>
      </w:r>
      <w:r w:rsidRPr="00BC6610">
        <w:rPr>
          <w:rFonts w:ascii="Times New Roman" w:hAnsi="Times New Roman" w:cs="Times New Roman"/>
          <w:sz w:val="24"/>
          <w:szCs w:val="24"/>
        </w:rPr>
        <w:tab/>
        <w:t>12,5</w:t>
      </w:r>
      <w:r w:rsidRPr="00BC6610">
        <w:rPr>
          <w:rFonts w:ascii="Times New Roman" w:hAnsi="Times New Roman" w:cs="Times New Roman"/>
          <w:sz w:val="24"/>
          <w:szCs w:val="24"/>
        </w:rPr>
        <w:tab/>
        <w:t>13,5</w:t>
      </w:r>
      <w:r w:rsidRPr="00BC6610">
        <w:rPr>
          <w:rFonts w:ascii="Times New Roman" w:hAnsi="Times New Roman" w:cs="Times New Roman"/>
          <w:sz w:val="24"/>
          <w:szCs w:val="24"/>
        </w:rPr>
        <w:tab/>
        <w:t>nedobehla</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9.</w:t>
      </w:r>
      <w:r w:rsidR="00DD395A">
        <w:rPr>
          <w:rFonts w:ascii="Times New Roman" w:hAnsi="Times New Roman" w:cs="Times New Roman"/>
          <w:sz w:val="24"/>
          <w:szCs w:val="24"/>
        </w:rPr>
        <w:t xml:space="preserve"> ročník</w:t>
      </w:r>
      <w:r w:rsidR="00DD395A">
        <w:rPr>
          <w:rFonts w:ascii="Times New Roman" w:hAnsi="Times New Roman" w:cs="Times New Roman"/>
          <w:sz w:val="24"/>
          <w:szCs w:val="24"/>
        </w:rPr>
        <w:tab/>
        <w:t>do</w:t>
      </w:r>
      <w:r w:rsidRPr="00BC6610">
        <w:rPr>
          <w:rFonts w:ascii="Times New Roman" w:hAnsi="Times New Roman" w:cs="Times New Roman"/>
          <w:sz w:val="24"/>
          <w:szCs w:val="24"/>
        </w:rPr>
        <w:t>10,0</w:t>
      </w:r>
      <w:r w:rsidRPr="00BC6610">
        <w:rPr>
          <w:rFonts w:ascii="Times New Roman" w:hAnsi="Times New Roman" w:cs="Times New Roman"/>
          <w:sz w:val="24"/>
          <w:szCs w:val="24"/>
        </w:rPr>
        <w:tab/>
      </w:r>
      <w:r w:rsidRPr="00BC6610">
        <w:rPr>
          <w:rFonts w:ascii="Times New Roman" w:hAnsi="Times New Roman" w:cs="Times New Roman"/>
          <w:sz w:val="24"/>
          <w:szCs w:val="24"/>
        </w:rPr>
        <w:tab/>
        <w:t>11,0</w:t>
      </w:r>
      <w:r w:rsidRPr="00BC6610">
        <w:rPr>
          <w:rFonts w:ascii="Times New Roman" w:hAnsi="Times New Roman" w:cs="Times New Roman"/>
          <w:sz w:val="24"/>
          <w:szCs w:val="24"/>
        </w:rPr>
        <w:tab/>
        <w:t>12,0</w:t>
      </w:r>
      <w:r w:rsidRPr="00BC6610">
        <w:rPr>
          <w:rFonts w:ascii="Times New Roman" w:hAnsi="Times New Roman" w:cs="Times New Roman"/>
          <w:sz w:val="24"/>
          <w:szCs w:val="24"/>
        </w:rPr>
        <w:tab/>
        <w:t>13,0</w:t>
      </w:r>
      <w:r w:rsidRPr="00BC6610">
        <w:rPr>
          <w:rFonts w:ascii="Times New Roman" w:hAnsi="Times New Roman" w:cs="Times New Roman"/>
          <w:sz w:val="24"/>
          <w:szCs w:val="24"/>
        </w:rPr>
        <w:tab/>
        <w:t>nedobehla</w:t>
      </w:r>
    </w:p>
    <w:p w:rsidR="00DD395A" w:rsidRDefault="00DD395A" w:rsidP="00BC6610">
      <w:pPr>
        <w:rPr>
          <w:rFonts w:ascii="Times New Roman" w:hAnsi="Times New Roman" w:cs="Times New Roman"/>
          <w:sz w:val="24"/>
          <w:szCs w:val="24"/>
        </w:rPr>
      </w:pPr>
    </w:p>
    <w:p w:rsidR="00BC6610" w:rsidRPr="00BC6610" w:rsidRDefault="00BC6610" w:rsidP="00BC6610">
      <w:pPr>
        <w:rPr>
          <w:rFonts w:ascii="Times New Roman" w:hAnsi="Times New Roman" w:cs="Times New Roman"/>
          <w:sz w:val="24"/>
          <w:szCs w:val="24"/>
        </w:rPr>
      </w:pPr>
      <w:r w:rsidRPr="00DD395A">
        <w:rPr>
          <w:rFonts w:ascii="Times New Roman" w:hAnsi="Times New Roman" w:cs="Times New Roman"/>
          <w:b/>
          <w:sz w:val="24"/>
          <w:szCs w:val="24"/>
        </w:rPr>
        <w:t>Skok do diaľky</w:t>
      </w:r>
      <w:r w:rsidRPr="00BC6610">
        <w:rPr>
          <w:rFonts w:ascii="Times New Roman" w:hAnsi="Times New Roman" w:cs="Times New Roman"/>
          <w:sz w:val="24"/>
          <w:szCs w:val="24"/>
        </w:rPr>
        <w:tab/>
        <w:t>1</w:t>
      </w:r>
      <w:r w:rsidRPr="00BC6610">
        <w:rPr>
          <w:rFonts w:ascii="Times New Roman" w:hAnsi="Times New Roman" w:cs="Times New Roman"/>
          <w:sz w:val="24"/>
          <w:szCs w:val="24"/>
        </w:rPr>
        <w:tab/>
      </w:r>
      <w:r w:rsidRPr="00BC6610">
        <w:rPr>
          <w:rFonts w:ascii="Times New Roman" w:hAnsi="Times New Roman" w:cs="Times New Roman"/>
          <w:sz w:val="24"/>
          <w:szCs w:val="24"/>
        </w:rPr>
        <w:tab/>
        <w:t>2</w:t>
      </w:r>
      <w:r w:rsidRPr="00BC6610">
        <w:rPr>
          <w:rFonts w:ascii="Times New Roman" w:hAnsi="Times New Roman" w:cs="Times New Roman"/>
          <w:sz w:val="24"/>
          <w:szCs w:val="24"/>
        </w:rPr>
        <w:tab/>
        <w:t>3</w:t>
      </w:r>
      <w:r w:rsidRPr="00BC6610">
        <w:rPr>
          <w:rFonts w:ascii="Times New Roman" w:hAnsi="Times New Roman" w:cs="Times New Roman"/>
          <w:sz w:val="24"/>
          <w:szCs w:val="24"/>
        </w:rPr>
        <w:tab/>
        <w:t>4</w:t>
      </w:r>
      <w:r w:rsidRPr="00BC6610">
        <w:rPr>
          <w:rFonts w:ascii="Times New Roman" w:hAnsi="Times New Roman" w:cs="Times New Roman"/>
          <w:sz w:val="24"/>
          <w:szCs w:val="24"/>
        </w:rPr>
        <w:tab/>
        <w:t>5</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5.</w:t>
      </w:r>
      <w:r w:rsidR="00A371A2">
        <w:rPr>
          <w:rFonts w:ascii="Times New Roman" w:hAnsi="Times New Roman" w:cs="Times New Roman"/>
          <w:sz w:val="24"/>
          <w:szCs w:val="24"/>
        </w:rPr>
        <w:t xml:space="preserve"> </w:t>
      </w:r>
      <w:r w:rsidRPr="00BC6610">
        <w:rPr>
          <w:rFonts w:ascii="Times New Roman" w:hAnsi="Times New Roman" w:cs="Times New Roman"/>
          <w:sz w:val="24"/>
          <w:szCs w:val="24"/>
        </w:rPr>
        <w:t>ročník</w:t>
      </w:r>
      <w:r w:rsidRPr="00BC6610">
        <w:rPr>
          <w:rFonts w:ascii="Times New Roman" w:hAnsi="Times New Roman" w:cs="Times New Roman"/>
          <w:sz w:val="24"/>
          <w:szCs w:val="24"/>
        </w:rPr>
        <w:tab/>
      </w:r>
      <w:r w:rsidR="00DD395A">
        <w:rPr>
          <w:rFonts w:ascii="Times New Roman" w:hAnsi="Times New Roman" w:cs="Times New Roman"/>
          <w:sz w:val="24"/>
          <w:szCs w:val="24"/>
        </w:rPr>
        <w:tab/>
      </w:r>
      <w:r w:rsidRPr="00BC6610">
        <w:rPr>
          <w:rFonts w:ascii="Times New Roman" w:hAnsi="Times New Roman" w:cs="Times New Roman"/>
          <w:sz w:val="24"/>
          <w:szCs w:val="24"/>
        </w:rPr>
        <w:t>nad 280</w:t>
      </w:r>
      <w:r w:rsidR="00A371A2">
        <w:rPr>
          <w:rFonts w:ascii="Times New Roman" w:hAnsi="Times New Roman" w:cs="Times New Roman"/>
          <w:sz w:val="24"/>
          <w:szCs w:val="24"/>
        </w:rPr>
        <w:t>cm</w:t>
      </w:r>
      <w:r w:rsidRPr="00BC6610">
        <w:rPr>
          <w:rFonts w:ascii="Times New Roman" w:hAnsi="Times New Roman" w:cs="Times New Roman"/>
          <w:sz w:val="24"/>
          <w:szCs w:val="24"/>
        </w:rPr>
        <w:tab/>
        <w:t>240</w:t>
      </w:r>
      <w:r w:rsidRPr="00BC6610">
        <w:rPr>
          <w:rFonts w:ascii="Times New Roman" w:hAnsi="Times New Roman" w:cs="Times New Roman"/>
          <w:sz w:val="24"/>
          <w:szCs w:val="24"/>
        </w:rPr>
        <w:tab/>
        <w:t>200</w:t>
      </w:r>
      <w:r w:rsidRPr="00BC6610">
        <w:rPr>
          <w:rFonts w:ascii="Times New Roman" w:hAnsi="Times New Roman" w:cs="Times New Roman"/>
          <w:sz w:val="24"/>
          <w:szCs w:val="24"/>
        </w:rPr>
        <w:tab/>
        <w:t>160</w:t>
      </w:r>
      <w:r w:rsidRPr="00BC6610">
        <w:rPr>
          <w:rFonts w:ascii="Times New Roman" w:hAnsi="Times New Roman" w:cs="Times New Roman"/>
          <w:sz w:val="24"/>
          <w:szCs w:val="24"/>
        </w:rPr>
        <w:tab/>
        <w:t>0</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6.</w:t>
      </w:r>
      <w:r w:rsidR="00A371A2">
        <w:rPr>
          <w:rFonts w:ascii="Times New Roman" w:hAnsi="Times New Roman" w:cs="Times New Roman"/>
          <w:sz w:val="24"/>
          <w:szCs w:val="24"/>
        </w:rPr>
        <w:t xml:space="preserve"> </w:t>
      </w:r>
      <w:r w:rsidRPr="00BC6610">
        <w:rPr>
          <w:rFonts w:ascii="Times New Roman" w:hAnsi="Times New Roman" w:cs="Times New Roman"/>
          <w:sz w:val="24"/>
          <w:szCs w:val="24"/>
        </w:rPr>
        <w:t>ročník</w:t>
      </w:r>
      <w:r w:rsidRPr="00BC6610">
        <w:rPr>
          <w:rFonts w:ascii="Times New Roman" w:hAnsi="Times New Roman" w:cs="Times New Roman"/>
          <w:sz w:val="24"/>
          <w:szCs w:val="24"/>
        </w:rPr>
        <w:tab/>
      </w:r>
      <w:r w:rsidR="00A371A2">
        <w:rPr>
          <w:rFonts w:ascii="Times New Roman" w:hAnsi="Times New Roman" w:cs="Times New Roman"/>
          <w:sz w:val="24"/>
          <w:szCs w:val="24"/>
        </w:rPr>
        <w:tab/>
      </w:r>
      <w:r w:rsidRPr="00BC6610">
        <w:rPr>
          <w:rFonts w:ascii="Times New Roman" w:hAnsi="Times New Roman" w:cs="Times New Roman"/>
          <w:sz w:val="24"/>
          <w:szCs w:val="24"/>
        </w:rPr>
        <w:t>nad 300</w:t>
      </w:r>
      <w:r w:rsidRPr="00BC6610">
        <w:rPr>
          <w:rFonts w:ascii="Times New Roman" w:hAnsi="Times New Roman" w:cs="Times New Roman"/>
          <w:sz w:val="24"/>
          <w:szCs w:val="24"/>
        </w:rPr>
        <w:tab/>
        <w:t>260</w:t>
      </w:r>
      <w:r w:rsidRPr="00BC6610">
        <w:rPr>
          <w:rFonts w:ascii="Times New Roman" w:hAnsi="Times New Roman" w:cs="Times New Roman"/>
          <w:sz w:val="24"/>
          <w:szCs w:val="24"/>
        </w:rPr>
        <w:tab/>
        <w:t>220</w:t>
      </w:r>
      <w:r w:rsidRPr="00BC6610">
        <w:rPr>
          <w:rFonts w:ascii="Times New Roman" w:hAnsi="Times New Roman" w:cs="Times New Roman"/>
          <w:sz w:val="24"/>
          <w:szCs w:val="24"/>
        </w:rPr>
        <w:tab/>
        <w:t>180</w:t>
      </w:r>
      <w:r w:rsidRPr="00BC6610">
        <w:rPr>
          <w:rFonts w:ascii="Times New Roman" w:hAnsi="Times New Roman" w:cs="Times New Roman"/>
          <w:sz w:val="24"/>
          <w:szCs w:val="24"/>
        </w:rPr>
        <w:tab/>
        <w:t>0</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7.</w:t>
      </w:r>
      <w:r w:rsidR="00A371A2">
        <w:rPr>
          <w:rFonts w:ascii="Times New Roman" w:hAnsi="Times New Roman" w:cs="Times New Roman"/>
          <w:sz w:val="24"/>
          <w:szCs w:val="24"/>
        </w:rPr>
        <w:t xml:space="preserve"> </w:t>
      </w:r>
      <w:r w:rsidRPr="00BC6610">
        <w:rPr>
          <w:rFonts w:ascii="Times New Roman" w:hAnsi="Times New Roman" w:cs="Times New Roman"/>
          <w:sz w:val="24"/>
          <w:szCs w:val="24"/>
        </w:rPr>
        <w:t>ročník</w:t>
      </w:r>
      <w:r w:rsidRPr="00BC6610">
        <w:rPr>
          <w:rFonts w:ascii="Times New Roman" w:hAnsi="Times New Roman" w:cs="Times New Roman"/>
          <w:sz w:val="24"/>
          <w:szCs w:val="24"/>
        </w:rPr>
        <w:tab/>
      </w:r>
      <w:r w:rsidR="00A371A2">
        <w:rPr>
          <w:rFonts w:ascii="Times New Roman" w:hAnsi="Times New Roman" w:cs="Times New Roman"/>
          <w:sz w:val="24"/>
          <w:szCs w:val="24"/>
        </w:rPr>
        <w:tab/>
      </w:r>
      <w:r w:rsidRPr="00BC6610">
        <w:rPr>
          <w:rFonts w:ascii="Times New Roman" w:hAnsi="Times New Roman" w:cs="Times New Roman"/>
          <w:sz w:val="24"/>
          <w:szCs w:val="24"/>
        </w:rPr>
        <w:t>nad 320</w:t>
      </w:r>
      <w:r w:rsidRPr="00BC6610">
        <w:rPr>
          <w:rFonts w:ascii="Times New Roman" w:hAnsi="Times New Roman" w:cs="Times New Roman"/>
          <w:sz w:val="24"/>
          <w:szCs w:val="24"/>
        </w:rPr>
        <w:tab/>
        <w:t>280</w:t>
      </w:r>
      <w:r w:rsidRPr="00BC6610">
        <w:rPr>
          <w:rFonts w:ascii="Times New Roman" w:hAnsi="Times New Roman" w:cs="Times New Roman"/>
          <w:sz w:val="24"/>
          <w:szCs w:val="24"/>
        </w:rPr>
        <w:tab/>
        <w:t>240</w:t>
      </w:r>
      <w:r w:rsidRPr="00BC6610">
        <w:rPr>
          <w:rFonts w:ascii="Times New Roman" w:hAnsi="Times New Roman" w:cs="Times New Roman"/>
          <w:sz w:val="24"/>
          <w:szCs w:val="24"/>
        </w:rPr>
        <w:tab/>
        <w:t>200</w:t>
      </w:r>
      <w:r w:rsidRPr="00BC6610">
        <w:rPr>
          <w:rFonts w:ascii="Times New Roman" w:hAnsi="Times New Roman" w:cs="Times New Roman"/>
          <w:sz w:val="24"/>
          <w:szCs w:val="24"/>
        </w:rPr>
        <w:tab/>
        <w:t>0</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8.</w:t>
      </w:r>
      <w:r w:rsidR="00A371A2">
        <w:rPr>
          <w:rFonts w:ascii="Times New Roman" w:hAnsi="Times New Roman" w:cs="Times New Roman"/>
          <w:sz w:val="24"/>
          <w:szCs w:val="24"/>
        </w:rPr>
        <w:t xml:space="preserve"> </w:t>
      </w:r>
      <w:r w:rsidRPr="00BC6610">
        <w:rPr>
          <w:rFonts w:ascii="Times New Roman" w:hAnsi="Times New Roman" w:cs="Times New Roman"/>
          <w:sz w:val="24"/>
          <w:szCs w:val="24"/>
        </w:rPr>
        <w:t>ročník</w:t>
      </w:r>
      <w:r w:rsidRPr="00BC6610">
        <w:rPr>
          <w:rFonts w:ascii="Times New Roman" w:hAnsi="Times New Roman" w:cs="Times New Roman"/>
          <w:sz w:val="24"/>
          <w:szCs w:val="24"/>
        </w:rPr>
        <w:tab/>
      </w:r>
      <w:r w:rsidR="00A371A2">
        <w:rPr>
          <w:rFonts w:ascii="Times New Roman" w:hAnsi="Times New Roman" w:cs="Times New Roman"/>
          <w:sz w:val="24"/>
          <w:szCs w:val="24"/>
        </w:rPr>
        <w:tab/>
      </w:r>
      <w:r w:rsidRPr="00BC6610">
        <w:rPr>
          <w:rFonts w:ascii="Times New Roman" w:hAnsi="Times New Roman" w:cs="Times New Roman"/>
          <w:sz w:val="24"/>
          <w:szCs w:val="24"/>
        </w:rPr>
        <w:t>nad 340</w:t>
      </w:r>
      <w:r w:rsidRPr="00BC6610">
        <w:rPr>
          <w:rFonts w:ascii="Times New Roman" w:hAnsi="Times New Roman" w:cs="Times New Roman"/>
          <w:sz w:val="24"/>
          <w:szCs w:val="24"/>
        </w:rPr>
        <w:tab/>
        <w:t>300</w:t>
      </w:r>
      <w:r w:rsidRPr="00BC6610">
        <w:rPr>
          <w:rFonts w:ascii="Times New Roman" w:hAnsi="Times New Roman" w:cs="Times New Roman"/>
          <w:sz w:val="24"/>
          <w:szCs w:val="24"/>
        </w:rPr>
        <w:tab/>
        <w:t>260</w:t>
      </w:r>
      <w:r w:rsidRPr="00BC6610">
        <w:rPr>
          <w:rFonts w:ascii="Times New Roman" w:hAnsi="Times New Roman" w:cs="Times New Roman"/>
          <w:sz w:val="24"/>
          <w:szCs w:val="24"/>
        </w:rPr>
        <w:tab/>
        <w:t>220</w:t>
      </w:r>
      <w:r w:rsidRPr="00BC6610">
        <w:rPr>
          <w:rFonts w:ascii="Times New Roman" w:hAnsi="Times New Roman" w:cs="Times New Roman"/>
          <w:sz w:val="24"/>
          <w:szCs w:val="24"/>
        </w:rPr>
        <w:tab/>
        <w:t>0</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9.</w:t>
      </w:r>
      <w:r w:rsidR="00A371A2">
        <w:rPr>
          <w:rFonts w:ascii="Times New Roman" w:hAnsi="Times New Roman" w:cs="Times New Roman"/>
          <w:sz w:val="24"/>
          <w:szCs w:val="24"/>
        </w:rPr>
        <w:t xml:space="preserve"> ročník</w:t>
      </w:r>
      <w:r w:rsidR="00A371A2">
        <w:rPr>
          <w:rFonts w:ascii="Times New Roman" w:hAnsi="Times New Roman" w:cs="Times New Roman"/>
          <w:sz w:val="24"/>
          <w:szCs w:val="24"/>
        </w:rPr>
        <w:tab/>
      </w:r>
      <w:r w:rsidR="00A371A2">
        <w:rPr>
          <w:rFonts w:ascii="Times New Roman" w:hAnsi="Times New Roman" w:cs="Times New Roman"/>
          <w:sz w:val="24"/>
          <w:szCs w:val="24"/>
        </w:rPr>
        <w:tab/>
        <w:t>nad 360 cm</w:t>
      </w:r>
      <w:r w:rsidRPr="00BC6610">
        <w:rPr>
          <w:rFonts w:ascii="Times New Roman" w:hAnsi="Times New Roman" w:cs="Times New Roman"/>
          <w:sz w:val="24"/>
          <w:szCs w:val="24"/>
        </w:rPr>
        <w:tab/>
        <w:t>320</w:t>
      </w:r>
      <w:r w:rsidRPr="00BC6610">
        <w:rPr>
          <w:rFonts w:ascii="Times New Roman" w:hAnsi="Times New Roman" w:cs="Times New Roman"/>
          <w:sz w:val="24"/>
          <w:szCs w:val="24"/>
        </w:rPr>
        <w:tab/>
        <w:t>380</w:t>
      </w:r>
      <w:r w:rsidRPr="00BC6610">
        <w:rPr>
          <w:rFonts w:ascii="Times New Roman" w:hAnsi="Times New Roman" w:cs="Times New Roman"/>
          <w:sz w:val="24"/>
          <w:szCs w:val="24"/>
        </w:rPr>
        <w:tab/>
        <w:t>240</w:t>
      </w:r>
      <w:r w:rsidRPr="00BC6610">
        <w:rPr>
          <w:rFonts w:ascii="Times New Roman" w:hAnsi="Times New Roman" w:cs="Times New Roman"/>
          <w:sz w:val="24"/>
          <w:szCs w:val="24"/>
        </w:rPr>
        <w:tab/>
        <w:t>0</w:t>
      </w:r>
    </w:p>
    <w:p w:rsidR="00A371A2" w:rsidRDefault="00A371A2" w:rsidP="00BC6610">
      <w:pPr>
        <w:rPr>
          <w:rFonts w:ascii="Times New Roman" w:hAnsi="Times New Roman" w:cs="Times New Roman"/>
          <w:sz w:val="24"/>
          <w:szCs w:val="24"/>
        </w:rPr>
      </w:pPr>
    </w:p>
    <w:p w:rsidR="00BC6610" w:rsidRPr="00BC6610" w:rsidRDefault="00BC6610" w:rsidP="00BC6610">
      <w:pPr>
        <w:rPr>
          <w:rFonts w:ascii="Times New Roman" w:hAnsi="Times New Roman" w:cs="Times New Roman"/>
          <w:sz w:val="24"/>
          <w:szCs w:val="24"/>
        </w:rPr>
      </w:pPr>
      <w:r w:rsidRPr="00A371A2">
        <w:rPr>
          <w:rFonts w:ascii="Times New Roman" w:hAnsi="Times New Roman" w:cs="Times New Roman"/>
          <w:b/>
          <w:sz w:val="24"/>
          <w:szCs w:val="24"/>
        </w:rPr>
        <w:t xml:space="preserve">Hod </w:t>
      </w:r>
      <w:proofErr w:type="spellStart"/>
      <w:r w:rsidRPr="00A371A2">
        <w:rPr>
          <w:rFonts w:ascii="Times New Roman" w:hAnsi="Times New Roman" w:cs="Times New Roman"/>
          <w:b/>
          <w:sz w:val="24"/>
          <w:szCs w:val="24"/>
        </w:rPr>
        <w:t>kriketkou</w:t>
      </w:r>
      <w:proofErr w:type="spellEnd"/>
      <w:r w:rsidRPr="00A371A2">
        <w:rPr>
          <w:rFonts w:ascii="Times New Roman" w:hAnsi="Times New Roman" w:cs="Times New Roman"/>
          <w:b/>
          <w:sz w:val="24"/>
          <w:szCs w:val="24"/>
        </w:rPr>
        <w:tab/>
      </w:r>
      <w:r w:rsidRPr="00BC6610">
        <w:rPr>
          <w:rFonts w:ascii="Times New Roman" w:hAnsi="Times New Roman" w:cs="Times New Roman"/>
          <w:sz w:val="24"/>
          <w:szCs w:val="24"/>
        </w:rPr>
        <w:t>1</w:t>
      </w:r>
      <w:r w:rsidRPr="00BC6610">
        <w:rPr>
          <w:rFonts w:ascii="Times New Roman" w:hAnsi="Times New Roman" w:cs="Times New Roman"/>
          <w:sz w:val="24"/>
          <w:szCs w:val="24"/>
        </w:rPr>
        <w:tab/>
      </w:r>
      <w:r w:rsidRPr="00BC6610">
        <w:rPr>
          <w:rFonts w:ascii="Times New Roman" w:hAnsi="Times New Roman" w:cs="Times New Roman"/>
          <w:sz w:val="24"/>
          <w:szCs w:val="24"/>
        </w:rPr>
        <w:tab/>
        <w:t>2</w:t>
      </w:r>
      <w:r w:rsidRPr="00BC6610">
        <w:rPr>
          <w:rFonts w:ascii="Times New Roman" w:hAnsi="Times New Roman" w:cs="Times New Roman"/>
          <w:sz w:val="24"/>
          <w:szCs w:val="24"/>
        </w:rPr>
        <w:tab/>
        <w:t>3</w:t>
      </w:r>
      <w:r w:rsidRPr="00BC6610">
        <w:rPr>
          <w:rFonts w:ascii="Times New Roman" w:hAnsi="Times New Roman" w:cs="Times New Roman"/>
          <w:sz w:val="24"/>
          <w:szCs w:val="24"/>
        </w:rPr>
        <w:tab/>
        <w:t>4</w:t>
      </w:r>
      <w:r w:rsidRPr="00BC6610">
        <w:rPr>
          <w:rFonts w:ascii="Times New Roman" w:hAnsi="Times New Roman" w:cs="Times New Roman"/>
          <w:sz w:val="24"/>
          <w:szCs w:val="24"/>
        </w:rPr>
        <w:tab/>
        <w:t>5</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5.ročník</w:t>
      </w:r>
      <w:r w:rsidRPr="00BC6610">
        <w:rPr>
          <w:rFonts w:ascii="Times New Roman" w:hAnsi="Times New Roman" w:cs="Times New Roman"/>
          <w:sz w:val="24"/>
          <w:szCs w:val="24"/>
        </w:rPr>
        <w:tab/>
      </w:r>
      <w:r w:rsidR="00A371A2">
        <w:rPr>
          <w:rFonts w:ascii="Times New Roman" w:hAnsi="Times New Roman" w:cs="Times New Roman"/>
          <w:sz w:val="24"/>
          <w:szCs w:val="24"/>
        </w:rPr>
        <w:tab/>
      </w:r>
      <w:r w:rsidRPr="00BC6610">
        <w:rPr>
          <w:rFonts w:ascii="Times New Roman" w:hAnsi="Times New Roman" w:cs="Times New Roman"/>
          <w:sz w:val="24"/>
          <w:szCs w:val="24"/>
        </w:rPr>
        <w:t>nad 22 m</w:t>
      </w:r>
      <w:r w:rsidRPr="00BC6610">
        <w:rPr>
          <w:rFonts w:ascii="Times New Roman" w:hAnsi="Times New Roman" w:cs="Times New Roman"/>
          <w:sz w:val="24"/>
          <w:szCs w:val="24"/>
        </w:rPr>
        <w:tab/>
        <w:t>16</w:t>
      </w:r>
      <w:r w:rsidRPr="00BC6610">
        <w:rPr>
          <w:rFonts w:ascii="Times New Roman" w:hAnsi="Times New Roman" w:cs="Times New Roman"/>
          <w:sz w:val="24"/>
          <w:szCs w:val="24"/>
        </w:rPr>
        <w:tab/>
        <w:t>12</w:t>
      </w:r>
      <w:r w:rsidRPr="00BC6610">
        <w:rPr>
          <w:rFonts w:ascii="Times New Roman" w:hAnsi="Times New Roman" w:cs="Times New Roman"/>
          <w:sz w:val="24"/>
          <w:szCs w:val="24"/>
        </w:rPr>
        <w:tab/>
        <w:t>8</w:t>
      </w:r>
      <w:r w:rsidRPr="00BC6610">
        <w:rPr>
          <w:rFonts w:ascii="Times New Roman" w:hAnsi="Times New Roman" w:cs="Times New Roman"/>
          <w:sz w:val="24"/>
          <w:szCs w:val="24"/>
        </w:rPr>
        <w:tab/>
        <w:t>0</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lastRenderedPageBreak/>
        <w:t>6.</w:t>
      </w:r>
      <w:r w:rsidR="00A371A2">
        <w:rPr>
          <w:rFonts w:ascii="Times New Roman" w:hAnsi="Times New Roman" w:cs="Times New Roman"/>
          <w:sz w:val="24"/>
          <w:szCs w:val="24"/>
        </w:rPr>
        <w:t xml:space="preserve"> </w:t>
      </w:r>
      <w:r w:rsidRPr="00BC6610">
        <w:rPr>
          <w:rFonts w:ascii="Times New Roman" w:hAnsi="Times New Roman" w:cs="Times New Roman"/>
          <w:sz w:val="24"/>
          <w:szCs w:val="24"/>
        </w:rPr>
        <w:t>ročník</w:t>
      </w:r>
      <w:r w:rsidRPr="00BC6610">
        <w:rPr>
          <w:rFonts w:ascii="Times New Roman" w:hAnsi="Times New Roman" w:cs="Times New Roman"/>
          <w:sz w:val="24"/>
          <w:szCs w:val="24"/>
        </w:rPr>
        <w:tab/>
      </w:r>
      <w:r w:rsidR="00A371A2">
        <w:rPr>
          <w:rFonts w:ascii="Times New Roman" w:hAnsi="Times New Roman" w:cs="Times New Roman"/>
          <w:sz w:val="24"/>
          <w:szCs w:val="24"/>
        </w:rPr>
        <w:tab/>
      </w:r>
      <w:r w:rsidRPr="00BC6610">
        <w:rPr>
          <w:rFonts w:ascii="Times New Roman" w:hAnsi="Times New Roman" w:cs="Times New Roman"/>
          <w:sz w:val="24"/>
          <w:szCs w:val="24"/>
        </w:rPr>
        <w:t>nad 24 m</w:t>
      </w:r>
      <w:r w:rsidRPr="00BC6610">
        <w:rPr>
          <w:rFonts w:ascii="Times New Roman" w:hAnsi="Times New Roman" w:cs="Times New Roman"/>
          <w:sz w:val="24"/>
          <w:szCs w:val="24"/>
        </w:rPr>
        <w:tab/>
        <w:t>18</w:t>
      </w:r>
      <w:r w:rsidRPr="00BC6610">
        <w:rPr>
          <w:rFonts w:ascii="Times New Roman" w:hAnsi="Times New Roman" w:cs="Times New Roman"/>
          <w:sz w:val="24"/>
          <w:szCs w:val="24"/>
        </w:rPr>
        <w:tab/>
        <w:t>14</w:t>
      </w:r>
      <w:r w:rsidRPr="00BC6610">
        <w:rPr>
          <w:rFonts w:ascii="Times New Roman" w:hAnsi="Times New Roman" w:cs="Times New Roman"/>
          <w:sz w:val="24"/>
          <w:szCs w:val="24"/>
        </w:rPr>
        <w:tab/>
        <w:t>8</w:t>
      </w:r>
      <w:r w:rsidRPr="00BC6610">
        <w:rPr>
          <w:rFonts w:ascii="Times New Roman" w:hAnsi="Times New Roman" w:cs="Times New Roman"/>
          <w:sz w:val="24"/>
          <w:szCs w:val="24"/>
        </w:rPr>
        <w:tab/>
        <w:t>0</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7.</w:t>
      </w:r>
      <w:r w:rsidR="00A371A2">
        <w:rPr>
          <w:rFonts w:ascii="Times New Roman" w:hAnsi="Times New Roman" w:cs="Times New Roman"/>
          <w:sz w:val="24"/>
          <w:szCs w:val="24"/>
        </w:rPr>
        <w:t xml:space="preserve"> </w:t>
      </w:r>
      <w:r w:rsidRPr="00BC6610">
        <w:rPr>
          <w:rFonts w:ascii="Times New Roman" w:hAnsi="Times New Roman" w:cs="Times New Roman"/>
          <w:sz w:val="24"/>
          <w:szCs w:val="24"/>
        </w:rPr>
        <w:t>ročník</w:t>
      </w:r>
      <w:r w:rsidRPr="00BC6610">
        <w:rPr>
          <w:rFonts w:ascii="Times New Roman" w:hAnsi="Times New Roman" w:cs="Times New Roman"/>
          <w:sz w:val="24"/>
          <w:szCs w:val="24"/>
        </w:rPr>
        <w:tab/>
      </w:r>
      <w:r w:rsidR="00A371A2">
        <w:rPr>
          <w:rFonts w:ascii="Times New Roman" w:hAnsi="Times New Roman" w:cs="Times New Roman"/>
          <w:sz w:val="24"/>
          <w:szCs w:val="24"/>
        </w:rPr>
        <w:tab/>
      </w:r>
      <w:r w:rsidRPr="00BC6610">
        <w:rPr>
          <w:rFonts w:ascii="Times New Roman" w:hAnsi="Times New Roman" w:cs="Times New Roman"/>
          <w:sz w:val="24"/>
          <w:szCs w:val="24"/>
        </w:rPr>
        <w:t>nad 26 m</w:t>
      </w:r>
      <w:r w:rsidRPr="00BC6610">
        <w:rPr>
          <w:rFonts w:ascii="Times New Roman" w:hAnsi="Times New Roman" w:cs="Times New Roman"/>
          <w:sz w:val="24"/>
          <w:szCs w:val="24"/>
        </w:rPr>
        <w:tab/>
        <w:t>20</w:t>
      </w:r>
      <w:r w:rsidRPr="00BC6610">
        <w:rPr>
          <w:rFonts w:ascii="Times New Roman" w:hAnsi="Times New Roman" w:cs="Times New Roman"/>
          <w:sz w:val="24"/>
          <w:szCs w:val="24"/>
        </w:rPr>
        <w:tab/>
        <w:t>16</w:t>
      </w:r>
      <w:r w:rsidRPr="00BC6610">
        <w:rPr>
          <w:rFonts w:ascii="Times New Roman" w:hAnsi="Times New Roman" w:cs="Times New Roman"/>
          <w:sz w:val="24"/>
          <w:szCs w:val="24"/>
        </w:rPr>
        <w:tab/>
        <w:t>8</w:t>
      </w:r>
      <w:r w:rsidRPr="00BC6610">
        <w:rPr>
          <w:rFonts w:ascii="Times New Roman" w:hAnsi="Times New Roman" w:cs="Times New Roman"/>
          <w:sz w:val="24"/>
          <w:szCs w:val="24"/>
        </w:rPr>
        <w:tab/>
        <w:t>0</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8.</w:t>
      </w:r>
      <w:r w:rsidR="00A371A2">
        <w:rPr>
          <w:rFonts w:ascii="Times New Roman" w:hAnsi="Times New Roman" w:cs="Times New Roman"/>
          <w:sz w:val="24"/>
          <w:szCs w:val="24"/>
        </w:rPr>
        <w:t xml:space="preserve"> </w:t>
      </w:r>
      <w:r w:rsidRPr="00BC6610">
        <w:rPr>
          <w:rFonts w:ascii="Times New Roman" w:hAnsi="Times New Roman" w:cs="Times New Roman"/>
          <w:sz w:val="24"/>
          <w:szCs w:val="24"/>
        </w:rPr>
        <w:t>ročník</w:t>
      </w:r>
      <w:r w:rsidRPr="00BC6610">
        <w:rPr>
          <w:rFonts w:ascii="Times New Roman" w:hAnsi="Times New Roman" w:cs="Times New Roman"/>
          <w:sz w:val="24"/>
          <w:szCs w:val="24"/>
        </w:rPr>
        <w:tab/>
      </w:r>
      <w:r w:rsidR="00A371A2">
        <w:rPr>
          <w:rFonts w:ascii="Times New Roman" w:hAnsi="Times New Roman" w:cs="Times New Roman"/>
          <w:sz w:val="24"/>
          <w:szCs w:val="24"/>
        </w:rPr>
        <w:tab/>
      </w:r>
      <w:r w:rsidRPr="00BC6610">
        <w:rPr>
          <w:rFonts w:ascii="Times New Roman" w:hAnsi="Times New Roman" w:cs="Times New Roman"/>
          <w:sz w:val="24"/>
          <w:szCs w:val="24"/>
        </w:rPr>
        <w:t>nad 28 m</w:t>
      </w:r>
      <w:r w:rsidRPr="00BC6610">
        <w:rPr>
          <w:rFonts w:ascii="Times New Roman" w:hAnsi="Times New Roman" w:cs="Times New Roman"/>
          <w:sz w:val="24"/>
          <w:szCs w:val="24"/>
        </w:rPr>
        <w:tab/>
        <w:t>22</w:t>
      </w:r>
      <w:r w:rsidRPr="00BC6610">
        <w:rPr>
          <w:rFonts w:ascii="Times New Roman" w:hAnsi="Times New Roman" w:cs="Times New Roman"/>
          <w:sz w:val="24"/>
          <w:szCs w:val="24"/>
        </w:rPr>
        <w:tab/>
        <w:t>18</w:t>
      </w:r>
      <w:r w:rsidRPr="00BC6610">
        <w:rPr>
          <w:rFonts w:ascii="Times New Roman" w:hAnsi="Times New Roman" w:cs="Times New Roman"/>
          <w:sz w:val="24"/>
          <w:szCs w:val="24"/>
        </w:rPr>
        <w:tab/>
        <w:t>10</w:t>
      </w:r>
      <w:r w:rsidRPr="00BC6610">
        <w:rPr>
          <w:rFonts w:ascii="Times New Roman" w:hAnsi="Times New Roman" w:cs="Times New Roman"/>
          <w:sz w:val="24"/>
          <w:szCs w:val="24"/>
        </w:rPr>
        <w:tab/>
        <w:t>0</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9.</w:t>
      </w:r>
      <w:r w:rsidR="00A371A2">
        <w:rPr>
          <w:rFonts w:ascii="Times New Roman" w:hAnsi="Times New Roman" w:cs="Times New Roman"/>
          <w:sz w:val="24"/>
          <w:szCs w:val="24"/>
        </w:rPr>
        <w:t xml:space="preserve"> </w:t>
      </w:r>
      <w:r w:rsidRPr="00BC6610">
        <w:rPr>
          <w:rFonts w:ascii="Times New Roman" w:hAnsi="Times New Roman" w:cs="Times New Roman"/>
          <w:sz w:val="24"/>
          <w:szCs w:val="24"/>
        </w:rPr>
        <w:t>ročník</w:t>
      </w:r>
      <w:r w:rsidRPr="00BC6610">
        <w:rPr>
          <w:rFonts w:ascii="Times New Roman" w:hAnsi="Times New Roman" w:cs="Times New Roman"/>
          <w:sz w:val="24"/>
          <w:szCs w:val="24"/>
        </w:rPr>
        <w:tab/>
      </w:r>
      <w:r w:rsidR="00A371A2">
        <w:rPr>
          <w:rFonts w:ascii="Times New Roman" w:hAnsi="Times New Roman" w:cs="Times New Roman"/>
          <w:sz w:val="24"/>
          <w:szCs w:val="24"/>
        </w:rPr>
        <w:tab/>
      </w:r>
      <w:r w:rsidRPr="00BC6610">
        <w:rPr>
          <w:rFonts w:ascii="Times New Roman" w:hAnsi="Times New Roman" w:cs="Times New Roman"/>
          <w:sz w:val="24"/>
          <w:szCs w:val="24"/>
        </w:rPr>
        <w:t>nad 30 m</w:t>
      </w:r>
      <w:r w:rsidRPr="00BC6610">
        <w:rPr>
          <w:rFonts w:ascii="Times New Roman" w:hAnsi="Times New Roman" w:cs="Times New Roman"/>
          <w:sz w:val="24"/>
          <w:szCs w:val="24"/>
        </w:rPr>
        <w:tab/>
        <w:t>24</w:t>
      </w:r>
      <w:r w:rsidRPr="00BC6610">
        <w:rPr>
          <w:rFonts w:ascii="Times New Roman" w:hAnsi="Times New Roman" w:cs="Times New Roman"/>
          <w:sz w:val="24"/>
          <w:szCs w:val="24"/>
        </w:rPr>
        <w:tab/>
        <w:t>20</w:t>
      </w:r>
      <w:r w:rsidRPr="00BC6610">
        <w:rPr>
          <w:rFonts w:ascii="Times New Roman" w:hAnsi="Times New Roman" w:cs="Times New Roman"/>
          <w:sz w:val="24"/>
          <w:szCs w:val="24"/>
        </w:rPr>
        <w:tab/>
        <w:t>12</w:t>
      </w:r>
      <w:r w:rsidRPr="00BC6610">
        <w:rPr>
          <w:rFonts w:ascii="Times New Roman" w:hAnsi="Times New Roman" w:cs="Times New Roman"/>
          <w:sz w:val="24"/>
          <w:szCs w:val="24"/>
        </w:rPr>
        <w:tab/>
        <w:t>0</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ab/>
      </w:r>
      <w:r w:rsidRPr="00BC6610">
        <w:rPr>
          <w:rFonts w:ascii="Times New Roman" w:hAnsi="Times New Roman" w:cs="Times New Roman"/>
          <w:sz w:val="24"/>
          <w:szCs w:val="24"/>
        </w:rPr>
        <w:tab/>
      </w:r>
      <w:r w:rsidRPr="00BC6610">
        <w:rPr>
          <w:rFonts w:ascii="Times New Roman" w:hAnsi="Times New Roman" w:cs="Times New Roman"/>
          <w:sz w:val="24"/>
          <w:szCs w:val="24"/>
        </w:rPr>
        <w:tab/>
      </w:r>
      <w:r w:rsidRPr="00BC6610">
        <w:rPr>
          <w:rFonts w:ascii="Times New Roman" w:hAnsi="Times New Roman" w:cs="Times New Roman"/>
          <w:sz w:val="24"/>
          <w:szCs w:val="24"/>
        </w:rPr>
        <w:tab/>
      </w:r>
      <w:r w:rsidRPr="00BC6610">
        <w:rPr>
          <w:rFonts w:ascii="Times New Roman" w:hAnsi="Times New Roman" w:cs="Times New Roman"/>
          <w:sz w:val="24"/>
          <w:szCs w:val="24"/>
        </w:rPr>
        <w:tab/>
      </w:r>
      <w:r w:rsidRPr="00BC6610">
        <w:rPr>
          <w:rFonts w:ascii="Times New Roman" w:hAnsi="Times New Roman" w:cs="Times New Roman"/>
          <w:sz w:val="24"/>
          <w:szCs w:val="24"/>
        </w:rPr>
        <w:tab/>
      </w:r>
      <w:r w:rsidRPr="00BC6610">
        <w:rPr>
          <w:rFonts w:ascii="Times New Roman" w:hAnsi="Times New Roman" w:cs="Times New Roman"/>
          <w:sz w:val="24"/>
          <w:szCs w:val="24"/>
        </w:rPr>
        <w:tab/>
      </w:r>
      <w:r w:rsidRPr="00BC6610">
        <w:rPr>
          <w:rFonts w:ascii="Times New Roman" w:hAnsi="Times New Roman" w:cs="Times New Roman"/>
          <w:sz w:val="24"/>
          <w:szCs w:val="24"/>
        </w:rPr>
        <w:tab/>
      </w:r>
      <w:r w:rsidRPr="00BC6610">
        <w:rPr>
          <w:rFonts w:ascii="Times New Roman" w:hAnsi="Times New Roman" w:cs="Times New Roman"/>
          <w:sz w:val="24"/>
          <w:szCs w:val="24"/>
        </w:rPr>
        <w:tab/>
      </w:r>
    </w:p>
    <w:p w:rsidR="00BC6610" w:rsidRPr="00BC6610" w:rsidRDefault="00BC6610" w:rsidP="00BC6610">
      <w:pPr>
        <w:rPr>
          <w:rFonts w:ascii="Times New Roman" w:hAnsi="Times New Roman" w:cs="Times New Roman"/>
          <w:sz w:val="24"/>
          <w:szCs w:val="24"/>
        </w:rPr>
      </w:pPr>
      <w:r w:rsidRPr="00A371A2">
        <w:rPr>
          <w:rFonts w:ascii="Times New Roman" w:hAnsi="Times New Roman" w:cs="Times New Roman"/>
          <w:b/>
          <w:sz w:val="24"/>
          <w:szCs w:val="24"/>
        </w:rPr>
        <w:t>Beh na 1 000 m</w:t>
      </w:r>
      <w:r w:rsidRPr="00BC6610">
        <w:rPr>
          <w:rFonts w:ascii="Times New Roman" w:hAnsi="Times New Roman" w:cs="Times New Roman"/>
          <w:sz w:val="24"/>
          <w:szCs w:val="24"/>
        </w:rPr>
        <w:tab/>
        <w:t>1</w:t>
      </w:r>
      <w:r w:rsidRPr="00BC6610">
        <w:rPr>
          <w:rFonts w:ascii="Times New Roman" w:hAnsi="Times New Roman" w:cs="Times New Roman"/>
          <w:sz w:val="24"/>
          <w:szCs w:val="24"/>
        </w:rPr>
        <w:tab/>
      </w:r>
      <w:r w:rsidRPr="00BC6610">
        <w:rPr>
          <w:rFonts w:ascii="Times New Roman" w:hAnsi="Times New Roman" w:cs="Times New Roman"/>
          <w:sz w:val="24"/>
          <w:szCs w:val="24"/>
        </w:rPr>
        <w:tab/>
        <w:t>2</w:t>
      </w:r>
      <w:r w:rsidRPr="00BC6610">
        <w:rPr>
          <w:rFonts w:ascii="Times New Roman" w:hAnsi="Times New Roman" w:cs="Times New Roman"/>
          <w:sz w:val="24"/>
          <w:szCs w:val="24"/>
        </w:rPr>
        <w:tab/>
      </w:r>
      <w:r w:rsidR="00A371A2">
        <w:rPr>
          <w:rFonts w:ascii="Times New Roman" w:hAnsi="Times New Roman" w:cs="Times New Roman"/>
          <w:sz w:val="24"/>
          <w:szCs w:val="24"/>
        </w:rPr>
        <w:tab/>
      </w:r>
      <w:r w:rsidRPr="00BC6610">
        <w:rPr>
          <w:rFonts w:ascii="Times New Roman" w:hAnsi="Times New Roman" w:cs="Times New Roman"/>
          <w:sz w:val="24"/>
          <w:szCs w:val="24"/>
        </w:rPr>
        <w:t>3</w:t>
      </w:r>
      <w:r w:rsidRPr="00BC6610">
        <w:rPr>
          <w:rFonts w:ascii="Times New Roman" w:hAnsi="Times New Roman" w:cs="Times New Roman"/>
          <w:sz w:val="24"/>
          <w:szCs w:val="24"/>
        </w:rPr>
        <w:tab/>
      </w:r>
      <w:r w:rsidR="00A371A2">
        <w:rPr>
          <w:rFonts w:ascii="Times New Roman" w:hAnsi="Times New Roman" w:cs="Times New Roman"/>
          <w:sz w:val="24"/>
          <w:szCs w:val="24"/>
        </w:rPr>
        <w:tab/>
      </w:r>
      <w:r w:rsidRPr="00BC6610">
        <w:rPr>
          <w:rFonts w:ascii="Times New Roman" w:hAnsi="Times New Roman" w:cs="Times New Roman"/>
          <w:sz w:val="24"/>
          <w:szCs w:val="24"/>
        </w:rPr>
        <w:t>4</w:t>
      </w:r>
      <w:r w:rsidRPr="00BC6610">
        <w:rPr>
          <w:rFonts w:ascii="Times New Roman" w:hAnsi="Times New Roman" w:cs="Times New Roman"/>
          <w:sz w:val="24"/>
          <w:szCs w:val="24"/>
        </w:rPr>
        <w:tab/>
      </w:r>
      <w:r w:rsidR="00A371A2">
        <w:rPr>
          <w:rFonts w:ascii="Times New Roman" w:hAnsi="Times New Roman" w:cs="Times New Roman"/>
          <w:sz w:val="24"/>
          <w:szCs w:val="24"/>
        </w:rPr>
        <w:tab/>
      </w:r>
      <w:r w:rsidRPr="00BC6610">
        <w:rPr>
          <w:rFonts w:ascii="Times New Roman" w:hAnsi="Times New Roman" w:cs="Times New Roman"/>
          <w:sz w:val="24"/>
          <w:szCs w:val="24"/>
        </w:rPr>
        <w:t>5</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5.</w:t>
      </w:r>
      <w:r w:rsidR="00A371A2">
        <w:rPr>
          <w:rFonts w:ascii="Times New Roman" w:hAnsi="Times New Roman" w:cs="Times New Roman"/>
          <w:sz w:val="24"/>
          <w:szCs w:val="24"/>
        </w:rPr>
        <w:t xml:space="preserve"> </w:t>
      </w:r>
      <w:r w:rsidRPr="00BC6610">
        <w:rPr>
          <w:rFonts w:ascii="Times New Roman" w:hAnsi="Times New Roman" w:cs="Times New Roman"/>
          <w:sz w:val="24"/>
          <w:szCs w:val="24"/>
        </w:rPr>
        <w:t>ročník</w:t>
      </w:r>
      <w:r w:rsidRPr="00BC6610">
        <w:rPr>
          <w:rFonts w:ascii="Times New Roman" w:hAnsi="Times New Roman" w:cs="Times New Roman"/>
          <w:sz w:val="24"/>
          <w:szCs w:val="24"/>
        </w:rPr>
        <w:tab/>
      </w:r>
      <w:r w:rsidR="00A371A2">
        <w:rPr>
          <w:rFonts w:ascii="Times New Roman" w:hAnsi="Times New Roman" w:cs="Times New Roman"/>
          <w:sz w:val="24"/>
          <w:szCs w:val="24"/>
        </w:rPr>
        <w:tab/>
      </w:r>
      <w:r w:rsidRPr="00BC6610">
        <w:rPr>
          <w:rFonts w:ascii="Times New Roman" w:hAnsi="Times New Roman" w:cs="Times New Roman"/>
          <w:sz w:val="24"/>
          <w:szCs w:val="24"/>
        </w:rPr>
        <w:t>pod 6 :</w:t>
      </w:r>
      <w:r w:rsidR="00A371A2">
        <w:rPr>
          <w:rFonts w:ascii="Times New Roman" w:hAnsi="Times New Roman" w:cs="Times New Roman"/>
          <w:sz w:val="24"/>
          <w:szCs w:val="24"/>
        </w:rPr>
        <w:t xml:space="preserve"> 00</w:t>
      </w:r>
      <w:r w:rsidRPr="00BC6610">
        <w:rPr>
          <w:rFonts w:ascii="Times New Roman" w:hAnsi="Times New Roman" w:cs="Times New Roman"/>
          <w:sz w:val="24"/>
          <w:szCs w:val="24"/>
        </w:rPr>
        <w:tab/>
        <w:t>7 : 00</w:t>
      </w:r>
      <w:r w:rsidRPr="00BC6610">
        <w:rPr>
          <w:rFonts w:ascii="Times New Roman" w:hAnsi="Times New Roman" w:cs="Times New Roman"/>
          <w:sz w:val="24"/>
          <w:szCs w:val="24"/>
        </w:rPr>
        <w:tab/>
      </w:r>
      <w:r w:rsidR="00A371A2">
        <w:rPr>
          <w:rFonts w:ascii="Times New Roman" w:hAnsi="Times New Roman" w:cs="Times New Roman"/>
          <w:sz w:val="24"/>
          <w:szCs w:val="24"/>
        </w:rPr>
        <w:tab/>
      </w:r>
      <w:r w:rsidRPr="00BC6610">
        <w:rPr>
          <w:rFonts w:ascii="Times New Roman" w:hAnsi="Times New Roman" w:cs="Times New Roman"/>
          <w:sz w:val="24"/>
          <w:szCs w:val="24"/>
        </w:rPr>
        <w:t>8 : 00</w:t>
      </w:r>
      <w:r w:rsidRPr="00BC6610">
        <w:rPr>
          <w:rFonts w:ascii="Times New Roman" w:hAnsi="Times New Roman" w:cs="Times New Roman"/>
          <w:sz w:val="24"/>
          <w:szCs w:val="24"/>
        </w:rPr>
        <w:tab/>
      </w:r>
      <w:r w:rsidR="00A371A2">
        <w:rPr>
          <w:rFonts w:ascii="Times New Roman" w:hAnsi="Times New Roman" w:cs="Times New Roman"/>
          <w:sz w:val="24"/>
          <w:szCs w:val="24"/>
        </w:rPr>
        <w:tab/>
      </w:r>
      <w:r w:rsidRPr="00BC6610">
        <w:rPr>
          <w:rFonts w:ascii="Times New Roman" w:hAnsi="Times New Roman" w:cs="Times New Roman"/>
          <w:sz w:val="24"/>
          <w:szCs w:val="24"/>
        </w:rPr>
        <w:t>9 : 00</w:t>
      </w:r>
      <w:r w:rsidRPr="00BC6610">
        <w:rPr>
          <w:rFonts w:ascii="Times New Roman" w:hAnsi="Times New Roman" w:cs="Times New Roman"/>
          <w:sz w:val="24"/>
          <w:szCs w:val="24"/>
        </w:rPr>
        <w:tab/>
      </w:r>
      <w:r w:rsidR="00A371A2">
        <w:rPr>
          <w:rFonts w:ascii="Times New Roman" w:hAnsi="Times New Roman" w:cs="Times New Roman"/>
          <w:sz w:val="24"/>
          <w:szCs w:val="24"/>
        </w:rPr>
        <w:tab/>
      </w:r>
      <w:r w:rsidRPr="00BC6610">
        <w:rPr>
          <w:rFonts w:ascii="Times New Roman" w:hAnsi="Times New Roman" w:cs="Times New Roman"/>
          <w:sz w:val="24"/>
          <w:szCs w:val="24"/>
        </w:rPr>
        <w:t>nedobehla</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6.</w:t>
      </w:r>
      <w:r w:rsidR="00A371A2">
        <w:rPr>
          <w:rFonts w:ascii="Times New Roman" w:hAnsi="Times New Roman" w:cs="Times New Roman"/>
          <w:sz w:val="24"/>
          <w:szCs w:val="24"/>
        </w:rPr>
        <w:t xml:space="preserve"> </w:t>
      </w:r>
      <w:r w:rsidRPr="00BC6610">
        <w:rPr>
          <w:rFonts w:ascii="Times New Roman" w:hAnsi="Times New Roman" w:cs="Times New Roman"/>
          <w:sz w:val="24"/>
          <w:szCs w:val="24"/>
        </w:rPr>
        <w:t>ročník</w:t>
      </w:r>
      <w:r w:rsidRPr="00BC6610">
        <w:rPr>
          <w:rFonts w:ascii="Times New Roman" w:hAnsi="Times New Roman" w:cs="Times New Roman"/>
          <w:sz w:val="24"/>
          <w:szCs w:val="24"/>
        </w:rPr>
        <w:tab/>
      </w:r>
      <w:r w:rsidR="00A371A2">
        <w:rPr>
          <w:rFonts w:ascii="Times New Roman" w:hAnsi="Times New Roman" w:cs="Times New Roman"/>
          <w:sz w:val="24"/>
          <w:szCs w:val="24"/>
        </w:rPr>
        <w:tab/>
      </w:r>
      <w:r w:rsidRPr="00BC6610">
        <w:rPr>
          <w:rFonts w:ascii="Times New Roman" w:hAnsi="Times New Roman" w:cs="Times New Roman"/>
          <w:sz w:val="24"/>
          <w:szCs w:val="24"/>
        </w:rPr>
        <w:t>pod 5 :</w:t>
      </w:r>
      <w:r w:rsidR="00A371A2">
        <w:rPr>
          <w:rFonts w:ascii="Times New Roman" w:hAnsi="Times New Roman" w:cs="Times New Roman"/>
          <w:sz w:val="24"/>
          <w:szCs w:val="24"/>
        </w:rPr>
        <w:t xml:space="preserve"> 50</w:t>
      </w:r>
      <w:r w:rsidRPr="00BC6610">
        <w:rPr>
          <w:rFonts w:ascii="Times New Roman" w:hAnsi="Times New Roman" w:cs="Times New Roman"/>
          <w:sz w:val="24"/>
          <w:szCs w:val="24"/>
        </w:rPr>
        <w:tab/>
        <w:t>6 : 50</w:t>
      </w:r>
      <w:r w:rsidRPr="00BC6610">
        <w:rPr>
          <w:rFonts w:ascii="Times New Roman" w:hAnsi="Times New Roman" w:cs="Times New Roman"/>
          <w:sz w:val="24"/>
          <w:szCs w:val="24"/>
        </w:rPr>
        <w:tab/>
      </w:r>
      <w:r w:rsidR="00A371A2">
        <w:rPr>
          <w:rFonts w:ascii="Times New Roman" w:hAnsi="Times New Roman" w:cs="Times New Roman"/>
          <w:sz w:val="24"/>
          <w:szCs w:val="24"/>
        </w:rPr>
        <w:tab/>
      </w:r>
      <w:r w:rsidRPr="00BC6610">
        <w:rPr>
          <w:rFonts w:ascii="Times New Roman" w:hAnsi="Times New Roman" w:cs="Times New Roman"/>
          <w:sz w:val="24"/>
          <w:szCs w:val="24"/>
        </w:rPr>
        <w:t>7 : 50</w:t>
      </w:r>
      <w:r w:rsidRPr="00BC6610">
        <w:rPr>
          <w:rFonts w:ascii="Times New Roman" w:hAnsi="Times New Roman" w:cs="Times New Roman"/>
          <w:sz w:val="24"/>
          <w:szCs w:val="24"/>
        </w:rPr>
        <w:tab/>
      </w:r>
      <w:r w:rsidR="00A371A2">
        <w:rPr>
          <w:rFonts w:ascii="Times New Roman" w:hAnsi="Times New Roman" w:cs="Times New Roman"/>
          <w:sz w:val="24"/>
          <w:szCs w:val="24"/>
        </w:rPr>
        <w:tab/>
      </w:r>
      <w:r w:rsidRPr="00BC6610">
        <w:rPr>
          <w:rFonts w:ascii="Times New Roman" w:hAnsi="Times New Roman" w:cs="Times New Roman"/>
          <w:sz w:val="24"/>
          <w:szCs w:val="24"/>
        </w:rPr>
        <w:t>8 : 50</w:t>
      </w:r>
      <w:r w:rsidR="00A371A2">
        <w:rPr>
          <w:rFonts w:ascii="Times New Roman" w:hAnsi="Times New Roman" w:cs="Times New Roman"/>
          <w:sz w:val="24"/>
          <w:szCs w:val="24"/>
        </w:rPr>
        <w:tab/>
      </w:r>
      <w:r w:rsidRPr="00BC6610">
        <w:rPr>
          <w:rFonts w:ascii="Times New Roman" w:hAnsi="Times New Roman" w:cs="Times New Roman"/>
          <w:sz w:val="24"/>
          <w:szCs w:val="24"/>
        </w:rPr>
        <w:tab/>
        <w:t>nedobehla</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7.</w:t>
      </w:r>
      <w:r w:rsidR="00A371A2">
        <w:rPr>
          <w:rFonts w:ascii="Times New Roman" w:hAnsi="Times New Roman" w:cs="Times New Roman"/>
          <w:sz w:val="24"/>
          <w:szCs w:val="24"/>
        </w:rPr>
        <w:t xml:space="preserve"> </w:t>
      </w:r>
      <w:r w:rsidRPr="00BC6610">
        <w:rPr>
          <w:rFonts w:ascii="Times New Roman" w:hAnsi="Times New Roman" w:cs="Times New Roman"/>
          <w:sz w:val="24"/>
          <w:szCs w:val="24"/>
        </w:rPr>
        <w:t>ročník – 1500</w:t>
      </w:r>
      <w:r w:rsidR="00A371A2">
        <w:rPr>
          <w:rFonts w:ascii="Times New Roman" w:hAnsi="Times New Roman" w:cs="Times New Roman"/>
          <w:sz w:val="24"/>
          <w:szCs w:val="24"/>
        </w:rPr>
        <w:t xml:space="preserve"> m</w:t>
      </w:r>
      <w:r w:rsidRPr="00BC6610">
        <w:rPr>
          <w:rFonts w:ascii="Times New Roman" w:hAnsi="Times New Roman" w:cs="Times New Roman"/>
          <w:sz w:val="24"/>
          <w:szCs w:val="24"/>
        </w:rPr>
        <w:tab/>
        <w:t>pod 8 :</w:t>
      </w:r>
      <w:r w:rsidRPr="00BC6610">
        <w:rPr>
          <w:rFonts w:ascii="Times New Roman" w:hAnsi="Times New Roman" w:cs="Times New Roman"/>
          <w:sz w:val="24"/>
          <w:szCs w:val="24"/>
        </w:rPr>
        <w:tab/>
      </w:r>
      <w:r w:rsidR="00A371A2">
        <w:rPr>
          <w:rFonts w:ascii="Times New Roman" w:hAnsi="Times New Roman" w:cs="Times New Roman"/>
          <w:sz w:val="24"/>
          <w:szCs w:val="24"/>
        </w:rPr>
        <w:t>40</w:t>
      </w:r>
      <w:r w:rsidR="00A371A2">
        <w:rPr>
          <w:rFonts w:ascii="Times New Roman" w:hAnsi="Times New Roman" w:cs="Times New Roman"/>
          <w:sz w:val="24"/>
          <w:szCs w:val="24"/>
        </w:rPr>
        <w:tab/>
      </w:r>
      <w:r w:rsidRPr="00BC6610">
        <w:rPr>
          <w:rFonts w:ascii="Times New Roman" w:hAnsi="Times New Roman" w:cs="Times New Roman"/>
          <w:sz w:val="24"/>
          <w:szCs w:val="24"/>
        </w:rPr>
        <w:t>9 : 40</w:t>
      </w:r>
      <w:r w:rsidR="00A371A2">
        <w:rPr>
          <w:rFonts w:ascii="Times New Roman" w:hAnsi="Times New Roman" w:cs="Times New Roman"/>
          <w:sz w:val="24"/>
          <w:szCs w:val="24"/>
        </w:rPr>
        <w:tab/>
      </w:r>
      <w:r w:rsidRPr="00BC6610">
        <w:rPr>
          <w:rFonts w:ascii="Times New Roman" w:hAnsi="Times New Roman" w:cs="Times New Roman"/>
          <w:sz w:val="24"/>
          <w:szCs w:val="24"/>
        </w:rPr>
        <w:tab/>
        <w:t>10 : 40</w:t>
      </w:r>
      <w:r w:rsidR="00A371A2">
        <w:rPr>
          <w:rFonts w:ascii="Times New Roman" w:hAnsi="Times New Roman" w:cs="Times New Roman"/>
          <w:sz w:val="24"/>
          <w:szCs w:val="24"/>
        </w:rPr>
        <w:tab/>
      </w:r>
      <w:r w:rsidRPr="00BC6610">
        <w:rPr>
          <w:rFonts w:ascii="Times New Roman" w:hAnsi="Times New Roman" w:cs="Times New Roman"/>
          <w:sz w:val="24"/>
          <w:szCs w:val="24"/>
        </w:rPr>
        <w:tab/>
        <w:t>11: 40</w:t>
      </w:r>
      <w:r w:rsidRPr="00BC6610">
        <w:rPr>
          <w:rFonts w:ascii="Times New Roman" w:hAnsi="Times New Roman" w:cs="Times New Roman"/>
          <w:sz w:val="24"/>
          <w:szCs w:val="24"/>
        </w:rPr>
        <w:tab/>
      </w:r>
      <w:r w:rsidR="00A371A2">
        <w:rPr>
          <w:rFonts w:ascii="Times New Roman" w:hAnsi="Times New Roman" w:cs="Times New Roman"/>
          <w:sz w:val="24"/>
          <w:szCs w:val="24"/>
        </w:rPr>
        <w:tab/>
      </w:r>
      <w:r w:rsidRPr="00BC6610">
        <w:rPr>
          <w:rFonts w:ascii="Times New Roman" w:hAnsi="Times New Roman" w:cs="Times New Roman"/>
          <w:sz w:val="24"/>
          <w:szCs w:val="24"/>
        </w:rPr>
        <w:t>nedobehla</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8.</w:t>
      </w:r>
      <w:r w:rsidR="00A371A2">
        <w:rPr>
          <w:rFonts w:ascii="Times New Roman" w:hAnsi="Times New Roman" w:cs="Times New Roman"/>
          <w:sz w:val="24"/>
          <w:szCs w:val="24"/>
        </w:rPr>
        <w:t xml:space="preserve"> </w:t>
      </w:r>
      <w:r w:rsidRPr="00BC6610">
        <w:rPr>
          <w:rFonts w:ascii="Times New Roman" w:hAnsi="Times New Roman" w:cs="Times New Roman"/>
          <w:sz w:val="24"/>
          <w:szCs w:val="24"/>
        </w:rPr>
        <w:t>ročník – 1500</w:t>
      </w:r>
      <w:r w:rsidR="00A371A2">
        <w:rPr>
          <w:rFonts w:ascii="Times New Roman" w:hAnsi="Times New Roman" w:cs="Times New Roman"/>
          <w:sz w:val="24"/>
          <w:szCs w:val="24"/>
        </w:rPr>
        <w:t xml:space="preserve"> m</w:t>
      </w:r>
      <w:r w:rsidRPr="00BC6610">
        <w:rPr>
          <w:rFonts w:ascii="Times New Roman" w:hAnsi="Times New Roman" w:cs="Times New Roman"/>
          <w:sz w:val="24"/>
          <w:szCs w:val="24"/>
        </w:rPr>
        <w:tab/>
        <w:t>pod 8 :</w:t>
      </w:r>
      <w:r w:rsidRPr="00BC6610">
        <w:rPr>
          <w:rFonts w:ascii="Times New Roman" w:hAnsi="Times New Roman" w:cs="Times New Roman"/>
          <w:sz w:val="24"/>
          <w:szCs w:val="24"/>
        </w:rPr>
        <w:tab/>
      </w:r>
      <w:r w:rsidR="00A371A2">
        <w:rPr>
          <w:rFonts w:ascii="Times New Roman" w:hAnsi="Times New Roman" w:cs="Times New Roman"/>
          <w:sz w:val="24"/>
          <w:szCs w:val="24"/>
        </w:rPr>
        <w:t>20</w:t>
      </w:r>
      <w:r w:rsidR="00A371A2">
        <w:rPr>
          <w:rFonts w:ascii="Times New Roman" w:hAnsi="Times New Roman" w:cs="Times New Roman"/>
          <w:sz w:val="24"/>
          <w:szCs w:val="24"/>
        </w:rPr>
        <w:tab/>
      </w:r>
      <w:r w:rsidRPr="00BC6610">
        <w:rPr>
          <w:rFonts w:ascii="Times New Roman" w:hAnsi="Times New Roman" w:cs="Times New Roman"/>
          <w:sz w:val="24"/>
          <w:szCs w:val="24"/>
        </w:rPr>
        <w:t>9 : 20</w:t>
      </w:r>
      <w:r w:rsidRPr="00BC6610">
        <w:rPr>
          <w:rFonts w:ascii="Times New Roman" w:hAnsi="Times New Roman" w:cs="Times New Roman"/>
          <w:sz w:val="24"/>
          <w:szCs w:val="24"/>
        </w:rPr>
        <w:tab/>
      </w:r>
      <w:r w:rsidR="00A371A2">
        <w:rPr>
          <w:rFonts w:ascii="Times New Roman" w:hAnsi="Times New Roman" w:cs="Times New Roman"/>
          <w:sz w:val="24"/>
          <w:szCs w:val="24"/>
        </w:rPr>
        <w:tab/>
      </w:r>
      <w:r w:rsidRPr="00BC6610">
        <w:rPr>
          <w:rFonts w:ascii="Times New Roman" w:hAnsi="Times New Roman" w:cs="Times New Roman"/>
          <w:sz w:val="24"/>
          <w:szCs w:val="24"/>
        </w:rPr>
        <w:t>10 : 20</w:t>
      </w:r>
      <w:r w:rsidRPr="00BC6610">
        <w:rPr>
          <w:rFonts w:ascii="Times New Roman" w:hAnsi="Times New Roman" w:cs="Times New Roman"/>
          <w:sz w:val="24"/>
          <w:szCs w:val="24"/>
        </w:rPr>
        <w:tab/>
      </w:r>
      <w:r w:rsidR="00A371A2">
        <w:rPr>
          <w:rFonts w:ascii="Times New Roman" w:hAnsi="Times New Roman" w:cs="Times New Roman"/>
          <w:sz w:val="24"/>
          <w:szCs w:val="24"/>
        </w:rPr>
        <w:tab/>
      </w:r>
      <w:r w:rsidRPr="00BC6610">
        <w:rPr>
          <w:rFonts w:ascii="Times New Roman" w:hAnsi="Times New Roman" w:cs="Times New Roman"/>
          <w:sz w:val="24"/>
          <w:szCs w:val="24"/>
        </w:rPr>
        <w:t>11: 20</w:t>
      </w:r>
      <w:r w:rsidR="00A371A2">
        <w:rPr>
          <w:rFonts w:ascii="Times New Roman" w:hAnsi="Times New Roman" w:cs="Times New Roman"/>
          <w:sz w:val="24"/>
          <w:szCs w:val="24"/>
        </w:rPr>
        <w:tab/>
      </w:r>
      <w:r w:rsidRPr="00BC6610">
        <w:rPr>
          <w:rFonts w:ascii="Times New Roman" w:hAnsi="Times New Roman" w:cs="Times New Roman"/>
          <w:sz w:val="24"/>
          <w:szCs w:val="24"/>
        </w:rPr>
        <w:tab/>
        <w:t>nedobehla</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9.</w:t>
      </w:r>
      <w:r w:rsidR="00A371A2">
        <w:rPr>
          <w:rFonts w:ascii="Times New Roman" w:hAnsi="Times New Roman" w:cs="Times New Roman"/>
          <w:sz w:val="24"/>
          <w:szCs w:val="24"/>
        </w:rPr>
        <w:t xml:space="preserve"> </w:t>
      </w:r>
      <w:r w:rsidRPr="00BC6610">
        <w:rPr>
          <w:rFonts w:ascii="Times New Roman" w:hAnsi="Times New Roman" w:cs="Times New Roman"/>
          <w:sz w:val="24"/>
          <w:szCs w:val="24"/>
        </w:rPr>
        <w:t>ročník- 1500</w:t>
      </w:r>
      <w:r w:rsidR="00A371A2">
        <w:rPr>
          <w:rFonts w:ascii="Times New Roman" w:hAnsi="Times New Roman" w:cs="Times New Roman"/>
          <w:sz w:val="24"/>
          <w:szCs w:val="24"/>
        </w:rPr>
        <w:t xml:space="preserve"> m</w:t>
      </w:r>
      <w:r w:rsidRPr="00BC6610">
        <w:rPr>
          <w:rFonts w:ascii="Times New Roman" w:hAnsi="Times New Roman" w:cs="Times New Roman"/>
          <w:sz w:val="24"/>
          <w:szCs w:val="24"/>
        </w:rPr>
        <w:tab/>
        <w:t>pod 8 :</w:t>
      </w:r>
      <w:r w:rsidR="00A371A2">
        <w:rPr>
          <w:rFonts w:ascii="Times New Roman" w:hAnsi="Times New Roman" w:cs="Times New Roman"/>
          <w:sz w:val="24"/>
          <w:szCs w:val="24"/>
        </w:rPr>
        <w:t xml:space="preserve"> 00</w:t>
      </w:r>
      <w:r w:rsidRPr="00BC6610">
        <w:rPr>
          <w:rFonts w:ascii="Times New Roman" w:hAnsi="Times New Roman" w:cs="Times New Roman"/>
          <w:sz w:val="24"/>
          <w:szCs w:val="24"/>
        </w:rPr>
        <w:tab/>
        <w:t>9 : 00</w:t>
      </w:r>
      <w:r w:rsidRPr="00BC6610">
        <w:rPr>
          <w:rFonts w:ascii="Times New Roman" w:hAnsi="Times New Roman" w:cs="Times New Roman"/>
          <w:sz w:val="24"/>
          <w:szCs w:val="24"/>
        </w:rPr>
        <w:tab/>
      </w:r>
      <w:r w:rsidR="00A371A2">
        <w:rPr>
          <w:rFonts w:ascii="Times New Roman" w:hAnsi="Times New Roman" w:cs="Times New Roman"/>
          <w:sz w:val="24"/>
          <w:szCs w:val="24"/>
        </w:rPr>
        <w:tab/>
      </w:r>
      <w:r w:rsidRPr="00BC6610">
        <w:rPr>
          <w:rFonts w:ascii="Times New Roman" w:hAnsi="Times New Roman" w:cs="Times New Roman"/>
          <w:sz w:val="24"/>
          <w:szCs w:val="24"/>
        </w:rPr>
        <w:t>10 : 00</w:t>
      </w:r>
      <w:r w:rsidRPr="00BC6610">
        <w:rPr>
          <w:rFonts w:ascii="Times New Roman" w:hAnsi="Times New Roman" w:cs="Times New Roman"/>
          <w:sz w:val="24"/>
          <w:szCs w:val="24"/>
        </w:rPr>
        <w:tab/>
      </w:r>
      <w:r w:rsidR="00A371A2">
        <w:rPr>
          <w:rFonts w:ascii="Times New Roman" w:hAnsi="Times New Roman" w:cs="Times New Roman"/>
          <w:sz w:val="24"/>
          <w:szCs w:val="24"/>
        </w:rPr>
        <w:tab/>
      </w:r>
      <w:r w:rsidRPr="00BC6610">
        <w:rPr>
          <w:rFonts w:ascii="Times New Roman" w:hAnsi="Times New Roman" w:cs="Times New Roman"/>
          <w:sz w:val="24"/>
          <w:szCs w:val="24"/>
        </w:rPr>
        <w:t>11: 00</w:t>
      </w:r>
      <w:r w:rsidR="00A371A2">
        <w:rPr>
          <w:rFonts w:ascii="Times New Roman" w:hAnsi="Times New Roman" w:cs="Times New Roman"/>
          <w:sz w:val="24"/>
          <w:szCs w:val="24"/>
        </w:rPr>
        <w:tab/>
      </w:r>
      <w:r w:rsidRPr="00BC6610">
        <w:rPr>
          <w:rFonts w:ascii="Times New Roman" w:hAnsi="Times New Roman" w:cs="Times New Roman"/>
          <w:sz w:val="24"/>
          <w:szCs w:val="24"/>
        </w:rPr>
        <w:tab/>
        <w:t>nedobehla</w:t>
      </w:r>
    </w:p>
    <w:p w:rsidR="00A371A2" w:rsidRDefault="00A371A2" w:rsidP="00BC6610">
      <w:pPr>
        <w:rPr>
          <w:rFonts w:ascii="Times New Roman" w:hAnsi="Times New Roman" w:cs="Times New Roman"/>
          <w:sz w:val="24"/>
          <w:szCs w:val="24"/>
        </w:rPr>
      </w:pPr>
    </w:p>
    <w:p w:rsidR="00BC6610" w:rsidRPr="00BC6610" w:rsidRDefault="00BC6610" w:rsidP="00BC6610">
      <w:pPr>
        <w:rPr>
          <w:rFonts w:ascii="Times New Roman" w:hAnsi="Times New Roman" w:cs="Times New Roman"/>
          <w:sz w:val="24"/>
          <w:szCs w:val="24"/>
        </w:rPr>
      </w:pPr>
      <w:r w:rsidRPr="00A371A2">
        <w:rPr>
          <w:rFonts w:ascii="Times New Roman" w:hAnsi="Times New Roman" w:cs="Times New Roman"/>
          <w:b/>
          <w:sz w:val="24"/>
          <w:szCs w:val="24"/>
        </w:rPr>
        <w:t>Šplh</w:t>
      </w:r>
      <w:r w:rsidRPr="00A371A2">
        <w:rPr>
          <w:rFonts w:ascii="Times New Roman" w:hAnsi="Times New Roman" w:cs="Times New Roman"/>
          <w:b/>
          <w:sz w:val="24"/>
          <w:szCs w:val="24"/>
        </w:rPr>
        <w:tab/>
      </w:r>
      <w:r w:rsidR="00281A94">
        <w:rPr>
          <w:rFonts w:ascii="Times New Roman" w:hAnsi="Times New Roman" w:cs="Times New Roman"/>
          <w:b/>
          <w:sz w:val="24"/>
          <w:szCs w:val="24"/>
        </w:rPr>
        <w:tab/>
      </w:r>
      <w:r w:rsidRPr="00BC6610">
        <w:rPr>
          <w:rFonts w:ascii="Times New Roman" w:hAnsi="Times New Roman" w:cs="Times New Roman"/>
          <w:sz w:val="24"/>
          <w:szCs w:val="24"/>
        </w:rPr>
        <w:t>1</w:t>
      </w:r>
      <w:r w:rsidRPr="00BC6610">
        <w:rPr>
          <w:rFonts w:ascii="Times New Roman" w:hAnsi="Times New Roman" w:cs="Times New Roman"/>
          <w:sz w:val="24"/>
          <w:szCs w:val="24"/>
        </w:rPr>
        <w:tab/>
      </w:r>
      <w:r w:rsidRPr="00BC6610">
        <w:rPr>
          <w:rFonts w:ascii="Times New Roman" w:hAnsi="Times New Roman" w:cs="Times New Roman"/>
          <w:sz w:val="24"/>
          <w:szCs w:val="24"/>
        </w:rPr>
        <w:tab/>
        <w:t>2</w:t>
      </w:r>
      <w:r w:rsidRPr="00BC6610">
        <w:rPr>
          <w:rFonts w:ascii="Times New Roman" w:hAnsi="Times New Roman" w:cs="Times New Roman"/>
          <w:sz w:val="24"/>
          <w:szCs w:val="24"/>
        </w:rPr>
        <w:tab/>
      </w:r>
      <w:r w:rsidRPr="00BC6610">
        <w:rPr>
          <w:rFonts w:ascii="Times New Roman" w:hAnsi="Times New Roman" w:cs="Times New Roman"/>
          <w:sz w:val="24"/>
          <w:szCs w:val="24"/>
        </w:rPr>
        <w:tab/>
        <w:t>3</w:t>
      </w:r>
      <w:r w:rsidRPr="00BC6610">
        <w:rPr>
          <w:rFonts w:ascii="Times New Roman" w:hAnsi="Times New Roman" w:cs="Times New Roman"/>
          <w:sz w:val="24"/>
          <w:szCs w:val="24"/>
        </w:rPr>
        <w:tab/>
      </w:r>
      <w:r w:rsidRPr="00BC6610">
        <w:rPr>
          <w:rFonts w:ascii="Times New Roman" w:hAnsi="Times New Roman" w:cs="Times New Roman"/>
          <w:sz w:val="24"/>
          <w:szCs w:val="24"/>
        </w:rPr>
        <w:tab/>
        <w:t>4</w:t>
      </w:r>
      <w:r w:rsidRPr="00BC6610">
        <w:rPr>
          <w:rFonts w:ascii="Times New Roman" w:hAnsi="Times New Roman" w:cs="Times New Roman"/>
          <w:sz w:val="24"/>
          <w:szCs w:val="24"/>
        </w:rPr>
        <w:tab/>
      </w:r>
      <w:r w:rsidR="00281A94">
        <w:rPr>
          <w:rFonts w:ascii="Times New Roman" w:hAnsi="Times New Roman" w:cs="Times New Roman"/>
          <w:sz w:val="24"/>
          <w:szCs w:val="24"/>
        </w:rPr>
        <w:tab/>
      </w:r>
      <w:r w:rsidRPr="00BC6610">
        <w:rPr>
          <w:rFonts w:ascii="Times New Roman" w:hAnsi="Times New Roman" w:cs="Times New Roman"/>
          <w:sz w:val="24"/>
          <w:szCs w:val="24"/>
        </w:rPr>
        <w:t>5</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5.</w:t>
      </w:r>
      <w:r w:rsidR="00281A94">
        <w:rPr>
          <w:rFonts w:ascii="Times New Roman" w:hAnsi="Times New Roman" w:cs="Times New Roman"/>
          <w:sz w:val="24"/>
          <w:szCs w:val="24"/>
        </w:rPr>
        <w:t xml:space="preserve"> </w:t>
      </w:r>
      <w:r w:rsidRPr="00BC6610">
        <w:rPr>
          <w:rFonts w:ascii="Times New Roman" w:hAnsi="Times New Roman" w:cs="Times New Roman"/>
          <w:sz w:val="24"/>
          <w:szCs w:val="24"/>
        </w:rPr>
        <w:t>ročník</w:t>
      </w:r>
      <w:r w:rsidRPr="00BC6610">
        <w:rPr>
          <w:rFonts w:ascii="Times New Roman" w:hAnsi="Times New Roman" w:cs="Times New Roman"/>
          <w:sz w:val="24"/>
          <w:szCs w:val="24"/>
        </w:rPr>
        <w:tab/>
        <w:t>3,5 m</w:t>
      </w:r>
      <w:r w:rsidRPr="00BC6610">
        <w:rPr>
          <w:rFonts w:ascii="Times New Roman" w:hAnsi="Times New Roman" w:cs="Times New Roman"/>
          <w:sz w:val="24"/>
          <w:szCs w:val="24"/>
        </w:rPr>
        <w:tab/>
      </w:r>
      <w:r w:rsidRPr="00BC6610">
        <w:rPr>
          <w:rFonts w:ascii="Times New Roman" w:hAnsi="Times New Roman" w:cs="Times New Roman"/>
          <w:sz w:val="24"/>
          <w:szCs w:val="24"/>
        </w:rPr>
        <w:tab/>
        <w:t>2,5metra</w:t>
      </w:r>
      <w:r w:rsidRPr="00BC6610">
        <w:rPr>
          <w:rFonts w:ascii="Times New Roman" w:hAnsi="Times New Roman" w:cs="Times New Roman"/>
          <w:sz w:val="24"/>
          <w:szCs w:val="24"/>
        </w:rPr>
        <w:tab/>
        <w:t>2m</w:t>
      </w:r>
      <w:r w:rsidRPr="00BC6610">
        <w:rPr>
          <w:rFonts w:ascii="Times New Roman" w:hAnsi="Times New Roman" w:cs="Times New Roman"/>
          <w:sz w:val="24"/>
          <w:szCs w:val="24"/>
        </w:rPr>
        <w:tab/>
      </w:r>
      <w:r w:rsidRPr="00BC6610">
        <w:rPr>
          <w:rFonts w:ascii="Times New Roman" w:hAnsi="Times New Roman" w:cs="Times New Roman"/>
          <w:sz w:val="24"/>
          <w:szCs w:val="24"/>
        </w:rPr>
        <w:tab/>
        <w:t>1,5 m</w:t>
      </w:r>
      <w:r w:rsidR="00281A94">
        <w:rPr>
          <w:rFonts w:ascii="Times New Roman" w:hAnsi="Times New Roman" w:cs="Times New Roman"/>
          <w:sz w:val="24"/>
          <w:szCs w:val="24"/>
        </w:rPr>
        <w:tab/>
      </w:r>
      <w:r w:rsidRPr="00BC6610">
        <w:rPr>
          <w:rFonts w:ascii="Times New Roman" w:hAnsi="Times New Roman" w:cs="Times New Roman"/>
          <w:sz w:val="24"/>
          <w:szCs w:val="24"/>
        </w:rPr>
        <w:tab/>
        <w:t>0</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6.</w:t>
      </w:r>
      <w:r w:rsidR="00281A94">
        <w:rPr>
          <w:rFonts w:ascii="Times New Roman" w:hAnsi="Times New Roman" w:cs="Times New Roman"/>
          <w:sz w:val="24"/>
          <w:szCs w:val="24"/>
        </w:rPr>
        <w:t xml:space="preserve"> </w:t>
      </w:r>
      <w:r w:rsidRPr="00BC6610">
        <w:rPr>
          <w:rFonts w:ascii="Times New Roman" w:hAnsi="Times New Roman" w:cs="Times New Roman"/>
          <w:sz w:val="24"/>
          <w:szCs w:val="24"/>
        </w:rPr>
        <w:t>ročník</w:t>
      </w:r>
      <w:r w:rsidRPr="00BC6610">
        <w:rPr>
          <w:rFonts w:ascii="Times New Roman" w:hAnsi="Times New Roman" w:cs="Times New Roman"/>
          <w:sz w:val="24"/>
          <w:szCs w:val="24"/>
        </w:rPr>
        <w:tab/>
        <w:t>4,5 m</w:t>
      </w:r>
      <w:r w:rsidRPr="00BC6610">
        <w:rPr>
          <w:rFonts w:ascii="Times New Roman" w:hAnsi="Times New Roman" w:cs="Times New Roman"/>
          <w:sz w:val="24"/>
          <w:szCs w:val="24"/>
        </w:rPr>
        <w:tab/>
      </w:r>
      <w:r w:rsidRPr="00BC6610">
        <w:rPr>
          <w:rFonts w:ascii="Times New Roman" w:hAnsi="Times New Roman" w:cs="Times New Roman"/>
          <w:sz w:val="24"/>
          <w:szCs w:val="24"/>
        </w:rPr>
        <w:tab/>
        <w:t>3,5 m</w:t>
      </w:r>
      <w:r w:rsidRPr="00BC6610">
        <w:rPr>
          <w:rFonts w:ascii="Times New Roman" w:hAnsi="Times New Roman" w:cs="Times New Roman"/>
          <w:sz w:val="24"/>
          <w:szCs w:val="24"/>
        </w:rPr>
        <w:tab/>
      </w:r>
      <w:r w:rsidRPr="00BC6610">
        <w:rPr>
          <w:rFonts w:ascii="Times New Roman" w:hAnsi="Times New Roman" w:cs="Times New Roman"/>
          <w:sz w:val="24"/>
          <w:szCs w:val="24"/>
        </w:rPr>
        <w:tab/>
        <w:t>2,5m</w:t>
      </w:r>
      <w:r w:rsidRPr="00BC6610">
        <w:rPr>
          <w:rFonts w:ascii="Times New Roman" w:hAnsi="Times New Roman" w:cs="Times New Roman"/>
          <w:sz w:val="24"/>
          <w:szCs w:val="24"/>
        </w:rPr>
        <w:tab/>
      </w:r>
      <w:r w:rsidRPr="00BC6610">
        <w:rPr>
          <w:rFonts w:ascii="Times New Roman" w:hAnsi="Times New Roman" w:cs="Times New Roman"/>
          <w:sz w:val="24"/>
          <w:szCs w:val="24"/>
        </w:rPr>
        <w:tab/>
        <w:t>2m</w:t>
      </w:r>
      <w:r w:rsidRPr="00BC6610">
        <w:rPr>
          <w:rFonts w:ascii="Times New Roman" w:hAnsi="Times New Roman" w:cs="Times New Roman"/>
          <w:sz w:val="24"/>
          <w:szCs w:val="24"/>
        </w:rPr>
        <w:tab/>
      </w:r>
      <w:r w:rsidR="00281A94">
        <w:rPr>
          <w:rFonts w:ascii="Times New Roman" w:hAnsi="Times New Roman" w:cs="Times New Roman"/>
          <w:sz w:val="24"/>
          <w:szCs w:val="24"/>
        </w:rPr>
        <w:tab/>
      </w:r>
      <w:r w:rsidRPr="00BC6610">
        <w:rPr>
          <w:rFonts w:ascii="Times New Roman" w:hAnsi="Times New Roman" w:cs="Times New Roman"/>
          <w:sz w:val="24"/>
          <w:szCs w:val="24"/>
        </w:rPr>
        <w:t>0</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7.</w:t>
      </w:r>
      <w:r w:rsidR="00281A94">
        <w:rPr>
          <w:rFonts w:ascii="Times New Roman" w:hAnsi="Times New Roman" w:cs="Times New Roman"/>
          <w:sz w:val="24"/>
          <w:szCs w:val="24"/>
        </w:rPr>
        <w:t xml:space="preserve"> </w:t>
      </w:r>
      <w:r w:rsidRPr="00BC6610">
        <w:rPr>
          <w:rFonts w:ascii="Times New Roman" w:hAnsi="Times New Roman" w:cs="Times New Roman"/>
          <w:sz w:val="24"/>
          <w:szCs w:val="24"/>
        </w:rPr>
        <w:t>ročník</w:t>
      </w:r>
      <w:r w:rsidRPr="00BC6610">
        <w:rPr>
          <w:rFonts w:ascii="Times New Roman" w:hAnsi="Times New Roman" w:cs="Times New Roman"/>
          <w:sz w:val="24"/>
          <w:szCs w:val="24"/>
        </w:rPr>
        <w:tab/>
        <w:t>pod 30</w:t>
      </w:r>
      <w:r w:rsidRPr="00BC6610">
        <w:rPr>
          <w:rFonts w:ascii="Times New Roman" w:hAnsi="Times New Roman" w:cs="Times New Roman"/>
          <w:sz w:val="24"/>
          <w:szCs w:val="24"/>
        </w:rPr>
        <w:tab/>
      </w:r>
      <w:r w:rsidR="00281A94">
        <w:rPr>
          <w:rFonts w:ascii="Times New Roman" w:hAnsi="Times New Roman" w:cs="Times New Roman"/>
          <w:sz w:val="24"/>
          <w:szCs w:val="24"/>
        </w:rPr>
        <w:t>sek.</w:t>
      </w:r>
      <w:r w:rsidRPr="00BC6610">
        <w:rPr>
          <w:rFonts w:ascii="Times New Roman" w:hAnsi="Times New Roman" w:cs="Times New Roman"/>
          <w:sz w:val="24"/>
          <w:szCs w:val="24"/>
        </w:rPr>
        <w:tab/>
        <w:t>4,5 m</w:t>
      </w:r>
      <w:r w:rsidRPr="00BC6610">
        <w:rPr>
          <w:rFonts w:ascii="Times New Roman" w:hAnsi="Times New Roman" w:cs="Times New Roman"/>
          <w:sz w:val="24"/>
          <w:szCs w:val="24"/>
        </w:rPr>
        <w:tab/>
      </w:r>
      <w:r w:rsidRPr="00BC6610">
        <w:rPr>
          <w:rFonts w:ascii="Times New Roman" w:hAnsi="Times New Roman" w:cs="Times New Roman"/>
          <w:sz w:val="24"/>
          <w:szCs w:val="24"/>
        </w:rPr>
        <w:tab/>
        <w:t>3 m</w:t>
      </w:r>
      <w:r w:rsidRPr="00BC6610">
        <w:rPr>
          <w:rFonts w:ascii="Times New Roman" w:hAnsi="Times New Roman" w:cs="Times New Roman"/>
          <w:sz w:val="24"/>
          <w:szCs w:val="24"/>
        </w:rPr>
        <w:tab/>
      </w:r>
      <w:r w:rsidRPr="00BC6610">
        <w:rPr>
          <w:rFonts w:ascii="Times New Roman" w:hAnsi="Times New Roman" w:cs="Times New Roman"/>
          <w:sz w:val="24"/>
          <w:szCs w:val="24"/>
        </w:rPr>
        <w:tab/>
        <w:t>2m</w:t>
      </w:r>
      <w:r w:rsidR="00281A94">
        <w:rPr>
          <w:rFonts w:ascii="Times New Roman" w:hAnsi="Times New Roman" w:cs="Times New Roman"/>
          <w:sz w:val="24"/>
          <w:szCs w:val="24"/>
        </w:rPr>
        <w:tab/>
      </w:r>
      <w:r w:rsidRPr="00BC6610">
        <w:rPr>
          <w:rFonts w:ascii="Times New Roman" w:hAnsi="Times New Roman" w:cs="Times New Roman"/>
          <w:sz w:val="24"/>
          <w:szCs w:val="24"/>
        </w:rPr>
        <w:tab/>
        <w:t>0</w:t>
      </w:r>
    </w:p>
    <w:p w:rsidR="00BC6610" w:rsidRPr="00BC6610" w:rsidRDefault="00281A94" w:rsidP="00BC6610">
      <w:pPr>
        <w:rPr>
          <w:rFonts w:ascii="Times New Roman" w:hAnsi="Times New Roman" w:cs="Times New Roman"/>
          <w:sz w:val="24"/>
          <w:szCs w:val="24"/>
        </w:rPr>
      </w:pPr>
      <w:r>
        <w:rPr>
          <w:rFonts w:ascii="Times New Roman" w:hAnsi="Times New Roman" w:cs="Times New Roman"/>
          <w:sz w:val="24"/>
          <w:szCs w:val="24"/>
        </w:rPr>
        <w:t>8.ročník</w:t>
      </w:r>
      <w:r>
        <w:rPr>
          <w:rFonts w:ascii="Times New Roman" w:hAnsi="Times New Roman" w:cs="Times New Roman"/>
          <w:sz w:val="24"/>
          <w:szCs w:val="24"/>
        </w:rPr>
        <w:tab/>
        <w:t xml:space="preserve">pod </w:t>
      </w:r>
      <w:r w:rsidR="00BC6610" w:rsidRPr="00BC6610">
        <w:rPr>
          <w:rFonts w:ascii="Times New Roman" w:hAnsi="Times New Roman" w:cs="Times New Roman"/>
          <w:sz w:val="24"/>
          <w:szCs w:val="24"/>
        </w:rPr>
        <w:t>20</w:t>
      </w:r>
      <w:r>
        <w:rPr>
          <w:rFonts w:ascii="Times New Roman" w:hAnsi="Times New Roman" w:cs="Times New Roman"/>
          <w:sz w:val="24"/>
          <w:szCs w:val="24"/>
        </w:rPr>
        <w:t xml:space="preserve"> sek.</w:t>
      </w:r>
      <w:r w:rsidR="00BC6610" w:rsidRPr="00BC6610">
        <w:rPr>
          <w:rFonts w:ascii="Times New Roman" w:hAnsi="Times New Roman" w:cs="Times New Roman"/>
          <w:sz w:val="24"/>
          <w:szCs w:val="24"/>
        </w:rPr>
        <w:tab/>
        <w:t>4,5 m</w:t>
      </w:r>
      <w:r w:rsidR="00BC6610" w:rsidRPr="00BC6610">
        <w:rPr>
          <w:rFonts w:ascii="Times New Roman" w:hAnsi="Times New Roman" w:cs="Times New Roman"/>
          <w:sz w:val="24"/>
          <w:szCs w:val="24"/>
        </w:rPr>
        <w:tab/>
      </w:r>
      <w:r w:rsidR="00BC6610" w:rsidRPr="00BC6610">
        <w:rPr>
          <w:rFonts w:ascii="Times New Roman" w:hAnsi="Times New Roman" w:cs="Times New Roman"/>
          <w:sz w:val="24"/>
          <w:szCs w:val="24"/>
        </w:rPr>
        <w:tab/>
        <w:t>3 m</w:t>
      </w:r>
      <w:r w:rsidR="00BC6610" w:rsidRPr="00BC6610">
        <w:rPr>
          <w:rFonts w:ascii="Times New Roman" w:hAnsi="Times New Roman" w:cs="Times New Roman"/>
          <w:sz w:val="24"/>
          <w:szCs w:val="24"/>
        </w:rPr>
        <w:tab/>
      </w:r>
      <w:r w:rsidR="00BC6610" w:rsidRPr="00BC6610">
        <w:rPr>
          <w:rFonts w:ascii="Times New Roman" w:hAnsi="Times New Roman" w:cs="Times New Roman"/>
          <w:sz w:val="24"/>
          <w:szCs w:val="24"/>
        </w:rPr>
        <w:tab/>
        <w:t>2m</w:t>
      </w:r>
      <w:r w:rsidR="00BC6610" w:rsidRPr="00BC6610">
        <w:rPr>
          <w:rFonts w:ascii="Times New Roman" w:hAnsi="Times New Roman" w:cs="Times New Roman"/>
          <w:sz w:val="24"/>
          <w:szCs w:val="24"/>
        </w:rPr>
        <w:tab/>
      </w:r>
      <w:r>
        <w:rPr>
          <w:rFonts w:ascii="Times New Roman" w:hAnsi="Times New Roman" w:cs="Times New Roman"/>
          <w:sz w:val="24"/>
          <w:szCs w:val="24"/>
        </w:rPr>
        <w:tab/>
      </w:r>
      <w:r w:rsidR="00BC6610" w:rsidRPr="00BC6610">
        <w:rPr>
          <w:rFonts w:ascii="Times New Roman" w:hAnsi="Times New Roman" w:cs="Times New Roman"/>
          <w:sz w:val="24"/>
          <w:szCs w:val="24"/>
        </w:rPr>
        <w:t>0</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9.</w:t>
      </w:r>
      <w:r w:rsidR="00281A94">
        <w:rPr>
          <w:rFonts w:ascii="Times New Roman" w:hAnsi="Times New Roman" w:cs="Times New Roman"/>
          <w:sz w:val="24"/>
          <w:szCs w:val="24"/>
        </w:rPr>
        <w:t xml:space="preserve"> ročník</w:t>
      </w:r>
      <w:r w:rsidR="00281A94">
        <w:rPr>
          <w:rFonts w:ascii="Times New Roman" w:hAnsi="Times New Roman" w:cs="Times New Roman"/>
          <w:sz w:val="24"/>
          <w:szCs w:val="24"/>
        </w:rPr>
        <w:tab/>
        <w:t xml:space="preserve">pod </w:t>
      </w:r>
      <w:r w:rsidRPr="00BC6610">
        <w:rPr>
          <w:rFonts w:ascii="Times New Roman" w:hAnsi="Times New Roman" w:cs="Times New Roman"/>
          <w:sz w:val="24"/>
          <w:szCs w:val="24"/>
        </w:rPr>
        <w:t>15</w:t>
      </w:r>
      <w:r w:rsidR="00281A94">
        <w:rPr>
          <w:rFonts w:ascii="Times New Roman" w:hAnsi="Times New Roman" w:cs="Times New Roman"/>
          <w:sz w:val="24"/>
          <w:szCs w:val="24"/>
        </w:rPr>
        <w:t xml:space="preserve"> sek.</w:t>
      </w:r>
      <w:r w:rsidRPr="00BC6610">
        <w:rPr>
          <w:rFonts w:ascii="Times New Roman" w:hAnsi="Times New Roman" w:cs="Times New Roman"/>
          <w:sz w:val="24"/>
          <w:szCs w:val="24"/>
        </w:rPr>
        <w:tab/>
        <w:t>4,5 m</w:t>
      </w:r>
      <w:r w:rsidRPr="00BC6610">
        <w:rPr>
          <w:rFonts w:ascii="Times New Roman" w:hAnsi="Times New Roman" w:cs="Times New Roman"/>
          <w:sz w:val="24"/>
          <w:szCs w:val="24"/>
        </w:rPr>
        <w:tab/>
      </w:r>
      <w:r w:rsidRPr="00BC6610">
        <w:rPr>
          <w:rFonts w:ascii="Times New Roman" w:hAnsi="Times New Roman" w:cs="Times New Roman"/>
          <w:sz w:val="24"/>
          <w:szCs w:val="24"/>
        </w:rPr>
        <w:tab/>
        <w:t>3 m</w:t>
      </w:r>
      <w:r w:rsidRPr="00BC6610">
        <w:rPr>
          <w:rFonts w:ascii="Times New Roman" w:hAnsi="Times New Roman" w:cs="Times New Roman"/>
          <w:sz w:val="24"/>
          <w:szCs w:val="24"/>
        </w:rPr>
        <w:tab/>
      </w:r>
      <w:r w:rsidRPr="00BC6610">
        <w:rPr>
          <w:rFonts w:ascii="Times New Roman" w:hAnsi="Times New Roman" w:cs="Times New Roman"/>
          <w:sz w:val="24"/>
          <w:szCs w:val="24"/>
        </w:rPr>
        <w:tab/>
        <w:t>2m</w:t>
      </w:r>
      <w:r w:rsidRPr="00BC6610">
        <w:rPr>
          <w:rFonts w:ascii="Times New Roman" w:hAnsi="Times New Roman" w:cs="Times New Roman"/>
          <w:sz w:val="24"/>
          <w:szCs w:val="24"/>
        </w:rPr>
        <w:tab/>
      </w:r>
      <w:r w:rsidR="00281A94">
        <w:rPr>
          <w:rFonts w:ascii="Times New Roman" w:hAnsi="Times New Roman" w:cs="Times New Roman"/>
          <w:sz w:val="24"/>
          <w:szCs w:val="24"/>
        </w:rPr>
        <w:tab/>
      </w:r>
      <w:r w:rsidRPr="00BC6610">
        <w:rPr>
          <w:rFonts w:ascii="Times New Roman" w:hAnsi="Times New Roman" w:cs="Times New Roman"/>
          <w:sz w:val="24"/>
          <w:szCs w:val="24"/>
        </w:rPr>
        <w:t>0</w:t>
      </w:r>
    </w:p>
    <w:p w:rsidR="00BC6610" w:rsidRPr="00BC6610" w:rsidRDefault="00BC6610" w:rsidP="00BC6610">
      <w:pPr>
        <w:rPr>
          <w:rFonts w:ascii="Times New Roman" w:hAnsi="Times New Roman" w:cs="Times New Roman"/>
          <w:sz w:val="24"/>
          <w:szCs w:val="24"/>
        </w:rPr>
      </w:pPr>
    </w:p>
    <w:tbl>
      <w:tblPr>
        <w:tblStyle w:val="Mriekatabuky"/>
        <w:tblW w:w="0" w:type="auto"/>
        <w:tblLayout w:type="fixed"/>
        <w:tblLook w:val="04A0" w:firstRow="1" w:lastRow="0" w:firstColumn="1" w:lastColumn="0" w:noHBand="0" w:noVBand="1"/>
      </w:tblPr>
      <w:tblGrid>
        <w:gridCol w:w="4361"/>
        <w:gridCol w:w="709"/>
        <w:gridCol w:w="708"/>
        <w:gridCol w:w="709"/>
        <w:gridCol w:w="709"/>
        <w:gridCol w:w="747"/>
        <w:gridCol w:w="812"/>
      </w:tblGrid>
      <w:tr w:rsidR="00323DE9" w:rsidTr="003A1381">
        <w:tc>
          <w:tcPr>
            <w:tcW w:w="4361" w:type="dxa"/>
            <w:vMerge w:val="restart"/>
            <w:vAlign w:val="center"/>
          </w:tcPr>
          <w:p w:rsidR="00323DE9" w:rsidRDefault="00323DE9" w:rsidP="00323DE9">
            <w:pPr>
              <w:rPr>
                <w:rFonts w:ascii="Times New Roman" w:hAnsi="Times New Roman" w:cs="Times New Roman"/>
                <w:sz w:val="24"/>
                <w:szCs w:val="24"/>
              </w:rPr>
            </w:pPr>
            <w:r>
              <w:rPr>
                <w:rFonts w:ascii="Times New Roman" w:hAnsi="Times New Roman" w:cs="Times New Roman"/>
                <w:sz w:val="24"/>
                <w:szCs w:val="24"/>
              </w:rPr>
              <w:t>Testy chlapci dievčatá</w:t>
            </w:r>
          </w:p>
        </w:tc>
        <w:tc>
          <w:tcPr>
            <w:tcW w:w="2126" w:type="dxa"/>
            <w:gridSpan w:val="3"/>
            <w:vAlign w:val="center"/>
          </w:tcPr>
          <w:p w:rsidR="00323DE9" w:rsidRDefault="00323DE9" w:rsidP="00323DE9">
            <w:pPr>
              <w:jc w:val="center"/>
              <w:rPr>
                <w:rFonts w:ascii="Times New Roman" w:hAnsi="Times New Roman" w:cs="Times New Roman"/>
                <w:sz w:val="24"/>
                <w:szCs w:val="24"/>
              </w:rPr>
            </w:pPr>
            <w:r>
              <w:rPr>
                <w:rFonts w:ascii="Times New Roman" w:hAnsi="Times New Roman" w:cs="Times New Roman"/>
                <w:sz w:val="24"/>
                <w:szCs w:val="24"/>
              </w:rPr>
              <w:t>CHLAPCI</w:t>
            </w:r>
          </w:p>
        </w:tc>
        <w:tc>
          <w:tcPr>
            <w:tcW w:w="2268" w:type="dxa"/>
            <w:gridSpan w:val="3"/>
            <w:vAlign w:val="center"/>
          </w:tcPr>
          <w:p w:rsidR="00323DE9" w:rsidRDefault="00323DE9" w:rsidP="00323DE9">
            <w:pPr>
              <w:jc w:val="center"/>
              <w:rPr>
                <w:rFonts w:ascii="Times New Roman" w:hAnsi="Times New Roman" w:cs="Times New Roman"/>
                <w:sz w:val="24"/>
                <w:szCs w:val="24"/>
              </w:rPr>
            </w:pPr>
            <w:r>
              <w:rPr>
                <w:rFonts w:ascii="Times New Roman" w:hAnsi="Times New Roman" w:cs="Times New Roman"/>
                <w:sz w:val="24"/>
                <w:szCs w:val="24"/>
              </w:rPr>
              <w:t>DIEVČATÁ</w:t>
            </w:r>
          </w:p>
        </w:tc>
      </w:tr>
      <w:tr w:rsidR="00323DE9" w:rsidTr="003A1381">
        <w:tc>
          <w:tcPr>
            <w:tcW w:w="4361" w:type="dxa"/>
            <w:vMerge/>
            <w:vAlign w:val="center"/>
          </w:tcPr>
          <w:p w:rsidR="00323DE9" w:rsidRDefault="00323DE9" w:rsidP="00323DE9">
            <w:pPr>
              <w:jc w:val="center"/>
              <w:rPr>
                <w:rFonts w:ascii="Times New Roman" w:hAnsi="Times New Roman" w:cs="Times New Roman"/>
                <w:sz w:val="24"/>
                <w:szCs w:val="24"/>
              </w:rPr>
            </w:pPr>
          </w:p>
        </w:tc>
        <w:tc>
          <w:tcPr>
            <w:tcW w:w="709" w:type="dxa"/>
            <w:vAlign w:val="center"/>
          </w:tcPr>
          <w:p w:rsidR="00323DE9" w:rsidRDefault="00323DE9" w:rsidP="00323DE9">
            <w:pPr>
              <w:jc w:val="center"/>
              <w:rPr>
                <w:rFonts w:ascii="Times New Roman" w:hAnsi="Times New Roman" w:cs="Times New Roman"/>
                <w:sz w:val="24"/>
                <w:szCs w:val="24"/>
              </w:rPr>
            </w:pPr>
            <w:r>
              <w:rPr>
                <w:rFonts w:ascii="Times New Roman" w:hAnsi="Times New Roman" w:cs="Times New Roman"/>
                <w:sz w:val="24"/>
                <w:szCs w:val="24"/>
              </w:rPr>
              <w:t>A</w:t>
            </w:r>
          </w:p>
        </w:tc>
        <w:tc>
          <w:tcPr>
            <w:tcW w:w="708" w:type="dxa"/>
            <w:vAlign w:val="center"/>
          </w:tcPr>
          <w:p w:rsidR="00323DE9" w:rsidRDefault="00323DE9" w:rsidP="00323DE9">
            <w:pPr>
              <w:jc w:val="center"/>
              <w:rPr>
                <w:rFonts w:ascii="Times New Roman" w:hAnsi="Times New Roman" w:cs="Times New Roman"/>
                <w:sz w:val="24"/>
                <w:szCs w:val="24"/>
              </w:rPr>
            </w:pPr>
            <w:r>
              <w:rPr>
                <w:rFonts w:ascii="Times New Roman" w:hAnsi="Times New Roman" w:cs="Times New Roman"/>
                <w:sz w:val="24"/>
                <w:szCs w:val="24"/>
              </w:rPr>
              <w:t>B</w:t>
            </w:r>
          </w:p>
        </w:tc>
        <w:tc>
          <w:tcPr>
            <w:tcW w:w="709" w:type="dxa"/>
            <w:vAlign w:val="center"/>
          </w:tcPr>
          <w:p w:rsidR="00323DE9" w:rsidRDefault="00323DE9" w:rsidP="00323DE9">
            <w:pPr>
              <w:jc w:val="center"/>
              <w:rPr>
                <w:rFonts w:ascii="Times New Roman" w:hAnsi="Times New Roman" w:cs="Times New Roman"/>
                <w:sz w:val="24"/>
                <w:szCs w:val="24"/>
              </w:rPr>
            </w:pPr>
            <w:r>
              <w:rPr>
                <w:rFonts w:ascii="Times New Roman" w:hAnsi="Times New Roman" w:cs="Times New Roman"/>
                <w:sz w:val="24"/>
                <w:szCs w:val="24"/>
              </w:rPr>
              <w:t>C</w:t>
            </w:r>
          </w:p>
        </w:tc>
        <w:tc>
          <w:tcPr>
            <w:tcW w:w="709" w:type="dxa"/>
            <w:vAlign w:val="center"/>
          </w:tcPr>
          <w:p w:rsidR="00323DE9" w:rsidRDefault="00323DE9" w:rsidP="00323DE9">
            <w:pPr>
              <w:jc w:val="center"/>
              <w:rPr>
                <w:rFonts w:ascii="Times New Roman" w:hAnsi="Times New Roman" w:cs="Times New Roman"/>
                <w:sz w:val="24"/>
                <w:szCs w:val="24"/>
              </w:rPr>
            </w:pPr>
            <w:r>
              <w:rPr>
                <w:rFonts w:ascii="Times New Roman" w:hAnsi="Times New Roman" w:cs="Times New Roman"/>
                <w:sz w:val="24"/>
                <w:szCs w:val="24"/>
              </w:rPr>
              <w:t>A</w:t>
            </w:r>
          </w:p>
        </w:tc>
        <w:tc>
          <w:tcPr>
            <w:tcW w:w="747" w:type="dxa"/>
            <w:vAlign w:val="center"/>
          </w:tcPr>
          <w:p w:rsidR="00323DE9" w:rsidRDefault="00323DE9" w:rsidP="00323DE9">
            <w:pPr>
              <w:jc w:val="center"/>
              <w:rPr>
                <w:rFonts w:ascii="Times New Roman" w:hAnsi="Times New Roman" w:cs="Times New Roman"/>
                <w:sz w:val="24"/>
                <w:szCs w:val="24"/>
              </w:rPr>
            </w:pPr>
            <w:r>
              <w:rPr>
                <w:rFonts w:ascii="Times New Roman" w:hAnsi="Times New Roman" w:cs="Times New Roman"/>
                <w:sz w:val="24"/>
                <w:szCs w:val="24"/>
              </w:rPr>
              <w:t>B</w:t>
            </w:r>
          </w:p>
        </w:tc>
        <w:tc>
          <w:tcPr>
            <w:tcW w:w="812" w:type="dxa"/>
            <w:vAlign w:val="center"/>
          </w:tcPr>
          <w:p w:rsidR="00323DE9" w:rsidRDefault="00323DE9" w:rsidP="00323DE9">
            <w:pPr>
              <w:jc w:val="center"/>
              <w:rPr>
                <w:rFonts w:ascii="Times New Roman" w:hAnsi="Times New Roman" w:cs="Times New Roman"/>
                <w:sz w:val="24"/>
                <w:szCs w:val="24"/>
              </w:rPr>
            </w:pPr>
            <w:r>
              <w:rPr>
                <w:rFonts w:ascii="Times New Roman" w:hAnsi="Times New Roman" w:cs="Times New Roman"/>
                <w:sz w:val="24"/>
                <w:szCs w:val="24"/>
              </w:rPr>
              <w:t>C</w:t>
            </w:r>
          </w:p>
        </w:tc>
      </w:tr>
      <w:tr w:rsidR="003A1381" w:rsidTr="003A1381">
        <w:tc>
          <w:tcPr>
            <w:tcW w:w="4361" w:type="dxa"/>
          </w:tcPr>
          <w:p w:rsidR="00323DE9" w:rsidRDefault="00323DE9" w:rsidP="00BC6610">
            <w:pPr>
              <w:rPr>
                <w:rFonts w:ascii="Times New Roman" w:hAnsi="Times New Roman" w:cs="Times New Roman"/>
                <w:sz w:val="24"/>
                <w:szCs w:val="24"/>
              </w:rPr>
            </w:pPr>
            <w:r>
              <w:rPr>
                <w:rFonts w:ascii="Times New Roman" w:hAnsi="Times New Roman" w:cs="Times New Roman"/>
                <w:sz w:val="24"/>
                <w:szCs w:val="24"/>
              </w:rPr>
              <w:t>1. Člnkový beh 10 x 5 m (s)</w:t>
            </w:r>
          </w:p>
        </w:tc>
        <w:tc>
          <w:tcPr>
            <w:tcW w:w="709" w:type="dxa"/>
            <w:vAlign w:val="center"/>
          </w:tcPr>
          <w:p w:rsidR="00323DE9" w:rsidRDefault="00323DE9" w:rsidP="00323DE9">
            <w:pPr>
              <w:jc w:val="center"/>
              <w:rPr>
                <w:rFonts w:ascii="Times New Roman" w:hAnsi="Times New Roman" w:cs="Times New Roman"/>
                <w:sz w:val="24"/>
                <w:szCs w:val="24"/>
              </w:rPr>
            </w:pPr>
            <w:r>
              <w:rPr>
                <w:rFonts w:ascii="Times New Roman" w:hAnsi="Times New Roman" w:cs="Times New Roman"/>
                <w:sz w:val="24"/>
                <w:szCs w:val="24"/>
              </w:rPr>
              <w:t>26</w:t>
            </w:r>
          </w:p>
        </w:tc>
        <w:tc>
          <w:tcPr>
            <w:tcW w:w="708" w:type="dxa"/>
            <w:vAlign w:val="center"/>
          </w:tcPr>
          <w:p w:rsidR="00323DE9" w:rsidRDefault="00323DE9" w:rsidP="00323DE9">
            <w:pPr>
              <w:jc w:val="center"/>
              <w:rPr>
                <w:rFonts w:ascii="Times New Roman" w:hAnsi="Times New Roman" w:cs="Times New Roman"/>
                <w:sz w:val="24"/>
                <w:szCs w:val="24"/>
              </w:rPr>
            </w:pPr>
            <w:r>
              <w:rPr>
                <w:rFonts w:ascii="Times New Roman" w:hAnsi="Times New Roman" w:cs="Times New Roman"/>
                <w:sz w:val="24"/>
                <w:szCs w:val="24"/>
              </w:rPr>
              <w:t>21</w:t>
            </w:r>
          </w:p>
        </w:tc>
        <w:tc>
          <w:tcPr>
            <w:tcW w:w="709" w:type="dxa"/>
            <w:vAlign w:val="center"/>
          </w:tcPr>
          <w:p w:rsidR="00323DE9" w:rsidRDefault="00323DE9" w:rsidP="00323DE9">
            <w:pPr>
              <w:jc w:val="center"/>
              <w:rPr>
                <w:rFonts w:ascii="Times New Roman" w:hAnsi="Times New Roman" w:cs="Times New Roman"/>
                <w:sz w:val="24"/>
                <w:szCs w:val="24"/>
              </w:rPr>
            </w:pPr>
            <w:r>
              <w:rPr>
                <w:rFonts w:ascii="Times New Roman" w:hAnsi="Times New Roman" w:cs="Times New Roman"/>
                <w:sz w:val="24"/>
                <w:szCs w:val="24"/>
              </w:rPr>
              <w:t>16</w:t>
            </w:r>
          </w:p>
        </w:tc>
        <w:tc>
          <w:tcPr>
            <w:tcW w:w="709" w:type="dxa"/>
            <w:vAlign w:val="center"/>
          </w:tcPr>
          <w:p w:rsidR="00323DE9" w:rsidRDefault="00323DE9" w:rsidP="00323DE9">
            <w:pPr>
              <w:jc w:val="center"/>
              <w:rPr>
                <w:rFonts w:ascii="Times New Roman" w:hAnsi="Times New Roman" w:cs="Times New Roman"/>
                <w:sz w:val="24"/>
                <w:szCs w:val="24"/>
              </w:rPr>
            </w:pPr>
            <w:r>
              <w:rPr>
                <w:rFonts w:ascii="Times New Roman" w:hAnsi="Times New Roman" w:cs="Times New Roman"/>
                <w:sz w:val="24"/>
                <w:szCs w:val="24"/>
              </w:rPr>
              <w:t>28</w:t>
            </w:r>
          </w:p>
        </w:tc>
        <w:tc>
          <w:tcPr>
            <w:tcW w:w="747" w:type="dxa"/>
            <w:vAlign w:val="center"/>
          </w:tcPr>
          <w:p w:rsidR="00323DE9" w:rsidRDefault="00323DE9" w:rsidP="00323DE9">
            <w:pPr>
              <w:jc w:val="center"/>
              <w:rPr>
                <w:rFonts w:ascii="Times New Roman" w:hAnsi="Times New Roman" w:cs="Times New Roman"/>
                <w:sz w:val="24"/>
                <w:szCs w:val="24"/>
              </w:rPr>
            </w:pPr>
            <w:r>
              <w:rPr>
                <w:rFonts w:ascii="Times New Roman" w:hAnsi="Times New Roman" w:cs="Times New Roman"/>
                <w:sz w:val="24"/>
                <w:szCs w:val="24"/>
              </w:rPr>
              <w:t>23</w:t>
            </w:r>
          </w:p>
        </w:tc>
        <w:tc>
          <w:tcPr>
            <w:tcW w:w="812" w:type="dxa"/>
            <w:vAlign w:val="center"/>
          </w:tcPr>
          <w:p w:rsidR="00323DE9" w:rsidRDefault="00323DE9" w:rsidP="00323DE9">
            <w:pPr>
              <w:jc w:val="center"/>
              <w:rPr>
                <w:rFonts w:ascii="Times New Roman" w:hAnsi="Times New Roman" w:cs="Times New Roman"/>
                <w:sz w:val="24"/>
                <w:szCs w:val="24"/>
              </w:rPr>
            </w:pPr>
            <w:r>
              <w:rPr>
                <w:rFonts w:ascii="Times New Roman" w:hAnsi="Times New Roman" w:cs="Times New Roman"/>
                <w:sz w:val="24"/>
                <w:szCs w:val="24"/>
              </w:rPr>
              <w:t>18</w:t>
            </w:r>
          </w:p>
        </w:tc>
      </w:tr>
      <w:tr w:rsidR="003A1381" w:rsidTr="003A1381">
        <w:tc>
          <w:tcPr>
            <w:tcW w:w="4361" w:type="dxa"/>
          </w:tcPr>
          <w:p w:rsidR="00323DE9" w:rsidRDefault="003A1381" w:rsidP="00BC6610">
            <w:pPr>
              <w:rPr>
                <w:rFonts w:ascii="Times New Roman" w:hAnsi="Times New Roman" w:cs="Times New Roman"/>
                <w:sz w:val="24"/>
                <w:szCs w:val="24"/>
              </w:rPr>
            </w:pPr>
            <w:r>
              <w:rPr>
                <w:rFonts w:ascii="Times New Roman" w:hAnsi="Times New Roman" w:cs="Times New Roman"/>
                <w:sz w:val="24"/>
                <w:szCs w:val="24"/>
              </w:rPr>
              <w:t>2. Skok do diaľky z miesta (cm)</w:t>
            </w:r>
          </w:p>
        </w:tc>
        <w:tc>
          <w:tcPr>
            <w:tcW w:w="709" w:type="dxa"/>
            <w:vAlign w:val="center"/>
          </w:tcPr>
          <w:p w:rsidR="00323DE9" w:rsidRPr="003A1381" w:rsidRDefault="003A1381" w:rsidP="00323DE9">
            <w:pPr>
              <w:jc w:val="center"/>
              <w:rPr>
                <w:rFonts w:ascii="Times New Roman" w:hAnsi="Times New Roman" w:cs="Times New Roman"/>
                <w:sz w:val="24"/>
                <w:szCs w:val="24"/>
                <w:lang w:val="en-US"/>
              </w:rPr>
            </w:pPr>
            <w:r>
              <w:rPr>
                <w:rFonts w:ascii="Times New Roman" w:hAnsi="Times New Roman" w:cs="Times New Roman"/>
                <w:sz w:val="24"/>
                <w:szCs w:val="24"/>
                <w:lang w:val="en-US"/>
              </w:rPr>
              <w:t>135</w:t>
            </w:r>
          </w:p>
        </w:tc>
        <w:tc>
          <w:tcPr>
            <w:tcW w:w="708" w:type="dxa"/>
            <w:vAlign w:val="center"/>
          </w:tcPr>
          <w:p w:rsidR="00323DE9" w:rsidRDefault="003A1381" w:rsidP="00323DE9">
            <w:pPr>
              <w:jc w:val="center"/>
              <w:rPr>
                <w:rFonts w:ascii="Times New Roman" w:hAnsi="Times New Roman" w:cs="Times New Roman"/>
                <w:sz w:val="24"/>
                <w:szCs w:val="24"/>
              </w:rPr>
            </w:pPr>
            <w:r>
              <w:rPr>
                <w:rFonts w:ascii="Times New Roman" w:hAnsi="Times New Roman" w:cs="Times New Roman"/>
                <w:sz w:val="24"/>
                <w:szCs w:val="24"/>
              </w:rPr>
              <w:t>185</w:t>
            </w:r>
          </w:p>
        </w:tc>
        <w:tc>
          <w:tcPr>
            <w:tcW w:w="709" w:type="dxa"/>
            <w:vAlign w:val="center"/>
          </w:tcPr>
          <w:p w:rsidR="00323DE9" w:rsidRDefault="003A1381" w:rsidP="00323DE9">
            <w:pPr>
              <w:jc w:val="center"/>
              <w:rPr>
                <w:rFonts w:ascii="Times New Roman" w:hAnsi="Times New Roman" w:cs="Times New Roman"/>
                <w:sz w:val="24"/>
                <w:szCs w:val="24"/>
              </w:rPr>
            </w:pPr>
            <w:r>
              <w:rPr>
                <w:rFonts w:ascii="Times New Roman" w:hAnsi="Times New Roman" w:cs="Times New Roman"/>
                <w:sz w:val="24"/>
                <w:szCs w:val="24"/>
              </w:rPr>
              <w:t>235</w:t>
            </w:r>
          </w:p>
        </w:tc>
        <w:tc>
          <w:tcPr>
            <w:tcW w:w="709" w:type="dxa"/>
            <w:vAlign w:val="center"/>
          </w:tcPr>
          <w:p w:rsidR="00323DE9" w:rsidRDefault="003A1381" w:rsidP="00323DE9">
            <w:pPr>
              <w:jc w:val="center"/>
              <w:rPr>
                <w:rFonts w:ascii="Times New Roman" w:hAnsi="Times New Roman" w:cs="Times New Roman"/>
                <w:sz w:val="24"/>
                <w:szCs w:val="24"/>
              </w:rPr>
            </w:pPr>
            <w:r>
              <w:rPr>
                <w:rFonts w:ascii="Times New Roman" w:hAnsi="Times New Roman" w:cs="Times New Roman"/>
                <w:sz w:val="24"/>
                <w:szCs w:val="24"/>
              </w:rPr>
              <w:t>110</w:t>
            </w:r>
          </w:p>
        </w:tc>
        <w:tc>
          <w:tcPr>
            <w:tcW w:w="747" w:type="dxa"/>
            <w:vAlign w:val="center"/>
          </w:tcPr>
          <w:p w:rsidR="00323DE9" w:rsidRDefault="003A1381" w:rsidP="00323DE9">
            <w:pPr>
              <w:jc w:val="center"/>
              <w:rPr>
                <w:rFonts w:ascii="Times New Roman" w:hAnsi="Times New Roman" w:cs="Times New Roman"/>
                <w:sz w:val="24"/>
                <w:szCs w:val="24"/>
              </w:rPr>
            </w:pPr>
            <w:r>
              <w:rPr>
                <w:rFonts w:ascii="Times New Roman" w:hAnsi="Times New Roman" w:cs="Times New Roman"/>
                <w:sz w:val="24"/>
                <w:szCs w:val="24"/>
              </w:rPr>
              <w:t>150</w:t>
            </w:r>
          </w:p>
        </w:tc>
        <w:tc>
          <w:tcPr>
            <w:tcW w:w="812" w:type="dxa"/>
            <w:vAlign w:val="center"/>
          </w:tcPr>
          <w:p w:rsidR="00323DE9" w:rsidRDefault="003A1381" w:rsidP="00323DE9">
            <w:pPr>
              <w:jc w:val="center"/>
              <w:rPr>
                <w:rFonts w:ascii="Times New Roman" w:hAnsi="Times New Roman" w:cs="Times New Roman"/>
                <w:sz w:val="24"/>
                <w:szCs w:val="24"/>
              </w:rPr>
            </w:pPr>
            <w:r>
              <w:rPr>
                <w:rFonts w:ascii="Times New Roman" w:hAnsi="Times New Roman" w:cs="Times New Roman"/>
                <w:sz w:val="24"/>
                <w:szCs w:val="24"/>
              </w:rPr>
              <w:t>190</w:t>
            </w:r>
          </w:p>
        </w:tc>
      </w:tr>
      <w:tr w:rsidR="003A1381" w:rsidTr="003A1381">
        <w:tc>
          <w:tcPr>
            <w:tcW w:w="4361" w:type="dxa"/>
          </w:tcPr>
          <w:p w:rsidR="00323DE9" w:rsidRDefault="003A1381" w:rsidP="00BC6610">
            <w:pPr>
              <w:rPr>
                <w:rFonts w:ascii="Times New Roman" w:hAnsi="Times New Roman" w:cs="Times New Roman"/>
                <w:sz w:val="24"/>
                <w:szCs w:val="24"/>
              </w:rPr>
            </w:pPr>
            <w:r>
              <w:rPr>
                <w:rFonts w:ascii="Times New Roman" w:hAnsi="Times New Roman" w:cs="Times New Roman"/>
                <w:sz w:val="24"/>
                <w:szCs w:val="24"/>
              </w:rPr>
              <w:t>3. Ľah – sed (počet za 30 sekúnd)</w:t>
            </w:r>
          </w:p>
        </w:tc>
        <w:tc>
          <w:tcPr>
            <w:tcW w:w="709" w:type="dxa"/>
            <w:vAlign w:val="center"/>
          </w:tcPr>
          <w:p w:rsidR="00323DE9" w:rsidRDefault="003A1381" w:rsidP="00323DE9">
            <w:pPr>
              <w:jc w:val="center"/>
              <w:rPr>
                <w:rFonts w:ascii="Times New Roman" w:hAnsi="Times New Roman" w:cs="Times New Roman"/>
                <w:sz w:val="24"/>
                <w:szCs w:val="24"/>
              </w:rPr>
            </w:pPr>
            <w:r>
              <w:rPr>
                <w:rFonts w:ascii="Times New Roman" w:hAnsi="Times New Roman" w:cs="Times New Roman"/>
                <w:sz w:val="24"/>
                <w:szCs w:val="24"/>
              </w:rPr>
              <w:t>28</w:t>
            </w:r>
          </w:p>
        </w:tc>
        <w:tc>
          <w:tcPr>
            <w:tcW w:w="708" w:type="dxa"/>
            <w:vAlign w:val="center"/>
          </w:tcPr>
          <w:p w:rsidR="00323DE9" w:rsidRDefault="003A1381" w:rsidP="00323DE9">
            <w:pPr>
              <w:jc w:val="center"/>
              <w:rPr>
                <w:rFonts w:ascii="Times New Roman" w:hAnsi="Times New Roman" w:cs="Times New Roman"/>
                <w:sz w:val="24"/>
                <w:szCs w:val="24"/>
              </w:rPr>
            </w:pPr>
            <w:r>
              <w:rPr>
                <w:rFonts w:ascii="Times New Roman" w:hAnsi="Times New Roman" w:cs="Times New Roman"/>
                <w:sz w:val="24"/>
                <w:szCs w:val="24"/>
              </w:rPr>
              <w:t>39</w:t>
            </w:r>
          </w:p>
        </w:tc>
        <w:tc>
          <w:tcPr>
            <w:tcW w:w="709" w:type="dxa"/>
            <w:vAlign w:val="center"/>
          </w:tcPr>
          <w:p w:rsidR="00323DE9" w:rsidRDefault="003A1381" w:rsidP="00323DE9">
            <w:pPr>
              <w:jc w:val="center"/>
              <w:rPr>
                <w:rFonts w:ascii="Times New Roman" w:hAnsi="Times New Roman" w:cs="Times New Roman"/>
                <w:sz w:val="24"/>
                <w:szCs w:val="24"/>
              </w:rPr>
            </w:pPr>
            <w:r>
              <w:rPr>
                <w:rFonts w:ascii="Times New Roman" w:hAnsi="Times New Roman" w:cs="Times New Roman"/>
                <w:sz w:val="24"/>
                <w:szCs w:val="24"/>
              </w:rPr>
              <w:t>50</w:t>
            </w:r>
          </w:p>
        </w:tc>
        <w:tc>
          <w:tcPr>
            <w:tcW w:w="709" w:type="dxa"/>
            <w:vAlign w:val="center"/>
          </w:tcPr>
          <w:p w:rsidR="00323DE9" w:rsidRDefault="003A1381" w:rsidP="00323DE9">
            <w:pPr>
              <w:jc w:val="center"/>
              <w:rPr>
                <w:rFonts w:ascii="Times New Roman" w:hAnsi="Times New Roman" w:cs="Times New Roman"/>
                <w:sz w:val="24"/>
                <w:szCs w:val="24"/>
              </w:rPr>
            </w:pPr>
            <w:r>
              <w:rPr>
                <w:rFonts w:ascii="Times New Roman" w:hAnsi="Times New Roman" w:cs="Times New Roman"/>
                <w:sz w:val="24"/>
                <w:szCs w:val="24"/>
              </w:rPr>
              <w:t>20</w:t>
            </w:r>
          </w:p>
        </w:tc>
        <w:tc>
          <w:tcPr>
            <w:tcW w:w="747" w:type="dxa"/>
            <w:vAlign w:val="center"/>
          </w:tcPr>
          <w:p w:rsidR="00323DE9" w:rsidRDefault="003A1381" w:rsidP="00323DE9">
            <w:pPr>
              <w:jc w:val="center"/>
              <w:rPr>
                <w:rFonts w:ascii="Times New Roman" w:hAnsi="Times New Roman" w:cs="Times New Roman"/>
                <w:sz w:val="24"/>
                <w:szCs w:val="24"/>
              </w:rPr>
            </w:pPr>
            <w:r>
              <w:rPr>
                <w:rFonts w:ascii="Times New Roman" w:hAnsi="Times New Roman" w:cs="Times New Roman"/>
                <w:sz w:val="24"/>
                <w:szCs w:val="24"/>
              </w:rPr>
              <w:t>31</w:t>
            </w:r>
          </w:p>
        </w:tc>
        <w:tc>
          <w:tcPr>
            <w:tcW w:w="812" w:type="dxa"/>
            <w:vAlign w:val="center"/>
          </w:tcPr>
          <w:p w:rsidR="00323DE9" w:rsidRDefault="003A1381" w:rsidP="00323DE9">
            <w:pPr>
              <w:jc w:val="center"/>
              <w:rPr>
                <w:rFonts w:ascii="Times New Roman" w:hAnsi="Times New Roman" w:cs="Times New Roman"/>
                <w:sz w:val="24"/>
                <w:szCs w:val="24"/>
              </w:rPr>
            </w:pPr>
            <w:r>
              <w:rPr>
                <w:rFonts w:ascii="Times New Roman" w:hAnsi="Times New Roman" w:cs="Times New Roman"/>
                <w:sz w:val="24"/>
                <w:szCs w:val="24"/>
              </w:rPr>
              <w:t>40</w:t>
            </w:r>
          </w:p>
        </w:tc>
      </w:tr>
      <w:tr w:rsidR="003A1381" w:rsidTr="003A1381">
        <w:tc>
          <w:tcPr>
            <w:tcW w:w="4361" w:type="dxa"/>
          </w:tcPr>
          <w:p w:rsidR="00323DE9" w:rsidRDefault="003A1381" w:rsidP="00BC6610">
            <w:pPr>
              <w:rPr>
                <w:rFonts w:ascii="Times New Roman" w:hAnsi="Times New Roman" w:cs="Times New Roman"/>
                <w:sz w:val="24"/>
                <w:szCs w:val="24"/>
              </w:rPr>
            </w:pPr>
            <w:r>
              <w:rPr>
                <w:rFonts w:ascii="Times New Roman" w:hAnsi="Times New Roman" w:cs="Times New Roman"/>
                <w:sz w:val="24"/>
                <w:szCs w:val="24"/>
              </w:rPr>
              <w:t>4. a) Beh za 12 minút (m)</w:t>
            </w:r>
          </w:p>
          <w:p w:rsidR="003A1381" w:rsidRDefault="003A1381" w:rsidP="00BC6610">
            <w:pPr>
              <w:rPr>
                <w:rFonts w:ascii="Times New Roman" w:hAnsi="Times New Roman" w:cs="Times New Roman"/>
                <w:sz w:val="24"/>
                <w:szCs w:val="24"/>
              </w:rPr>
            </w:pPr>
            <w:r>
              <w:rPr>
                <w:rFonts w:ascii="Times New Roman" w:hAnsi="Times New Roman" w:cs="Times New Roman"/>
                <w:sz w:val="24"/>
                <w:szCs w:val="24"/>
              </w:rPr>
              <w:t>4. b) Člnkový beh (počet 20 m úsekov)</w:t>
            </w:r>
          </w:p>
          <w:p w:rsidR="003A1381" w:rsidRDefault="003A1381" w:rsidP="00BC6610">
            <w:pPr>
              <w:rPr>
                <w:rFonts w:ascii="Times New Roman" w:hAnsi="Times New Roman" w:cs="Times New Roman"/>
                <w:sz w:val="24"/>
                <w:szCs w:val="24"/>
              </w:rPr>
            </w:pPr>
            <w:r>
              <w:rPr>
                <w:rFonts w:ascii="Times New Roman" w:hAnsi="Times New Roman" w:cs="Times New Roman"/>
                <w:sz w:val="24"/>
                <w:szCs w:val="24"/>
              </w:rPr>
              <w:t>- test je alternatívou testu behu za 12 minút</w:t>
            </w:r>
          </w:p>
        </w:tc>
        <w:tc>
          <w:tcPr>
            <w:tcW w:w="709" w:type="dxa"/>
            <w:vAlign w:val="center"/>
          </w:tcPr>
          <w:p w:rsidR="00323DE9" w:rsidRDefault="003A1381" w:rsidP="00323DE9">
            <w:pPr>
              <w:jc w:val="center"/>
              <w:rPr>
                <w:rFonts w:ascii="Times New Roman" w:hAnsi="Times New Roman" w:cs="Times New Roman"/>
                <w:sz w:val="24"/>
                <w:szCs w:val="24"/>
              </w:rPr>
            </w:pPr>
            <w:r>
              <w:rPr>
                <w:rFonts w:ascii="Times New Roman" w:hAnsi="Times New Roman" w:cs="Times New Roman"/>
                <w:sz w:val="24"/>
                <w:szCs w:val="24"/>
              </w:rPr>
              <w:t>1580</w:t>
            </w:r>
          </w:p>
          <w:p w:rsidR="003A1381" w:rsidRDefault="003A1381" w:rsidP="00323DE9">
            <w:pPr>
              <w:jc w:val="center"/>
              <w:rPr>
                <w:rFonts w:ascii="Times New Roman" w:hAnsi="Times New Roman" w:cs="Times New Roman"/>
                <w:sz w:val="24"/>
                <w:szCs w:val="24"/>
              </w:rPr>
            </w:pPr>
          </w:p>
          <w:p w:rsidR="003A1381" w:rsidRDefault="003A1381" w:rsidP="00323DE9">
            <w:pPr>
              <w:jc w:val="center"/>
              <w:rPr>
                <w:rFonts w:ascii="Times New Roman" w:hAnsi="Times New Roman" w:cs="Times New Roman"/>
                <w:sz w:val="24"/>
                <w:szCs w:val="24"/>
              </w:rPr>
            </w:pPr>
            <w:r>
              <w:rPr>
                <w:rFonts w:ascii="Times New Roman" w:hAnsi="Times New Roman" w:cs="Times New Roman"/>
                <w:sz w:val="24"/>
                <w:szCs w:val="24"/>
              </w:rPr>
              <w:t>44</w:t>
            </w:r>
          </w:p>
        </w:tc>
        <w:tc>
          <w:tcPr>
            <w:tcW w:w="708" w:type="dxa"/>
            <w:vAlign w:val="center"/>
          </w:tcPr>
          <w:p w:rsidR="00323DE9" w:rsidRDefault="003A1381" w:rsidP="00323DE9">
            <w:pPr>
              <w:jc w:val="center"/>
              <w:rPr>
                <w:rFonts w:ascii="Times New Roman" w:hAnsi="Times New Roman" w:cs="Times New Roman"/>
                <w:sz w:val="24"/>
                <w:szCs w:val="24"/>
              </w:rPr>
            </w:pPr>
            <w:r>
              <w:rPr>
                <w:rFonts w:ascii="Times New Roman" w:hAnsi="Times New Roman" w:cs="Times New Roman"/>
                <w:sz w:val="24"/>
                <w:szCs w:val="24"/>
              </w:rPr>
              <w:t>2210</w:t>
            </w:r>
          </w:p>
          <w:p w:rsidR="003A1381" w:rsidRDefault="003A1381" w:rsidP="00323DE9">
            <w:pPr>
              <w:jc w:val="center"/>
              <w:rPr>
                <w:rFonts w:ascii="Times New Roman" w:hAnsi="Times New Roman" w:cs="Times New Roman"/>
                <w:sz w:val="24"/>
                <w:szCs w:val="24"/>
              </w:rPr>
            </w:pPr>
          </w:p>
          <w:p w:rsidR="003A1381" w:rsidRDefault="003A1381" w:rsidP="00323DE9">
            <w:pPr>
              <w:jc w:val="center"/>
              <w:rPr>
                <w:rFonts w:ascii="Times New Roman" w:hAnsi="Times New Roman" w:cs="Times New Roman"/>
                <w:sz w:val="24"/>
                <w:szCs w:val="24"/>
              </w:rPr>
            </w:pPr>
            <w:r>
              <w:rPr>
                <w:rFonts w:ascii="Times New Roman" w:hAnsi="Times New Roman" w:cs="Times New Roman"/>
                <w:sz w:val="24"/>
                <w:szCs w:val="24"/>
              </w:rPr>
              <w:t>61</w:t>
            </w:r>
          </w:p>
        </w:tc>
        <w:tc>
          <w:tcPr>
            <w:tcW w:w="709" w:type="dxa"/>
            <w:vAlign w:val="center"/>
          </w:tcPr>
          <w:p w:rsidR="00323DE9" w:rsidRDefault="003A1381" w:rsidP="00323DE9">
            <w:pPr>
              <w:jc w:val="center"/>
              <w:rPr>
                <w:rFonts w:ascii="Times New Roman" w:hAnsi="Times New Roman" w:cs="Times New Roman"/>
                <w:sz w:val="24"/>
                <w:szCs w:val="24"/>
              </w:rPr>
            </w:pPr>
            <w:r>
              <w:rPr>
                <w:rFonts w:ascii="Times New Roman" w:hAnsi="Times New Roman" w:cs="Times New Roman"/>
                <w:sz w:val="24"/>
                <w:szCs w:val="24"/>
              </w:rPr>
              <w:t>2840</w:t>
            </w:r>
          </w:p>
          <w:p w:rsidR="003A1381" w:rsidRDefault="003A1381" w:rsidP="00323DE9">
            <w:pPr>
              <w:jc w:val="center"/>
              <w:rPr>
                <w:rFonts w:ascii="Times New Roman" w:hAnsi="Times New Roman" w:cs="Times New Roman"/>
                <w:sz w:val="24"/>
                <w:szCs w:val="24"/>
              </w:rPr>
            </w:pPr>
          </w:p>
          <w:p w:rsidR="003A1381" w:rsidRDefault="003A1381" w:rsidP="00323DE9">
            <w:pPr>
              <w:jc w:val="center"/>
              <w:rPr>
                <w:rFonts w:ascii="Times New Roman" w:hAnsi="Times New Roman" w:cs="Times New Roman"/>
                <w:sz w:val="24"/>
                <w:szCs w:val="24"/>
              </w:rPr>
            </w:pPr>
            <w:r>
              <w:rPr>
                <w:rFonts w:ascii="Times New Roman" w:hAnsi="Times New Roman" w:cs="Times New Roman"/>
                <w:sz w:val="24"/>
                <w:szCs w:val="24"/>
              </w:rPr>
              <w:t>78</w:t>
            </w:r>
          </w:p>
        </w:tc>
        <w:tc>
          <w:tcPr>
            <w:tcW w:w="709" w:type="dxa"/>
            <w:vAlign w:val="center"/>
          </w:tcPr>
          <w:p w:rsidR="00323DE9" w:rsidRDefault="003A1381" w:rsidP="00323DE9">
            <w:pPr>
              <w:jc w:val="center"/>
              <w:rPr>
                <w:rFonts w:ascii="Times New Roman" w:hAnsi="Times New Roman" w:cs="Times New Roman"/>
                <w:sz w:val="24"/>
                <w:szCs w:val="24"/>
              </w:rPr>
            </w:pPr>
            <w:r>
              <w:rPr>
                <w:rFonts w:ascii="Times New Roman" w:hAnsi="Times New Roman" w:cs="Times New Roman"/>
                <w:sz w:val="24"/>
                <w:szCs w:val="24"/>
              </w:rPr>
              <w:t>1310</w:t>
            </w:r>
          </w:p>
          <w:p w:rsidR="003A1381" w:rsidRDefault="003A1381" w:rsidP="00323DE9">
            <w:pPr>
              <w:jc w:val="center"/>
              <w:rPr>
                <w:rFonts w:ascii="Times New Roman" w:hAnsi="Times New Roman" w:cs="Times New Roman"/>
                <w:sz w:val="24"/>
                <w:szCs w:val="24"/>
              </w:rPr>
            </w:pPr>
          </w:p>
          <w:p w:rsidR="003A1381" w:rsidRDefault="003A1381" w:rsidP="00323DE9">
            <w:pPr>
              <w:jc w:val="center"/>
              <w:rPr>
                <w:rFonts w:ascii="Times New Roman" w:hAnsi="Times New Roman" w:cs="Times New Roman"/>
                <w:sz w:val="24"/>
                <w:szCs w:val="24"/>
              </w:rPr>
            </w:pPr>
            <w:r>
              <w:rPr>
                <w:rFonts w:ascii="Times New Roman" w:hAnsi="Times New Roman" w:cs="Times New Roman"/>
                <w:sz w:val="24"/>
                <w:szCs w:val="24"/>
              </w:rPr>
              <w:t>24</w:t>
            </w:r>
          </w:p>
        </w:tc>
        <w:tc>
          <w:tcPr>
            <w:tcW w:w="747" w:type="dxa"/>
            <w:vAlign w:val="center"/>
          </w:tcPr>
          <w:p w:rsidR="00323DE9" w:rsidRDefault="003A1381" w:rsidP="00323DE9">
            <w:pPr>
              <w:jc w:val="center"/>
              <w:rPr>
                <w:rFonts w:ascii="Times New Roman" w:hAnsi="Times New Roman" w:cs="Times New Roman"/>
                <w:sz w:val="24"/>
                <w:szCs w:val="24"/>
              </w:rPr>
            </w:pPr>
            <w:r>
              <w:rPr>
                <w:rFonts w:ascii="Times New Roman" w:hAnsi="Times New Roman" w:cs="Times New Roman"/>
                <w:sz w:val="24"/>
                <w:szCs w:val="24"/>
              </w:rPr>
              <w:t>1830</w:t>
            </w:r>
          </w:p>
          <w:p w:rsidR="003A1381" w:rsidRDefault="003A1381" w:rsidP="00323DE9">
            <w:pPr>
              <w:jc w:val="center"/>
              <w:rPr>
                <w:rFonts w:ascii="Times New Roman" w:hAnsi="Times New Roman" w:cs="Times New Roman"/>
                <w:sz w:val="24"/>
                <w:szCs w:val="24"/>
              </w:rPr>
            </w:pPr>
          </w:p>
          <w:p w:rsidR="003A1381" w:rsidRDefault="003A1381" w:rsidP="00323DE9">
            <w:pPr>
              <w:jc w:val="center"/>
              <w:rPr>
                <w:rFonts w:ascii="Times New Roman" w:hAnsi="Times New Roman" w:cs="Times New Roman"/>
                <w:sz w:val="24"/>
                <w:szCs w:val="24"/>
              </w:rPr>
            </w:pPr>
            <w:r>
              <w:rPr>
                <w:rFonts w:ascii="Times New Roman" w:hAnsi="Times New Roman" w:cs="Times New Roman"/>
                <w:sz w:val="24"/>
                <w:szCs w:val="24"/>
              </w:rPr>
              <w:t>33</w:t>
            </w:r>
          </w:p>
        </w:tc>
        <w:tc>
          <w:tcPr>
            <w:tcW w:w="812" w:type="dxa"/>
            <w:vAlign w:val="center"/>
          </w:tcPr>
          <w:p w:rsidR="00323DE9" w:rsidRDefault="003A1381" w:rsidP="00323DE9">
            <w:pPr>
              <w:jc w:val="center"/>
              <w:rPr>
                <w:rFonts w:ascii="Times New Roman" w:hAnsi="Times New Roman" w:cs="Times New Roman"/>
                <w:sz w:val="24"/>
                <w:szCs w:val="24"/>
              </w:rPr>
            </w:pPr>
            <w:r>
              <w:rPr>
                <w:rFonts w:ascii="Times New Roman" w:hAnsi="Times New Roman" w:cs="Times New Roman"/>
                <w:sz w:val="24"/>
                <w:szCs w:val="24"/>
              </w:rPr>
              <w:t>2350</w:t>
            </w:r>
          </w:p>
          <w:p w:rsidR="003A1381" w:rsidRDefault="003A1381" w:rsidP="00323DE9">
            <w:pPr>
              <w:jc w:val="center"/>
              <w:rPr>
                <w:rFonts w:ascii="Times New Roman" w:hAnsi="Times New Roman" w:cs="Times New Roman"/>
                <w:sz w:val="24"/>
                <w:szCs w:val="24"/>
              </w:rPr>
            </w:pPr>
          </w:p>
          <w:p w:rsidR="003A1381" w:rsidRDefault="003A1381" w:rsidP="00323DE9">
            <w:pPr>
              <w:jc w:val="center"/>
              <w:rPr>
                <w:rFonts w:ascii="Times New Roman" w:hAnsi="Times New Roman" w:cs="Times New Roman"/>
                <w:sz w:val="24"/>
                <w:szCs w:val="24"/>
              </w:rPr>
            </w:pPr>
            <w:r>
              <w:rPr>
                <w:rFonts w:ascii="Times New Roman" w:hAnsi="Times New Roman" w:cs="Times New Roman"/>
                <w:sz w:val="24"/>
                <w:szCs w:val="24"/>
              </w:rPr>
              <w:t>42</w:t>
            </w:r>
          </w:p>
        </w:tc>
      </w:tr>
      <w:tr w:rsidR="003A1381" w:rsidTr="003A1381">
        <w:tc>
          <w:tcPr>
            <w:tcW w:w="4361" w:type="dxa"/>
          </w:tcPr>
          <w:p w:rsidR="00323DE9" w:rsidRDefault="003A1381" w:rsidP="00BC6610">
            <w:pPr>
              <w:rPr>
                <w:rFonts w:ascii="Times New Roman" w:hAnsi="Times New Roman" w:cs="Times New Roman"/>
                <w:sz w:val="24"/>
                <w:szCs w:val="24"/>
              </w:rPr>
            </w:pPr>
            <w:r>
              <w:rPr>
                <w:rFonts w:ascii="Times New Roman" w:hAnsi="Times New Roman" w:cs="Times New Roman"/>
                <w:sz w:val="24"/>
                <w:szCs w:val="24"/>
              </w:rPr>
              <w:t>5. výdrž v zhybe (sekúnd)</w:t>
            </w:r>
          </w:p>
        </w:tc>
        <w:tc>
          <w:tcPr>
            <w:tcW w:w="709" w:type="dxa"/>
            <w:vAlign w:val="center"/>
          </w:tcPr>
          <w:p w:rsidR="00323DE9" w:rsidRDefault="003A1381" w:rsidP="00323DE9">
            <w:pPr>
              <w:jc w:val="center"/>
              <w:rPr>
                <w:rFonts w:ascii="Times New Roman" w:hAnsi="Times New Roman" w:cs="Times New Roman"/>
                <w:sz w:val="24"/>
                <w:szCs w:val="24"/>
              </w:rPr>
            </w:pPr>
            <w:r>
              <w:rPr>
                <w:rFonts w:ascii="Times New Roman" w:hAnsi="Times New Roman" w:cs="Times New Roman"/>
                <w:sz w:val="24"/>
                <w:szCs w:val="24"/>
              </w:rPr>
              <w:t>22</w:t>
            </w:r>
          </w:p>
        </w:tc>
        <w:tc>
          <w:tcPr>
            <w:tcW w:w="708" w:type="dxa"/>
            <w:vAlign w:val="center"/>
          </w:tcPr>
          <w:p w:rsidR="00323DE9" w:rsidRDefault="003A1381" w:rsidP="00323DE9">
            <w:pPr>
              <w:jc w:val="center"/>
              <w:rPr>
                <w:rFonts w:ascii="Times New Roman" w:hAnsi="Times New Roman" w:cs="Times New Roman"/>
                <w:sz w:val="24"/>
                <w:szCs w:val="24"/>
              </w:rPr>
            </w:pPr>
            <w:r>
              <w:rPr>
                <w:rFonts w:ascii="Times New Roman" w:hAnsi="Times New Roman" w:cs="Times New Roman"/>
                <w:sz w:val="24"/>
                <w:szCs w:val="24"/>
              </w:rPr>
              <w:t>30</w:t>
            </w:r>
          </w:p>
        </w:tc>
        <w:tc>
          <w:tcPr>
            <w:tcW w:w="709" w:type="dxa"/>
            <w:vAlign w:val="center"/>
          </w:tcPr>
          <w:p w:rsidR="00323DE9" w:rsidRDefault="003A1381" w:rsidP="00323DE9">
            <w:pPr>
              <w:jc w:val="center"/>
              <w:rPr>
                <w:rFonts w:ascii="Times New Roman" w:hAnsi="Times New Roman" w:cs="Times New Roman"/>
                <w:sz w:val="24"/>
                <w:szCs w:val="24"/>
              </w:rPr>
            </w:pPr>
            <w:r>
              <w:rPr>
                <w:rFonts w:ascii="Times New Roman" w:hAnsi="Times New Roman" w:cs="Times New Roman"/>
                <w:sz w:val="24"/>
                <w:szCs w:val="24"/>
              </w:rPr>
              <w:t>38</w:t>
            </w:r>
          </w:p>
        </w:tc>
        <w:tc>
          <w:tcPr>
            <w:tcW w:w="709" w:type="dxa"/>
            <w:vAlign w:val="center"/>
          </w:tcPr>
          <w:p w:rsidR="00323DE9" w:rsidRDefault="003A1381" w:rsidP="00323DE9">
            <w:pPr>
              <w:jc w:val="center"/>
              <w:rPr>
                <w:rFonts w:ascii="Times New Roman" w:hAnsi="Times New Roman" w:cs="Times New Roman"/>
                <w:sz w:val="24"/>
                <w:szCs w:val="24"/>
              </w:rPr>
            </w:pPr>
            <w:r>
              <w:rPr>
                <w:rFonts w:ascii="Times New Roman" w:hAnsi="Times New Roman" w:cs="Times New Roman"/>
                <w:sz w:val="24"/>
                <w:szCs w:val="24"/>
              </w:rPr>
              <w:t>9</w:t>
            </w:r>
          </w:p>
        </w:tc>
        <w:tc>
          <w:tcPr>
            <w:tcW w:w="747" w:type="dxa"/>
            <w:vAlign w:val="center"/>
          </w:tcPr>
          <w:p w:rsidR="00323DE9" w:rsidRDefault="003A1381" w:rsidP="00323DE9">
            <w:pPr>
              <w:jc w:val="center"/>
              <w:rPr>
                <w:rFonts w:ascii="Times New Roman" w:hAnsi="Times New Roman" w:cs="Times New Roman"/>
                <w:sz w:val="24"/>
                <w:szCs w:val="24"/>
              </w:rPr>
            </w:pPr>
            <w:r>
              <w:rPr>
                <w:rFonts w:ascii="Times New Roman" w:hAnsi="Times New Roman" w:cs="Times New Roman"/>
                <w:sz w:val="24"/>
                <w:szCs w:val="24"/>
              </w:rPr>
              <w:t>13</w:t>
            </w:r>
          </w:p>
        </w:tc>
        <w:tc>
          <w:tcPr>
            <w:tcW w:w="812" w:type="dxa"/>
            <w:vAlign w:val="center"/>
          </w:tcPr>
          <w:p w:rsidR="00323DE9" w:rsidRDefault="003A1381" w:rsidP="00323DE9">
            <w:pPr>
              <w:jc w:val="center"/>
              <w:rPr>
                <w:rFonts w:ascii="Times New Roman" w:hAnsi="Times New Roman" w:cs="Times New Roman"/>
                <w:sz w:val="24"/>
                <w:szCs w:val="24"/>
              </w:rPr>
            </w:pPr>
            <w:r>
              <w:rPr>
                <w:rFonts w:ascii="Times New Roman" w:hAnsi="Times New Roman" w:cs="Times New Roman"/>
                <w:sz w:val="24"/>
                <w:szCs w:val="24"/>
              </w:rPr>
              <w:t>17</w:t>
            </w:r>
          </w:p>
        </w:tc>
      </w:tr>
    </w:tbl>
    <w:p w:rsidR="00BC6610" w:rsidRPr="00BC6610" w:rsidRDefault="00BC6610" w:rsidP="00BC6610">
      <w:pPr>
        <w:rPr>
          <w:rFonts w:ascii="Times New Roman" w:hAnsi="Times New Roman" w:cs="Times New Roman"/>
          <w:sz w:val="24"/>
          <w:szCs w:val="24"/>
        </w:rPr>
      </w:pP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Legenda: A = minimálny základný štandard</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B = priemerný štandard</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C = nadpriemerný štandard</w:t>
      </w:r>
    </w:p>
    <w:p w:rsidR="00BC6610" w:rsidRPr="00BC6610" w:rsidRDefault="00BC6610" w:rsidP="00BC6610">
      <w:pPr>
        <w:rPr>
          <w:rFonts w:ascii="Times New Roman" w:hAnsi="Times New Roman" w:cs="Times New Roman"/>
          <w:sz w:val="24"/>
          <w:szCs w:val="24"/>
        </w:rPr>
      </w:pPr>
    </w:p>
    <w:p w:rsidR="00BC6610" w:rsidRPr="00613312" w:rsidRDefault="005312E5" w:rsidP="00BC6610">
      <w:pPr>
        <w:rPr>
          <w:rFonts w:ascii="Times New Roman" w:hAnsi="Times New Roman" w:cs="Times New Roman"/>
          <w:b/>
          <w:color w:val="FF0000"/>
          <w:sz w:val="28"/>
          <w:szCs w:val="28"/>
        </w:rPr>
      </w:pPr>
      <w:r w:rsidRPr="00613312">
        <w:rPr>
          <w:rFonts w:ascii="Times New Roman" w:hAnsi="Times New Roman" w:cs="Times New Roman"/>
          <w:b/>
          <w:color w:val="FF0000"/>
          <w:sz w:val="28"/>
          <w:szCs w:val="28"/>
        </w:rPr>
        <w:lastRenderedPageBreak/>
        <w:t>N</w:t>
      </w:r>
      <w:r w:rsidR="00BC6610" w:rsidRPr="00613312">
        <w:rPr>
          <w:rFonts w:ascii="Times New Roman" w:hAnsi="Times New Roman" w:cs="Times New Roman"/>
          <w:b/>
          <w:color w:val="FF0000"/>
          <w:sz w:val="28"/>
          <w:szCs w:val="28"/>
        </w:rPr>
        <w:t>áboženská</w:t>
      </w:r>
      <w:r w:rsidR="001C109C" w:rsidRPr="00613312">
        <w:rPr>
          <w:rFonts w:ascii="Times New Roman" w:hAnsi="Times New Roman" w:cs="Times New Roman"/>
          <w:b/>
          <w:color w:val="FF0000"/>
          <w:sz w:val="28"/>
          <w:szCs w:val="28"/>
        </w:rPr>
        <w:t xml:space="preserve"> a etická</w:t>
      </w:r>
      <w:r w:rsidR="00BC6610" w:rsidRPr="00613312">
        <w:rPr>
          <w:rFonts w:ascii="Times New Roman" w:hAnsi="Times New Roman" w:cs="Times New Roman"/>
          <w:b/>
          <w:color w:val="FF0000"/>
          <w:sz w:val="28"/>
          <w:szCs w:val="28"/>
        </w:rPr>
        <w:t xml:space="preserve"> výchova</w:t>
      </w:r>
    </w:p>
    <w:p w:rsidR="00613312" w:rsidRPr="00BC6610" w:rsidRDefault="00613312" w:rsidP="00613312">
      <w:pPr>
        <w:rPr>
          <w:rFonts w:ascii="Times New Roman" w:hAnsi="Times New Roman" w:cs="Times New Roman"/>
          <w:sz w:val="24"/>
          <w:szCs w:val="24"/>
        </w:rPr>
      </w:pPr>
      <w:r w:rsidRPr="00B7448F">
        <w:rPr>
          <w:rFonts w:ascii="Times New Roman" w:hAnsi="Times New Roman" w:cs="Times New Roman"/>
          <w:b/>
          <w:sz w:val="24"/>
          <w:szCs w:val="24"/>
        </w:rPr>
        <w:t xml:space="preserve">Na hodine náboženskej </w:t>
      </w:r>
      <w:r>
        <w:rPr>
          <w:rFonts w:ascii="Times New Roman" w:hAnsi="Times New Roman" w:cs="Times New Roman"/>
          <w:b/>
          <w:sz w:val="24"/>
          <w:szCs w:val="24"/>
        </w:rPr>
        <w:t xml:space="preserve"> a etickej </w:t>
      </w:r>
      <w:r w:rsidR="00C84997">
        <w:rPr>
          <w:rFonts w:ascii="Times New Roman" w:hAnsi="Times New Roman" w:cs="Times New Roman"/>
          <w:b/>
          <w:sz w:val="24"/>
          <w:szCs w:val="24"/>
        </w:rPr>
        <w:t>výchovy žiakov 5</w:t>
      </w:r>
      <w:r w:rsidRPr="00B7448F">
        <w:rPr>
          <w:rFonts w:ascii="Times New Roman" w:hAnsi="Times New Roman" w:cs="Times New Roman"/>
          <w:b/>
          <w:sz w:val="24"/>
          <w:szCs w:val="24"/>
        </w:rPr>
        <w:t xml:space="preserve">. až </w:t>
      </w:r>
      <w:r w:rsidR="00C84997">
        <w:rPr>
          <w:rFonts w:ascii="Times New Roman" w:hAnsi="Times New Roman" w:cs="Times New Roman"/>
          <w:b/>
          <w:sz w:val="24"/>
          <w:szCs w:val="24"/>
        </w:rPr>
        <w:t>9</w:t>
      </w:r>
      <w:r w:rsidRPr="00B7448F">
        <w:rPr>
          <w:rFonts w:ascii="Times New Roman" w:hAnsi="Times New Roman" w:cs="Times New Roman"/>
          <w:b/>
          <w:sz w:val="24"/>
          <w:szCs w:val="24"/>
        </w:rPr>
        <w:t>. ročníka nehodnotíme klasifikáciou, priebežne ich hodnotíme slovne.</w:t>
      </w:r>
      <w:r w:rsidRPr="00BC6610">
        <w:rPr>
          <w:rFonts w:ascii="Times New Roman" w:hAnsi="Times New Roman" w:cs="Times New Roman"/>
          <w:sz w:val="24"/>
          <w:szCs w:val="24"/>
        </w:rPr>
        <w:t xml:space="preserve"> Jednotlivcov a skupinu žiakov oceňujeme slovne priebežne i na konci hodiny (možný písomný zápis do žiackej knižky).</w:t>
      </w:r>
    </w:p>
    <w:p w:rsidR="00613312" w:rsidRPr="00B7448F" w:rsidRDefault="00C84997" w:rsidP="00613312">
      <w:pPr>
        <w:rPr>
          <w:rFonts w:ascii="Times New Roman" w:hAnsi="Times New Roman" w:cs="Times New Roman"/>
          <w:b/>
          <w:sz w:val="24"/>
          <w:szCs w:val="24"/>
        </w:rPr>
      </w:pPr>
      <w:r>
        <w:rPr>
          <w:rFonts w:ascii="Times New Roman" w:hAnsi="Times New Roman" w:cs="Times New Roman"/>
          <w:b/>
          <w:sz w:val="24"/>
          <w:szCs w:val="24"/>
        </w:rPr>
        <w:t>Hodnotenie žiakov 5</w:t>
      </w:r>
      <w:r w:rsidR="00613312" w:rsidRPr="00B7448F">
        <w:rPr>
          <w:rFonts w:ascii="Times New Roman" w:hAnsi="Times New Roman" w:cs="Times New Roman"/>
          <w:b/>
          <w:sz w:val="24"/>
          <w:szCs w:val="24"/>
        </w:rPr>
        <w:t xml:space="preserve">. až </w:t>
      </w:r>
      <w:r>
        <w:rPr>
          <w:rFonts w:ascii="Times New Roman" w:hAnsi="Times New Roman" w:cs="Times New Roman"/>
          <w:b/>
          <w:sz w:val="24"/>
          <w:szCs w:val="24"/>
        </w:rPr>
        <w:t>9</w:t>
      </w:r>
      <w:r w:rsidR="00613312" w:rsidRPr="00B7448F">
        <w:rPr>
          <w:rFonts w:ascii="Times New Roman" w:hAnsi="Times New Roman" w:cs="Times New Roman"/>
          <w:b/>
          <w:sz w:val="24"/>
          <w:szCs w:val="24"/>
        </w:rPr>
        <w:t>. ročníka:</w:t>
      </w:r>
    </w:p>
    <w:p w:rsidR="00613312" w:rsidRPr="00B7448F" w:rsidRDefault="00613312" w:rsidP="00613312">
      <w:pPr>
        <w:pStyle w:val="Odsekzoznamu"/>
        <w:numPr>
          <w:ilvl w:val="0"/>
          <w:numId w:val="42"/>
        </w:numPr>
        <w:rPr>
          <w:rFonts w:ascii="Times New Roman" w:hAnsi="Times New Roman" w:cs="Times New Roman"/>
          <w:sz w:val="24"/>
          <w:szCs w:val="24"/>
        </w:rPr>
      </w:pPr>
      <w:r w:rsidRPr="00B7448F">
        <w:rPr>
          <w:rFonts w:ascii="Times New Roman" w:hAnsi="Times New Roman" w:cs="Times New Roman"/>
          <w:sz w:val="24"/>
          <w:szCs w:val="24"/>
        </w:rPr>
        <w:t xml:space="preserve">Žiak má na polročnom a koncoročnom vysvedčení slovo absolvoval, ak sa aktívne zúčastňoval na vyučovacom procese, vie vysvetliť základné pojmy, vypracovával zadania, ktoré dostal od vyučujúceho, zapájal sa do aktivít na dané témy, alebo ak bol prítomný na vyučovacej hodine, aj keď zo závažných </w:t>
      </w:r>
      <w:r>
        <w:rPr>
          <w:rFonts w:ascii="Times New Roman" w:hAnsi="Times New Roman" w:cs="Times New Roman"/>
          <w:sz w:val="24"/>
          <w:szCs w:val="24"/>
        </w:rPr>
        <w:t>objektívnych dôvodov nepracoval.</w:t>
      </w:r>
    </w:p>
    <w:p w:rsidR="00613312" w:rsidRPr="00B7448F" w:rsidRDefault="00613312" w:rsidP="00613312">
      <w:pPr>
        <w:pStyle w:val="Odsekzoznamu"/>
        <w:numPr>
          <w:ilvl w:val="0"/>
          <w:numId w:val="42"/>
        </w:numPr>
        <w:rPr>
          <w:rFonts w:ascii="Times New Roman" w:hAnsi="Times New Roman" w:cs="Times New Roman"/>
          <w:sz w:val="24"/>
          <w:szCs w:val="24"/>
        </w:rPr>
      </w:pPr>
      <w:r w:rsidRPr="00B7448F">
        <w:rPr>
          <w:rFonts w:ascii="Times New Roman" w:hAnsi="Times New Roman" w:cs="Times New Roman"/>
          <w:sz w:val="24"/>
          <w:szCs w:val="24"/>
        </w:rPr>
        <w:t>Žiak má na polročnom a koncoročnom vysvedčení slovo neabsolvoval, ak žiak zo závažných dôvodov nemohol vykonávať požadované intelektuálne a motorické činnosti, a preto sa na vyučovacom predm</w:t>
      </w:r>
      <w:r>
        <w:rPr>
          <w:rFonts w:ascii="Times New Roman" w:hAnsi="Times New Roman" w:cs="Times New Roman"/>
          <w:sz w:val="24"/>
          <w:szCs w:val="24"/>
        </w:rPr>
        <w:t>ete ospravedlnene nezúčastňoval.</w:t>
      </w:r>
    </w:p>
    <w:p w:rsidR="00613312" w:rsidRPr="00B7448F" w:rsidRDefault="00613312" w:rsidP="00613312">
      <w:pPr>
        <w:pStyle w:val="Odsekzoznamu"/>
        <w:numPr>
          <w:ilvl w:val="0"/>
          <w:numId w:val="42"/>
        </w:numPr>
        <w:rPr>
          <w:rFonts w:ascii="Times New Roman" w:hAnsi="Times New Roman" w:cs="Times New Roman"/>
          <w:sz w:val="24"/>
          <w:szCs w:val="24"/>
        </w:rPr>
      </w:pPr>
      <w:r w:rsidRPr="00B7448F">
        <w:rPr>
          <w:rFonts w:ascii="Times New Roman" w:hAnsi="Times New Roman" w:cs="Times New Roman"/>
          <w:sz w:val="24"/>
          <w:szCs w:val="24"/>
        </w:rPr>
        <w:t>Žiak má na polročnom a koncoročnom vysvedčení slovo neabsolvoval, ak na vyučovacej hodine nepracoval, nevie uplatniť svoje vedomosti a zručnosti ani na podnet učiteľa; celkové hodnotenie žiaka je neprospel.</w:t>
      </w:r>
    </w:p>
    <w:p w:rsidR="00613312" w:rsidRDefault="00613312" w:rsidP="00BC6610">
      <w:pPr>
        <w:rPr>
          <w:rFonts w:ascii="Times New Roman" w:hAnsi="Times New Roman" w:cs="Times New Roman"/>
          <w:sz w:val="24"/>
          <w:szCs w:val="24"/>
        </w:rPr>
      </w:pPr>
    </w:p>
    <w:p w:rsidR="00C84997" w:rsidRDefault="00C84997" w:rsidP="00BC6610">
      <w:pPr>
        <w:rPr>
          <w:rFonts w:ascii="Times New Roman" w:hAnsi="Times New Roman" w:cs="Times New Roman"/>
          <w:b/>
          <w:sz w:val="28"/>
          <w:szCs w:val="24"/>
        </w:rPr>
      </w:pPr>
    </w:p>
    <w:p w:rsidR="001C109C" w:rsidRPr="00C84997" w:rsidRDefault="00BF138D" w:rsidP="00BC6610">
      <w:pPr>
        <w:rPr>
          <w:rFonts w:ascii="Times New Roman" w:hAnsi="Times New Roman" w:cs="Times New Roman"/>
          <w:b/>
          <w:color w:val="FF0000"/>
          <w:sz w:val="28"/>
          <w:szCs w:val="24"/>
        </w:rPr>
      </w:pPr>
      <w:r w:rsidRPr="00C84997">
        <w:rPr>
          <w:rFonts w:ascii="Times New Roman" w:hAnsi="Times New Roman" w:cs="Times New Roman"/>
          <w:b/>
          <w:color w:val="FF0000"/>
          <w:sz w:val="28"/>
          <w:szCs w:val="24"/>
        </w:rPr>
        <w:t>Spoločenská etiketa</w:t>
      </w:r>
    </w:p>
    <w:p w:rsidR="00BF138D" w:rsidRDefault="00BF138D" w:rsidP="00BC6610">
      <w:pPr>
        <w:rPr>
          <w:rFonts w:ascii="Times New Roman" w:hAnsi="Times New Roman" w:cs="Times New Roman"/>
          <w:sz w:val="24"/>
          <w:szCs w:val="24"/>
        </w:rPr>
      </w:pPr>
      <w:r>
        <w:rPr>
          <w:rFonts w:ascii="Times New Roman" w:hAnsi="Times New Roman" w:cs="Times New Roman"/>
          <w:sz w:val="24"/>
          <w:szCs w:val="24"/>
        </w:rPr>
        <w:t>Pre tento predmet nie sú predpísané povinné písomné práce.</w:t>
      </w:r>
    </w:p>
    <w:p w:rsidR="00BF138D" w:rsidRDefault="00BF138D" w:rsidP="00BC6610">
      <w:pPr>
        <w:rPr>
          <w:rFonts w:ascii="Times New Roman" w:hAnsi="Times New Roman" w:cs="Times New Roman"/>
          <w:sz w:val="24"/>
          <w:szCs w:val="24"/>
        </w:rPr>
      </w:pPr>
      <w:r>
        <w:rPr>
          <w:rFonts w:ascii="Times New Roman" w:hAnsi="Times New Roman" w:cs="Times New Roman"/>
          <w:sz w:val="24"/>
          <w:szCs w:val="24"/>
        </w:rPr>
        <w:t>Typ hodnotenia – známkou</w:t>
      </w:r>
    </w:p>
    <w:p w:rsidR="00BF138D" w:rsidRDefault="00BF138D" w:rsidP="00BC6610">
      <w:pPr>
        <w:rPr>
          <w:rFonts w:ascii="Times New Roman" w:hAnsi="Times New Roman" w:cs="Times New Roman"/>
          <w:sz w:val="24"/>
          <w:szCs w:val="24"/>
        </w:rPr>
      </w:pPr>
      <w:r>
        <w:rPr>
          <w:rFonts w:ascii="Times New Roman" w:hAnsi="Times New Roman" w:cs="Times New Roman"/>
          <w:sz w:val="24"/>
          <w:szCs w:val="24"/>
        </w:rPr>
        <w:t>Cieľom hodnotenia je poskytnúť žiakovi a jeho rodičom spätnú väzbu o tom, ako žiak zvládol danú problematiku, v čom má nedostatky a aké pokroky naopak dosiahol.</w:t>
      </w:r>
    </w:p>
    <w:p w:rsidR="00BF138D" w:rsidRDefault="00BF138D" w:rsidP="00BC6610">
      <w:pPr>
        <w:rPr>
          <w:rFonts w:ascii="Times New Roman" w:hAnsi="Times New Roman" w:cs="Times New Roman"/>
          <w:sz w:val="24"/>
          <w:szCs w:val="24"/>
        </w:rPr>
      </w:pPr>
      <w:r>
        <w:rPr>
          <w:rFonts w:ascii="Times New Roman" w:hAnsi="Times New Roman" w:cs="Times New Roman"/>
          <w:sz w:val="24"/>
          <w:szCs w:val="24"/>
        </w:rPr>
        <w:t>Pri písomnej klasifikácii budeme hodnotiť podľa nasledujúcej tabuľky:</w:t>
      </w:r>
    </w:p>
    <w:tbl>
      <w:tblPr>
        <w:tblStyle w:val="Mriekatabuky"/>
        <w:tblW w:w="0" w:type="auto"/>
        <w:tblInd w:w="2830" w:type="dxa"/>
        <w:tblLook w:val="04A0" w:firstRow="1" w:lastRow="0" w:firstColumn="1" w:lastColumn="0" w:noHBand="0" w:noVBand="1"/>
      </w:tblPr>
      <w:tblGrid>
        <w:gridCol w:w="2061"/>
        <w:gridCol w:w="1908"/>
      </w:tblGrid>
      <w:tr w:rsidR="00BF138D" w:rsidRPr="00B7419D" w:rsidTr="004B3EE7">
        <w:tc>
          <w:tcPr>
            <w:tcW w:w="2061" w:type="dxa"/>
          </w:tcPr>
          <w:p w:rsidR="00BF138D" w:rsidRPr="00B7419D" w:rsidRDefault="00BF138D" w:rsidP="004B3EE7">
            <w:pPr>
              <w:pStyle w:val="Odsekzoznamu"/>
              <w:ind w:left="0"/>
              <w:jc w:val="center"/>
              <w:rPr>
                <w:rFonts w:ascii="Times New Roman" w:hAnsi="Times New Roman" w:cs="Times New Roman"/>
                <w:b/>
                <w:sz w:val="24"/>
                <w:szCs w:val="24"/>
                <w:lang w:val="en-US"/>
              </w:rPr>
            </w:pPr>
            <w:r>
              <w:rPr>
                <w:rFonts w:ascii="Times New Roman" w:hAnsi="Times New Roman" w:cs="Times New Roman"/>
                <w:b/>
                <w:sz w:val="24"/>
                <w:szCs w:val="24"/>
              </w:rPr>
              <w:t>100</w:t>
            </w:r>
            <w:r w:rsidRPr="00B7419D">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B7419D">
              <w:rPr>
                <w:rFonts w:ascii="Times New Roman" w:hAnsi="Times New Roman" w:cs="Times New Roman"/>
                <w:b/>
                <w:sz w:val="24"/>
                <w:szCs w:val="24"/>
              </w:rPr>
              <w:t xml:space="preserve">– </w:t>
            </w:r>
            <w:r>
              <w:rPr>
                <w:rFonts w:ascii="Times New Roman" w:hAnsi="Times New Roman" w:cs="Times New Roman"/>
                <w:b/>
                <w:sz w:val="24"/>
                <w:szCs w:val="24"/>
              </w:rPr>
              <w:t xml:space="preserve">90 </w:t>
            </w:r>
            <w:r>
              <w:rPr>
                <w:rFonts w:ascii="Times New Roman" w:hAnsi="Times New Roman" w:cs="Times New Roman"/>
                <w:b/>
                <w:sz w:val="24"/>
                <w:szCs w:val="24"/>
                <w:lang w:val="en-US"/>
              </w:rPr>
              <w:t>%</w:t>
            </w:r>
          </w:p>
        </w:tc>
        <w:tc>
          <w:tcPr>
            <w:tcW w:w="1908" w:type="dxa"/>
          </w:tcPr>
          <w:p w:rsidR="00BF138D" w:rsidRPr="00B7419D" w:rsidRDefault="00BF138D" w:rsidP="004B3EE7">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1</w:t>
            </w:r>
          </w:p>
        </w:tc>
      </w:tr>
      <w:tr w:rsidR="00BF138D" w:rsidRPr="00B7419D" w:rsidTr="004B3EE7">
        <w:tc>
          <w:tcPr>
            <w:tcW w:w="2061" w:type="dxa"/>
          </w:tcPr>
          <w:p w:rsidR="00BF138D" w:rsidRPr="00B7419D" w:rsidRDefault="00BF138D" w:rsidP="004B3EE7">
            <w:pPr>
              <w:pStyle w:val="Odsekzoznamu"/>
              <w:ind w:left="0"/>
              <w:jc w:val="center"/>
              <w:rPr>
                <w:rFonts w:ascii="Times New Roman" w:hAnsi="Times New Roman" w:cs="Times New Roman"/>
                <w:b/>
                <w:sz w:val="24"/>
                <w:szCs w:val="24"/>
              </w:rPr>
            </w:pPr>
            <w:r>
              <w:rPr>
                <w:rFonts w:ascii="Times New Roman" w:hAnsi="Times New Roman" w:cs="Times New Roman"/>
                <w:b/>
                <w:sz w:val="24"/>
                <w:szCs w:val="24"/>
              </w:rPr>
              <w:t>89 %</w:t>
            </w:r>
            <w:r w:rsidRPr="00B7419D">
              <w:rPr>
                <w:rFonts w:ascii="Times New Roman" w:hAnsi="Times New Roman" w:cs="Times New Roman"/>
                <w:b/>
                <w:sz w:val="24"/>
                <w:szCs w:val="24"/>
              </w:rPr>
              <w:t xml:space="preserve"> – </w:t>
            </w:r>
            <w:r>
              <w:rPr>
                <w:rFonts w:ascii="Times New Roman" w:hAnsi="Times New Roman" w:cs="Times New Roman"/>
                <w:b/>
                <w:sz w:val="24"/>
                <w:szCs w:val="24"/>
              </w:rPr>
              <w:t>75 %</w:t>
            </w:r>
          </w:p>
        </w:tc>
        <w:tc>
          <w:tcPr>
            <w:tcW w:w="1908" w:type="dxa"/>
          </w:tcPr>
          <w:p w:rsidR="00BF138D" w:rsidRPr="00B7419D" w:rsidRDefault="00BF138D" w:rsidP="004B3EE7">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2</w:t>
            </w:r>
          </w:p>
        </w:tc>
      </w:tr>
      <w:tr w:rsidR="00BF138D" w:rsidRPr="00B7419D" w:rsidTr="004B3EE7">
        <w:tc>
          <w:tcPr>
            <w:tcW w:w="2061" w:type="dxa"/>
          </w:tcPr>
          <w:p w:rsidR="00BF138D" w:rsidRPr="00B7419D" w:rsidRDefault="00BF138D" w:rsidP="004B3EE7">
            <w:pPr>
              <w:pStyle w:val="Odsekzoznamu"/>
              <w:ind w:left="0"/>
              <w:jc w:val="center"/>
              <w:rPr>
                <w:rFonts w:ascii="Times New Roman" w:hAnsi="Times New Roman" w:cs="Times New Roman"/>
                <w:b/>
                <w:sz w:val="24"/>
                <w:szCs w:val="24"/>
              </w:rPr>
            </w:pPr>
            <w:r>
              <w:rPr>
                <w:rFonts w:ascii="Times New Roman" w:hAnsi="Times New Roman" w:cs="Times New Roman"/>
                <w:b/>
                <w:sz w:val="24"/>
                <w:szCs w:val="24"/>
              </w:rPr>
              <w:t>74</w:t>
            </w:r>
            <w:r w:rsidRPr="00B7419D">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B7419D">
              <w:rPr>
                <w:rFonts w:ascii="Times New Roman" w:hAnsi="Times New Roman" w:cs="Times New Roman"/>
                <w:b/>
                <w:sz w:val="24"/>
                <w:szCs w:val="24"/>
              </w:rPr>
              <w:t xml:space="preserve">– </w:t>
            </w:r>
            <w:r>
              <w:rPr>
                <w:rFonts w:ascii="Times New Roman" w:hAnsi="Times New Roman" w:cs="Times New Roman"/>
                <w:b/>
                <w:sz w:val="24"/>
                <w:szCs w:val="24"/>
              </w:rPr>
              <w:t>50 %</w:t>
            </w:r>
          </w:p>
        </w:tc>
        <w:tc>
          <w:tcPr>
            <w:tcW w:w="1908" w:type="dxa"/>
          </w:tcPr>
          <w:p w:rsidR="00BF138D" w:rsidRPr="00B7419D" w:rsidRDefault="00BF138D" w:rsidP="004B3EE7">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3</w:t>
            </w:r>
          </w:p>
        </w:tc>
      </w:tr>
      <w:tr w:rsidR="00BF138D" w:rsidRPr="00B7419D" w:rsidTr="004B3EE7">
        <w:tc>
          <w:tcPr>
            <w:tcW w:w="2061" w:type="dxa"/>
          </w:tcPr>
          <w:p w:rsidR="00BF138D" w:rsidRPr="00B7419D" w:rsidRDefault="00BF138D" w:rsidP="004B3EE7">
            <w:pPr>
              <w:pStyle w:val="Odsekzoznamu"/>
              <w:ind w:left="0"/>
              <w:jc w:val="center"/>
              <w:rPr>
                <w:rFonts w:ascii="Times New Roman" w:hAnsi="Times New Roman" w:cs="Times New Roman"/>
                <w:b/>
                <w:sz w:val="24"/>
                <w:szCs w:val="24"/>
              </w:rPr>
            </w:pPr>
            <w:r>
              <w:rPr>
                <w:rFonts w:ascii="Times New Roman" w:hAnsi="Times New Roman" w:cs="Times New Roman"/>
                <w:b/>
                <w:sz w:val="24"/>
                <w:szCs w:val="24"/>
              </w:rPr>
              <w:t>49 %</w:t>
            </w:r>
            <w:r w:rsidRPr="00B7419D">
              <w:rPr>
                <w:rFonts w:ascii="Times New Roman" w:hAnsi="Times New Roman" w:cs="Times New Roman"/>
                <w:b/>
                <w:sz w:val="24"/>
                <w:szCs w:val="24"/>
              </w:rPr>
              <w:t xml:space="preserve"> – </w:t>
            </w:r>
            <w:r>
              <w:rPr>
                <w:rFonts w:ascii="Times New Roman" w:hAnsi="Times New Roman" w:cs="Times New Roman"/>
                <w:b/>
                <w:sz w:val="24"/>
                <w:szCs w:val="24"/>
              </w:rPr>
              <w:t>30 %</w:t>
            </w:r>
          </w:p>
        </w:tc>
        <w:tc>
          <w:tcPr>
            <w:tcW w:w="1908" w:type="dxa"/>
          </w:tcPr>
          <w:p w:rsidR="00BF138D" w:rsidRPr="00B7419D" w:rsidRDefault="00BF138D" w:rsidP="004B3EE7">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4</w:t>
            </w:r>
          </w:p>
        </w:tc>
      </w:tr>
      <w:tr w:rsidR="00BF138D" w:rsidRPr="00B7419D" w:rsidTr="004B3EE7">
        <w:tc>
          <w:tcPr>
            <w:tcW w:w="2061" w:type="dxa"/>
          </w:tcPr>
          <w:p w:rsidR="00BF138D" w:rsidRPr="00B7419D" w:rsidRDefault="00BF138D" w:rsidP="004B3EE7">
            <w:pPr>
              <w:pStyle w:val="Odsekzoznamu"/>
              <w:ind w:left="0"/>
              <w:jc w:val="center"/>
              <w:rPr>
                <w:rFonts w:ascii="Times New Roman" w:hAnsi="Times New Roman" w:cs="Times New Roman"/>
                <w:b/>
                <w:sz w:val="24"/>
                <w:szCs w:val="24"/>
              </w:rPr>
            </w:pPr>
            <w:r>
              <w:rPr>
                <w:rFonts w:ascii="Times New Roman" w:hAnsi="Times New Roman" w:cs="Times New Roman"/>
                <w:b/>
                <w:sz w:val="24"/>
                <w:szCs w:val="24"/>
              </w:rPr>
              <w:t>29 %</w:t>
            </w:r>
            <w:r w:rsidRPr="00B7419D">
              <w:rPr>
                <w:rFonts w:ascii="Times New Roman" w:hAnsi="Times New Roman" w:cs="Times New Roman"/>
                <w:b/>
                <w:sz w:val="24"/>
                <w:szCs w:val="24"/>
              </w:rPr>
              <w:t xml:space="preserve"> - 0</w:t>
            </w:r>
            <w:r>
              <w:rPr>
                <w:rFonts w:ascii="Times New Roman" w:hAnsi="Times New Roman" w:cs="Times New Roman"/>
                <w:b/>
                <w:sz w:val="24"/>
                <w:szCs w:val="24"/>
              </w:rPr>
              <w:t xml:space="preserve"> %</w:t>
            </w:r>
          </w:p>
        </w:tc>
        <w:tc>
          <w:tcPr>
            <w:tcW w:w="1908" w:type="dxa"/>
          </w:tcPr>
          <w:p w:rsidR="00BF138D" w:rsidRPr="00B7419D" w:rsidRDefault="00BF138D" w:rsidP="004B3EE7">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5</w:t>
            </w:r>
          </w:p>
        </w:tc>
      </w:tr>
    </w:tbl>
    <w:p w:rsidR="00BF138D" w:rsidRPr="00BC6610" w:rsidRDefault="00BF138D" w:rsidP="00BC6610">
      <w:pPr>
        <w:rPr>
          <w:rFonts w:ascii="Times New Roman" w:hAnsi="Times New Roman" w:cs="Times New Roman"/>
          <w:sz w:val="24"/>
          <w:szCs w:val="24"/>
        </w:rPr>
      </w:pPr>
    </w:p>
    <w:sectPr w:rsidR="00BF138D" w:rsidRPr="00BC6610" w:rsidSect="00F6647F">
      <w:footerReference w:type="default" r:id="rId22"/>
      <w:type w:val="continuous"/>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3EE7" w:rsidRDefault="004B3EE7" w:rsidP="00F6647F">
      <w:pPr>
        <w:spacing w:after="0" w:line="240" w:lineRule="auto"/>
      </w:pPr>
      <w:r>
        <w:separator/>
      </w:r>
    </w:p>
  </w:endnote>
  <w:endnote w:type="continuationSeparator" w:id="0">
    <w:p w:rsidR="004B3EE7" w:rsidRDefault="004B3EE7" w:rsidP="00F664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1359381"/>
      <w:docPartObj>
        <w:docPartGallery w:val="Page Numbers (Bottom of Page)"/>
        <w:docPartUnique/>
      </w:docPartObj>
    </w:sdtPr>
    <w:sdtContent>
      <w:p w:rsidR="004B3EE7" w:rsidRDefault="004B3EE7">
        <w:pPr>
          <w:pStyle w:val="Pta"/>
          <w:jc w:val="center"/>
        </w:pPr>
        <w:r>
          <w:fldChar w:fldCharType="begin"/>
        </w:r>
        <w:r>
          <w:instrText>PAGE   \* MERGEFORMAT</w:instrText>
        </w:r>
        <w:r>
          <w:fldChar w:fldCharType="separate"/>
        </w:r>
        <w:r w:rsidR="00410192">
          <w:rPr>
            <w:noProof/>
          </w:rPr>
          <w:t>24</w:t>
        </w:r>
        <w:r>
          <w:fldChar w:fldCharType="end"/>
        </w:r>
      </w:p>
    </w:sdtContent>
  </w:sdt>
  <w:p w:rsidR="004B3EE7" w:rsidRDefault="004B3EE7">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3EE7" w:rsidRDefault="004B3EE7" w:rsidP="00F6647F">
      <w:pPr>
        <w:spacing w:after="0" w:line="240" w:lineRule="auto"/>
      </w:pPr>
      <w:r>
        <w:separator/>
      </w:r>
    </w:p>
  </w:footnote>
  <w:footnote w:type="continuationSeparator" w:id="0">
    <w:p w:rsidR="004B3EE7" w:rsidRDefault="004B3EE7" w:rsidP="00F664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1"/>
    <w:multiLevelType w:val="hybridMultilevel"/>
    <w:tmpl w:val="3855585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12"/>
    <w:multiLevelType w:val="hybridMultilevel"/>
    <w:tmpl w:val="70A64E2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1BB08E7"/>
    <w:multiLevelType w:val="hybridMultilevel"/>
    <w:tmpl w:val="4E8A86A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59301AC"/>
    <w:multiLevelType w:val="hybridMultilevel"/>
    <w:tmpl w:val="961C408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5A12FB1"/>
    <w:multiLevelType w:val="hybridMultilevel"/>
    <w:tmpl w:val="1F98954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26C6DFD"/>
    <w:multiLevelType w:val="hybridMultilevel"/>
    <w:tmpl w:val="93303626"/>
    <w:lvl w:ilvl="0" w:tplc="C60EB25C">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2FB5A31"/>
    <w:multiLevelType w:val="hybridMultilevel"/>
    <w:tmpl w:val="B7A859A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60322A9"/>
    <w:multiLevelType w:val="hybridMultilevel"/>
    <w:tmpl w:val="A846196A"/>
    <w:lvl w:ilvl="0" w:tplc="041B0001">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8" w15:restartNumberingAfterBreak="0">
    <w:nsid w:val="16811AA1"/>
    <w:multiLevelType w:val="hybridMultilevel"/>
    <w:tmpl w:val="A4E0A6F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1D4C1760"/>
    <w:multiLevelType w:val="hybridMultilevel"/>
    <w:tmpl w:val="E8EA078E"/>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AE83892"/>
    <w:multiLevelType w:val="hybridMultilevel"/>
    <w:tmpl w:val="A902607E"/>
    <w:lvl w:ilvl="0" w:tplc="C60EB25C">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2EF23376"/>
    <w:multiLevelType w:val="hybridMultilevel"/>
    <w:tmpl w:val="FA1A3A0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0403474"/>
    <w:multiLevelType w:val="hybridMultilevel"/>
    <w:tmpl w:val="E242996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0F26C29"/>
    <w:multiLevelType w:val="hybridMultilevel"/>
    <w:tmpl w:val="45B0FF2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31EE2368"/>
    <w:multiLevelType w:val="hybridMultilevel"/>
    <w:tmpl w:val="052A9F3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350514A"/>
    <w:multiLevelType w:val="hybridMultilevel"/>
    <w:tmpl w:val="AF84FC2C"/>
    <w:lvl w:ilvl="0" w:tplc="041B0001">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6" w15:restartNumberingAfterBreak="0">
    <w:nsid w:val="35DF6972"/>
    <w:multiLevelType w:val="hybridMultilevel"/>
    <w:tmpl w:val="DAAA51E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C111C94"/>
    <w:multiLevelType w:val="hybridMultilevel"/>
    <w:tmpl w:val="FFE818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D4C55E5"/>
    <w:multiLevelType w:val="hybridMultilevel"/>
    <w:tmpl w:val="07D85138"/>
    <w:lvl w:ilvl="0" w:tplc="C60EB25C">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40042ADB"/>
    <w:multiLevelType w:val="hybridMultilevel"/>
    <w:tmpl w:val="8726398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423F334F"/>
    <w:multiLevelType w:val="hybridMultilevel"/>
    <w:tmpl w:val="4E8A86A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5A62501"/>
    <w:multiLevelType w:val="hybridMultilevel"/>
    <w:tmpl w:val="9ECA4D26"/>
    <w:lvl w:ilvl="0" w:tplc="041B0001">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22" w15:restartNumberingAfterBreak="0">
    <w:nsid w:val="47252C84"/>
    <w:multiLevelType w:val="hybridMultilevel"/>
    <w:tmpl w:val="334C37F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83C7097"/>
    <w:multiLevelType w:val="hybridMultilevel"/>
    <w:tmpl w:val="539E4132"/>
    <w:lvl w:ilvl="0" w:tplc="C60EB25C">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4E72389C"/>
    <w:multiLevelType w:val="hybridMultilevel"/>
    <w:tmpl w:val="6C847514"/>
    <w:lvl w:ilvl="0" w:tplc="03E26C5E">
      <w:start w:val="1"/>
      <w:numFmt w:val="decimal"/>
      <w:lvlText w:val="%1."/>
      <w:lvlJc w:val="left"/>
      <w:pPr>
        <w:ind w:left="720" w:hanging="360"/>
      </w:pPr>
      <w:rPr>
        <w:b/>
      </w:rPr>
    </w:lvl>
    <w:lvl w:ilvl="1" w:tplc="04825518">
      <w:start w:val="1"/>
      <w:numFmt w:val="decimal"/>
      <w:lvlText w:val="%2"/>
      <w:lvlJc w:val="left"/>
      <w:pPr>
        <w:ind w:left="1785" w:hanging="705"/>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64F6BF7"/>
    <w:multiLevelType w:val="hybridMultilevel"/>
    <w:tmpl w:val="EDBCE2A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AB644C8"/>
    <w:multiLevelType w:val="hybridMultilevel"/>
    <w:tmpl w:val="D952E190"/>
    <w:lvl w:ilvl="0" w:tplc="C60EB25C">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5B3A008F"/>
    <w:multiLevelType w:val="hybridMultilevel"/>
    <w:tmpl w:val="31E8EA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D554BD9"/>
    <w:multiLevelType w:val="hybridMultilevel"/>
    <w:tmpl w:val="209C5D6A"/>
    <w:lvl w:ilvl="0" w:tplc="041B0001">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29" w15:restartNumberingAfterBreak="0">
    <w:nsid w:val="5F03405D"/>
    <w:multiLevelType w:val="hybridMultilevel"/>
    <w:tmpl w:val="C05AED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61A96E1E"/>
    <w:multiLevelType w:val="hybridMultilevel"/>
    <w:tmpl w:val="9768EAE0"/>
    <w:lvl w:ilvl="0" w:tplc="C60EB25C">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61BE795D"/>
    <w:multiLevelType w:val="hybridMultilevel"/>
    <w:tmpl w:val="5CD4CECC"/>
    <w:lvl w:ilvl="0" w:tplc="041B0001">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32" w15:restartNumberingAfterBreak="0">
    <w:nsid w:val="634E7D14"/>
    <w:multiLevelType w:val="hybridMultilevel"/>
    <w:tmpl w:val="052A9F3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5745028"/>
    <w:multiLevelType w:val="hybridMultilevel"/>
    <w:tmpl w:val="C15EB462"/>
    <w:lvl w:ilvl="0" w:tplc="C60EB25C">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6A15768F"/>
    <w:multiLevelType w:val="hybridMultilevel"/>
    <w:tmpl w:val="21C00EB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70180F70"/>
    <w:multiLevelType w:val="hybridMultilevel"/>
    <w:tmpl w:val="C96A6714"/>
    <w:lvl w:ilvl="0" w:tplc="DDCC8BA4">
      <w:start w:val="1"/>
      <w:numFmt w:val="decimal"/>
      <w:lvlText w:val="%1."/>
      <w:lvlJc w:val="left"/>
      <w:pPr>
        <w:ind w:left="1316" w:hanging="360"/>
      </w:pPr>
      <w:rPr>
        <w:rFonts w:ascii="Times New Roman" w:eastAsia="Times New Roman" w:hAnsi="Times New Roman" w:cs="Times New Roman" w:hint="default"/>
        <w:b/>
        <w:bCs/>
        <w:w w:val="100"/>
        <w:sz w:val="22"/>
        <w:szCs w:val="22"/>
        <w:lang w:val="sk-SK" w:eastAsia="sk-SK" w:bidi="sk-SK"/>
      </w:rPr>
    </w:lvl>
    <w:lvl w:ilvl="1" w:tplc="9DA41FB4">
      <w:start w:val="1"/>
      <w:numFmt w:val="decimal"/>
      <w:lvlText w:val="%2."/>
      <w:lvlJc w:val="left"/>
      <w:pPr>
        <w:ind w:left="6487" w:hanging="245"/>
        <w:jc w:val="right"/>
      </w:pPr>
      <w:rPr>
        <w:rFonts w:ascii="Times New Roman" w:eastAsia="Times New Roman" w:hAnsi="Times New Roman" w:cs="Times New Roman" w:hint="default"/>
        <w:b/>
        <w:bCs/>
        <w:w w:val="100"/>
        <w:sz w:val="24"/>
        <w:szCs w:val="24"/>
        <w:lang w:val="sk-SK" w:eastAsia="sk-SK" w:bidi="sk-SK"/>
      </w:rPr>
    </w:lvl>
    <w:lvl w:ilvl="2" w:tplc="8062A5F2">
      <w:numFmt w:val="bullet"/>
      <w:lvlText w:val="•"/>
      <w:lvlJc w:val="left"/>
      <w:pPr>
        <w:ind w:left="7513" w:hanging="245"/>
      </w:pPr>
      <w:rPr>
        <w:rFonts w:hint="default"/>
        <w:lang w:val="sk-SK" w:eastAsia="sk-SK" w:bidi="sk-SK"/>
      </w:rPr>
    </w:lvl>
    <w:lvl w:ilvl="3" w:tplc="E598BDD6">
      <w:numFmt w:val="bullet"/>
      <w:lvlText w:val="•"/>
      <w:lvlJc w:val="left"/>
      <w:pPr>
        <w:ind w:left="8546" w:hanging="245"/>
      </w:pPr>
      <w:rPr>
        <w:rFonts w:hint="default"/>
        <w:lang w:val="sk-SK" w:eastAsia="sk-SK" w:bidi="sk-SK"/>
      </w:rPr>
    </w:lvl>
    <w:lvl w:ilvl="4" w:tplc="65480480">
      <w:numFmt w:val="bullet"/>
      <w:lvlText w:val="•"/>
      <w:lvlJc w:val="left"/>
      <w:pPr>
        <w:ind w:left="9579" w:hanging="245"/>
      </w:pPr>
      <w:rPr>
        <w:rFonts w:hint="default"/>
        <w:lang w:val="sk-SK" w:eastAsia="sk-SK" w:bidi="sk-SK"/>
      </w:rPr>
    </w:lvl>
    <w:lvl w:ilvl="5" w:tplc="25C8C7C4">
      <w:numFmt w:val="bullet"/>
      <w:lvlText w:val="•"/>
      <w:lvlJc w:val="left"/>
      <w:pPr>
        <w:ind w:left="10612" w:hanging="245"/>
      </w:pPr>
      <w:rPr>
        <w:rFonts w:hint="default"/>
        <w:lang w:val="sk-SK" w:eastAsia="sk-SK" w:bidi="sk-SK"/>
      </w:rPr>
    </w:lvl>
    <w:lvl w:ilvl="6" w:tplc="21E80CDC">
      <w:numFmt w:val="bullet"/>
      <w:lvlText w:val="•"/>
      <w:lvlJc w:val="left"/>
      <w:pPr>
        <w:ind w:left="11645" w:hanging="245"/>
      </w:pPr>
      <w:rPr>
        <w:rFonts w:hint="default"/>
        <w:lang w:val="sk-SK" w:eastAsia="sk-SK" w:bidi="sk-SK"/>
      </w:rPr>
    </w:lvl>
    <w:lvl w:ilvl="7" w:tplc="B5E6EA86">
      <w:numFmt w:val="bullet"/>
      <w:lvlText w:val="•"/>
      <w:lvlJc w:val="left"/>
      <w:pPr>
        <w:ind w:left="12678" w:hanging="245"/>
      </w:pPr>
      <w:rPr>
        <w:rFonts w:hint="default"/>
        <w:lang w:val="sk-SK" w:eastAsia="sk-SK" w:bidi="sk-SK"/>
      </w:rPr>
    </w:lvl>
    <w:lvl w:ilvl="8" w:tplc="9A645AFE">
      <w:numFmt w:val="bullet"/>
      <w:lvlText w:val="•"/>
      <w:lvlJc w:val="left"/>
      <w:pPr>
        <w:ind w:left="13712" w:hanging="245"/>
      </w:pPr>
      <w:rPr>
        <w:rFonts w:hint="default"/>
        <w:lang w:val="sk-SK" w:eastAsia="sk-SK" w:bidi="sk-SK"/>
      </w:rPr>
    </w:lvl>
  </w:abstractNum>
  <w:abstractNum w:abstractNumId="36" w15:restartNumberingAfterBreak="0">
    <w:nsid w:val="70565020"/>
    <w:multiLevelType w:val="hybridMultilevel"/>
    <w:tmpl w:val="27B6F0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731D7762"/>
    <w:multiLevelType w:val="hybridMultilevel"/>
    <w:tmpl w:val="DAAA51E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6295E6C"/>
    <w:multiLevelType w:val="hybridMultilevel"/>
    <w:tmpl w:val="825A4B9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6E91FF8"/>
    <w:multiLevelType w:val="hybridMultilevel"/>
    <w:tmpl w:val="54B870B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77F718D5"/>
    <w:multiLevelType w:val="hybridMultilevel"/>
    <w:tmpl w:val="CB76F4DC"/>
    <w:lvl w:ilvl="0" w:tplc="041B0001">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41" w15:restartNumberingAfterBreak="0">
    <w:nsid w:val="7A641937"/>
    <w:multiLevelType w:val="hybridMultilevel"/>
    <w:tmpl w:val="18E43BE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41"/>
  </w:num>
  <w:num w:numId="2">
    <w:abstractNumId w:val="18"/>
  </w:num>
  <w:num w:numId="3">
    <w:abstractNumId w:val="33"/>
  </w:num>
  <w:num w:numId="4">
    <w:abstractNumId w:val="3"/>
  </w:num>
  <w:num w:numId="5">
    <w:abstractNumId w:val="37"/>
  </w:num>
  <w:num w:numId="6">
    <w:abstractNumId w:val="16"/>
  </w:num>
  <w:num w:numId="7">
    <w:abstractNumId w:val="38"/>
  </w:num>
  <w:num w:numId="8">
    <w:abstractNumId w:val="17"/>
  </w:num>
  <w:num w:numId="9">
    <w:abstractNumId w:val="30"/>
  </w:num>
  <w:num w:numId="10">
    <w:abstractNumId w:val="39"/>
  </w:num>
  <w:num w:numId="11">
    <w:abstractNumId w:val="9"/>
  </w:num>
  <w:num w:numId="12">
    <w:abstractNumId w:val="24"/>
  </w:num>
  <w:num w:numId="13">
    <w:abstractNumId w:val="12"/>
  </w:num>
  <w:num w:numId="14">
    <w:abstractNumId w:val="25"/>
  </w:num>
  <w:num w:numId="15">
    <w:abstractNumId w:val="0"/>
  </w:num>
  <w:num w:numId="16">
    <w:abstractNumId w:val="1"/>
  </w:num>
  <w:num w:numId="17">
    <w:abstractNumId w:val="34"/>
  </w:num>
  <w:num w:numId="18">
    <w:abstractNumId w:val="2"/>
  </w:num>
  <w:num w:numId="19">
    <w:abstractNumId w:val="8"/>
  </w:num>
  <w:num w:numId="20">
    <w:abstractNumId w:val="19"/>
  </w:num>
  <w:num w:numId="21">
    <w:abstractNumId w:val="36"/>
  </w:num>
  <w:num w:numId="22">
    <w:abstractNumId w:val="22"/>
  </w:num>
  <w:num w:numId="23">
    <w:abstractNumId w:val="21"/>
  </w:num>
  <w:num w:numId="24">
    <w:abstractNumId w:val="7"/>
  </w:num>
  <w:num w:numId="25">
    <w:abstractNumId w:val="31"/>
  </w:num>
  <w:num w:numId="26">
    <w:abstractNumId w:val="15"/>
  </w:num>
  <w:num w:numId="27">
    <w:abstractNumId w:val="40"/>
  </w:num>
  <w:num w:numId="28">
    <w:abstractNumId w:val="28"/>
  </w:num>
  <w:num w:numId="29">
    <w:abstractNumId w:val="35"/>
  </w:num>
  <w:num w:numId="30">
    <w:abstractNumId w:val="14"/>
  </w:num>
  <w:num w:numId="31">
    <w:abstractNumId w:val="29"/>
  </w:num>
  <w:num w:numId="32">
    <w:abstractNumId w:val="11"/>
  </w:num>
  <w:num w:numId="33">
    <w:abstractNumId w:val="13"/>
  </w:num>
  <w:num w:numId="34">
    <w:abstractNumId w:val="4"/>
  </w:num>
  <w:num w:numId="35">
    <w:abstractNumId w:val="32"/>
  </w:num>
  <w:num w:numId="36">
    <w:abstractNumId w:val="6"/>
  </w:num>
  <w:num w:numId="37">
    <w:abstractNumId w:val="27"/>
  </w:num>
  <w:num w:numId="38">
    <w:abstractNumId w:val="5"/>
  </w:num>
  <w:num w:numId="39">
    <w:abstractNumId w:val="26"/>
  </w:num>
  <w:num w:numId="40">
    <w:abstractNumId w:val="10"/>
  </w:num>
  <w:num w:numId="41">
    <w:abstractNumId w:val="23"/>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610"/>
    <w:rsid w:val="000E4E65"/>
    <w:rsid w:val="0013628C"/>
    <w:rsid w:val="001B4E12"/>
    <w:rsid w:val="001C109C"/>
    <w:rsid w:val="0023261A"/>
    <w:rsid w:val="00261BE6"/>
    <w:rsid w:val="00281A94"/>
    <w:rsid w:val="002B4E19"/>
    <w:rsid w:val="002E1A0D"/>
    <w:rsid w:val="00323DE9"/>
    <w:rsid w:val="00330EF9"/>
    <w:rsid w:val="00335BC3"/>
    <w:rsid w:val="003476E9"/>
    <w:rsid w:val="003708F7"/>
    <w:rsid w:val="003A1381"/>
    <w:rsid w:val="003B10F4"/>
    <w:rsid w:val="003F3F6C"/>
    <w:rsid w:val="00410192"/>
    <w:rsid w:val="00471AB2"/>
    <w:rsid w:val="00474D6A"/>
    <w:rsid w:val="004960AE"/>
    <w:rsid w:val="004A7093"/>
    <w:rsid w:val="004B3EE7"/>
    <w:rsid w:val="005312E5"/>
    <w:rsid w:val="00545336"/>
    <w:rsid w:val="005626BE"/>
    <w:rsid w:val="00583893"/>
    <w:rsid w:val="005D79F1"/>
    <w:rsid w:val="005F3583"/>
    <w:rsid w:val="0060427E"/>
    <w:rsid w:val="00613312"/>
    <w:rsid w:val="0063614C"/>
    <w:rsid w:val="00642C8D"/>
    <w:rsid w:val="00662E51"/>
    <w:rsid w:val="00697F38"/>
    <w:rsid w:val="006B2CB5"/>
    <w:rsid w:val="006C0DAC"/>
    <w:rsid w:val="006C7AC2"/>
    <w:rsid w:val="006D4D16"/>
    <w:rsid w:val="006F333A"/>
    <w:rsid w:val="00701252"/>
    <w:rsid w:val="007B0E94"/>
    <w:rsid w:val="007F38AD"/>
    <w:rsid w:val="008110DD"/>
    <w:rsid w:val="00880D69"/>
    <w:rsid w:val="008863AD"/>
    <w:rsid w:val="008D5287"/>
    <w:rsid w:val="008E763A"/>
    <w:rsid w:val="00977C0A"/>
    <w:rsid w:val="009E172B"/>
    <w:rsid w:val="009E7598"/>
    <w:rsid w:val="009F3481"/>
    <w:rsid w:val="00A10D0B"/>
    <w:rsid w:val="00A371A2"/>
    <w:rsid w:val="00A519F2"/>
    <w:rsid w:val="00A80123"/>
    <w:rsid w:val="00A8582E"/>
    <w:rsid w:val="00AD184D"/>
    <w:rsid w:val="00AF5BDE"/>
    <w:rsid w:val="00B032D8"/>
    <w:rsid w:val="00B7419D"/>
    <w:rsid w:val="00B7448F"/>
    <w:rsid w:val="00B8714B"/>
    <w:rsid w:val="00B9344F"/>
    <w:rsid w:val="00BC07D3"/>
    <w:rsid w:val="00BC6610"/>
    <w:rsid w:val="00BE4DA6"/>
    <w:rsid w:val="00BF138D"/>
    <w:rsid w:val="00C67280"/>
    <w:rsid w:val="00C84997"/>
    <w:rsid w:val="00CF2407"/>
    <w:rsid w:val="00D33C83"/>
    <w:rsid w:val="00D626DE"/>
    <w:rsid w:val="00D81305"/>
    <w:rsid w:val="00D97804"/>
    <w:rsid w:val="00DD18F5"/>
    <w:rsid w:val="00DD2606"/>
    <w:rsid w:val="00DD395A"/>
    <w:rsid w:val="00DF4EBD"/>
    <w:rsid w:val="00E017AE"/>
    <w:rsid w:val="00EB32F2"/>
    <w:rsid w:val="00F243AD"/>
    <w:rsid w:val="00F25570"/>
    <w:rsid w:val="00F31134"/>
    <w:rsid w:val="00F6647F"/>
    <w:rsid w:val="00F70CBE"/>
    <w:rsid w:val="00F95E08"/>
    <w:rsid w:val="00FA10F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5:docId w15:val="{A2B938A3-857A-4BAE-B3A2-67DA46795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B0E94"/>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1"/>
    <w:qFormat/>
    <w:rsid w:val="003F3F6C"/>
    <w:pPr>
      <w:ind w:left="720"/>
      <w:contextualSpacing/>
    </w:pPr>
  </w:style>
  <w:style w:type="table" w:styleId="Mriekatabuky">
    <w:name w:val="Table Grid"/>
    <w:basedOn w:val="Normlnatabuka"/>
    <w:uiPriority w:val="39"/>
    <w:rsid w:val="003F3F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977C0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Zkladntext">
    <w:name w:val="Body Text"/>
    <w:basedOn w:val="Normlny"/>
    <w:link w:val="ZkladntextChar"/>
    <w:uiPriority w:val="1"/>
    <w:qFormat/>
    <w:rsid w:val="00977C0A"/>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ZkladntextChar">
    <w:name w:val="Základný text Char"/>
    <w:basedOn w:val="Predvolenpsmoodseku"/>
    <w:link w:val="Zkladntext"/>
    <w:uiPriority w:val="1"/>
    <w:rsid w:val="00977C0A"/>
    <w:rPr>
      <w:rFonts w:ascii="Times New Roman" w:eastAsia="Times New Roman" w:hAnsi="Times New Roman" w:cs="Times New Roman"/>
      <w:sz w:val="24"/>
      <w:szCs w:val="24"/>
      <w:lang w:val="en-US"/>
    </w:rPr>
  </w:style>
  <w:style w:type="paragraph" w:customStyle="1" w:styleId="TableParagraph">
    <w:name w:val="Table Paragraph"/>
    <w:basedOn w:val="Normlny"/>
    <w:uiPriority w:val="1"/>
    <w:qFormat/>
    <w:rsid w:val="00977C0A"/>
    <w:pPr>
      <w:widowControl w:val="0"/>
      <w:autoSpaceDE w:val="0"/>
      <w:autoSpaceDN w:val="0"/>
      <w:spacing w:after="0" w:line="240" w:lineRule="auto"/>
    </w:pPr>
    <w:rPr>
      <w:rFonts w:ascii="Times New Roman" w:eastAsia="Times New Roman" w:hAnsi="Times New Roman" w:cs="Times New Roman"/>
      <w:lang w:val="en-US"/>
    </w:rPr>
  </w:style>
  <w:style w:type="paragraph" w:styleId="Hlavika">
    <w:name w:val="header"/>
    <w:basedOn w:val="Normlny"/>
    <w:link w:val="HlavikaChar"/>
    <w:uiPriority w:val="99"/>
    <w:unhideWhenUsed/>
    <w:rsid w:val="00F6647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6647F"/>
  </w:style>
  <w:style w:type="paragraph" w:styleId="Pta">
    <w:name w:val="footer"/>
    <w:basedOn w:val="Normlny"/>
    <w:link w:val="PtaChar"/>
    <w:uiPriority w:val="99"/>
    <w:unhideWhenUsed/>
    <w:rsid w:val="00F6647F"/>
    <w:pPr>
      <w:tabs>
        <w:tab w:val="center" w:pos="4536"/>
        <w:tab w:val="right" w:pos="9072"/>
      </w:tabs>
      <w:spacing w:after="0" w:line="240" w:lineRule="auto"/>
    </w:pPr>
  </w:style>
  <w:style w:type="character" w:customStyle="1" w:styleId="PtaChar">
    <w:name w:val="Päta Char"/>
    <w:basedOn w:val="Predvolenpsmoodseku"/>
    <w:link w:val="Pta"/>
    <w:uiPriority w:val="99"/>
    <w:rsid w:val="00F664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png"/><Relationship Id="rId18" Type="http://schemas.openxmlformats.org/officeDocument/2006/relationships/oleObject" Target="embeddings/oleObject7.bin"/><Relationship Id="rId3" Type="http://schemas.openxmlformats.org/officeDocument/2006/relationships/settings" Target="settings.xml"/><Relationship Id="rId21" Type="http://schemas.openxmlformats.org/officeDocument/2006/relationships/oleObject" Target="embeddings/oleObject10.bin"/><Relationship Id="rId7" Type="http://schemas.openxmlformats.org/officeDocument/2006/relationships/image" Target="media/image1.png"/><Relationship Id="rId12" Type="http://schemas.openxmlformats.org/officeDocument/2006/relationships/oleObject" Target="embeddings/oleObject3.bin"/><Relationship Id="rId17" Type="http://schemas.openxmlformats.org/officeDocument/2006/relationships/oleObject" Target="embeddings/oleObject6.bin"/><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9.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oleObject" Target="embeddings/oleObject2.bin"/><Relationship Id="rId19" Type="http://schemas.openxmlformats.org/officeDocument/2006/relationships/oleObject" Target="embeddings/oleObject8.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oleObject" Target="embeddings/oleObject4.bin"/><Relationship Id="rId22"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265</TotalTime>
  <Pages>32</Pages>
  <Words>6646</Words>
  <Characters>37886</Characters>
  <Application>Microsoft Office Word</Application>
  <DocSecurity>0</DocSecurity>
  <Lines>315</Lines>
  <Paragraphs>88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44444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ucitel</dc:creator>
  <cp:keywords/>
  <dc:description/>
  <cp:lastModifiedBy>ucitel</cp:lastModifiedBy>
  <cp:revision>68</cp:revision>
  <dcterms:created xsi:type="dcterms:W3CDTF">2019-09-20T05:25:00Z</dcterms:created>
  <dcterms:modified xsi:type="dcterms:W3CDTF">2019-09-24T10:55:00Z</dcterms:modified>
</cp:coreProperties>
</file>