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B35" w:rsidRPr="006C2832" w:rsidRDefault="00522B35" w:rsidP="00522B35">
      <w:pPr>
        <w:rPr>
          <w:rFonts w:ascii="Arial" w:hAnsi="Arial" w:cs="Arial"/>
          <w:b/>
          <w:sz w:val="28"/>
          <w:szCs w:val="28"/>
        </w:rPr>
      </w:pPr>
      <w:r w:rsidRPr="006C2832">
        <w:rPr>
          <w:rFonts w:ascii="Arial" w:hAnsi="Arial" w:cs="Arial"/>
          <w:b/>
          <w:sz w:val="28"/>
          <w:szCs w:val="28"/>
        </w:rPr>
        <w:t>Pracovné</w:t>
      </w:r>
      <w:r w:rsidR="00B40ABE">
        <w:rPr>
          <w:rFonts w:ascii="Arial" w:hAnsi="Arial" w:cs="Arial"/>
          <w:b/>
          <w:sz w:val="28"/>
          <w:szCs w:val="28"/>
        </w:rPr>
        <w:t xml:space="preserve"> vyučovanie: Práce s textilom</w:t>
      </w:r>
    </w:p>
    <w:p w:rsidR="006B64B0" w:rsidRPr="00C6190A" w:rsidRDefault="00522B35">
      <w:pPr>
        <w:rPr>
          <w:rFonts w:ascii="Arial" w:hAnsi="Arial" w:cs="Arial"/>
          <w:sz w:val="28"/>
          <w:szCs w:val="28"/>
        </w:rPr>
      </w:pPr>
      <w:r w:rsidRPr="006C2832">
        <w:rPr>
          <w:rFonts w:ascii="Arial" w:hAnsi="Arial" w:cs="Arial"/>
          <w:b/>
          <w:sz w:val="28"/>
          <w:szCs w:val="28"/>
        </w:rPr>
        <w:t xml:space="preserve">Ročník: </w:t>
      </w:r>
      <w:r w:rsidRPr="006C2832">
        <w:rPr>
          <w:rFonts w:ascii="Arial" w:hAnsi="Arial" w:cs="Arial"/>
          <w:sz w:val="28"/>
          <w:szCs w:val="28"/>
        </w:rPr>
        <w:t>7. variant B</w:t>
      </w:r>
    </w:p>
    <w:p w:rsidR="00B42A74" w:rsidRPr="00B42A74" w:rsidRDefault="00AE0DD8">
      <w:pPr>
        <w:rPr>
          <w:rFonts w:ascii="Arial" w:hAnsi="Arial" w:cs="Arial"/>
          <w:b/>
          <w:sz w:val="28"/>
          <w:szCs w:val="28"/>
          <w:u w:val="single"/>
        </w:rPr>
      </w:pPr>
      <w:r w:rsidRPr="00B42A74">
        <w:rPr>
          <w:rFonts w:ascii="Arial" w:hAnsi="Arial" w:cs="Arial"/>
          <w:b/>
          <w:sz w:val="28"/>
          <w:szCs w:val="28"/>
          <w:u w:val="single"/>
        </w:rPr>
        <w:t>Ako si doma vyrobiť rúško bez šitia</w:t>
      </w:r>
    </w:p>
    <w:p w:rsidR="00B42A74" w:rsidRPr="008639CE" w:rsidRDefault="006E6FD4" w:rsidP="008639CE">
      <w:pPr>
        <w:spacing w:line="360" w:lineRule="auto"/>
        <w:ind w:firstLine="708"/>
        <w:jc w:val="both"/>
        <w:rPr>
          <w:rFonts w:ascii="Arial" w:hAnsi="Arial" w:cs="Arial"/>
          <w:color w:val="030303"/>
          <w:sz w:val="28"/>
          <w:szCs w:val="28"/>
          <w:shd w:val="clear" w:color="auto" w:fill="F9F9F9"/>
        </w:rPr>
      </w:pPr>
      <w:r w:rsidRPr="00B42A74">
        <w:rPr>
          <w:rFonts w:ascii="Arial" w:hAnsi="Arial" w:cs="Arial"/>
          <w:color w:val="030303"/>
          <w:sz w:val="28"/>
          <w:szCs w:val="28"/>
          <w:shd w:val="clear" w:color="auto" w:fill="F9F9F9"/>
        </w:rPr>
        <w:t>Toto rúško vyrobíte za 1 minútu úplne bez šitia. Je teda skôr len provizórne, ale lepšie ako žiadna ochrana. Potrebujete len 2 veci a vôbec nič sa nešije, ani ručne, ani na</w:t>
      </w:r>
      <w:r w:rsidR="00B40ABE">
        <w:rPr>
          <w:rFonts w:ascii="Arial" w:hAnsi="Arial" w:cs="Arial"/>
          <w:color w:val="030303"/>
          <w:sz w:val="28"/>
          <w:szCs w:val="28"/>
          <w:shd w:val="clear" w:color="auto" w:fill="F9F9F9"/>
        </w:rPr>
        <w:t xml:space="preserve"> šijacom stroji. T</w:t>
      </w:r>
      <w:r w:rsidR="00293F15">
        <w:rPr>
          <w:rFonts w:ascii="Arial" w:hAnsi="Arial" w:cs="Arial"/>
          <w:color w:val="030303"/>
          <w:sz w:val="28"/>
          <w:szCs w:val="28"/>
          <w:shd w:val="clear" w:color="auto" w:fill="F9F9F9"/>
        </w:rPr>
        <w:t>ieto veci majú</w:t>
      </w:r>
      <w:r w:rsidRPr="00B42A74">
        <w:rPr>
          <w:rFonts w:ascii="Arial" w:hAnsi="Arial" w:cs="Arial"/>
          <w:color w:val="030303"/>
          <w:sz w:val="28"/>
          <w:szCs w:val="28"/>
          <w:shd w:val="clear" w:color="auto" w:fill="F9F9F9"/>
        </w:rPr>
        <w:t xml:space="preserve"> </w:t>
      </w:r>
      <w:r w:rsidR="00B42A74">
        <w:rPr>
          <w:rFonts w:ascii="Arial" w:hAnsi="Arial" w:cs="Arial"/>
          <w:color w:val="030303"/>
          <w:sz w:val="28"/>
          <w:szCs w:val="28"/>
          <w:shd w:val="clear" w:color="auto" w:fill="F9F9F9"/>
        </w:rPr>
        <w:t>určite všetci</w:t>
      </w:r>
      <w:r w:rsidR="00B40ABE">
        <w:rPr>
          <w:rFonts w:ascii="Arial" w:hAnsi="Arial" w:cs="Arial"/>
          <w:color w:val="030303"/>
          <w:sz w:val="28"/>
          <w:szCs w:val="28"/>
          <w:shd w:val="clear" w:color="auto" w:fill="F9F9F9"/>
        </w:rPr>
        <w:t xml:space="preserve"> a výrobu rúška z</w:t>
      </w:r>
      <w:r w:rsidRPr="00B42A74">
        <w:rPr>
          <w:rFonts w:ascii="Arial" w:hAnsi="Arial" w:cs="Arial"/>
          <w:color w:val="030303"/>
          <w:sz w:val="28"/>
          <w:szCs w:val="28"/>
          <w:shd w:val="clear" w:color="auto" w:fill="F9F9F9"/>
        </w:rPr>
        <w:t>v</w:t>
      </w:r>
      <w:r w:rsidR="00B40ABE">
        <w:rPr>
          <w:rFonts w:ascii="Arial" w:hAnsi="Arial" w:cs="Arial"/>
          <w:color w:val="030303"/>
          <w:sz w:val="28"/>
          <w:szCs w:val="28"/>
          <w:shd w:val="clear" w:color="auto" w:fill="F9F9F9"/>
        </w:rPr>
        <w:t>l</w:t>
      </w:r>
      <w:r w:rsidR="00B42A74">
        <w:rPr>
          <w:rFonts w:ascii="Arial" w:hAnsi="Arial" w:cs="Arial"/>
          <w:color w:val="030303"/>
          <w:sz w:val="28"/>
          <w:szCs w:val="28"/>
          <w:shd w:val="clear" w:color="auto" w:fill="F9F9F9"/>
        </w:rPr>
        <w:t>ádne každý.</w:t>
      </w:r>
      <w:r w:rsidR="00D82CD2" w:rsidRPr="008639CE">
        <w:rPr>
          <w:rFonts w:ascii="Arial" w:hAnsi="Arial" w:cs="Arial"/>
          <w:sz w:val="28"/>
          <w:szCs w:val="28"/>
        </w:rPr>
        <w:t xml:space="preserve">  </w:t>
      </w:r>
    </w:p>
    <w:p w:rsidR="002C72E4" w:rsidRPr="006B64B0" w:rsidRDefault="006B64B0" w:rsidP="00B42A74">
      <w:pPr>
        <w:spacing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6B64B0">
        <w:rPr>
          <w:rFonts w:ascii="Arial" w:hAnsi="Arial" w:cs="Arial"/>
          <w:b/>
          <w:sz w:val="28"/>
          <w:szCs w:val="28"/>
          <w:u w:val="single"/>
        </w:rPr>
        <w:t>Čo potrebujeme?</w:t>
      </w:r>
    </w:p>
    <w:p w:rsidR="006E6FD4" w:rsidRPr="006F0FB6" w:rsidRDefault="006F0FB6" w:rsidP="006F0FB6">
      <w:pPr>
        <w:spacing w:line="360" w:lineRule="auto"/>
        <w:jc w:val="both"/>
        <w:rPr>
          <w:rFonts w:ascii="Arial" w:hAnsi="Arial" w:cs="Arial"/>
          <w:color w:val="030303"/>
          <w:sz w:val="28"/>
          <w:szCs w:val="28"/>
          <w:shd w:val="clear" w:color="auto" w:fill="F9F9F9"/>
        </w:rPr>
      </w:pPr>
      <w:r w:rsidRPr="006F0FB6">
        <w:rPr>
          <w:rFonts w:ascii="Arial" w:hAnsi="Arial" w:cs="Arial"/>
          <w:color w:val="030303"/>
          <w:sz w:val="28"/>
          <w:szCs w:val="28"/>
          <w:shd w:val="clear" w:color="auto" w:fill="F9F9F9"/>
        </w:rPr>
        <w:t xml:space="preserve"> - </w:t>
      </w:r>
      <w:r>
        <w:rPr>
          <w:rFonts w:ascii="Arial" w:hAnsi="Arial" w:cs="Arial"/>
          <w:color w:val="030303"/>
          <w:sz w:val="28"/>
          <w:szCs w:val="28"/>
          <w:shd w:val="clear" w:color="auto" w:fill="F9F9F9"/>
        </w:rPr>
        <w:t>bavlnenú látku</w:t>
      </w:r>
      <w:r w:rsidR="00B2194D">
        <w:rPr>
          <w:rFonts w:ascii="Arial" w:hAnsi="Arial" w:cs="Arial"/>
          <w:color w:val="030303"/>
          <w:sz w:val="28"/>
          <w:szCs w:val="28"/>
          <w:shd w:val="clear" w:color="auto" w:fill="F9F9F9"/>
        </w:rPr>
        <w:t xml:space="preserve"> alebo</w:t>
      </w:r>
      <w:r w:rsidR="006E6FD4" w:rsidRPr="006F0FB6">
        <w:rPr>
          <w:rFonts w:ascii="Arial" w:hAnsi="Arial" w:cs="Arial"/>
          <w:color w:val="030303"/>
          <w:sz w:val="28"/>
          <w:szCs w:val="28"/>
          <w:shd w:val="clear" w:color="auto" w:fill="F9F9F9"/>
        </w:rPr>
        <w:t xml:space="preserve"> </w:t>
      </w:r>
      <w:r w:rsidR="00B2194D">
        <w:rPr>
          <w:rFonts w:ascii="Arial" w:hAnsi="Arial" w:cs="Arial"/>
          <w:color w:val="030303"/>
          <w:sz w:val="28"/>
          <w:szCs w:val="28"/>
          <w:shd w:val="clear" w:color="auto" w:fill="F9F9F9"/>
        </w:rPr>
        <w:t xml:space="preserve">vreckovku </w:t>
      </w:r>
      <w:r w:rsidRPr="006F0FB6">
        <w:rPr>
          <w:rFonts w:ascii="Arial" w:hAnsi="Arial" w:cs="Arial"/>
          <w:color w:val="030303"/>
          <w:sz w:val="28"/>
          <w:szCs w:val="28"/>
          <w:shd w:val="clear" w:color="auto" w:fill="F9F9F9"/>
        </w:rPr>
        <w:t xml:space="preserve"> - 2 </w:t>
      </w:r>
      <w:r w:rsidR="00705AE1">
        <w:rPr>
          <w:rFonts w:ascii="Arial" w:hAnsi="Arial" w:cs="Arial"/>
          <w:color w:val="030303"/>
          <w:sz w:val="28"/>
          <w:szCs w:val="28"/>
          <w:shd w:val="clear" w:color="auto" w:fill="F9F9F9"/>
        </w:rPr>
        <w:t xml:space="preserve">väčšie </w:t>
      </w:r>
      <w:r w:rsidRPr="006F0FB6">
        <w:rPr>
          <w:rFonts w:ascii="Arial" w:hAnsi="Arial" w:cs="Arial"/>
          <w:color w:val="030303"/>
          <w:sz w:val="28"/>
          <w:szCs w:val="28"/>
          <w:shd w:val="clear" w:color="auto" w:fill="F9F9F9"/>
        </w:rPr>
        <w:t>gumičky do vlasov</w:t>
      </w:r>
      <w:r w:rsidR="006E6FD4" w:rsidRPr="006F0FB6">
        <w:rPr>
          <w:rFonts w:ascii="Arial" w:hAnsi="Arial" w:cs="Arial"/>
          <w:color w:val="030303"/>
          <w:sz w:val="28"/>
          <w:szCs w:val="28"/>
          <w:shd w:val="clear" w:color="auto" w:fill="F9F9F9"/>
        </w:rPr>
        <w:t xml:space="preserve"> </w:t>
      </w:r>
    </w:p>
    <w:p w:rsidR="003D16E6" w:rsidRDefault="00252F9B" w:rsidP="00564CAD">
      <w:pPr>
        <w:spacing w:line="360" w:lineRule="auto"/>
        <w:jc w:val="both"/>
        <w:rPr>
          <w:rFonts w:ascii="Arial" w:hAnsi="Arial" w:cs="Arial"/>
          <w:b/>
          <w:color w:val="030303"/>
          <w:sz w:val="28"/>
          <w:szCs w:val="28"/>
          <w:u w:val="single"/>
          <w:shd w:val="clear" w:color="auto" w:fill="F9F9F9"/>
        </w:rPr>
      </w:pPr>
      <w:r w:rsidRPr="00252F9B">
        <w:rPr>
          <w:rFonts w:ascii="Arial" w:hAnsi="Arial" w:cs="Arial"/>
          <w:b/>
          <w:color w:val="030303"/>
          <w:sz w:val="28"/>
          <w:szCs w:val="28"/>
          <w:u w:val="single"/>
          <w:shd w:val="clear" w:color="auto" w:fill="F9F9F9"/>
        </w:rPr>
        <w:t>Postup:</w:t>
      </w:r>
    </w:p>
    <w:p w:rsidR="00564CAD" w:rsidRDefault="00564CAD" w:rsidP="00C6190A">
      <w:pPr>
        <w:pStyle w:val="Normlnywebov"/>
        <w:numPr>
          <w:ilvl w:val="0"/>
          <w:numId w:val="5"/>
        </w:numPr>
        <w:spacing w:before="0" w:after="0"/>
        <w:textAlignment w:val="baseline"/>
        <w:rPr>
          <w:rStyle w:val="Siln"/>
          <w:rFonts w:ascii="Arial" w:hAnsi="Arial" w:cs="Arial"/>
          <w:color w:val="1A1A1A"/>
          <w:sz w:val="27"/>
          <w:szCs w:val="27"/>
          <w:bdr w:val="none" w:sz="0" w:space="0" w:color="auto" w:frame="1"/>
        </w:rPr>
      </w:pPr>
      <w:r w:rsidRPr="00C943A5">
        <w:rPr>
          <w:rStyle w:val="Siln"/>
          <w:rFonts w:ascii="Arial" w:hAnsi="Arial" w:cs="Arial"/>
          <w:b w:val="0"/>
          <w:color w:val="1A1A1A"/>
          <w:sz w:val="27"/>
          <w:szCs w:val="27"/>
          <w:bdr w:val="none" w:sz="0" w:space="0" w:color="auto" w:frame="1"/>
        </w:rPr>
        <w:t>Pripravte si kus látky s rozmermi 20 x 30 cm a dve gumičky.</w:t>
      </w:r>
    </w:p>
    <w:p w:rsidR="00564CAD" w:rsidRPr="00564CAD" w:rsidRDefault="00564CAD" w:rsidP="00C6190A">
      <w:pPr>
        <w:pStyle w:val="Normlnywebov"/>
        <w:numPr>
          <w:ilvl w:val="0"/>
          <w:numId w:val="5"/>
        </w:numPr>
        <w:spacing w:before="240" w:beforeAutospacing="0" w:after="0"/>
        <w:textAlignment w:val="baseline"/>
        <w:rPr>
          <w:rFonts w:ascii="Arial" w:hAnsi="Arial" w:cs="Arial"/>
          <w:b/>
          <w:bCs/>
          <w:color w:val="1A1A1A"/>
          <w:sz w:val="27"/>
          <w:szCs w:val="27"/>
          <w:bdr w:val="none" w:sz="0" w:space="0" w:color="auto" w:frame="1"/>
        </w:rPr>
      </w:pPr>
      <w:r w:rsidRPr="00564CAD">
        <w:rPr>
          <w:rStyle w:val="Siln"/>
          <w:rFonts w:ascii="Arial" w:hAnsi="Arial" w:cs="Arial"/>
          <w:b w:val="0"/>
          <w:color w:val="1A1A1A"/>
          <w:sz w:val="27"/>
          <w:szCs w:val="27"/>
          <w:bdr w:val="none" w:sz="0" w:space="0" w:color="auto" w:frame="1"/>
        </w:rPr>
        <w:t>Látku preložte na polovicu.</w:t>
      </w:r>
    </w:p>
    <w:p w:rsidR="00564CAD" w:rsidRPr="00C943A5" w:rsidRDefault="00564CAD" w:rsidP="00C6190A">
      <w:pPr>
        <w:pStyle w:val="Normlnywebov"/>
        <w:spacing w:before="240" w:beforeAutospacing="0" w:after="0"/>
        <w:ind w:firstLine="360"/>
        <w:textAlignment w:val="baseline"/>
        <w:rPr>
          <w:rFonts w:ascii="Arial" w:hAnsi="Arial" w:cs="Arial"/>
          <w:b/>
          <w:color w:val="1A1A1A"/>
          <w:sz w:val="27"/>
          <w:szCs w:val="27"/>
        </w:rPr>
      </w:pPr>
      <w:r w:rsidRPr="00C943A5">
        <w:rPr>
          <w:rStyle w:val="Siln"/>
          <w:rFonts w:ascii="Arial" w:hAnsi="Arial" w:cs="Arial"/>
          <w:b w:val="0"/>
          <w:color w:val="1A1A1A"/>
          <w:sz w:val="27"/>
          <w:szCs w:val="27"/>
          <w:bdr w:val="none" w:sz="0" w:space="0" w:color="auto" w:frame="1"/>
        </w:rPr>
        <w:t>3. Postup zopakujte a látku opäť preložte na polovicu.</w:t>
      </w:r>
    </w:p>
    <w:p w:rsidR="00564CAD" w:rsidRPr="00C943A5" w:rsidRDefault="00564CAD" w:rsidP="00C6190A">
      <w:pPr>
        <w:pStyle w:val="Normlnywebov"/>
        <w:spacing w:before="0" w:after="0"/>
        <w:ind w:firstLine="360"/>
        <w:textAlignment w:val="baseline"/>
        <w:rPr>
          <w:rFonts w:ascii="Arial" w:hAnsi="Arial" w:cs="Arial"/>
          <w:b/>
          <w:color w:val="1A1A1A"/>
          <w:sz w:val="27"/>
          <w:szCs w:val="27"/>
        </w:rPr>
      </w:pPr>
      <w:r w:rsidRPr="00C943A5">
        <w:rPr>
          <w:rStyle w:val="Siln"/>
          <w:rFonts w:ascii="Arial" w:hAnsi="Arial" w:cs="Arial"/>
          <w:b w:val="0"/>
          <w:color w:val="1A1A1A"/>
          <w:sz w:val="27"/>
          <w:szCs w:val="27"/>
          <w:bdr w:val="none" w:sz="0" w:space="0" w:color="auto" w:frame="1"/>
        </w:rPr>
        <w:t>4. Cez oba konce látky prevlečte gumičky.</w:t>
      </w:r>
    </w:p>
    <w:p w:rsidR="00564CAD" w:rsidRPr="00C943A5" w:rsidRDefault="00564CAD" w:rsidP="00C6190A">
      <w:pPr>
        <w:pStyle w:val="Normlnywebov"/>
        <w:spacing w:before="0" w:after="0"/>
        <w:ind w:firstLine="360"/>
        <w:textAlignment w:val="baseline"/>
        <w:rPr>
          <w:rFonts w:ascii="Arial" w:hAnsi="Arial" w:cs="Arial"/>
          <w:b/>
          <w:color w:val="1A1A1A"/>
          <w:sz w:val="27"/>
          <w:szCs w:val="27"/>
        </w:rPr>
      </w:pPr>
      <w:r w:rsidRPr="00C943A5">
        <w:rPr>
          <w:rStyle w:val="Siln"/>
          <w:rFonts w:ascii="Arial" w:hAnsi="Arial" w:cs="Arial"/>
          <w:b w:val="0"/>
          <w:color w:val="1A1A1A"/>
          <w:sz w:val="27"/>
          <w:szCs w:val="27"/>
          <w:bdr w:val="none" w:sz="0" w:space="0" w:color="auto" w:frame="1"/>
        </w:rPr>
        <w:t>5. Preložte jeden koniec látky do druhého.</w:t>
      </w:r>
    </w:p>
    <w:p w:rsidR="00564CAD" w:rsidRDefault="00564CAD" w:rsidP="00C6190A">
      <w:pPr>
        <w:pStyle w:val="Normlnywebov"/>
        <w:spacing w:before="0" w:after="0"/>
        <w:ind w:firstLine="360"/>
        <w:jc w:val="both"/>
        <w:textAlignment w:val="baseline"/>
        <w:rPr>
          <w:rStyle w:val="Siln"/>
          <w:rFonts w:ascii="Arial" w:hAnsi="Arial" w:cs="Arial"/>
          <w:b w:val="0"/>
          <w:color w:val="1A1A1A"/>
          <w:sz w:val="27"/>
          <w:szCs w:val="27"/>
          <w:bdr w:val="none" w:sz="0" w:space="0" w:color="auto" w:frame="1"/>
        </w:rPr>
      </w:pPr>
      <w:r w:rsidRPr="00C943A5">
        <w:rPr>
          <w:rStyle w:val="Siln"/>
          <w:rFonts w:ascii="Arial" w:hAnsi="Arial" w:cs="Arial"/>
          <w:b w:val="0"/>
          <w:color w:val="1A1A1A"/>
          <w:sz w:val="27"/>
          <w:szCs w:val="27"/>
          <w:bdr w:val="none" w:sz="0" w:space="0" w:color="auto" w:frame="1"/>
        </w:rPr>
        <w:t>6. Rúško je hotové.</w:t>
      </w:r>
      <w:r>
        <w:rPr>
          <w:rStyle w:val="Siln"/>
          <w:rFonts w:ascii="Arial" w:hAnsi="Arial" w:cs="Arial"/>
          <w:color w:val="1A1A1A"/>
          <w:sz w:val="27"/>
          <w:szCs w:val="27"/>
          <w:bdr w:val="none" w:sz="0" w:space="0" w:color="auto" w:frame="1"/>
        </w:rPr>
        <w:t xml:space="preserve"> </w:t>
      </w:r>
      <w:r w:rsidRPr="0019498A">
        <w:rPr>
          <w:rStyle w:val="Siln"/>
          <w:rFonts w:ascii="Arial" w:hAnsi="Arial" w:cs="Arial"/>
          <w:b w:val="0"/>
          <w:color w:val="1A1A1A"/>
          <w:sz w:val="27"/>
          <w:szCs w:val="27"/>
          <w:bdr w:val="none" w:sz="0" w:space="0" w:color="auto" w:frame="1"/>
        </w:rPr>
        <w:t>Stačí si ho nasadiť na</w:t>
      </w:r>
      <w:r>
        <w:rPr>
          <w:rStyle w:val="Siln"/>
          <w:rFonts w:ascii="Arial" w:hAnsi="Arial" w:cs="Arial"/>
          <w:b w:val="0"/>
          <w:color w:val="1A1A1A"/>
          <w:sz w:val="27"/>
          <w:szCs w:val="27"/>
          <w:bdr w:val="none" w:sz="0" w:space="0" w:color="auto" w:frame="1"/>
        </w:rPr>
        <w:t xml:space="preserve"> tvár </w:t>
      </w:r>
      <w:r w:rsidRPr="0019498A">
        <w:rPr>
          <w:rStyle w:val="Siln"/>
          <w:rFonts w:ascii="Arial" w:hAnsi="Arial" w:cs="Arial"/>
          <w:b w:val="0"/>
          <w:color w:val="1A1A1A"/>
          <w:sz w:val="27"/>
          <w:szCs w:val="27"/>
          <w:bdr w:val="none" w:sz="0" w:space="0" w:color="auto" w:frame="1"/>
        </w:rPr>
        <w:t>tak, aby v</w:t>
      </w:r>
      <w:r>
        <w:rPr>
          <w:rStyle w:val="Siln"/>
          <w:rFonts w:ascii="Arial" w:hAnsi="Arial" w:cs="Arial"/>
          <w:b w:val="0"/>
          <w:color w:val="1A1A1A"/>
          <w:sz w:val="27"/>
          <w:szCs w:val="27"/>
          <w:bdr w:val="none" w:sz="0" w:space="0" w:color="auto" w:frame="1"/>
        </w:rPr>
        <w:t xml:space="preserve">ám schovávalo </w:t>
      </w:r>
    </w:p>
    <w:p w:rsidR="00C6190A" w:rsidRDefault="00C6190A" w:rsidP="00C6190A">
      <w:pPr>
        <w:pStyle w:val="Normlnywebov"/>
        <w:spacing w:before="0" w:after="0"/>
        <w:ind w:firstLine="360"/>
        <w:jc w:val="both"/>
        <w:textAlignment w:val="baseline"/>
        <w:rPr>
          <w:rStyle w:val="Siln"/>
          <w:rFonts w:ascii="Arial" w:hAnsi="Arial" w:cs="Arial"/>
          <w:b w:val="0"/>
          <w:color w:val="1A1A1A"/>
          <w:sz w:val="27"/>
          <w:szCs w:val="27"/>
          <w:bdr w:val="none" w:sz="0" w:space="0" w:color="auto" w:frame="1"/>
        </w:rPr>
      </w:pPr>
      <w:r>
        <w:rPr>
          <w:rStyle w:val="Siln"/>
          <w:rFonts w:ascii="Arial" w:hAnsi="Arial" w:cs="Arial"/>
          <w:b w:val="0"/>
          <w:color w:val="1A1A1A"/>
          <w:sz w:val="27"/>
          <w:szCs w:val="27"/>
          <w:bdr w:val="none" w:sz="0" w:space="0" w:color="auto" w:frame="1"/>
        </w:rPr>
        <w:tab/>
        <w:t>nos, ústa a bradu.</w:t>
      </w:r>
    </w:p>
    <w:p w:rsidR="00C6190A" w:rsidRDefault="00C6190A" w:rsidP="00C6190A">
      <w:pPr>
        <w:pStyle w:val="Normlnywebov"/>
        <w:spacing w:before="0" w:after="0"/>
        <w:ind w:firstLine="360"/>
        <w:jc w:val="both"/>
        <w:textAlignment w:val="baseline"/>
        <w:rPr>
          <w:rStyle w:val="Siln"/>
          <w:rFonts w:ascii="Arial" w:hAnsi="Arial" w:cs="Arial"/>
          <w:b w:val="0"/>
          <w:color w:val="1A1A1A"/>
          <w:sz w:val="27"/>
          <w:szCs w:val="27"/>
          <w:bdr w:val="none" w:sz="0" w:space="0" w:color="auto" w:frame="1"/>
        </w:rPr>
      </w:pPr>
    </w:p>
    <w:p w:rsidR="00C943A5" w:rsidRPr="00C6190A" w:rsidRDefault="00C6190A" w:rsidP="00C6190A">
      <w:pPr>
        <w:pStyle w:val="Normlnywebov"/>
        <w:spacing w:before="0" w:after="0"/>
        <w:ind w:firstLine="360"/>
        <w:jc w:val="both"/>
        <w:textAlignment w:val="baseline"/>
        <w:rPr>
          <w:rFonts w:ascii="Arial" w:hAnsi="Arial" w:cs="Arial"/>
          <w:b/>
          <w:color w:val="1A1A1A"/>
          <w:sz w:val="27"/>
          <w:szCs w:val="27"/>
        </w:rPr>
      </w:pPr>
      <w:r>
        <w:rPr>
          <w:rFonts w:ascii="inherit" w:hAnsi="inherit"/>
          <w:noProof/>
          <w:color w:val="D90429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10794</wp:posOffset>
            </wp:positionV>
            <wp:extent cx="2588567" cy="1724025"/>
            <wp:effectExtent l="0" t="0" r="2540" b="0"/>
            <wp:wrapNone/>
            <wp:docPr id="9" name="Obrázok 9" descr="Fotopostup: Výroba rúšk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postup: Výroba rúšk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71" cy="172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herit" w:hAnsi="inherit"/>
          <w:noProof/>
          <w:color w:val="D90429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10795</wp:posOffset>
            </wp:positionV>
            <wp:extent cx="2645770" cy="1762125"/>
            <wp:effectExtent l="0" t="0" r="2540" b="0"/>
            <wp:wrapNone/>
            <wp:docPr id="10" name="Obrázok 10" descr="Fotopostup: Výroba rúšk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postup: Výroba rúšk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00" cy="176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CAD">
        <w:rPr>
          <w:rStyle w:val="Siln"/>
          <w:rFonts w:ascii="Arial" w:hAnsi="Arial" w:cs="Arial"/>
          <w:b w:val="0"/>
          <w:color w:val="1A1A1A"/>
          <w:sz w:val="27"/>
          <w:szCs w:val="27"/>
          <w:bdr w:val="none" w:sz="0" w:space="0" w:color="auto" w:frame="1"/>
        </w:rPr>
        <w:t xml:space="preserve">    nos, ústa a bradu.</w:t>
      </w:r>
    </w:p>
    <w:p w:rsidR="00C943A5" w:rsidRDefault="00C943A5" w:rsidP="00C943A5">
      <w:pPr>
        <w:textAlignment w:val="baseline"/>
        <w:rPr>
          <w:rFonts w:ascii="Arial" w:hAnsi="Arial" w:cs="Arial"/>
          <w:b/>
          <w:bCs/>
          <w:color w:val="1A1A1A"/>
        </w:rPr>
      </w:pPr>
    </w:p>
    <w:p w:rsidR="00C943A5" w:rsidRDefault="00C943A5" w:rsidP="00C943A5">
      <w:pPr>
        <w:textAlignment w:val="baseline"/>
        <w:rPr>
          <w:rFonts w:ascii="Arial" w:hAnsi="Arial" w:cs="Arial"/>
          <w:b/>
          <w:bCs/>
          <w:color w:val="1A1A1A"/>
        </w:rPr>
      </w:pPr>
    </w:p>
    <w:p w:rsidR="00C943A5" w:rsidRDefault="00C943A5" w:rsidP="00C943A5">
      <w:pPr>
        <w:textAlignment w:val="baseline"/>
        <w:rPr>
          <w:rFonts w:ascii="Arial" w:hAnsi="Arial" w:cs="Arial"/>
          <w:b/>
          <w:bCs/>
          <w:color w:val="1A1A1A"/>
        </w:rPr>
      </w:pPr>
      <w:r>
        <w:rPr>
          <w:rFonts w:ascii="Arial" w:hAnsi="Arial" w:cs="Arial"/>
          <w:b/>
          <w:bCs/>
          <w:color w:val="1A1A1A"/>
        </w:rPr>
        <w:t xml:space="preserve"> </w:t>
      </w:r>
    </w:p>
    <w:p w:rsidR="00C943A5" w:rsidRDefault="00C943A5" w:rsidP="00C943A5">
      <w:pPr>
        <w:ind w:left="360"/>
        <w:textAlignment w:val="baseline"/>
        <w:rPr>
          <w:rFonts w:ascii="Arial" w:hAnsi="Arial" w:cs="Arial"/>
          <w:b/>
          <w:bCs/>
          <w:color w:val="1A1A1A"/>
          <w:sz w:val="24"/>
          <w:szCs w:val="24"/>
        </w:rPr>
      </w:pPr>
      <w:r>
        <w:rPr>
          <w:rFonts w:ascii="Arial" w:hAnsi="Arial" w:cs="Arial"/>
          <w:b/>
          <w:bCs/>
          <w:color w:val="1A1A1A"/>
          <w:sz w:val="24"/>
          <w:szCs w:val="24"/>
        </w:rPr>
        <w:t>1.</w:t>
      </w:r>
      <w:r w:rsidRPr="00C943A5">
        <w:rPr>
          <w:rFonts w:ascii="Arial" w:hAnsi="Arial" w:cs="Arial"/>
          <w:b/>
          <w:bCs/>
          <w:color w:val="1A1A1A"/>
          <w:sz w:val="24"/>
          <w:szCs w:val="24"/>
        </w:rPr>
        <w:t xml:space="preserve">                                             </w:t>
      </w:r>
      <w:r w:rsidRPr="00C943A5">
        <w:rPr>
          <w:rFonts w:ascii="Arial" w:hAnsi="Arial" w:cs="Arial"/>
          <w:b/>
          <w:bCs/>
          <w:color w:val="1A1A1A"/>
          <w:sz w:val="24"/>
          <w:szCs w:val="24"/>
        </w:rPr>
        <w:tab/>
      </w:r>
      <w:r>
        <w:rPr>
          <w:rFonts w:ascii="Arial" w:hAnsi="Arial" w:cs="Arial"/>
          <w:b/>
          <w:bCs/>
          <w:color w:val="1A1A1A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1A1A1A"/>
          <w:sz w:val="24"/>
          <w:szCs w:val="24"/>
        </w:rPr>
        <w:tab/>
      </w:r>
      <w:r w:rsidRPr="00C943A5">
        <w:rPr>
          <w:rFonts w:ascii="Arial" w:hAnsi="Arial" w:cs="Arial"/>
          <w:b/>
          <w:bCs/>
          <w:color w:val="1A1A1A"/>
          <w:sz w:val="24"/>
          <w:szCs w:val="24"/>
        </w:rPr>
        <w:t>2.</w:t>
      </w:r>
    </w:p>
    <w:p w:rsidR="00C943A5" w:rsidRDefault="00C6190A" w:rsidP="00C943A5">
      <w:pPr>
        <w:ind w:left="360"/>
        <w:textAlignment w:val="baseline"/>
        <w:rPr>
          <w:rFonts w:ascii="Arial" w:hAnsi="Arial" w:cs="Arial"/>
          <w:b/>
          <w:bCs/>
          <w:color w:val="1A1A1A"/>
          <w:sz w:val="24"/>
          <w:szCs w:val="24"/>
        </w:rPr>
      </w:pPr>
      <w:r>
        <w:rPr>
          <w:rFonts w:ascii="Arial" w:hAnsi="Arial" w:cs="Arial"/>
          <w:b/>
          <w:bCs/>
          <w:color w:val="1A1A1A"/>
          <w:sz w:val="24"/>
          <w:szCs w:val="24"/>
        </w:rPr>
        <w:lastRenderedPageBreak/>
        <w:t xml:space="preserve">3. </w:t>
      </w:r>
      <w:r>
        <w:rPr>
          <w:noProof/>
          <w:bdr w:val="none" w:sz="0" w:space="0" w:color="auto" w:frame="1"/>
          <w:lang w:eastAsia="sk-SK"/>
        </w:rPr>
        <w:drawing>
          <wp:inline distT="0" distB="0" distL="0" distR="0" wp14:anchorId="6D93C056" wp14:editId="58468493">
            <wp:extent cx="2395243" cy="1599946"/>
            <wp:effectExtent l="0" t="0" r="5080" b="635"/>
            <wp:docPr id="8" name="Obrázok 8" descr="Fotopostup: Výroba rúšk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postup: Výroba rúšk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54" cy="160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1A1A1A"/>
          <w:sz w:val="24"/>
          <w:szCs w:val="24"/>
        </w:rPr>
        <w:tab/>
        <w:t xml:space="preserve">4. </w:t>
      </w:r>
      <w:r>
        <w:rPr>
          <w:rFonts w:ascii="inherit" w:hAnsi="inherit"/>
          <w:noProof/>
          <w:color w:val="D90429"/>
          <w:sz w:val="21"/>
          <w:szCs w:val="21"/>
          <w:bdr w:val="none" w:sz="0" w:space="0" w:color="auto" w:frame="1"/>
          <w:lang w:eastAsia="sk-SK"/>
        </w:rPr>
        <w:drawing>
          <wp:inline distT="0" distB="0" distL="0" distR="0" wp14:anchorId="1CE98FA7" wp14:editId="4738AC18">
            <wp:extent cx="2383664" cy="1589886"/>
            <wp:effectExtent l="0" t="0" r="0" b="0"/>
            <wp:docPr id="7" name="Obrázok 7" descr="Fotopostup: Výroba rúšk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postup: Výroba rúšk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29" cy="15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3A5" w:rsidRPr="00C6190A" w:rsidRDefault="00C6190A" w:rsidP="00C6190A">
      <w:pPr>
        <w:textAlignment w:val="baseline"/>
        <w:rPr>
          <w:rFonts w:ascii="Arial" w:hAnsi="Arial" w:cs="Arial"/>
          <w:b/>
          <w:bCs/>
          <w:color w:val="1A1A1A"/>
          <w:sz w:val="24"/>
          <w:szCs w:val="24"/>
        </w:rPr>
      </w:pPr>
      <w:r w:rsidRPr="00C6190A">
        <w:rPr>
          <w:rFonts w:ascii="Arial" w:hAnsi="Arial" w:cs="Arial"/>
          <w:b/>
          <w:bCs/>
          <w:color w:val="1A1A1A"/>
          <w:sz w:val="24"/>
          <w:szCs w:val="24"/>
        </w:rPr>
        <w:tab/>
      </w:r>
      <w:r w:rsidRPr="00C6190A">
        <w:rPr>
          <w:rFonts w:ascii="Arial" w:hAnsi="Arial" w:cs="Arial"/>
          <w:b/>
          <w:bCs/>
          <w:color w:val="1A1A1A"/>
          <w:sz w:val="24"/>
          <w:szCs w:val="24"/>
        </w:rPr>
        <w:tab/>
      </w:r>
    </w:p>
    <w:p w:rsidR="00C943A5" w:rsidRDefault="00C943A5" w:rsidP="00C943A5">
      <w:pPr>
        <w:pStyle w:val="Odsekzoznamu"/>
        <w:textAlignment w:val="baseline"/>
        <w:rPr>
          <w:noProof/>
          <w:bdr w:val="none" w:sz="0" w:space="0" w:color="auto" w:frame="1"/>
          <w:lang w:eastAsia="sk-SK"/>
        </w:rPr>
      </w:pPr>
    </w:p>
    <w:p w:rsidR="00C943A5" w:rsidRDefault="00C943A5" w:rsidP="00C943A5">
      <w:pPr>
        <w:pStyle w:val="Odsekzoznamu"/>
        <w:textAlignment w:val="baseline"/>
        <w:rPr>
          <w:rFonts w:ascii="Arial" w:hAnsi="Arial" w:cs="Arial"/>
          <w:b/>
          <w:bCs/>
          <w:color w:val="1A1A1A"/>
          <w:sz w:val="24"/>
          <w:szCs w:val="24"/>
        </w:rPr>
      </w:pPr>
    </w:p>
    <w:p w:rsidR="00C943A5" w:rsidRPr="008639CE" w:rsidRDefault="00C943A5" w:rsidP="008639CE">
      <w:pPr>
        <w:pStyle w:val="Odsekzoznamu"/>
        <w:numPr>
          <w:ilvl w:val="0"/>
          <w:numId w:val="7"/>
        </w:numPr>
        <w:textAlignment w:val="baseline"/>
        <w:rPr>
          <w:rFonts w:ascii="Arial" w:hAnsi="Arial" w:cs="Arial"/>
          <w:b/>
          <w:bCs/>
          <w:color w:val="1A1A1A"/>
          <w:sz w:val="24"/>
          <w:szCs w:val="24"/>
        </w:rPr>
      </w:pPr>
      <w:r>
        <w:rPr>
          <w:noProof/>
          <w:bdr w:val="none" w:sz="0" w:space="0" w:color="auto" w:frame="1"/>
          <w:lang w:eastAsia="sk-SK"/>
        </w:rPr>
        <w:drawing>
          <wp:inline distT="0" distB="0" distL="0" distR="0" wp14:anchorId="4C197266" wp14:editId="07468A20">
            <wp:extent cx="1695947" cy="1132840"/>
            <wp:effectExtent l="0" t="0" r="0" b="0"/>
            <wp:docPr id="6" name="Obrázok 6" descr="Fotopostup: Výroba rúšk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postup: Výroba rúšk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95" cy="115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9CE">
        <w:rPr>
          <w:rFonts w:ascii="Arial" w:hAnsi="Arial" w:cs="Arial"/>
          <w:b/>
          <w:bCs/>
          <w:color w:val="1A1A1A"/>
          <w:sz w:val="24"/>
          <w:szCs w:val="24"/>
        </w:rPr>
        <w:tab/>
      </w:r>
      <w:r>
        <w:rPr>
          <w:rFonts w:ascii="inherit" w:hAnsi="inherit"/>
          <w:noProof/>
          <w:color w:val="D90429"/>
          <w:sz w:val="21"/>
          <w:szCs w:val="21"/>
          <w:bdr w:val="none" w:sz="0" w:space="0" w:color="auto" w:frame="1"/>
          <w:lang w:eastAsia="sk-SK"/>
        </w:rPr>
        <w:drawing>
          <wp:inline distT="0" distB="0" distL="0" distR="0" wp14:anchorId="2BCE53CD" wp14:editId="2571BB00">
            <wp:extent cx="1657709" cy="1104061"/>
            <wp:effectExtent l="0" t="0" r="0" b="1270"/>
            <wp:docPr id="5" name="Obrázok 5" descr="Fotopostup: Výroba rúšk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postup: Výroba rúšk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06" cy="112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9CE">
        <w:rPr>
          <w:rFonts w:ascii="Arial" w:hAnsi="Arial" w:cs="Arial"/>
          <w:b/>
          <w:bCs/>
          <w:color w:val="1A1A1A"/>
          <w:sz w:val="24"/>
          <w:szCs w:val="24"/>
        </w:rPr>
        <w:t xml:space="preserve">    </w:t>
      </w:r>
      <w:r>
        <w:rPr>
          <w:rFonts w:ascii="inherit" w:hAnsi="inherit"/>
          <w:noProof/>
          <w:color w:val="D90429"/>
          <w:sz w:val="21"/>
          <w:szCs w:val="21"/>
          <w:bdr w:val="none" w:sz="0" w:space="0" w:color="auto" w:frame="1"/>
          <w:lang w:eastAsia="sk-SK"/>
        </w:rPr>
        <w:drawing>
          <wp:inline distT="0" distB="0" distL="0" distR="0" wp14:anchorId="715166B9" wp14:editId="5ADEB6D9">
            <wp:extent cx="1612687" cy="1072501"/>
            <wp:effectExtent l="0" t="0" r="6985" b="0"/>
            <wp:docPr id="4" name="Obrázok 4" descr="Fotopostup: Výroba rúška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opostup: Výroba rúška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68" cy="1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3A5" w:rsidRDefault="00C943A5" w:rsidP="00C943A5">
      <w:pPr>
        <w:ind w:left="360"/>
        <w:textAlignment w:val="baseline"/>
        <w:rPr>
          <w:rFonts w:ascii="Arial" w:hAnsi="Arial" w:cs="Arial"/>
          <w:b/>
          <w:bCs/>
          <w:color w:val="1A1A1A"/>
          <w:sz w:val="24"/>
          <w:szCs w:val="24"/>
        </w:rPr>
      </w:pPr>
    </w:p>
    <w:p w:rsidR="00C943A5" w:rsidRPr="00564CAD" w:rsidRDefault="00C943A5" w:rsidP="00E944DF">
      <w:pPr>
        <w:pStyle w:val="Normlnywebov"/>
        <w:spacing w:line="360" w:lineRule="auto"/>
        <w:ind w:firstLine="360"/>
        <w:jc w:val="both"/>
        <w:textAlignment w:val="baseline"/>
        <w:rPr>
          <w:rFonts w:ascii="Arial" w:hAnsi="Arial" w:cs="Arial"/>
          <w:color w:val="1A1A1A"/>
          <w:sz w:val="28"/>
          <w:szCs w:val="28"/>
        </w:rPr>
      </w:pPr>
      <w:r w:rsidRPr="00564CAD">
        <w:rPr>
          <w:rFonts w:ascii="Arial" w:hAnsi="Arial" w:cs="Arial"/>
          <w:color w:val="1A1A1A"/>
          <w:sz w:val="28"/>
          <w:szCs w:val="28"/>
        </w:rPr>
        <w:t>Rúško je nutné po každom použití sterilizovať. Najrýchlejší a najjednoduchší spôsob sterilizácie je rúško vyvariť. Stačí ho ponoriť do vriacej vody minimálne na 5 minút. Rúško tiež môžete prať v automatickej práčke aspoň 30 minút na najvyššej teplote 90 °C. Perte ho oddelene od oblečenia.</w:t>
      </w:r>
    </w:p>
    <w:p w:rsidR="00C943A5" w:rsidRDefault="00C943A5" w:rsidP="00C943A5">
      <w:pPr>
        <w:textAlignment w:val="baseline"/>
        <w:rPr>
          <w:rStyle w:val="Hypertextovprepojenie"/>
          <w:rFonts w:ascii="inherit" w:hAnsi="inherit" w:cs="Times New Roman"/>
          <w:color w:val="D90429"/>
          <w:u w:val="none"/>
          <w:bdr w:val="none" w:sz="0" w:space="0" w:color="auto" w:frame="1"/>
        </w:rPr>
      </w:pPr>
      <w:r>
        <w:rPr>
          <w:rFonts w:ascii="inherit" w:hAnsi="inherit"/>
          <w:sz w:val="27"/>
          <w:szCs w:val="27"/>
        </w:rPr>
        <w:fldChar w:fldCharType="begin"/>
      </w:r>
      <w:r>
        <w:rPr>
          <w:rFonts w:ascii="inherit" w:hAnsi="inherit"/>
          <w:sz w:val="27"/>
          <w:szCs w:val="27"/>
        </w:rPr>
        <w:instrText xml:space="preserve"> HYPERLINK "https://zivot.pluska.sk/rozhovory/ako-nezblaznit-psychoterapeutka-radi-ako-zvladnut-uzkost-obavy-spojene-koronavirusom" </w:instrText>
      </w:r>
      <w:r>
        <w:rPr>
          <w:rFonts w:ascii="inherit" w:hAnsi="inherit"/>
          <w:sz w:val="27"/>
          <w:szCs w:val="27"/>
        </w:rPr>
        <w:fldChar w:fldCharType="separate"/>
      </w:r>
    </w:p>
    <w:p w:rsidR="008639CE" w:rsidRPr="00B42A74" w:rsidRDefault="00C943A5" w:rsidP="008639CE">
      <w:pPr>
        <w:rPr>
          <w:rFonts w:ascii="Arial" w:hAnsi="Arial" w:cs="Arial"/>
          <w:sz w:val="28"/>
          <w:szCs w:val="28"/>
        </w:rPr>
      </w:pPr>
      <w:r>
        <w:rPr>
          <w:rFonts w:ascii="inherit" w:hAnsi="inherit"/>
          <w:color w:val="D90429"/>
          <w:sz w:val="27"/>
          <w:szCs w:val="27"/>
          <w:bdr w:val="none" w:sz="0" w:space="0" w:color="auto" w:frame="1"/>
        </w:rPr>
        <w:br/>
      </w:r>
      <w:r w:rsidR="008639CE" w:rsidRPr="00B42A74">
        <w:rPr>
          <w:rFonts w:ascii="Arial" w:hAnsi="Arial" w:cs="Arial"/>
          <w:sz w:val="28"/>
          <w:szCs w:val="28"/>
        </w:rPr>
        <w:t>Pomôžte si aj názornou ukážkou na tejto stránke.</w:t>
      </w:r>
      <w:bookmarkStart w:id="0" w:name="_GoBack"/>
      <w:bookmarkEnd w:id="0"/>
    </w:p>
    <w:p w:rsidR="008639CE" w:rsidRDefault="008639CE" w:rsidP="008639CE">
      <w:pPr>
        <w:spacing w:line="360" w:lineRule="auto"/>
        <w:jc w:val="both"/>
      </w:pPr>
      <w:hyperlink r:id="rId19" w:history="1">
        <w:r>
          <w:rPr>
            <w:rStyle w:val="Hypertextovprepojenie"/>
          </w:rPr>
          <w:t>https://zivot.pluska.sk/dobre-rady/fotopostup-ako-vyrobit-ochranne-rusko-jednoducho-bez-sitia</w:t>
        </w:r>
      </w:hyperlink>
    </w:p>
    <w:p w:rsidR="00C943A5" w:rsidRDefault="00C943A5" w:rsidP="00C943A5">
      <w:pPr>
        <w:textAlignment w:val="top"/>
      </w:pPr>
    </w:p>
    <w:p w:rsidR="006E6FD4" w:rsidRPr="00AE0DD8" w:rsidRDefault="00C943A5" w:rsidP="00C943A5">
      <w:pPr>
        <w:rPr>
          <w:rFonts w:ascii="Arial" w:hAnsi="Arial" w:cs="Arial"/>
          <w:sz w:val="28"/>
          <w:szCs w:val="28"/>
        </w:rPr>
      </w:pPr>
      <w:r>
        <w:rPr>
          <w:rFonts w:ascii="inherit" w:hAnsi="inherit"/>
          <w:sz w:val="27"/>
          <w:szCs w:val="27"/>
        </w:rPr>
        <w:fldChar w:fldCharType="end"/>
      </w:r>
    </w:p>
    <w:sectPr w:rsidR="006E6FD4" w:rsidRPr="00AE0D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546DD"/>
    <w:multiLevelType w:val="hybridMultilevel"/>
    <w:tmpl w:val="FA30AC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A76520"/>
    <w:multiLevelType w:val="hybridMultilevel"/>
    <w:tmpl w:val="6FAEC316"/>
    <w:lvl w:ilvl="0" w:tplc="C4E290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4E1F95"/>
    <w:multiLevelType w:val="hybridMultilevel"/>
    <w:tmpl w:val="92CC4790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80593C"/>
    <w:multiLevelType w:val="hybridMultilevel"/>
    <w:tmpl w:val="0FD23DA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DD339B"/>
    <w:multiLevelType w:val="hybridMultilevel"/>
    <w:tmpl w:val="AF6438E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DC67A1"/>
    <w:multiLevelType w:val="hybridMultilevel"/>
    <w:tmpl w:val="EEE41EA4"/>
    <w:lvl w:ilvl="0" w:tplc="979E2A8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973055"/>
    <w:multiLevelType w:val="hybridMultilevel"/>
    <w:tmpl w:val="3F921A0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B35"/>
    <w:rsid w:val="0019498A"/>
    <w:rsid w:val="00252F9B"/>
    <w:rsid w:val="00293F15"/>
    <w:rsid w:val="002C72E4"/>
    <w:rsid w:val="003D16E6"/>
    <w:rsid w:val="0049658B"/>
    <w:rsid w:val="00522B35"/>
    <w:rsid w:val="00564CAD"/>
    <w:rsid w:val="006B64B0"/>
    <w:rsid w:val="006E6FD4"/>
    <w:rsid w:val="006F0FB6"/>
    <w:rsid w:val="00705AE1"/>
    <w:rsid w:val="007C2F2A"/>
    <w:rsid w:val="008639CE"/>
    <w:rsid w:val="00A436F3"/>
    <w:rsid w:val="00AE0DD8"/>
    <w:rsid w:val="00B2194D"/>
    <w:rsid w:val="00B40ABE"/>
    <w:rsid w:val="00B42A74"/>
    <w:rsid w:val="00C6190A"/>
    <w:rsid w:val="00C943A5"/>
    <w:rsid w:val="00D82CD2"/>
    <w:rsid w:val="00E9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548F56-C3FE-4850-8D7E-BAAD804C2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22B3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6E6FD4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6B64B0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C9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C943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7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43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zivot.pluska.sk/gal/dobre-rady/fotopostup-ako-vyrobit-ochranne-rusko-jednoducho-bez-sitia/7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zivot.pluska.sk/gal/dobre-rady/fotopostup-ako-vyrobit-ochranne-rusko-jednoducho-bez-sitia/3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zivot.pluska.sk/gal/dobre-rady/fotopostup-ako-vyrobit-ochranne-rusko-jednoducho-bez-sitia/9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zivot.pluska.sk/gal/dobre-rady/fotopostup-ako-vyrobit-ochranne-rusko-jednoducho-bez-sitia/6" TargetMode="External"/><Relationship Id="rId5" Type="http://schemas.openxmlformats.org/officeDocument/2006/relationships/hyperlink" Target="https://zivot.pluska.sk/gal/dobre-rady/fotopostup-ako-vyrobit-ochranne-rusko-jednoducho-bez-sitia/4" TargetMode="External"/><Relationship Id="rId15" Type="http://schemas.openxmlformats.org/officeDocument/2006/relationships/hyperlink" Target="https://zivot.pluska.sk/gal/dobre-rady/fotopostup-ako-vyrobit-ochranne-rusko-jednoducho-bez-sitia/8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zivot.pluska.sk/dobre-rady/fotopostup-ako-vyrobit-ochranne-rusko-jednoducho-bez-siti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ivot.pluska.sk/gal/dobre-rady/fotopostup-ako-vyrobit-ochranne-rusko-jednoducho-bez-sitia/5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2020-04-23T08:24:00Z</dcterms:created>
  <dcterms:modified xsi:type="dcterms:W3CDTF">2020-04-25T07:15:00Z</dcterms:modified>
</cp:coreProperties>
</file>