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9E" w:rsidRPr="00C64722" w:rsidRDefault="00E50341" w:rsidP="00C64722">
      <w:pPr>
        <w:pStyle w:val="Bezodstpw"/>
      </w:pPr>
      <w:r w:rsidRPr="00C64722">
        <w:t>Publiczne Przedszkole nr 3 w Świebodzinie</w:t>
      </w:r>
    </w:p>
    <w:p w:rsidR="0073009E" w:rsidRPr="00C64722" w:rsidRDefault="0073009E" w:rsidP="00C64722">
      <w:pPr>
        <w:pStyle w:val="Bezodstpw"/>
      </w:pPr>
    </w:p>
    <w:p w:rsidR="0073009E" w:rsidRPr="00C64722" w:rsidRDefault="00E50341" w:rsidP="00C64722">
      <w:pPr>
        <w:pStyle w:val="Bezodstpw"/>
      </w:pPr>
      <w:r w:rsidRPr="00C64722">
        <w:t xml:space="preserve"> Grupa : SKRZATY 6 LATKI</w:t>
      </w:r>
    </w:p>
    <w:p w:rsidR="0073009E" w:rsidRPr="00C64722" w:rsidRDefault="0073009E" w:rsidP="00C64722">
      <w:pPr>
        <w:pStyle w:val="Bezodstpw"/>
      </w:pPr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516"/>
      </w:tblGrid>
      <w:tr w:rsidR="0073009E" w:rsidRPr="00C64722"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Dzień tygodnia (data)</w:t>
            </w:r>
          </w:p>
        </w:tc>
        <w:tc>
          <w:tcPr>
            <w:tcW w:w="8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533B09" w:rsidP="00C64722">
            <w:pPr>
              <w:pStyle w:val="Bezodstpw"/>
            </w:pPr>
            <w:r w:rsidRPr="00C64722">
              <w:t>16</w:t>
            </w:r>
            <w:r w:rsidR="00E50341" w:rsidRPr="00C64722">
              <w:t>.11.2020</w:t>
            </w:r>
          </w:p>
        </w:tc>
      </w:tr>
      <w:tr w:rsidR="0073009E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Temat dnia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DF7B84" w:rsidP="00C64722">
            <w:pPr>
              <w:pStyle w:val="Bezodstpw"/>
            </w:pPr>
            <w:r>
              <w:t xml:space="preserve"> Pies przyjacielem człowieka</w:t>
            </w:r>
          </w:p>
        </w:tc>
      </w:tr>
      <w:tr w:rsidR="0073009E" w:rsidRPr="00C64722" w:rsidTr="000423BE">
        <w:trPr>
          <w:trHeight w:val="909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Wskazówki dla rodziców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533B09" w:rsidP="00C64722">
            <w:pPr>
              <w:pStyle w:val="Bezodstpw"/>
            </w:pPr>
            <w:r w:rsidRPr="00C64722">
              <w:t>Zachęcanie dziec</w:t>
            </w:r>
            <w:r w:rsidR="007E5008">
              <w:t>ka do poznania różnych ras psów, poznanie pomocnej roli psa w życiu człowieka, próby odczytywania wyrazów</w:t>
            </w:r>
          </w:p>
        </w:tc>
      </w:tr>
      <w:tr w:rsidR="0073009E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Przesłanki dla dziecka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(motywacja)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Dzisiaj dowiemy się ciekawych rzeczy</w:t>
            </w:r>
            <w:r w:rsidR="007E5008">
              <w:t xml:space="preserve"> o psach jak pomagają ludziom</w:t>
            </w:r>
            <w:r w:rsidR="00302C03">
              <w:t>,</w:t>
            </w:r>
            <w:bookmarkStart w:id="0" w:name="_GoBack"/>
            <w:bookmarkEnd w:id="0"/>
            <w:r w:rsidR="007E5008">
              <w:t xml:space="preserve"> będziemy naśladować pieski, czytać napisy i malować</w:t>
            </w:r>
            <w:r w:rsidR="00C64722">
              <w:t>.</w:t>
            </w:r>
          </w:p>
        </w:tc>
      </w:tr>
      <w:tr w:rsidR="0073009E" w:rsidRPr="00C64722" w:rsidTr="003B009E">
        <w:trPr>
          <w:trHeight w:val="512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Propozycje i opis zajęć /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działań dziecka :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ruchowa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 xml:space="preserve">           (gimnastyka)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plastyczna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z czytaniem                     i mówieniem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(opowiadania)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kodowanie konstruowanie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 xml:space="preserve">            itp.</w:t>
            </w:r>
          </w:p>
          <w:p w:rsidR="0073009E" w:rsidRPr="00C64722" w:rsidRDefault="0073009E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30F" w:rsidRPr="00C64722" w:rsidRDefault="00E50341" w:rsidP="00C64722">
            <w:pPr>
              <w:pStyle w:val="Bezodstpw"/>
            </w:pPr>
            <w:r w:rsidRPr="00AD7020">
              <w:rPr>
                <w:b/>
              </w:rPr>
              <w:t>1</w:t>
            </w:r>
            <w:r w:rsidRPr="00C64722">
              <w:t>.</w:t>
            </w:r>
            <w:r w:rsidR="009168C4" w:rsidRPr="00C64722">
              <w:t xml:space="preserve"> </w:t>
            </w:r>
            <w:r w:rsidR="000E0E6C" w:rsidRPr="00AD7020">
              <w:rPr>
                <w:b/>
              </w:rPr>
              <w:t>Zabawy ruchowe</w:t>
            </w:r>
            <w:r w:rsidR="0049430F" w:rsidRPr="00AD7020">
              <w:rPr>
                <w:b/>
              </w:rPr>
              <w:t>:</w:t>
            </w:r>
          </w:p>
          <w:p w:rsidR="00DF7B84" w:rsidRDefault="0049430F" w:rsidP="00DF7B84">
            <w:pPr>
              <w:pStyle w:val="Bezodstpw"/>
            </w:pPr>
            <w:r w:rsidRPr="00C64722">
              <w:t xml:space="preserve"> </w:t>
            </w:r>
            <w:r w:rsidR="00DF7B84">
              <w:t>„Pieski na spacer” - Zabawa ruchowa z elementem chodzenia na</w:t>
            </w:r>
          </w:p>
          <w:p w:rsidR="00DF7B84" w:rsidRDefault="00DF7B84" w:rsidP="00DF7B84">
            <w:pPr>
              <w:pStyle w:val="Bezodstpw"/>
            </w:pPr>
            <w:r>
              <w:t>czworaka.</w:t>
            </w:r>
          </w:p>
          <w:p w:rsidR="00DF7B84" w:rsidRDefault="00DF7B84" w:rsidP="00DF7B84">
            <w:pPr>
              <w:pStyle w:val="Bezodstpw"/>
            </w:pPr>
            <w:r>
              <w:t>Dzieci pieski – na spacer, dziecko porusza się między różnego rodzaju</w:t>
            </w:r>
          </w:p>
          <w:p w:rsidR="00DF7B84" w:rsidRDefault="00DF7B84" w:rsidP="00DF7B84">
            <w:pPr>
              <w:pStyle w:val="Bezodstpw"/>
            </w:pPr>
            <w:r>
              <w:t>przeszkodami – stół, krzesła itp. Hasło: Pieski do budy- jest sygnałem do</w:t>
            </w:r>
          </w:p>
          <w:p w:rsidR="00DF7B84" w:rsidRDefault="00DF7B84" w:rsidP="00DF7B84">
            <w:pPr>
              <w:pStyle w:val="Bezodstpw"/>
            </w:pPr>
            <w:r>
              <w:t>zajęcie wyznaczonego miejsca – budzie</w:t>
            </w:r>
          </w:p>
          <w:p w:rsidR="00DF7B84" w:rsidRDefault="00DF7B84" w:rsidP="00DF7B84">
            <w:pPr>
              <w:pStyle w:val="Bezodstpw"/>
            </w:pPr>
            <w:r>
              <w:t> Kotki piją mleczko- Rodzic włącza muzykę i dzieci- kotki poruszają się</w:t>
            </w:r>
          </w:p>
          <w:p w:rsidR="00DF7B84" w:rsidRDefault="00DF7B84" w:rsidP="00DF7B84">
            <w:pPr>
              <w:pStyle w:val="Bezodstpw"/>
            </w:pPr>
            <w:r>
              <w:t>pomiędzy przeszkodami rozłożonymi na podłodze, jak muzyka przestaje</w:t>
            </w:r>
          </w:p>
          <w:p w:rsidR="00DF7B84" w:rsidRDefault="00DF7B84" w:rsidP="00DF7B84">
            <w:pPr>
              <w:pStyle w:val="Bezodstpw"/>
            </w:pPr>
            <w:r>
              <w:t>grać dzieci -kotki piją mleczko z miski (wyznaczony przedmiot).</w:t>
            </w:r>
          </w:p>
          <w:p w:rsidR="00DF7B84" w:rsidRDefault="00DF7B84" w:rsidP="00DF7B84">
            <w:pPr>
              <w:pStyle w:val="Bezodstpw"/>
            </w:pPr>
            <w:r>
              <w:t> „Pies goni kota”- zabawa ruchowa bieżna – w tej zabawie wyznaczamy</w:t>
            </w:r>
          </w:p>
          <w:p w:rsidR="00DF7B84" w:rsidRDefault="00DF7B84" w:rsidP="00DF7B84">
            <w:pPr>
              <w:pStyle w:val="Bezodstpw"/>
            </w:pPr>
            <w:r>
              <w:t>jedną osobę jako psa – może to być ktoś z rodziny i jedna osoba to kot –</w:t>
            </w:r>
          </w:p>
          <w:p w:rsidR="00DF7B84" w:rsidRDefault="00DF7B84" w:rsidP="00DF7B84">
            <w:pPr>
              <w:pStyle w:val="Bezodstpw"/>
            </w:pPr>
            <w:r>
              <w:t>np. dziecko. Na hasło: „Pies goni kota” ot ucieka przed psem, a pies</w:t>
            </w:r>
          </w:p>
          <w:p w:rsidR="00DF7B84" w:rsidRDefault="00DF7B84" w:rsidP="00DF7B84">
            <w:pPr>
              <w:pStyle w:val="Bezodstpw"/>
            </w:pPr>
            <w:r>
              <w:t>próbuje go złapać.</w:t>
            </w:r>
          </w:p>
          <w:p w:rsidR="00DF7B84" w:rsidRDefault="00DF7B84" w:rsidP="00DF7B84">
            <w:pPr>
              <w:pStyle w:val="Bezodstpw"/>
            </w:pPr>
            <w:r>
              <w:t> „Piesek niesie kość” – zabawa ruchowa na czworakach – kością jest</w:t>
            </w:r>
          </w:p>
          <w:p w:rsidR="00DF7B84" w:rsidRDefault="00DF7B84" w:rsidP="00DF7B84">
            <w:pPr>
              <w:pStyle w:val="Bezodstpw"/>
            </w:pPr>
            <w:r>
              <w:t>umówiony przedmiot np. maskotka. Na hasło: „piesek niesie kość” –</w:t>
            </w:r>
          </w:p>
          <w:p w:rsidR="00DF7B84" w:rsidRDefault="00DF7B84" w:rsidP="00DF7B84">
            <w:pPr>
              <w:pStyle w:val="Bezodstpw"/>
            </w:pPr>
            <w:r>
              <w:t>dziecko wkłada sobie wybrany przedmiot pod brodę i niesie w</w:t>
            </w:r>
          </w:p>
          <w:p w:rsidR="000B45A1" w:rsidRDefault="00DF7B84" w:rsidP="00C64722">
            <w:pPr>
              <w:pStyle w:val="Bezodstpw"/>
            </w:pPr>
            <w:r>
              <w:t>wyznaczone miejsce.</w:t>
            </w:r>
          </w:p>
          <w:p w:rsidR="00DF7B84" w:rsidRPr="00C64722" w:rsidRDefault="00DF7B84" w:rsidP="00C64722">
            <w:pPr>
              <w:pStyle w:val="Bezodstpw"/>
            </w:pPr>
          </w:p>
          <w:p w:rsidR="00F54AD0" w:rsidRPr="00C64722" w:rsidRDefault="00F54AD0" w:rsidP="00DF7B84">
            <w:pPr>
              <w:pStyle w:val="Bezodstpw"/>
            </w:pPr>
            <w:r w:rsidRPr="00AD7020">
              <w:rPr>
                <w:b/>
              </w:rPr>
              <w:t>2</w:t>
            </w:r>
            <w:r w:rsidR="005C3955" w:rsidRPr="00C64722">
              <w:t>.</w:t>
            </w:r>
            <w:r w:rsidRPr="00C64722">
              <w:t xml:space="preserve"> </w:t>
            </w:r>
            <w:r w:rsidR="00DF7B84">
              <w:t>Oglądanie albumów i książek o psach, zdjęć przedstawiających psy w różnych sytuacjach swobodne rozmowy (załącznik 1)</w:t>
            </w:r>
            <w:r w:rsidR="00F3617A">
              <w:t xml:space="preserve"> (załącznik 2)</w:t>
            </w:r>
          </w:p>
          <w:p w:rsidR="00F54AD0" w:rsidRDefault="00A4490F" w:rsidP="00C64722">
            <w:pPr>
              <w:pStyle w:val="Bezodstpw"/>
            </w:pPr>
            <w:r>
              <w:t xml:space="preserve">Rozmowa na temat roli psa: </w:t>
            </w:r>
            <w:r w:rsidR="00F3617A">
              <w:t>(załącznik 3</w:t>
            </w:r>
            <w:r w:rsidR="00D674F0">
              <w:t>)</w:t>
            </w:r>
          </w:p>
          <w:p w:rsidR="00A4490F" w:rsidRDefault="00A4490F" w:rsidP="00C64722">
            <w:pPr>
              <w:pStyle w:val="Bezodstpw"/>
            </w:pPr>
            <w:r>
              <w:t>Stróż gospodarstwa wiejskiego</w:t>
            </w:r>
          </w:p>
          <w:p w:rsidR="00A4490F" w:rsidRDefault="00A4490F" w:rsidP="00C64722">
            <w:pPr>
              <w:pStyle w:val="Bezodstpw"/>
            </w:pPr>
            <w:r>
              <w:t>Towarzysz ludzi niepełnosprawnych, przewodnik niewidomych</w:t>
            </w:r>
          </w:p>
          <w:p w:rsidR="00A4490F" w:rsidRDefault="00A4490F" w:rsidP="00C64722">
            <w:pPr>
              <w:pStyle w:val="Bezodstpw"/>
            </w:pPr>
            <w:r>
              <w:t>Pies ratownik np. w Policji Straży Pożarnej, psy tropią ślady, szukają osób zaginionych w górach, w gruzach, pod lawiną ,tonących</w:t>
            </w:r>
          </w:p>
          <w:p w:rsidR="00A4490F" w:rsidRDefault="00A4490F" w:rsidP="00C64722">
            <w:pPr>
              <w:pStyle w:val="Bezodstpw"/>
            </w:pPr>
            <w:r>
              <w:t xml:space="preserve">Pies Pasterski </w:t>
            </w:r>
          </w:p>
          <w:p w:rsidR="00A4490F" w:rsidRDefault="00A4490F" w:rsidP="00C64722">
            <w:pPr>
              <w:pStyle w:val="Bezodstpw"/>
            </w:pPr>
            <w:r>
              <w:t>Pies biorący udział w dogoterapii</w:t>
            </w:r>
          </w:p>
          <w:p w:rsidR="00A4490F" w:rsidRPr="00C64722" w:rsidRDefault="00A4490F" w:rsidP="00C64722">
            <w:pPr>
              <w:pStyle w:val="Bezodstpw"/>
            </w:pPr>
          </w:p>
          <w:p w:rsidR="00F179B3" w:rsidRDefault="00F624AC" w:rsidP="00A4490F">
            <w:pPr>
              <w:pStyle w:val="Bezodstpw"/>
              <w:rPr>
                <w:b/>
              </w:rPr>
            </w:pPr>
            <w:r w:rsidRPr="00AD7020">
              <w:rPr>
                <w:b/>
              </w:rPr>
              <w:t xml:space="preserve"> </w:t>
            </w:r>
            <w:r w:rsidR="00AD7020" w:rsidRPr="00AD7020">
              <w:rPr>
                <w:b/>
              </w:rPr>
              <w:t>3</w:t>
            </w:r>
            <w:r w:rsidR="00F54AD0" w:rsidRPr="00C64722">
              <w:t xml:space="preserve">. </w:t>
            </w:r>
            <w:r w:rsidR="00A4490F">
              <w:rPr>
                <w:b/>
              </w:rPr>
              <w:t>Zabawa dydaktyczna ,,Czyja to buda?</w:t>
            </w:r>
            <w:r w:rsidR="00907D3E">
              <w:rPr>
                <w:b/>
              </w:rPr>
              <w:t xml:space="preserve"> </w:t>
            </w:r>
            <w:r w:rsidR="00907D3E" w:rsidRPr="00907D3E">
              <w:t>(dziecko m</w:t>
            </w:r>
            <w:r w:rsidR="00907D3E">
              <w:t>oże zrobić 5 bud dla psa i 5 róż</w:t>
            </w:r>
            <w:r w:rsidR="00907D3E" w:rsidRPr="00907D3E">
              <w:t>nych piesków wyciąć z gazet lub narysować</w:t>
            </w:r>
            <w:r w:rsidR="00842D0A">
              <w:t>, rodzic robi napisy nazwy psów</w:t>
            </w:r>
            <w:r w:rsidR="00907D3E">
              <w:rPr>
                <w:b/>
              </w:rPr>
              <w:t>)</w:t>
            </w:r>
          </w:p>
          <w:p w:rsidR="00907D3E" w:rsidRPr="00C64722" w:rsidRDefault="00907D3E" w:rsidP="00A4490F">
            <w:pPr>
              <w:pStyle w:val="Bezodstpw"/>
            </w:pPr>
            <w:r>
              <w:t xml:space="preserve">Dopasowanie napisów do obrazka. Na tablicy </w:t>
            </w:r>
            <w:r w:rsidR="004733E7">
              <w:t xml:space="preserve"> lub stole </w:t>
            </w:r>
            <w:r>
              <w:t>umieszczone budy, na których widnieją wizytówki psów</w:t>
            </w:r>
            <w:r>
              <w:t>: AZOR, BUREK, REKS,DINO,PIMPEK</w:t>
            </w:r>
            <w:r>
              <w:t>. Na dole tablicy umieszczone są sylwety psów z podpisem i podpisane miski. Zadaniem dzieci jest: - odszukać taki sam napis, jaki ma pies i buda; - porównać napisy i ustalić podobieństwo; - umieścić psa i napis obok jego budy; - odszukać Podpisaną miskę psa i umieścić ją obok psa; - wyodrębnić głoskę w nagłosie w imieniu psa</w:t>
            </w:r>
            <w:r>
              <w:t xml:space="preserve">  </w:t>
            </w:r>
          </w:p>
          <w:p w:rsidR="00750395" w:rsidRPr="00C64722" w:rsidRDefault="00750395" w:rsidP="00C64722">
            <w:pPr>
              <w:pStyle w:val="Bezodstpw"/>
            </w:pPr>
          </w:p>
          <w:p w:rsidR="00333081" w:rsidRDefault="00750395" w:rsidP="00842D0A">
            <w:pPr>
              <w:pStyle w:val="Bezodstpw"/>
            </w:pPr>
            <w:r w:rsidRPr="00C64722">
              <w:lastRenderedPageBreak/>
              <w:t>4.</w:t>
            </w:r>
            <w:r w:rsidR="00842D0A">
              <w:t xml:space="preserve">Rozmowa ,,Czy pies zawsze zachowuje się przyjaźnie?’’ Jak zachować się w razie ataku psa? </w:t>
            </w:r>
          </w:p>
          <w:p w:rsidR="00333081" w:rsidRDefault="00333081" w:rsidP="00842D0A">
            <w:pPr>
              <w:pStyle w:val="Bezodstpw"/>
            </w:pPr>
          </w:p>
          <w:p w:rsidR="00333081" w:rsidRDefault="00333081" w:rsidP="00842D0A">
            <w:pPr>
              <w:pStyle w:val="Bezodstpw"/>
            </w:pPr>
            <w:r>
              <w:t>KODEKS POSTĘPOWANIA W RAZIE ATAKU PSA</w:t>
            </w:r>
          </w:p>
          <w:p w:rsidR="00333081" w:rsidRDefault="00333081" w:rsidP="00842D0A">
            <w:pPr>
              <w:pStyle w:val="Bezodstpw"/>
            </w:pPr>
            <w:r>
              <w:t>Zachowaj spokój-Wezwij pomoc-Nie uciekaj-Nie szarp się-Nie patrz mu w oczy-Przyjmij pozycję żółwia</w:t>
            </w:r>
          </w:p>
          <w:p w:rsidR="006004A5" w:rsidRPr="00C64722" w:rsidRDefault="00842D0A" w:rsidP="00842D0A">
            <w:pPr>
              <w:pStyle w:val="Bezodstpw"/>
            </w:pPr>
            <w:r>
              <w:t xml:space="preserve">Poćwiczyć z dzieckiem pozycję żółwia </w:t>
            </w:r>
            <w:r w:rsidR="00827008">
              <w:t>(załącznik 4</w:t>
            </w:r>
            <w:r>
              <w:t>)</w:t>
            </w:r>
            <w:r w:rsidR="00F179B3" w:rsidRPr="00C64722">
              <w:t xml:space="preserve"> </w:t>
            </w:r>
          </w:p>
          <w:p w:rsidR="00F179B3" w:rsidRPr="00C64722" w:rsidRDefault="00F179B3" w:rsidP="00C64722">
            <w:pPr>
              <w:pStyle w:val="Bezodstpw"/>
            </w:pPr>
          </w:p>
          <w:p w:rsidR="00916E49" w:rsidRDefault="00F942F9" w:rsidP="00C64722">
            <w:pPr>
              <w:pStyle w:val="Bezodstpw"/>
            </w:pPr>
            <w:r w:rsidRPr="00AD7020">
              <w:rPr>
                <w:b/>
              </w:rPr>
              <w:t>5.</w:t>
            </w:r>
            <w:r w:rsidR="00F53E24" w:rsidRPr="00AD7020">
              <w:rPr>
                <w:b/>
              </w:rPr>
              <w:t xml:space="preserve"> </w:t>
            </w:r>
            <w:r w:rsidR="00F179B3" w:rsidRPr="00AD7020">
              <w:rPr>
                <w:b/>
              </w:rPr>
              <w:t xml:space="preserve">Praca plastyczna </w:t>
            </w:r>
            <w:r w:rsidR="00A12459">
              <w:t xml:space="preserve">Pies </w:t>
            </w:r>
            <w:r w:rsidR="00F179B3" w:rsidRPr="00C64722">
              <w:t>(załącznik nr 5)</w:t>
            </w:r>
          </w:p>
          <w:p w:rsidR="00AD7020" w:rsidRPr="00C64722" w:rsidRDefault="00AD7020" w:rsidP="00C64722">
            <w:pPr>
              <w:pStyle w:val="Bezodstpw"/>
            </w:pPr>
          </w:p>
          <w:p w:rsidR="00F179B3" w:rsidRPr="00C64722" w:rsidRDefault="00333081" w:rsidP="00C64722">
            <w:pPr>
              <w:pStyle w:val="Bezodstpw"/>
            </w:pPr>
            <w:r>
              <w:rPr>
                <w:b/>
              </w:rPr>
              <w:t xml:space="preserve">6. Zabawa ruchowa ,,Pieski’’ </w:t>
            </w:r>
            <w:r>
              <w:t>Dziecko ruchem i mimiką naśladuje czynności psa: szczekanie, turlanie się, picie wody z miski, bieganie, odpoczywanie, tropienie,</w:t>
            </w:r>
            <w:r w:rsidR="00AC54EF">
              <w:t xml:space="preserve"> </w:t>
            </w:r>
            <w:r>
              <w:t>spacerowanie</w:t>
            </w:r>
          </w:p>
          <w:p w:rsidR="00916E49" w:rsidRPr="00C64722" w:rsidRDefault="00916E49" w:rsidP="00C64722">
            <w:pPr>
              <w:pStyle w:val="Bezodstpw"/>
            </w:pPr>
          </w:p>
          <w:p w:rsidR="0073009E" w:rsidRPr="00C64722" w:rsidRDefault="004733E7" w:rsidP="00C64722">
            <w:pPr>
              <w:pStyle w:val="Bezodstpw"/>
            </w:pPr>
            <w:r>
              <w:rPr>
                <w:b/>
              </w:rPr>
              <w:t>7</w:t>
            </w:r>
            <w:r w:rsidR="00E50341" w:rsidRPr="00C64722">
              <w:t>. W miarę możliwości wybierz się na krótki spacer po swojej miejscowości, osiedlu.</w:t>
            </w:r>
          </w:p>
          <w:p w:rsidR="0073009E" w:rsidRPr="00C64722" w:rsidRDefault="00F942F9" w:rsidP="009630C9">
            <w:pPr>
              <w:pStyle w:val="Bezodstpw"/>
            </w:pPr>
            <w:r w:rsidRPr="00C64722">
              <w:t>Dziecko</w:t>
            </w:r>
            <w:r w:rsidR="009630C9">
              <w:t xml:space="preserve"> spaceruj</w:t>
            </w:r>
            <w:r w:rsidR="00D674F0">
              <w:t>e z R. w pobliżu domu, obserwacje ,,Co ukryło się w korze drzew?’’ rozwijanie zainteresowań przyrodą</w:t>
            </w:r>
          </w:p>
        </w:tc>
      </w:tr>
      <w:tr w:rsidR="0073009E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lastRenderedPageBreak/>
              <w:t>Link do materiałów ,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karty pracy itp.</w:t>
            </w: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4AC" w:rsidRDefault="00F3617A" w:rsidP="00C64722">
            <w:pPr>
              <w:pStyle w:val="Bezodstpw"/>
            </w:pPr>
            <w:r>
              <w:t xml:space="preserve">  1</w:t>
            </w:r>
            <w:hyperlink r:id="rId7" w:history="1">
              <w:r w:rsidRPr="00797569">
                <w:rPr>
                  <w:rStyle w:val="Hipercze"/>
                </w:rPr>
                <w:t>https://www.edukator.pl/presentation/show/?uid=5d60f7833dd2099f8c3af147812fd3542b6d0da0</w:t>
              </w:r>
            </w:hyperlink>
            <w:r>
              <w:t xml:space="preserve"> </w:t>
            </w:r>
          </w:p>
          <w:p w:rsidR="00F3617A" w:rsidRPr="00C64722" w:rsidRDefault="00F3617A" w:rsidP="00C64722">
            <w:pPr>
              <w:pStyle w:val="Bezodstpw"/>
            </w:pPr>
            <w:r>
              <w:t xml:space="preserve">2 </w:t>
            </w:r>
            <w:hyperlink r:id="rId8" w:history="1">
              <w:r w:rsidRPr="00797569">
                <w:rPr>
                  <w:rStyle w:val="Hipercze"/>
                </w:rPr>
                <w:t>https://slideplayer.pl/slide/418955/</w:t>
              </w:r>
            </w:hyperlink>
            <w:r>
              <w:t xml:space="preserve"> </w:t>
            </w:r>
          </w:p>
          <w:p w:rsidR="00916E49" w:rsidRPr="00C64722" w:rsidRDefault="00F3617A" w:rsidP="00C64722">
            <w:pPr>
              <w:pStyle w:val="Bezodstpw"/>
            </w:pPr>
            <w:r>
              <w:t>3</w:t>
            </w:r>
            <w:r w:rsidR="00AA6804" w:rsidRPr="00C64722">
              <w:t xml:space="preserve"> </w:t>
            </w:r>
            <w:hyperlink r:id="rId9" w:history="1">
              <w:r w:rsidR="00D674F0" w:rsidRPr="00797569">
                <w:rPr>
                  <w:rStyle w:val="Hipercze"/>
                </w:rPr>
                <w:t>http://www.publikacje.edu.pl/publikacje.php?nr=5641</w:t>
              </w:r>
            </w:hyperlink>
            <w:r w:rsidR="00D674F0">
              <w:t xml:space="preserve"> </w:t>
            </w:r>
          </w:p>
          <w:p w:rsidR="006004A5" w:rsidRPr="00C64722" w:rsidRDefault="00F3617A" w:rsidP="00C64722">
            <w:pPr>
              <w:pStyle w:val="Bezodstpw"/>
            </w:pPr>
            <w:r>
              <w:t xml:space="preserve">4 </w:t>
            </w:r>
            <w:hyperlink r:id="rId10" w:history="1">
              <w:r w:rsidR="00842D0A" w:rsidRPr="00797569">
                <w:rPr>
                  <w:rStyle w:val="Hipercze"/>
                </w:rPr>
                <w:t>https://slaska.policja.gov.pl/kat/prewencja/kraina-sznupka/sznupek-radzi/82837,JAK-ZACHOWAC-SIE-W-RAZIE-ATAKU-PSA.html</w:t>
              </w:r>
            </w:hyperlink>
            <w:r w:rsidR="00842D0A">
              <w:t xml:space="preserve"> </w:t>
            </w:r>
          </w:p>
          <w:p w:rsidR="00AA6804" w:rsidRPr="00C64722" w:rsidRDefault="0018315D" w:rsidP="00C64722">
            <w:pPr>
              <w:pStyle w:val="Bezodstpw"/>
            </w:pPr>
            <w:r w:rsidRPr="00C64722">
              <w:t>5</w:t>
            </w:r>
            <w:r w:rsidR="00AA6804" w:rsidRPr="00C64722">
              <w:t xml:space="preserve"> </w:t>
            </w:r>
            <w:hyperlink r:id="rId11" w:history="1">
              <w:r w:rsidR="00A12459" w:rsidRPr="00797569">
                <w:rPr>
                  <w:rStyle w:val="Hipercze"/>
                </w:rPr>
                <w:t>https://dzieciakiwdomu.pl/2018/06/pieski-prosta-praca-plastyczna-dla-dzieci.html</w:t>
              </w:r>
            </w:hyperlink>
            <w:r w:rsidR="00A12459">
              <w:t xml:space="preserve"> </w:t>
            </w:r>
          </w:p>
          <w:p w:rsidR="00AA6804" w:rsidRPr="00C64722" w:rsidRDefault="00AA6804" w:rsidP="00C64722">
            <w:pPr>
              <w:pStyle w:val="Bezodstpw"/>
            </w:pPr>
          </w:p>
          <w:p w:rsidR="00AA6804" w:rsidRPr="00C64722" w:rsidRDefault="00AA6804" w:rsidP="00C64722">
            <w:pPr>
              <w:pStyle w:val="Bezodstpw"/>
            </w:pPr>
          </w:p>
          <w:p w:rsidR="006004A5" w:rsidRPr="00C64722" w:rsidRDefault="006004A5" w:rsidP="00C64722">
            <w:pPr>
              <w:pStyle w:val="Bezodstpw"/>
            </w:pPr>
          </w:p>
        </w:tc>
      </w:tr>
      <w:tr w:rsidR="0073009E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009E" w:rsidRPr="00C64722" w:rsidRDefault="00E50341" w:rsidP="00C64722">
            <w:pPr>
              <w:pStyle w:val="Bezodstpw"/>
            </w:pPr>
            <w:r w:rsidRPr="00C64722">
              <w:t>Zrealizowane założenia podstawy programowej (obszar, podstawowe cele)</w:t>
            </w: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57D" w:rsidRDefault="007840DE" w:rsidP="00C64722">
            <w:pPr>
              <w:pStyle w:val="Bezodstpw"/>
            </w:pPr>
            <w:r>
              <w:t xml:space="preserve">I </w:t>
            </w:r>
            <w:r w:rsidR="000423BE" w:rsidRPr="00C64722">
              <w:t>5</w:t>
            </w:r>
            <w:r w:rsidR="00C4257D" w:rsidRPr="00C64722">
              <w:t>,</w:t>
            </w:r>
            <w:r w:rsidR="00160424">
              <w:t>6</w:t>
            </w:r>
          </w:p>
          <w:p w:rsidR="00160424" w:rsidRPr="00C64722" w:rsidRDefault="00160424" w:rsidP="00C64722">
            <w:pPr>
              <w:pStyle w:val="Bezodstpw"/>
            </w:pPr>
            <w:r>
              <w:t>II 10,11</w:t>
            </w:r>
          </w:p>
          <w:p w:rsidR="0073009E" w:rsidRPr="00C64722" w:rsidRDefault="00E50341" w:rsidP="00C64722">
            <w:pPr>
              <w:pStyle w:val="Bezodstpw"/>
            </w:pPr>
            <w:r w:rsidRPr="00C64722">
              <w:t>III 5</w:t>
            </w:r>
          </w:p>
          <w:p w:rsidR="0073009E" w:rsidRPr="00C64722" w:rsidRDefault="00160424" w:rsidP="00C64722">
            <w:pPr>
              <w:pStyle w:val="Bezodstpw"/>
            </w:pPr>
            <w:r>
              <w:t>IV 2,4,5,11,18,19</w:t>
            </w:r>
          </w:p>
          <w:p w:rsidR="0073009E" w:rsidRPr="00C64722" w:rsidRDefault="0073009E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 w:rsidTr="008069D2">
        <w:tc>
          <w:tcPr>
            <w:tcW w:w="184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  <w:tr w:rsidR="008069D2" w:rsidRPr="00C64722"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Pr="00C64722" w:rsidRDefault="008069D2" w:rsidP="00C64722">
            <w:pPr>
              <w:pStyle w:val="Bezodstpw"/>
            </w:pPr>
          </w:p>
        </w:tc>
        <w:tc>
          <w:tcPr>
            <w:tcW w:w="8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9D2" w:rsidRDefault="008069D2" w:rsidP="00C64722">
            <w:pPr>
              <w:pStyle w:val="Bezodstpw"/>
            </w:pPr>
          </w:p>
        </w:tc>
      </w:tr>
    </w:tbl>
    <w:p w:rsidR="0073009E" w:rsidRPr="00C64722" w:rsidRDefault="0073009E" w:rsidP="00C64722">
      <w:pPr>
        <w:pStyle w:val="Bezodstpw"/>
      </w:pPr>
    </w:p>
    <w:p w:rsidR="0073009E" w:rsidRPr="00C64722" w:rsidRDefault="00E50341" w:rsidP="00C64722">
      <w:pPr>
        <w:pStyle w:val="Bezodstpw"/>
      </w:pPr>
      <w:r w:rsidRPr="00C64722">
        <w:t>Opracowała: Elżbieta Sasim</w:t>
      </w:r>
    </w:p>
    <w:sectPr w:rsidR="0073009E" w:rsidRPr="00C6472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03" w:rsidRDefault="00E51A03">
      <w:r>
        <w:separator/>
      </w:r>
    </w:p>
  </w:endnote>
  <w:endnote w:type="continuationSeparator" w:id="0">
    <w:p w:rsidR="00E51A03" w:rsidRDefault="00E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03" w:rsidRDefault="00E51A03">
      <w:r>
        <w:rPr>
          <w:color w:val="000000"/>
        </w:rPr>
        <w:separator/>
      </w:r>
    </w:p>
  </w:footnote>
  <w:footnote w:type="continuationSeparator" w:id="0">
    <w:p w:rsidR="00E51A03" w:rsidRDefault="00E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2A7"/>
    <w:multiLevelType w:val="multilevel"/>
    <w:tmpl w:val="D5909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8289E"/>
    <w:multiLevelType w:val="multilevel"/>
    <w:tmpl w:val="F0E8B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7571A8E"/>
    <w:multiLevelType w:val="multilevel"/>
    <w:tmpl w:val="BFE4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A027B"/>
    <w:multiLevelType w:val="hybridMultilevel"/>
    <w:tmpl w:val="242CF7EC"/>
    <w:lvl w:ilvl="0" w:tplc="E1CAA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F0F78"/>
    <w:multiLevelType w:val="multilevel"/>
    <w:tmpl w:val="317602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E"/>
    <w:rsid w:val="000423BE"/>
    <w:rsid w:val="000548E5"/>
    <w:rsid w:val="000A3833"/>
    <w:rsid w:val="000B45A1"/>
    <w:rsid w:val="000E0E6C"/>
    <w:rsid w:val="00160424"/>
    <w:rsid w:val="0018315D"/>
    <w:rsid w:val="00190253"/>
    <w:rsid w:val="001C630D"/>
    <w:rsid w:val="002128BC"/>
    <w:rsid w:val="00260ABF"/>
    <w:rsid w:val="002E31FC"/>
    <w:rsid w:val="00302C03"/>
    <w:rsid w:val="00333081"/>
    <w:rsid w:val="003B009E"/>
    <w:rsid w:val="003B59F1"/>
    <w:rsid w:val="0042032B"/>
    <w:rsid w:val="00423C6E"/>
    <w:rsid w:val="004733E7"/>
    <w:rsid w:val="00490460"/>
    <w:rsid w:val="0049430F"/>
    <w:rsid w:val="004954CE"/>
    <w:rsid w:val="00533B09"/>
    <w:rsid w:val="005B2A88"/>
    <w:rsid w:val="005C3955"/>
    <w:rsid w:val="005D461C"/>
    <w:rsid w:val="006004A5"/>
    <w:rsid w:val="00677B40"/>
    <w:rsid w:val="0073009E"/>
    <w:rsid w:val="00750395"/>
    <w:rsid w:val="007530A5"/>
    <w:rsid w:val="007840DE"/>
    <w:rsid w:val="00791865"/>
    <w:rsid w:val="007A1E0A"/>
    <w:rsid w:val="007E5008"/>
    <w:rsid w:val="008069D2"/>
    <w:rsid w:val="00827008"/>
    <w:rsid w:val="00842D0A"/>
    <w:rsid w:val="00901C4B"/>
    <w:rsid w:val="00907D3E"/>
    <w:rsid w:val="00913026"/>
    <w:rsid w:val="009168C4"/>
    <w:rsid w:val="00916E49"/>
    <w:rsid w:val="009630C9"/>
    <w:rsid w:val="00A12459"/>
    <w:rsid w:val="00A21C29"/>
    <w:rsid w:val="00A4490F"/>
    <w:rsid w:val="00A90424"/>
    <w:rsid w:val="00AA6804"/>
    <w:rsid w:val="00AC54EF"/>
    <w:rsid w:val="00AD7020"/>
    <w:rsid w:val="00B44AB8"/>
    <w:rsid w:val="00B97E72"/>
    <w:rsid w:val="00BD073D"/>
    <w:rsid w:val="00C4257D"/>
    <w:rsid w:val="00C46CB0"/>
    <w:rsid w:val="00C64722"/>
    <w:rsid w:val="00CC23B3"/>
    <w:rsid w:val="00D674F0"/>
    <w:rsid w:val="00DC0545"/>
    <w:rsid w:val="00DE129C"/>
    <w:rsid w:val="00DF7B84"/>
    <w:rsid w:val="00E50341"/>
    <w:rsid w:val="00E51A03"/>
    <w:rsid w:val="00F03A84"/>
    <w:rsid w:val="00F179B3"/>
    <w:rsid w:val="00F3617A"/>
    <w:rsid w:val="00F53E24"/>
    <w:rsid w:val="00F54AD0"/>
    <w:rsid w:val="00F624AC"/>
    <w:rsid w:val="00F83430"/>
    <w:rsid w:val="00F86C6C"/>
    <w:rsid w:val="00F942F9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D3A1"/>
  <w15:docId w15:val="{F25A201A-72A6-4074-8E36-40504B46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ezodstpw">
    <w:name w:val="No Spacing"/>
    <w:uiPriority w:val="1"/>
    <w:qFormat/>
    <w:rsid w:val="007A1E0A"/>
    <w:pPr>
      <w:suppressAutoHyphens/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916E49"/>
    <w:pPr>
      <w:suppressAutoHyphens w:val="0"/>
      <w:autoSpaceDN/>
      <w:ind w:left="3157"/>
      <w:textAlignment w:val="auto"/>
    </w:pPr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6E49"/>
    <w:rPr>
      <w:rFonts w:ascii="Arial" w:eastAsia="Arial" w:hAnsi="Arial" w:cstheme="minorBidi"/>
      <w:kern w:val="0"/>
      <w:sz w:val="18"/>
      <w:szCs w:val="18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5D46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andard0">
    <w:name w:val="standard"/>
    <w:basedOn w:val="Normalny"/>
    <w:rsid w:val="00F942F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iledescription">
    <w:name w:val="filedescription"/>
    <w:basedOn w:val="Domylnaczcionkaakapitu"/>
    <w:rsid w:val="0049430F"/>
  </w:style>
  <w:style w:type="character" w:styleId="Pogrubienie">
    <w:name w:val="Strong"/>
    <w:basedOn w:val="Domylnaczcionkaakapitu"/>
    <w:uiPriority w:val="22"/>
    <w:qFormat/>
    <w:rsid w:val="00F17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4189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kator.pl/presentation/show/?uid=5d60f7833dd2099f8c3af147812fd3542b6d0d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ieciakiwdomu.pl/2018/06/pieski-prosta-praca-plastyczna-dla-dziec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laska.policja.gov.pl/kat/prewencja/kraina-sznupka/sznupek-radzi/82837,JAK-ZACHOWAC-SIE-W-RAZIE-ATAKU-P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kacje.edu.pl/publikacje.php?nr=564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PP3-Świebodzin</dc:creator>
  <cp:lastModifiedBy>Mariusz Sas</cp:lastModifiedBy>
  <cp:revision>15</cp:revision>
  <dcterms:created xsi:type="dcterms:W3CDTF">2020-11-17T08:56:00Z</dcterms:created>
  <dcterms:modified xsi:type="dcterms:W3CDTF">2020-11-17T10:49:00Z</dcterms:modified>
</cp:coreProperties>
</file>