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E7" w:rsidRDefault="00A628E7" w:rsidP="00A628E7">
      <w:pPr>
        <w:jc w:val="center"/>
        <w:rPr>
          <w:b/>
          <w:color w:val="FF0000"/>
          <w:sz w:val="24"/>
          <w:szCs w:val="24"/>
        </w:rPr>
      </w:pPr>
    </w:p>
    <w:p w:rsidR="00BD7991" w:rsidRPr="00A628E7" w:rsidRDefault="00BD7991" w:rsidP="00A628E7">
      <w:pPr>
        <w:jc w:val="center"/>
        <w:rPr>
          <w:b/>
          <w:color w:val="FF0000"/>
          <w:sz w:val="24"/>
          <w:szCs w:val="24"/>
        </w:rPr>
      </w:pPr>
      <w:r w:rsidRPr="00A628E7">
        <w:rPr>
          <w:b/>
          <w:color w:val="FF0000"/>
          <w:sz w:val="24"/>
          <w:szCs w:val="24"/>
        </w:rPr>
        <w:t>Pranie a symboly prania</w:t>
      </w:r>
    </w:p>
    <w:p w:rsidR="00A628E7" w:rsidRDefault="00A628E7" w:rsidP="00BD7991">
      <w:pPr>
        <w:rPr>
          <w:rFonts w:cs="Arial"/>
          <w:color w:val="000000"/>
          <w:sz w:val="24"/>
          <w:szCs w:val="24"/>
        </w:rPr>
      </w:pPr>
    </w:p>
    <w:p w:rsidR="00BD7991" w:rsidRPr="00BD7991" w:rsidRDefault="00BD7991" w:rsidP="00BD7991">
      <w:pPr>
        <w:rPr>
          <w:rFonts w:cs="Arial"/>
          <w:color w:val="000000"/>
          <w:sz w:val="24"/>
          <w:szCs w:val="24"/>
        </w:rPr>
      </w:pPr>
      <w:r w:rsidRPr="00BD7991">
        <w:rPr>
          <w:rFonts w:cs="Arial"/>
          <w:color w:val="000000"/>
          <w:sz w:val="24"/>
          <w:szCs w:val="24"/>
        </w:rPr>
        <w:t>Pranie:</w:t>
      </w:r>
    </w:p>
    <w:p w:rsidR="00BD7991" w:rsidRPr="00BD7991" w:rsidRDefault="00BD7991" w:rsidP="00BD7991">
      <w:pPr>
        <w:pStyle w:val="Odsekzoznamu"/>
        <w:numPr>
          <w:ilvl w:val="0"/>
          <w:numId w:val="5"/>
        </w:numPr>
        <w:rPr>
          <w:rFonts w:cs="Arial"/>
          <w:color w:val="000000"/>
          <w:sz w:val="24"/>
          <w:szCs w:val="24"/>
        </w:rPr>
      </w:pPr>
      <w:r w:rsidRPr="00BD7991">
        <w:rPr>
          <w:rFonts w:cs="Arial"/>
          <w:color w:val="000000"/>
          <w:sz w:val="24"/>
          <w:szCs w:val="24"/>
        </w:rPr>
        <w:t>mokrý spôsob údržby, odstraňuje nečistoty z textílie</w:t>
      </w:r>
    </w:p>
    <w:p w:rsidR="00BD7991" w:rsidRPr="00BD7991" w:rsidRDefault="00BD7991" w:rsidP="00BD7991">
      <w:pPr>
        <w:pStyle w:val="Odsekzoznamu"/>
        <w:numPr>
          <w:ilvl w:val="0"/>
          <w:numId w:val="5"/>
        </w:numPr>
        <w:rPr>
          <w:rFonts w:cs="Arial"/>
          <w:color w:val="000000"/>
          <w:sz w:val="24"/>
          <w:szCs w:val="24"/>
        </w:rPr>
      </w:pPr>
      <w:r w:rsidRPr="00BD7991">
        <w:rPr>
          <w:rFonts w:cs="Arial"/>
          <w:color w:val="000000"/>
          <w:sz w:val="24"/>
          <w:szCs w:val="24"/>
        </w:rPr>
        <w:t>nedostatky – zrážanie, stálofarebnosť</w:t>
      </w:r>
    </w:p>
    <w:p w:rsidR="00BD7991" w:rsidRPr="00BD7991" w:rsidRDefault="00BD7991" w:rsidP="00BD7991">
      <w:pPr>
        <w:rPr>
          <w:rFonts w:cs="Arial"/>
          <w:color w:val="000000"/>
          <w:sz w:val="24"/>
          <w:szCs w:val="24"/>
        </w:rPr>
      </w:pPr>
      <w:r w:rsidRPr="00BD7991">
        <w:rPr>
          <w:rFonts w:cs="Arial"/>
          <w:color w:val="000000"/>
          <w:sz w:val="24"/>
          <w:szCs w:val="24"/>
        </w:rPr>
        <w:t>Spôsoby prania: ručne a v pračke</w:t>
      </w:r>
    </w:p>
    <w:p w:rsidR="00BD7991" w:rsidRPr="00BD7991" w:rsidRDefault="00BD7991" w:rsidP="00BD7991">
      <w:pPr>
        <w:rPr>
          <w:rFonts w:cs="Arial"/>
          <w:color w:val="000000"/>
          <w:sz w:val="24"/>
          <w:szCs w:val="24"/>
        </w:rPr>
      </w:pPr>
      <w:r w:rsidRPr="00BD7991">
        <w:rPr>
          <w:rFonts w:cs="Arial"/>
          <w:color w:val="000000"/>
          <w:sz w:val="24"/>
          <w:szCs w:val="24"/>
        </w:rPr>
        <w:t>Proces prania delíme na úseky:</w:t>
      </w:r>
    </w:p>
    <w:p w:rsidR="00BD7991" w:rsidRPr="00BD7991" w:rsidRDefault="00BD7991" w:rsidP="00BD7991">
      <w:pPr>
        <w:pStyle w:val="Odsekzoznamu"/>
        <w:numPr>
          <w:ilvl w:val="0"/>
          <w:numId w:val="6"/>
        </w:numPr>
        <w:rPr>
          <w:rFonts w:cs="Arial"/>
          <w:color w:val="000000"/>
          <w:sz w:val="24"/>
          <w:szCs w:val="24"/>
        </w:rPr>
      </w:pPr>
      <w:r w:rsidRPr="00BD7991">
        <w:rPr>
          <w:rFonts w:cs="Arial"/>
          <w:color w:val="000000"/>
          <w:sz w:val="24"/>
          <w:szCs w:val="24"/>
        </w:rPr>
        <w:t>triedenie</w:t>
      </w:r>
    </w:p>
    <w:p w:rsidR="00BD7991" w:rsidRPr="00BD7991" w:rsidRDefault="00BD7991" w:rsidP="00BD7991">
      <w:pPr>
        <w:pStyle w:val="Odsekzoznamu"/>
        <w:numPr>
          <w:ilvl w:val="0"/>
          <w:numId w:val="6"/>
        </w:numPr>
        <w:rPr>
          <w:rFonts w:cs="Arial"/>
          <w:color w:val="000000"/>
          <w:sz w:val="24"/>
          <w:szCs w:val="24"/>
        </w:rPr>
      </w:pPr>
      <w:r w:rsidRPr="00BD7991">
        <w:rPr>
          <w:rFonts w:cs="Arial"/>
          <w:color w:val="000000"/>
          <w:sz w:val="24"/>
          <w:szCs w:val="24"/>
        </w:rPr>
        <w:t>plnenie</w:t>
      </w:r>
    </w:p>
    <w:p w:rsidR="00BD7991" w:rsidRPr="00BD7991" w:rsidRDefault="00BD7991" w:rsidP="00BD7991">
      <w:pPr>
        <w:pStyle w:val="Odsekzoznamu"/>
        <w:numPr>
          <w:ilvl w:val="0"/>
          <w:numId w:val="6"/>
        </w:numPr>
        <w:rPr>
          <w:rFonts w:cs="Arial"/>
          <w:color w:val="000000"/>
          <w:sz w:val="24"/>
          <w:szCs w:val="24"/>
        </w:rPr>
      </w:pPr>
      <w:r w:rsidRPr="00BD7991">
        <w:rPr>
          <w:rFonts w:cs="Arial"/>
          <w:color w:val="000000"/>
          <w:sz w:val="24"/>
          <w:szCs w:val="24"/>
        </w:rPr>
        <w:t>dávkovanie</w:t>
      </w:r>
    </w:p>
    <w:p w:rsidR="00BD7991" w:rsidRPr="00BD7991" w:rsidRDefault="00BD7991" w:rsidP="00BD7991">
      <w:pPr>
        <w:pStyle w:val="Odsekzoznamu"/>
        <w:numPr>
          <w:ilvl w:val="0"/>
          <w:numId w:val="6"/>
        </w:numPr>
        <w:rPr>
          <w:rFonts w:cs="Arial"/>
          <w:color w:val="000000"/>
          <w:sz w:val="24"/>
          <w:szCs w:val="24"/>
        </w:rPr>
      </w:pPr>
      <w:r w:rsidRPr="00BD7991">
        <w:rPr>
          <w:rFonts w:cs="Arial"/>
          <w:color w:val="000000"/>
          <w:sz w:val="24"/>
          <w:szCs w:val="24"/>
        </w:rPr>
        <w:t>žmýkanie</w:t>
      </w:r>
    </w:p>
    <w:p w:rsidR="00BD7991" w:rsidRPr="00BD7991" w:rsidRDefault="00BD7991" w:rsidP="00BD7991">
      <w:pPr>
        <w:pStyle w:val="Odsekzoznamu"/>
        <w:numPr>
          <w:ilvl w:val="0"/>
          <w:numId w:val="6"/>
        </w:numPr>
        <w:rPr>
          <w:rFonts w:cs="Arial"/>
          <w:color w:val="000000"/>
          <w:sz w:val="24"/>
          <w:szCs w:val="24"/>
        </w:rPr>
      </w:pPr>
      <w:r w:rsidRPr="00BD7991">
        <w:rPr>
          <w:rFonts w:cs="Arial"/>
          <w:color w:val="000000"/>
          <w:sz w:val="24"/>
          <w:szCs w:val="24"/>
        </w:rPr>
        <w:t>sušenie</w:t>
      </w:r>
    </w:p>
    <w:p w:rsidR="00BD7991" w:rsidRPr="00BD7991" w:rsidRDefault="00BD7991" w:rsidP="00BD7991">
      <w:pPr>
        <w:rPr>
          <w:rFonts w:cs="Arial"/>
          <w:sz w:val="24"/>
          <w:szCs w:val="24"/>
        </w:rPr>
      </w:pPr>
      <w:r w:rsidRPr="00BD7991">
        <w:rPr>
          <w:rFonts w:cs="Arial"/>
          <w:sz w:val="24"/>
          <w:szCs w:val="24"/>
          <w:u w:val="single"/>
        </w:rPr>
        <w:t>Vanička</w:t>
      </w:r>
      <w:r w:rsidRPr="00BD7991">
        <w:rPr>
          <w:rFonts w:cs="Arial"/>
          <w:sz w:val="24"/>
          <w:szCs w:val="24"/>
        </w:rPr>
        <w:t xml:space="preserve"> znázorňuje symbol prania.</w:t>
      </w:r>
    </w:p>
    <w:p w:rsidR="00BD7991" w:rsidRPr="00BD7991" w:rsidRDefault="00BD7991" w:rsidP="00BD7991">
      <w:pPr>
        <w:pStyle w:val="Odsekzoznamu"/>
        <w:numPr>
          <w:ilvl w:val="0"/>
          <w:numId w:val="4"/>
        </w:numPr>
        <w:contextualSpacing w:val="0"/>
        <w:jc w:val="both"/>
        <w:rPr>
          <w:rFonts w:cs="Arial"/>
          <w:sz w:val="24"/>
          <w:szCs w:val="24"/>
        </w:rPr>
      </w:pPr>
      <w:r w:rsidRPr="00BD7991">
        <w:rPr>
          <w:rFonts w:cs="Arial"/>
          <w:sz w:val="24"/>
          <w:szCs w:val="24"/>
        </w:rPr>
        <w:t>číselný údaj vo vaničke udáva teplotu pri praní</w:t>
      </w:r>
    </w:p>
    <w:p w:rsidR="00BD7991" w:rsidRPr="00BD7991" w:rsidRDefault="00BD7991" w:rsidP="00BD7991">
      <w:pPr>
        <w:pStyle w:val="Odsekzoznamu"/>
        <w:numPr>
          <w:ilvl w:val="0"/>
          <w:numId w:val="4"/>
        </w:numPr>
        <w:contextualSpacing w:val="0"/>
        <w:jc w:val="both"/>
        <w:rPr>
          <w:rFonts w:cs="Arial"/>
          <w:sz w:val="24"/>
          <w:szCs w:val="24"/>
        </w:rPr>
      </w:pPr>
      <w:r w:rsidRPr="00BD7991">
        <w:rPr>
          <w:rFonts w:cs="Arial"/>
          <w:sz w:val="24"/>
          <w:szCs w:val="24"/>
        </w:rPr>
        <w:t>preškrtnutá vanička - nesmie sa prať</w:t>
      </w:r>
    </w:p>
    <w:p w:rsidR="00BD7991" w:rsidRPr="00BD7991" w:rsidRDefault="00BD7991" w:rsidP="00BD7991">
      <w:pPr>
        <w:pStyle w:val="Odsekzoznamu"/>
        <w:numPr>
          <w:ilvl w:val="0"/>
          <w:numId w:val="4"/>
        </w:numPr>
        <w:contextualSpacing w:val="0"/>
        <w:jc w:val="both"/>
        <w:rPr>
          <w:rFonts w:cs="Arial"/>
          <w:sz w:val="24"/>
          <w:szCs w:val="24"/>
        </w:rPr>
      </w:pPr>
      <w:r w:rsidRPr="00BD7991">
        <w:rPr>
          <w:rFonts w:cs="Arial"/>
          <w:sz w:val="24"/>
          <w:szCs w:val="24"/>
        </w:rPr>
        <w:t>vanička s rukou – ručné pranie</w:t>
      </w:r>
    </w:p>
    <w:p w:rsidR="00BD7991" w:rsidRPr="00BD7991" w:rsidRDefault="00BD7991" w:rsidP="00BD7991">
      <w:pPr>
        <w:pStyle w:val="Odsekzoznamu"/>
        <w:numPr>
          <w:ilvl w:val="0"/>
          <w:numId w:val="4"/>
        </w:numPr>
        <w:contextualSpacing w:val="0"/>
        <w:jc w:val="both"/>
        <w:rPr>
          <w:rFonts w:cs="Arial"/>
          <w:sz w:val="24"/>
          <w:szCs w:val="24"/>
        </w:rPr>
      </w:pPr>
      <w:r w:rsidRPr="00BD7991">
        <w:rPr>
          <w:rFonts w:cs="Arial"/>
          <w:sz w:val="24"/>
          <w:szCs w:val="24"/>
        </w:rPr>
        <w:t xml:space="preserve">čiarka pod vaničkou – šetrne pranie aj žmýkanie (odstreďovanie) </w:t>
      </w:r>
    </w:p>
    <w:p w:rsidR="00BD7991" w:rsidRPr="00BD7991" w:rsidRDefault="00BD7991" w:rsidP="00BD7991">
      <w:pPr>
        <w:pStyle w:val="Odsekzoznamu"/>
        <w:numPr>
          <w:ilvl w:val="0"/>
          <w:numId w:val="4"/>
        </w:numPr>
        <w:contextualSpacing w:val="0"/>
        <w:jc w:val="both"/>
        <w:rPr>
          <w:rFonts w:cs="Arial"/>
          <w:sz w:val="24"/>
          <w:szCs w:val="24"/>
        </w:rPr>
      </w:pPr>
      <w:r w:rsidRPr="00BD7991">
        <w:rPr>
          <w:rFonts w:cs="Arial"/>
          <w:sz w:val="24"/>
          <w:szCs w:val="24"/>
        </w:rPr>
        <w:t>dve čiarky pod vaničkou – veľmi šetrné pranie, nesmie sa ručne žmýkať</w:t>
      </w:r>
    </w:p>
    <w:p w:rsidR="00BD7991" w:rsidRPr="00BD7991" w:rsidRDefault="00BD7991" w:rsidP="00BD7991">
      <w:pPr>
        <w:pStyle w:val="Odsekzoznamu"/>
        <w:jc w:val="both"/>
        <w:rPr>
          <w:rFonts w:cs="Arial"/>
          <w:sz w:val="24"/>
          <w:szCs w:val="24"/>
        </w:rPr>
      </w:pPr>
      <w:r w:rsidRPr="00BD7991">
        <w:rPr>
          <w:rFonts w:cs="Arial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0D6712" wp14:editId="7C381B57">
            <wp:simplePos x="0" y="0"/>
            <wp:positionH relativeFrom="column">
              <wp:posOffset>204470</wp:posOffset>
            </wp:positionH>
            <wp:positionV relativeFrom="paragraph">
              <wp:posOffset>10795</wp:posOffset>
            </wp:positionV>
            <wp:extent cx="531622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517" y="21304"/>
                <wp:lineTo x="21517" y="0"/>
                <wp:lineTo x="0" y="0"/>
              </wp:wrapPolygon>
            </wp:wrapTight>
            <wp:docPr id="92" name="Obrázo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991" w:rsidRPr="00A628E7" w:rsidRDefault="00BD7991" w:rsidP="00A628E7">
      <w:pPr>
        <w:jc w:val="center"/>
        <w:rPr>
          <w:b/>
          <w:color w:val="FF0000"/>
          <w:sz w:val="24"/>
          <w:szCs w:val="24"/>
        </w:rPr>
      </w:pPr>
    </w:p>
    <w:p w:rsidR="00A628E7" w:rsidRDefault="00A628E7" w:rsidP="00A628E7">
      <w:pPr>
        <w:jc w:val="center"/>
        <w:rPr>
          <w:b/>
          <w:color w:val="FF0000"/>
          <w:sz w:val="24"/>
          <w:szCs w:val="24"/>
        </w:rPr>
      </w:pPr>
    </w:p>
    <w:p w:rsidR="00A628E7" w:rsidRDefault="00A628E7" w:rsidP="00A628E7">
      <w:pPr>
        <w:jc w:val="center"/>
        <w:rPr>
          <w:b/>
          <w:color w:val="FF0000"/>
          <w:sz w:val="24"/>
          <w:szCs w:val="24"/>
        </w:rPr>
      </w:pPr>
    </w:p>
    <w:p w:rsidR="00A628E7" w:rsidRDefault="00A628E7" w:rsidP="00A628E7">
      <w:pPr>
        <w:jc w:val="center"/>
        <w:rPr>
          <w:b/>
          <w:color w:val="FF0000"/>
          <w:sz w:val="24"/>
          <w:szCs w:val="24"/>
        </w:rPr>
      </w:pPr>
    </w:p>
    <w:p w:rsidR="00BD7991" w:rsidRPr="00A628E7" w:rsidRDefault="00BD7991" w:rsidP="00A628E7">
      <w:pPr>
        <w:jc w:val="center"/>
        <w:rPr>
          <w:b/>
          <w:color w:val="FF0000"/>
          <w:sz w:val="24"/>
          <w:szCs w:val="24"/>
        </w:rPr>
      </w:pPr>
      <w:r w:rsidRPr="00A628E7">
        <w:rPr>
          <w:b/>
          <w:color w:val="FF0000"/>
          <w:sz w:val="24"/>
          <w:szCs w:val="24"/>
        </w:rPr>
        <w:t>Symboly žehlenia a sušenia</w:t>
      </w:r>
    </w:p>
    <w:p w:rsidR="00A628E7" w:rsidRPr="00BD7991" w:rsidRDefault="00A628E7" w:rsidP="00BD7991">
      <w:pPr>
        <w:rPr>
          <w:sz w:val="24"/>
          <w:szCs w:val="24"/>
        </w:rPr>
      </w:pPr>
    </w:p>
    <w:p w:rsidR="00BD7991" w:rsidRPr="00BD7991" w:rsidRDefault="00BD7991" w:rsidP="00BD7991">
      <w:pPr>
        <w:jc w:val="both"/>
        <w:rPr>
          <w:rFonts w:cs="Arial"/>
          <w:sz w:val="24"/>
          <w:szCs w:val="24"/>
        </w:rPr>
      </w:pPr>
      <w:r w:rsidRPr="00BD7991">
        <w:rPr>
          <w:rFonts w:cs="Arial"/>
          <w:b/>
          <w:sz w:val="24"/>
          <w:szCs w:val="24"/>
        </w:rPr>
        <w:t>Žehlička</w:t>
      </w:r>
      <w:r w:rsidRPr="00BD7991">
        <w:rPr>
          <w:rFonts w:cs="Arial"/>
          <w:sz w:val="24"/>
          <w:szCs w:val="24"/>
        </w:rPr>
        <w:t xml:space="preserve"> znázorňuje symbol žehlenia.</w:t>
      </w:r>
    </w:p>
    <w:p w:rsidR="00BD7991" w:rsidRPr="00BD7991" w:rsidRDefault="00BD7991" w:rsidP="00BD7991">
      <w:pPr>
        <w:pStyle w:val="Odsekzoznamu"/>
        <w:numPr>
          <w:ilvl w:val="0"/>
          <w:numId w:val="9"/>
        </w:numPr>
        <w:rPr>
          <w:rFonts w:cs="Arial"/>
          <w:sz w:val="24"/>
          <w:szCs w:val="24"/>
        </w:rPr>
      </w:pPr>
      <w:r w:rsidRPr="00BD7991">
        <w:rPr>
          <w:rFonts w:cs="Arial"/>
          <w:sz w:val="24"/>
          <w:szCs w:val="24"/>
        </w:rPr>
        <w:t xml:space="preserve">nastavenie teploty je znázornené bodkami  </w:t>
      </w:r>
    </w:p>
    <w:p w:rsidR="00BD7991" w:rsidRPr="00BD7991" w:rsidRDefault="00BD7991" w:rsidP="00BD7991">
      <w:pPr>
        <w:pStyle w:val="Odsekzoznamu"/>
        <w:numPr>
          <w:ilvl w:val="0"/>
          <w:numId w:val="9"/>
        </w:numPr>
        <w:rPr>
          <w:rFonts w:cs="Arial"/>
          <w:sz w:val="24"/>
          <w:szCs w:val="24"/>
        </w:rPr>
      </w:pPr>
      <w:r w:rsidRPr="00BD7991">
        <w:rPr>
          <w:rFonts w:cs="Arial"/>
          <w:sz w:val="24"/>
          <w:szCs w:val="24"/>
        </w:rPr>
        <w:t>bodky môžu byť - jedna, dva alebo tri, čím viac bodiek, tým vyššia teplota na žehličke</w:t>
      </w:r>
    </w:p>
    <w:p w:rsidR="00BD7991" w:rsidRPr="00BD7991" w:rsidRDefault="00BD7991" w:rsidP="00BD7991">
      <w:pPr>
        <w:pStyle w:val="Odsekzoznamu"/>
        <w:numPr>
          <w:ilvl w:val="0"/>
          <w:numId w:val="9"/>
        </w:numPr>
        <w:rPr>
          <w:rFonts w:cs="Arial"/>
          <w:sz w:val="24"/>
          <w:szCs w:val="24"/>
        </w:rPr>
      </w:pPr>
      <w:r w:rsidRPr="00BD7991">
        <w:rPr>
          <w:rFonts w:cs="Arial"/>
          <w:sz w:val="24"/>
          <w:szCs w:val="24"/>
        </w:rPr>
        <w:t>preškrtnutá žehlička označuje zákaz žehlenia</w:t>
      </w:r>
    </w:p>
    <w:p w:rsidR="00BD7991" w:rsidRPr="00BD7991" w:rsidRDefault="00BD7991" w:rsidP="00BD7991">
      <w:pPr>
        <w:rPr>
          <w:rFonts w:cs="Arial"/>
          <w:sz w:val="24"/>
          <w:szCs w:val="24"/>
        </w:rPr>
      </w:pPr>
      <w:r w:rsidRPr="00BD7991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F7DD7E9" wp14:editId="69D0D07F">
            <wp:simplePos x="0" y="0"/>
            <wp:positionH relativeFrom="column">
              <wp:posOffset>1081405</wp:posOffset>
            </wp:positionH>
            <wp:positionV relativeFrom="paragraph">
              <wp:posOffset>97790</wp:posOffset>
            </wp:positionV>
            <wp:extent cx="31877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428" y="20880"/>
                <wp:lineTo x="21428" y="0"/>
                <wp:lineTo x="0" y="0"/>
              </wp:wrapPolygon>
            </wp:wrapTight>
            <wp:docPr id="101" name="Obrázo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991" w:rsidRPr="00BD7991" w:rsidRDefault="00BD7991" w:rsidP="00BD7991">
      <w:pPr>
        <w:rPr>
          <w:rFonts w:cs="Arial"/>
          <w:b/>
          <w:noProof/>
          <w:sz w:val="24"/>
          <w:szCs w:val="24"/>
        </w:rPr>
      </w:pPr>
    </w:p>
    <w:p w:rsidR="00BD7991" w:rsidRPr="00BD7991" w:rsidRDefault="00BD7991" w:rsidP="00BD7991">
      <w:pPr>
        <w:rPr>
          <w:rFonts w:cs="Arial"/>
          <w:b/>
          <w:noProof/>
          <w:sz w:val="24"/>
          <w:szCs w:val="24"/>
        </w:rPr>
      </w:pPr>
    </w:p>
    <w:p w:rsidR="00BD7991" w:rsidRPr="00BD7991" w:rsidRDefault="00BD7991" w:rsidP="00BD7991">
      <w:pPr>
        <w:rPr>
          <w:rFonts w:cs="Arial"/>
          <w:b/>
          <w:noProof/>
          <w:sz w:val="24"/>
          <w:szCs w:val="24"/>
        </w:rPr>
      </w:pPr>
    </w:p>
    <w:p w:rsidR="00BD7991" w:rsidRPr="00BD7991" w:rsidRDefault="00BD7991" w:rsidP="00BD7991">
      <w:pPr>
        <w:rPr>
          <w:rFonts w:cs="Arial"/>
          <w:color w:val="000000"/>
          <w:sz w:val="24"/>
          <w:szCs w:val="24"/>
        </w:rPr>
      </w:pPr>
      <w:r w:rsidRPr="00BD7991">
        <w:rPr>
          <w:rFonts w:cs="Arial"/>
          <w:color w:val="000000"/>
          <w:sz w:val="24"/>
          <w:szCs w:val="24"/>
        </w:rPr>
        <w:t>Rady pred žehlením:</w:t>
      </w:r>
      <w:r w:rsidRPr="00BD7991">
        <w:rPr>
          <w:rFonts w:cs="Arial"/>
          <w:sz w:val="24"/>
          <w:szCs w:val="24"/>
        </w:rPr>
        <w:t xml:space="preserve"> </w:t>
      </w:r>
    </w:p>
    <w:p w:rsidR="00BD7991" w:rsidRPr="00BD7991" w:rsidRDefault="00BD7991" w:rsidP="00BD7991">
      <w:pPr>
        <w:pStyle w:val="Odsekzoznamu"/>
        <w:numPr>
          <w:ilvl w:val="0"/>
          <w:numId w:val="3"/>
        </w:numPr>
        <w:contextualSpacing w:val="0"/>
        <w:rPr>
          <w:rFonts w:cs="Arial"/>
          <w:color w:val="000000"/>
          <w:sz w:val="24"/>
          <w:szCs w:val="24"/>
        </w:rPr>
      </w:pPr>
      <w:r w:rsidRPr="00BD7991">
        <w:rPr>
          <w:rFonts w:cs="Arial"/>
          <w:color w:val="000000"/>
          <w:sz w:val="24"/>
          <w:szCs w:val="24"/>
        </w:rPr>
        <w:t xml:space="preserve">prečítať symboly na etikete výrobku </w:t>
      </w:r>
    </w:p>
    <w:p w:rsidR="00BD7991" w:rsidRPr="00BD7991" w:rsidRDefault="00BD7991" w:rsidP="00BD7991">
      <w:pPr>
        <w:pStyle w:val="Odsekzoznamu"/>
        <w:numPr>
          <w:ilvl w:val="0"/>
          <w:numId w:val="3"/>
        </w:numPr>
        <w:contextualSpacing w:val="0"/>
        <w:rPr>
          <w:rFonts w:cs="Arial"/>
          <w:color w:val="000000"/>
          <w:sz w:val="24"/>
          <w:szCs w:val="24"/>
        </w:rPr>
      </w:pPr>
      <w:r w:rsidRPr="00BD7991">
        <w:rPr>
          <w:rFonts w:cs="Arial"/>
          <w:color w:val="000000"/>
          <w:sz w:val="24"/>
          <w:szCs w:val="24"/>
        </w:rPr>
        <w:t>odevy roztriediť podľa teploty žehlenia</w:t>
      </w:r>
    </w:p>
    <w:p w:rsidR="00BD7991" w:rsidRPr="00BD7991" w:rsidRDefault="00BD7991" w:rsidP="00BD7991">
      <w:pPr>
        <w:pStyle w:val="Odsekzoznamu"/>
        <w:numPr>
          <w:ilvl w:val="0"/>
          <w:numId w:val="3"/>
        </w:numPr>
        <w:contextualSpacing w:val="0"/>
        <w:rPr>
          <w:rFonts w:cs="Arial"/>
          <w:color w:val="000000"/>
          <w:sz w:val="24"/>
          <w:szCs w:val="24"/>
        </w:rPr>
      </w:pPr>
      <w:r w:rsidRPr="00BD7991">
        <w:rPr>
          <w:rFonts w:cs="Arial"/>
          <w:color w:val="000000"/>
          <w:sz w:val="24"/>
          <w:szCs w:val="24"/>
        </w:rPr>
        <w:t>začíname žehliť výrobky s najvyššou teplotou</w:t>
      </w:r>
    </w:p>
    <w:p w:rsidR="00BD7991" w:rsidRPr="00BD7991" w:rsidRDefault="00BD7991" w:rsidP="00BD7991">
      <w:pPr>
        <w:pStyle w:val="Odsekzoznamu"/>
        <w:numPr>
          <w:ilvl w:val="0"/>
          <w:numId w:val="3"/>
        </w:numPr>
        <w:contextualSpacing w:val="0"/>
        <w:rPr>
          <w:rFonts w:cs="Arial"/>
          <w:sz w:val="24"/>
          <w:szCs w:val="24"/>
        </w:rPr>
      </w:pPr>
      <w:r w:rsidRPr="00BD7991">
        <w:rPr>
          <w:rFonts w:cs="Arial"/>
          <w:color w:val="000000"/>
          <w:sz w:val="24"/>
          <w:szCs w:val="24"/>
        </w:rPr>
        <w:t>ľahšie sa žehlia vlhké výrobky</w:t>
      </w:r>
    </w:p>
    <w:p w:rsidR="00BD7991" w:rsidRPr="00BD7991" w:rsidRDefault="00BD7991" w:rsidP="00BD7991">
      <w:pPr>
        <w:pStyle w:val="Odsekzoznamu"/>
        <w:numPr>
          <w:ilvl w:val="0"/>
          <w:numId w:val="3"/>
        </w:numPr>
        <w:contextualSpacing w:val="0"/>
        <w:rPr>
          <w:rFonts w:cs="Arial"/>
          <w:sz w:val="24"/>
          <w:szCs w:val="24"/>
        </w:rPr>
      </w:pPr>
      <w:r w:rsidRPr="00BD7991">
        <w:rPr>
          <w:rFonts w:cs="Arial"/>
          <w:color w:val="000000"/>
          <w:sz w:val="24"/>
          <w:szCs w:val="24"/>
        </w:rPr>
        <w:t xml:space="preserve">bielizeň sa ľahšie žehlí ak ju pokropíme vodou </w:t>
      </w:r>
    </w:p>
    <w:p w:rsidR="00BD7991" w:rsidRPr="00BD7991" w:rsidRDefault="00BD7991" w:rsidP="00BD7991">
      <w:pPr>
        <w:rPr>
          <w:rFonts w:cs="Arial"/>
          <w:sz w:val="24"/>
          <w:szCs w:val="24"/>
        </w:rPr>
      </w:pPr>
    </w:p>
    <w:p w:rsidR="00BD7991" w:rsidRPr="00BD7991" w:rsidRDefault="00BD7991" w:rsidP="00BD7991">
      <w:pPr>
        <w:rPr>
          <w:b/>
          <w:sz w:val="24"/>
          <w:szCs w:val="24"/>
        </w:rPr>
      </w:pPr>
      <w:r w:rsidRPr="00BD7991">
        <w:rPr>
          <w:b/>
          <w:sz w:val="24"/>
          <w:szCs w:val="24"/>
        </w:rPr>
        <w:t>Štvorec znázorňuje symbol sušenia.</w:t>
      </w:r>
    </w:p>
    <w:p w:rsidR="00BD7991" w:rsidRPr="00BD7991" w:rsidRDefault="00BD7991" w:rsidP="00BD7991">
      <w:pPr>
        <w:pStyle w:val="Odsekzoznamu"/>
        <w:numPr>
          <w:ilvl w:val="0"/>
          <w:numId w:val="8"/>
        </w:numPr>
        <w:rPr>
          <w:sz w:val="24"/>
          <w:szCs w:val="24"/>
        </w:rPr>
      </w:pPr>
      <w:r w:rsidRPr="00BD7991">
        <w:rPr>
          <w:sz w:val="24"/>
          <w:szCs w:val="24"/>
        </w:rPr>
        <w:t>s kruhom – sušenie v sušičke</w:t>
      </w:r>
    </w:p>
    <w:p w:rsidR="00BD7991" w:rsidRPr="00BD7991" w:rsidRDefault="00BD7991" w:rsidP="00BD7991">
      <w:pPr>
        <w:pStyle w:val="Odsekzoznamu"/>
        <w:numPr>
          <w:ilvl w:val="0"/>
          <w:numId w:val="8"/>
        </w:numPr>
        <w:rPr>
          <w:sz w:val="24"/>
          <w:szCs w:val="24"/>
        </w:rPr>
      </w:pPr>
      <w:r w:rsidRPr="00BD7991">
        <w:rPr>
          <w:sz w:val="24"/>
          <w:szCs w:val="24"/>
        </w:rPr>
        <w:t>s čiarou – sušenie prirodzené</w:t>
      </w:r>
    </w:p>
    <w:p w:rsidR="00BD7991" w:rsidRPr="00BD7991" w:rsidRDefault="00BD7991" w:rsidP="00BD7991">
      <w:pPr>
        <w:pStyle w:val="Odsekzoznamu"/>
        <w:numPr>
          <w:ilvl w:val="0"/>
          <w:numId w:val="8"/>
        </w:numPr>
        <w:rPr>
          <w:sz w:val="24"/>
          <w:szCs w:val="24"/>
        </w:rPr>
      </w:pPr>
      <w:r w:rsidRPr="00BD7991">
        <w:rPr>
          <w:sz w:val="24"/>
          <w:szCs w:val="24"/>
        </w:rPr>
        <w:t>preškrtnutý – zákaz sušenia v sušičke</w:t>
      </w:r>
    </w:p>
    <w:p w:rsidR="00BD7991" w:rsidRPr="00BD7991" w:rsidRDefault="00BD7991" w:rsidP="00BD7991">
      <w:pPr>
        <w:rPr>
          <w:sz w:val="24"/>
          <w:szCs w:val="24"/>
        </w:rPr>
      </w:pPr>
      <w:r w:rsidRPr="00BD7991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ADB8396" wp14:editId="2253D71A">
            <wp:simplePos x="0" y="0"/>
            <wp:positionH relativeFrom="column">
              <wp:posOffset>376555</wp:posOffset>
            </wp:positionH>
            <wp:positionV relativeFrom="paragraph">
              <wp:posOffset>104775</wp:posOffset>
            </wp:positionV>
            <wp:extent cx="4657090" cy="819150"/>
            <wp:effectExtent l="0" t="0" r="0" b="0"/>
            <wp:wrapSquare wrapText="bothSides"/>
            <wp:docPr id="119" name="Obrázok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991" w:rsidRPr="00BD7991" w:rsidRDefault="00BD7991" w:rsidP="00BD7991">
      <w:pPr>
        <w:rPr>
          <w:sz w:val="24"/>
          <w:szCs w:val="24"/>
        </w:rPr>
      </w:pPr>
    </w:p>
    <w:p w:rsidR="00BD7991" w:rsidRPr="00BD7991" w:rsidRDefault="00BD7991" w:rsidP="00BD7991">
      <w:pPr>
        <w:rPr>
          <w:sz w:val="24"/>
          <w:szCs w:val="24"/>
        </w:rPr>
      </w:pPr>
    </w:p>
    <w:p w:rsidR="00BD7991" w:rsidRPr="00BD7991" w:rsidRDefault="00BD7991" w:rsidP="00BD7991">
      <w:pPr>
        <w:tabs>
          <w:tab w:val="left" w:pos="1580"/>
        </w:tabs>
        <w:rPr>
          <w:sz w:val="24"/>
          <w:szCs w:val="24"/>
        </w:rPr>
      </w:pPr>
      <w:r w:rsidRPr="00BD7991">
        <w:rPr>
          <w:sz w:val="24"/>
          <w:szCs w:val="24"/>
        </w:rPr>
        <w:tab/>
      </w:r>
    </w:p>
    <w:p w:rsidR="00BD7991" w:rsidRPr="00BD7991" w:rsidRDefault="00BD7991" w:rsidP="00BD7991">
      <w:pPr>
        <w:rPr>
          <w:rFonts w:ascii="Helvetica" w:hAnsi="Helvetica"/>
          <w:color w:val="000000"/>
          <w:sz w:val="24"/>
          <w:szCs w:val="24"/>
          <w:shd w:val="clear" w:color="auto" w:fill="5E0012"/>
        </w:rPr>
      </w:pPr>
    </w:p>
    <w:p w:rsidR="00A628E7" w:rsidRDefault="00A628E7" w:rsidP="00A628E7">
      <w:pPr>
        <w:pStyle w:val="Odsekzoznamu"/>
        <w:rPr>
          <w:b/>
          <w:sz w:val="24"/>
          <w:szCs w:val="24"/>
        </w:rPr>
      </w:pPr>
    </w:p>
    <w:p w:rsidR="00A628E7" w:rsidRDefault="00A628E7" w:rsidP="00A628E7">
      <w:pPr>
        <w:pStyle w:val="Odsekzoznamu"/>
        <w:jc w:val="center"/>
        <w:rPr>
          <w:b/>
          <w:color w:val="FF0000"/>
          <w:sz w:val="24"/>
          <w:szCs w:val="24"/>
        </w:rPr>
      </w:pPr>
    </w:p>
    <w:p w:rsidR="00A628E7" w:rsidRDefault="00A628E7" w:rsidP="00A628E7">
      <w:pPr>
        <w:pStyle w:val="Odsekzoznamu"/>
        <w:jc w:val="center"/>
        <w:rPr>
          <w:b/>
          <w:color w:val="FF0000"/>
          <w:sz w:val="24"/>
          <w:szCs w:val="24"/>
        </w:rPr>
      </w:pPr>
    </w:p>
    <w:p w:rsidR="00BD7991" w:rsidRPr="00A628E7" w:rsidRDefault="00BD7991" w:rsidP="00A628E7">
      <w:pPr>
        <w:pStyle w:val="Odsekzoznamu"/>
        <w:jc w:val="center"/>
        <w:rPr>
          <w:b/>
          <w:color w:val="FF0000"/>
          <w:sz w:val="24"/>
          <w:szCs w:val="24"/>
        </w:rPr>
      </w:pPr>
      <w:r w:rsidRPr="00A628E7">
        <w:rPr>
          <w:b/>
          <w:color w:val="FF0000"/>
          <w:sz w:val="24"/>
          <w:szCs w:val="24"/>
        </w:rPr>
        <w:t>Symboly bielenia a chemického čistenia</w:t>
      </w:r>
    </w:p>
    <w:p w:rsidR="00BD7991" w:rsidRPr="00A628E7" w:rsidRDefault="00BD7991" w:rsidP="00BD7991">
      <w:pPr>
        <w:pStyle w:val="Odsekzoznamu"/>
        <w:rPr>
          <w:b/>
          <w:sz w:val="16"/>
          <w:szCs w:val="16"/>
        </w:rPr>
      </w:pPr>
    </w:p>
    <w:p w:rsidR="00BD7991" w:rsidRPr="00BD7991" w:rsidRDefault="00BD7991" w:rsidP="00BD7991">
      <w:pPr>
        <w:jc w:val="both"/>
        <w:rPr>
          <w:rFonts w:cs="Arial"/>
          <w:sz w:val="24"/>
          <w:szCs w:val="24"/>
        </w:rPr>
      </w:pPr>
      <w:r w:rsidRPr="00BD7991">
        <w:rPr>
          <w:rFonts w:cs="Arial"/>
          <w:b/>
          <w:sz w:val="24"/>
          <w:szCs w:val="24"/>
        </w:rPr>
        <w:t>Trojuholník</w:t>
      </w:r>
      <w:r w:rsidRPr="00BD7991">
        <w:rPr>
          <w:rFonts w:cs="Arial"/>
          <w:sz w:val="24"/>
          <w:szCs w:val="24"/>
        </w:rPr>
        <w:t xml:space="preserve"> znázorňuje symbol bielenia.</w:t>
      </w:r>
    </w:p>
    <w:p w:rsidR="00BD7991" w:rsidRPr="00BD7991" w:rsidRDefault="00BD7991" w:rsidP="00BD7991">
      <w:pPr>
        <w:pStyle w:val="Odsekzoznamu"/>
        <w:numPr>
          <w:ilvl w:val="0"/>
          <w:numId w:val="7"/>
        </w:numPr>
        <w:contextualSpacing w:val="0"/>
        <w:rPr>
          <w:rFonts w:cs="Arial"/>
          <w:sz w:val="24"/>
          <w:szCs w:val="24"/>
        </w:rPr>
      </w:pPr>
      <w:r w:rsidRPr="00BD7991">
        <w:rPr>
          <w:rFonts w:cs="Arial"/>
          <w:sz w:val="24"/>
          <w:szCs w:val="24"/>
        </w:rPr>
        <w:t>bielime len bielizeň bielej farby</w:t>
      </w:r>
    </w:p>
    <w:p w:rsidR="00BD7991" w:rsidRPr="00BD7991" w:rsidRDefault="00BD7991" w:rsidP="00BD7991">
      <w:pPr>
        <w:pStyle w:val="Odsekzoznamu"/>
        <w:numPr>
          <w:ilvl w:val="0"/>
          <w:numId w:val="7"/>
        </w:numPr>
        <w:contextualSpacing w:val="0"/>
        <w:rPr>
          <w:rFonts w:cs="Arial"/>
          <w:sz w:val="24"/>
          <w:szCs w:val="24"/>
        </w:rPr>
      </w:pPr>
      <w:r w:rsidRPr="00BD7991">
        <w:rPr>
          <w:rFonts w:cs="Arial"/>
          <w:sz w:val="24"/>
          <w:szCs w:val="24"/>
        </w:rPr>
        <w:t xml:space="preserve">po bielení treba bielizeň vyprať </w:t>
      </w:r>
    </w:p>
    <w:p w:rsidR="00BD7991" w:rsidRPr="00BD7991" w:rsidRDefault="00BD7991" w:rsidP="00BD7991">
      <w:pPr>
        <w:pStyle w:val="Odsekzoznamu"/>
        <w:numPr>
          <w:ilvl w:val="0"/>
          <w:numId w:val="7"/>
        </w:numPr>
        <w:contextualSpacing w:val="0"/>
        <w:rPr>
          <w:rFonts w:cs="Arial"/>
          <w:sz w:val="24"/>
          <w:szCs w:val="24"/>
        </w:rPr>
      </w:pPr>
      <w:r w:rsidRPr="00BD7991">
        <w:rPr>
          <w:rFonts w:cs="Arial"/>
          <w:sz w:val="24"/>
          <w:szCs w:val="24"/>
        </w:rPr>
        <w:t>bieliaci roztok pripravíme podľa návodu</w:t>
      </w:r>
    </w:p>
    <w:p w:rsidR="00BD7991" w:rsidRPr="00BD7991" w:rsidRDefault="00BD7991" w:rsidP="00BD7991">
      <w:pPr>
        <w:pStyle w:val="Odsekzoznamu"/>
        <w:numPr>
          <w:ilvl w:val="0"/>
          <w:numId w:val="7"/>
        </w:numPr>
        <w:rPr>
          <w:rFonts w:cs="Arial"/>
          <w:sz w:val="24"/>
          <w:szCs w:val="24"/>
        </w:rPr>
      </w:pPr>
      <w:r w:rsidRPr="00BD7991">
        <w:rPr>
          <w:rFonts w:cs="Arial"/>
          <w:sz w:val="24"/>
          <w:szCs w:val="24"/>
        </w:rPr>
        <w:t>v minulosti sa bielilo kropením bielizne na slnku</w:t>
      </w:r>
    </w:p>
    <w:p w:rsidR="00BD7991" w:rsidRPr="00BD7991" w:rsidRDefault="00BD7991" w:rsidP="00BD7991">
      <w:pPr>
        <w:rPr>
          <w:rFonts w:cs="Arial"/>
          <w:b/>
          <w:sz w:val="24"/>
          <w:szCs w:val="24"/>
        </w:rPr>
      </w:pPr>
      <w:r w:rsidRPr="00BD7991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56FD079" wp14:editId="2D9D6522">
            <wp:simplePos x="0" y="0"/>
            <wp:positionH relativeFrom="column">
              <wp:posOffset>1322070</wp:posOffset>
            </wp:positionH>
            <wp:positionV relativeFrom="paragraph">
              <wp:posOffset>52070</wp:posOffset>
            </wp:positionV>
            <wp:extent cx="3232150" cy="1120775"/>
            <wp:effectExtent l="0" t="0" r="6350" b="3175"/>
            <wp:wrapTight wrapText="bothSides">
              <wp:wrapPolygon edited="0">
                <wp:start x="0" y="0"/>
                <wp:lineTo x="0" y="21294"/>
                <wp:lineTo x="21515" y="21294"/>
                <wp:lineTo x="21515" y="0"/>
                <wp:lineTo x="0" y="0"/>
              </wp:wrapPolygon>
            </wp:wrapTight>
            <wp:docPr id="122" name="Obrázok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991" w:rsidRPr="00BD7991" w:rsidRDefault="00BD7991" w:rsidP="00BD7991">
      <w:pPr>
        <w:rPr>
          <w:rFonts w:cs="Arial"/>
          <w:b/>
          <w:sz w:val="24"/>
          <w:szCs w:val="24"/>
        </w:rPr>
      </w:pPr>
    </w:p>
    <w:p w:rsidR="00BD7991" w:rsidRPr="00BD7991" w:rsidRDefault="00BD7991" w:rsidP="00BD7991">
      <w:pPr>
        <w:rPr>
          <w:rFonts w:cs="Arial"/>
          <w:b/>
          <w:sz w:val="24"/>
          <w:szCs w:val="24"/>
        </w:rPr>
      </w:pPr>
    </w:p>
    <w:p w:rsidR="00BD7991" w:rsidRPr="00BD7991" w:rsidRDefault="00BD7991" w:rsidP="00BD7991">
      <w:pPr>
        <w:rPr>
          <w:rFonts w:cs="Arial"/>
          <w:b/>
          <w:sz w:val="24"/>
          <w:szCs w:val="24"/>
        </w:rPr>
      </w:pPr>
    </w:p>
    <w:p w:rsidR="00BD7991" w:rsidRPr="00BD7991" w:rsidRDefault="00BD7991" w:rsidP="00BD7991">
      <w:pPr>
        <w:rPr>
          <w:rFonts w:cs="Arial"/>
          <w:b/>
          <w:sz w:val="24"/>
          <w:szCs w:val="24"/>
        </w:rPr>
      </w:pPr>
    </w:p>
    <w:p w:rsidR="00BD7991" w:rsidRPr="00BD7991" w:rsidRDefault="00BD7991" w:rsidP="00BD7991">
      <w:pPr>
        <w:rPr>
          <w:rFonts w:cs="Arial"/>
          <w:b/>
          <w:sz w:val="24"/>
          <w:szCs w:val="24"/>
        </w:rPr>
      </w:pPr>
    </w:p>
    <w:p w:rsidR="00BD7991" w:rsidRPr="00BD7991" w:rsidRDefault="00BD7991" w:rsidP="00BD7991">
      <w:pPr>
        <w:rPr>
          <w:rFonts w:cs="Arial"/>
          <w:b/>
          <w:sz w:val="24"/>
          <w:szCs w:val="24"/>
          <w:u w:val="single"/>
        </w:rPr>
      </w:pPr>
    </w:p>
    <w:p w:rsidR="00BD7991" w:rsidRDefault="00BD7991" w:rsidP="00BD7991">
      <w:pPr>
        <w:rPr>
          <w:rFonts w:cs="Arial"/>
          <w:sz w:val="24"/>
          <w:szCs w:val="24"/>
          <w:u w:val="single"/>
        </w:rPr>
      </w:pPr>
    </w:p>
    <w:p w:rsidR="00BD7991" w:rsidRPr="00BD7991" w:rsidRDefault="00BD7991" w:rsidP="00BD7991">
      <w:pPr>
        <w:rPr>
          <w:rFonts w:cs="Arial"/>
          <w:sz w:val="24"/>
          <w:szCs w:val="24"/>
          <w:u w:val="single"/>
        </w:rPr>
      </w:pPr>
      <w:r w:rsidRPr="00BD7991">
        <w:rPr>
          <w:rFonts w:cs="Arial"/>
          <w:sz w:val="24"/>
          <w:szCs w:val="24"/>
          <w:u w:val="single"/>
        </w:rPr>
        <w:t>Druhy bieliacich prostriedkov:</w:t>
      </w:r>
    </w:p>
    <w:p w:rsidR="00BD7991" w:rsidRPr="00BD7991" w:rsidRDefault="00BD7991" w:rsidP="00BD7991">
      <w:pPr>
        <w:pStyle w:val="Odsekzoznamu"/>
        <w:numPr>
          <w:ilvl w:val="0"/>
          <w:numId w:val="10"/>
        </w:numPr>
        <w:contextualSpacing w:val="0"/>
        <w:rPr>
          <w:rFonts w:cs="Arial"/>
          <w:sz w:val="24"/>
          <w:szCs w:val="24"/>
        </w:rPr>
      </w:pPr>
      <w:r w:rsidRPr="00BD7991">
        <w:rPr>
          <w:rFonts w:cs="Arial"/>
          <w:sz w:val="24"/>
          <w:szCs w:val="24"/>
        </w:rPr>
        <w:t xml:space="preserve">peroxid vodíka </w:t>
      </w:r>
    </w:p>
    <w:p w:rsidR="00BD7991" w:rsidRPr="00BD7991" w:rsidRDefault="00BD7991" w:rsidP="00BD7991">
      <w:pPr>
        <w:pStyle w:val="Odsekzoznamu"/>
        <w:numPr>
          <w:ilvl w:val="0"/>
          <w:numId w:val="10"/>
        </w:numPr>
        <w:contextualSpacing w:val="0"/>
        <w:rPr>
          <w:rFonts w:cs="Arial"/>
          <w:sz w:val="24"/>
          <w:szCs w:val="24"/>
        </w:rPr>
      </w:pPr>
      <w:proofErr w:type="spellStart"/>
      <w:r w:rsidRPr="00BD7991">
        <w:rPr>
          <w:rFonts w:cs="Arial"/>
          <w:sz w:val="24"/>
          <w:szCs w:val="24"/>
        </w:rPr>
        <w:t>savo</w:t>
      </w:r>
      <w:proofErr w:type="spellEnd"/>
      <w:r w:rsidRPr="00BD7991">
        <w:rPr>
          <w:rFonts w:cs="Arial"/>
          <w:sz w:val="24"/>
          <w:szCs w:val="24"/>
        </w:rPr>
        <w:t xml:space="preserve"> – obsahuje chlór</w:t>
      </w:r>
    </w:p>
    <w:p w:rsidR="00BD7991" w:rsidRPr="00BD7991" w:rsidRDefault="00BD7991" w:rsidP="00BD7991">
      <w:pPr>
        <w:pStyle w:val="Odsekzoznamu"/>
        <w:numPr>
          <w:ilvl w:val="0"/>
          <w:numId w:val="10"/>
        </w:numPr>
        <w:contextualSpacing w:val="0"/>
        <w:rPr>
          <w:rFonts w:cs="Arial"/>
          <w:sz w:val="24"/>
          <w:szCs w:val="24"/>
        </w:rPr>
      </w:pPr>
      <w:r w:rsidRPr="00BD7991">
        <w:rPr>
          <w:rFonts w:cs="Arial"/>
          <w:sz w:val="24"/>
          <w:szCs w:val="24"/>
        </w:rPr>
        <w:t xml:space="preserve">odfarbovač </w:t>
      </w:r>
    </w:p>
    <w:p w:rsidR="00BD7991" w:rsidRPr="00BD7991" w:rsidRDefault="00BD7991" w:rsidP="00BD7991">
      <w:pPr>
        <w:pStyle w:val="Odsekzoznamu"/>
        <w:numPr>
          <w:ilvl w:val="0"/>
          <w:numId w:val="10"/>
        </w:numPr>
        <w:contextualSpacing w:val="0"/>
        <w:rPr>
          <w:rFonts w:cs="Arial"/>
          <w:b/>
          <w:sz w:val="24"/>
          <w:szCs w:val="24"/>
        </w:rPr>
      </w:pPr>
      <w:proofErr w:type="spellStart"/>
      <w:r w:rsidRPr="00BD7991">
        <w:rPr>
          <w:rFonts w:cs="Arial"/>
          <w:sz w:val="24"/>
          <w:szCs w:val="24"/>
        </w:rPr>
        <w:t>Clorox</w:t>
      </w:r>
      <w:proofErr w:type="spellEnd"/>
      <w:r w:rsidRPr="00BD7991">
        <w:rPr>
          <w:rFonts w:cs="Arial"/>
          <w:sz w:val="24"/>
          <w:szCs w:val="24"/>
        </w:rPr>
        <w:t xml:space="preserve"> - bieli, odstraňuje škvrny a dezinfikuje</w:t>
      </w:r>
    </w:p>
    <w:p w:rsidR="00BD7991" w:rsidRPr="00A628E7" w:rsidRDefault="00BD7991" w:rsidP="00BD7991">
      <w:pPr>
        <w:pStyle w:val="Odsekzoznamu"/>
        <w:rPr>
          <w:rFonts w:cs="Arial"/>
          <w:sz w:val="12"/>
          <w:szCs w:val="12"/>
        </w:rPr>
      </w:pPr>
      <w:r w:rsidRPr="00A628E7">
        <w:rPr>
          <w:rFonts w:cs="Arial"/>
          <w:b/>
          <w:sz w:val="12"/>
          <w:szCs w:val="12"/>
        </w:rPr>
        <w:t xml:space="preserve"> </w:t>
      </w:r>
    </w:p>
    <w:p w:rsidR="00BD7991" w:rsidRPr="00BD7991" w:rsidRDefault="00BD7991" w:rsidP="00BD7991">
      <w:pPr>
        <w:jc w:val="both"/>
        <w:rPr>
          <w:rFonts w:cs="Arial"/>
          <w:sz w:val="24"/>
          <w:szCs w:val="24"/>
        </w:rPr>
      </w:pPr>
      <w:r w:rsidRPr="00BD7991">
        <w:rPr>
          <w:rFonts w:cs="Arial"/>
          <w:sz w:val="24"/>
          <w:szCs w:val="24"/>
          <w:u w:val="single"/>
        </w:rPr>
        <w:t>Kruh</w:t>
      </w:r>
      <w:r w:rsidRPr="00BD7991">
        <w:rPr>
          <w:rFonts w:cs="Arial"/>
          <w:sz w:val="24"/>
          <w:szCs w:val="24"/>
        </w:rPr>
        <w:t xml:space="preserve"> znázorňuje symbol chemického čistenia.</w:t>
      </w:r>
    </w:p>
    <w:p w:rsidR="00BD7991" w:rsidRPr="00BD7991" w:rsidRDefault="00BD7991" w:rsidP="00BD7991">
      <w:pPr>
        <w:jc w:val="both"/>
        <w:rPr>
          <w:rFonts w:cs="Arial"/>
          <w:sz w:val="24"/>
          <w:szCs w:val="24"/>
        </w:rPr>
      </w:pPr>
      <w:r w:rsidRPr="00BD7991">
        <w:rPr>
          <w:rFonts w:cs="Arial"/>
          <w:sz w:val="24"/>
          <w:szCs w:val="24"/>
        </w:rPr>
        <w:t xml:space="preserve">Chemické čistenie </w:t>
      </w:r>
    </w:p>
    <w:p w:rsidR="00BD7991" w:rsidRPr="00BD7991" w:rsidRDefault="00BD7991" w:rsidP="00BD7991">
      <w:pPr>
        <w:pStyle w:val="Odsekzoznamu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BD7991">
        <w:rPr>
          <w:rFonts w:cs="Arial"/>
          <w:sz w:val="24"/>
          <w:szCs w:val="24"/>
        </w:rPr>
        <w:t>prebieha v čistiacom stroji</w:t>
      </w:r>
    </w:p>
    <w:p w:rsidR="00BD7991" w:rsidRPr="00BD7991" w:rsidRDefault="00BD7991" w:rsidP="00BD7991">
      <w:pPr>
        <w:pStyle w:val="Odsekzoznamu"/>
        <w:numPr>
          <w:ilvl w:val="0"/>
          <w:numId w:val="11"/>
        </w:numPr>
        <w:jc w:val="both"/>
        <w:rPr>
          <w:rFonts w:cs="Arial"/>
          <w:sz w:val="24"/>
          <w:szCs w:val="24"/>
        </w:rPr>
      </w:pPr>
      <w:r w:rsidRPr="00BD7991">
        <w:rPr>
          <w:rFonts w:cs="Arial"/>
          <w:sz w:val="24"/>
          <w:szCs w:val="24"/>
        </w:rPr>
        <w:t>je suché čistenie (suchý odev sa vkladá aj po vyčistení suchý vyberá)</w:t>
      </w:r>
    </w:p>
    <w:p w:rsidR="00BD7991" w:rsidRPr="00BD7991" w:rsidRDefault="00BD7991" w:rsidP="00BD7991">
      <w:pPr>
        <w:jc w:val="both"/>
        <w:rPr>
          <w:rFonts w:cs="Arial"/>
          <w:b/>
          <w:color w:val="00B0F0"/>
          <w:sz w:val="24"/>
          <w:szCs w:val="24"/>
        </w:rPr>
      </w:pPr>
      <w:r w:rsidRPr="00BD7991">
        <w:rPr>
          <w:rFonts w:cs="Arial"/>
          <w:b/>
          <w:noProof/>
          <w:color w:val="00B0F0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A3DA584" wp14:editId="7A037C76">
            <wp:simplePos x="0" y="0"/>
            <wp:positionH relativeFrom="column">
              <wp:posOffset>721995</wp:posOffset>
            </wp:positionH>
            <wp:positionV relativeFrom="paragraph">
              <wp:posOffset>87630</wp:posOffset>
            </wp:positionV>
            <wp:extent cx="4430395" cy="1054100"/>
            <wp:effectExtent l="0" t="0" r="8255" b="0"/>
            <wp:wrapTight wrapText="bothSides">
              <wp:wrapPolygon edited="0">
                <wp:start x="0" y="0"/>
                <wp:lineTo x="0" y="21080"/>
                <wp:lineTo x="21547" y="21080"/>
                <wp:lineTo x="21547" y="0"/>
                <wp:lineTo x="0" y="0"/>
              </wp:wrapPolygon>
            </wp:wrapTight>
            <wp:docPr id="135" name="Obrázok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991" w:rsidRPr="00BD7991" w:rsidRDefault="00BD7991" w:rsidP="00BD7991">
      <w:pPr>
        <w:jc w:val="both"/>
        <w:rPr>
          <w:rFonts w:cs="Arial"/>
          <w:b/>
          <w:color w:val="00B0F0"/>
          <w:sz w:val="24"/>
          <w:szCs w:val="24"/>
        </w:rPr>
      </w:pPr>
    </w:p>
    <w:p w:rsidR="00BD7991" w:rsidRPr="00BD7991" w:rsidRDefault="00BD7991" w:rsidP="00BD7991">
      <w:pPr>
        <w:jc w:val="both"/>
        <w:rPr>
          <w:rFonts w:cs="Arial"/>
          <w:b/>
          <w:color w:val="00B0F0"/>
          <w:sz w:val="24"/>
          <w:szCs w:val="24"/>
        </w:rPr>
      </w:pPr>
    </w:p>
    <w:p w:rsidR="00BD7991" w:rsidRPr="00BD7991" w:rsidRDefault="00BD7991" w:rsidP="00BD7991">
      <w:pPr>
        <w:rPr>
          <w:b/>
          <w:sz w:val="24"/>
          <w:szCs w:val="24"/>
        </w:rPr>
      </w:pPr>
    </w:p>
    <w:p w:rsidR="00BD7991" w:rsidRPr="00BD7991" w:rsidRDefault="00BD7991" w:rsidP="00BD7991">
      <w:pPr>
        <w:rPr>
          <w:b/>
          <w:sz w:val="24"/>
          <w:szCs w:val="24"/>
        </w:rPr>
      </w:pPr>
    </w:p>
    <w:p w:rsidR="00BD7991" w:rsidRPr="00BD7991" w:rsidRDefault="00BD7991" w:rsidP="00BD7991">
      <w:pPr>
        <w:rPr>
          <w:b/>
          <w:sz w:val="24"/>
          <w:szCs w:val="24"/>
        </w:rPr>
      </w:pPr>
    </w:p>
    <w:p w:rsidR="00A628E7" w:rsidRDefault="00A628E7" w:rsidP="00A628E7">
      <w:pPr>
        <w:pStyle w:val="Odsekzoznamu"/>
        <w:rPr>
          <w:b/>
          <w:sz w:val="24"/>
          <w:szCs w:val="24"/>
        </w:rPr>
      </w:pPr>
    </w:p>
    <w:p w:rsidR="00BD7991" w:rsidRPr="00A628E7" w:rsidRDefault="00BD7991" w:rsidP="00A628E7">
      <w:pPr>
        <w:pStyle w:val="Odsekzoznamu"/>
        <w:jc w:val="center"/>
        <w:rPr>
          <w:b/>
          <w:color w:val="FF0000"/>
          <w:sz w:val="24"/>
          <w:szCs w:val="24"/>
        </w:rPr>
      </w:pPr>
      <w:r w:rsidRPr="00A628E7">
        <w:rPr>
          <w:b/>
          <w:color w:val="FF0000"/>
          <w:sz w:val="24"/>
          <w:szCs w:val="24"/>
        </w:rPr>
        <w:t>Pracie prostriedky a ich použitie</w:t>
      </w:r>
    </w:p>
    <w:p w:rsidR="00BD7991" w:rsidRPr="00A628E7" w:rsidRDefault="00BD7991" w:rsidP="00BD7991">
      <w:pPr>
        <w:rPr>
          <w:b/>
          <w:sz w:val="12"/>
          <w:szCs w:val="12"/>
        </w:rPr>
      </w:pPr>
    </w:p>
    <w:p w:rsidR="00BD7991" w:rsidRPr="00BD7991" w:rsidRDefault="00BD7991" w:rsidP="00BD7991">
      <w:pPr>
        <w:rPr>
          <w:rFonts w:cs="Arial"/>
          <w:color w:val="000000"/>
          <w:sz w:val="24"/>
          <w:szCs w:val="24"/>
          <w:u w:val="single"/>
        </w:rPr>
      </w:pPr>
      <w:r w:rsidRPr="00BD7991">
        <w:rPr>
          <w:rFonts w:cs="Arial"/>
          <w:color w:val="000000"/>
          <w:sz w:val="24"/>
          <w:szCs w:val="24"/>
          <w:u w:val="single"/>
        </w:rPr>
        <w:t>Pracie prostriedky</w:t>
      </w:r>
    </w:p>
    <w:p w:rsidR="00BD7991" w:rsidRPr="00BD7991" w:rsidRDefault="00BD7991" w:rsidP="00BD7991">
      <w:pPr>
        <w:pStyle w:val="Odsekzoznamu"/>
        <w:numPr>
          <w:ilvl w:val="0"/>
          <w:numId w:val="13"/>
        </w:numPr>
        <w:contextualSpacing w:val="0"/>
        <w:rPr>
          <w:rFonts w:cs="Arial"/>
          <w:color w:val="000000"/>
          <w:sz w:val="24"/>
          <w:szCs w:val="24"/>
        </w:rPr>
      </w:pPr>
      <w:r w:rsidRPr="00BD7991">
        <w:rPr>
          <w:rFonts w:cs="Arial"/>
          <w:color w:val="000000"/>
          <w:sz w:val="24"/>
          <w:szCs w:val="24"/>
        </w:rPr>
        <w:t>sú určené na pranie textílií a bielizne</w:t>
      </w:r>
    </w:p>
    <w:p w:rsidR="00BD7991" w:rsidRPr="00BD7991" w:rsidRDefault="00BD7991" w:rsidP="00BD7991">
      <w:pPr>
        <w:pStyle w:val="Odsekzoznamu"/>
        <w:numPr>
          <w:ilvl w:val="0"/>
          <w:numId w:val="13"/>
        </w:numPr>
        <w:contextualSpacing w:val="0"/>
        <w:rPr>
          <w:rFonts w:cs="Arial"/>
          <w:color w:val="000000"/>
          <w:sz w:val="24"/>
          <w:szCs w:val="24"/>
        </w:rPr>
      </w:pPr>
      <w:r w:rsidRPr="00BD7991">
        <w:rPr>
          <w:rFonts w:cs="Arial"/>
          <w:color w:val="000000"/>
          <w:sz w:val="24"/>
          <w:szCs w:val="24"/>
        </w:rPr>
        <w:t xml:space="preserve">na trhu sú rôzne druhy, ktoré perú šetrne, neporušia farbu a tvar </w:t>
      </w:r>
    </w:p>
    <w:p w:rsidR="00BD7991" w:rsidRPr="00BD7991" w:rsidRDefault="00BD7991" w:rsidP="00BD7991">
      <w:pPr>
        <w:pStyle w:val="Odsekzoznamu"/>
        <w:numPr>
          <w:ilvl w:val="0"/>
          <w:numId w:val="13"/>
        </w:numPr>
        <w:contextualSpacing w:val="0"/>
        <w:rPr>
          <w:rFonts w:cs="Arial"/>
          <w:color w:val="000000"/>
          <w:sz w:val="24"/>
          <w:szCs w:val="24"/>
        </w:rPr>
      </w:pPr>
      <w:r w:rsidRPr="00BD7991">
        <w:rPr>
          <w:rFonts w:cs="Arial"/>
          <w:color w:val="000000"/>
          <w:sz w:val="24"/>
          <w:szCs w:val="24"/>
        </w:rPr>
        <w:t>niektoré majú bieliaci a odmasťujúci účinok</w:t>
      </w:r>
    </w:p>
    <w:p w:rsidR="00BD7991" w:rsidRPr="00BD7991" w:rsidRDefault="00BD7991" w:rsidP="00BD7991">
      <w:pPr>
        <w:pStyle w:val="Odsekzoznamu"/>
        <w:numPr>
          <w:ilvl w:val="0"/>
          <w:numId w:val="13"/>
        </w:numPr>
        <w:contextualSpacing w:val="0"/>
        <w:rPr>
          <w:rFonts w:cs="Arial"/>
          <w:color w:val="000000"/>
          <w:sz w:val="24"/>
          <w:szCs w:val="24"/>
        </w:rPr>
      </w:pPr>
      <w:r w:rsidRPr="00BD7991">
        <w:rPr>
          <w:rFonts w:cs="Arial"/>
          <w:color w:val="000000"/>
          <w:sz w:val="24"/>
          <w:szCs w:val="24"/>
        </w:rPr>
        <w:t>obsahujú prísady, ktoré zmäkčujú vodu (nerobí sa vodný kameň)</w:t>
      </w:r>
    </w:p>
    <w:p w:rsidR="00BD7991" w:rsidRPr="00A628E7" w:rsidRDefault="00BD7991" w:rsidP="00BD7991">
      <w:pPr>
        <w:rPr>
          <w:rFonts w:cs="Arial"/>
          <w:color w:val="000000"/>
          <w:sz w:val="12"/>
          <w:szCs w:val="12"/>
        </w:rPr>
      </w:pPr>
    </w:p>
    <w:p w:rsidR="00BD7991" w:rsidRPr="00BD7991" w:rsidRDefault="00BD7991" w:rsidP="00BD7991">
      <w:pPr>
        <w:rPr>
          <w:rFonts w:cs="Arial"/>
          <w:color w:val="000000"/>
          <w:sz w:val="24"/>
          <w:szCs w:val="24"/>
          <w:u w:val="single"/>
        </w:rPr>
      </w:pPr>
      <w:r w:rsidRPr="00BD7991">
        <w:rPr>
          <w:rFonts w:cs="Arial"/>
          <w:color w:val="000000"/>
          <w:sz w:val="24"/>
          <w:szCs w:val="24"/>
          <w:u w:val="single"/>
        </w:rPr>
        <w:t>Trhové druhy pracích prostriedkov:</w:t>
      </w:r>
    </w:p>
    <w:p w:rsidR="00BD7991" w:rsidRPr="00BD7991" w:rsidRDefault="00BD7991" w:rsidP="00BD7991">
      <w:pPr>
        <w:pStyle w:val="Odsekzoznamu"/>
        <w:numPr>
          <w:ilvl w:val="0"/>
          <w:numId w:val="14"/>
        </w:numPr>
        <w:contextualSpacing w:val="0"/>
        <w:rPr>
          <w:rFonts w:cs="Arial"/>
          <w:color w:val="000000"/>
          <w:sz w:val="24"/>
          <w:szCs w:val="24"/>
        </w:rPr>
      </w:pPr>
      <w:r w:rsidRPr="00BD7991">
        <w:rPr>
          <w:rFonts w:cs="Arial"/>
          <w:bCs/>
          <w:color w:val="000000"/>
          <w:sz w:val="24"/>
          <w:szCs w:val="24"/>
        </w:rPr>
        <w:t xml:space="preserve">namáčacie  </w:t>
      </w:r>
      <w:r w:rsidRPr="00BD7991">
        <w:rPr>
          <w:rFonts w:cs="Arial"/>
          <w:color w:val="000000"/>
          <w:sz w:val="24"/>
          <w:szCs w:val="24"/>
        </w:rPr>
        <w:t>– uvoľňujú nečistotu, odmasťujú (</w:t>
      </w:r>
      <w:proofErr w:type="spellStart"/>
      <w:r w:rsidRPr="00BD7991">
        <w:rPr>
          <w:rFonts w:cs="Arial"/>
          <w:color w:val="000000"/>
          <w:sz w:val="24"/>
          <w:szCs w:val="24"/>
        </w:rPr>
        <w:t>Namo</w:t>
      </w:r>
      <w:proofErr w:type="spellEnd"/>
      <w:r w:rsidRPr="00BD7991">
        <w:rPr>
          <w:rFonts w:cs="Arial"/>
          <w:color w:val="000000"/>
          <w:sz w:val="24"/>
          <w:szCs w:val="24"/>
        </w:rPr>
        <w:t xml:space="preserve">) </w:t>
      </w:r>
    </w:p>
    <w:p w:rsidR="00BD7991" w:rsidRPr="00BD7991" w:rsidRDefault="00BD7991" w:rsidP="00BD7991">
      <w:pPr>
        <w:pStyle w:val="Odsekzoznamu"/>
        <w:numPr>
          <w:ilvl w:val="0"/>
          <w:numId w:val="14"/>
        </w:numPr>
        <w:contextualSpacing w:val="0"/>
        <w:rPr>
          <w:rFonts w:cs="Arial"/>
          <w:color w:val="000000"/>
          <w:sz w:val="24"/>
          <w:szCs w:val="24"/>
        </w:rPr>
      </w:pPr>
      <w:r w:rsidRPr="00BD7991">
        <w:rPr>
          <w:rFonts w:cs="Arial"/>
          <w:bCs/>
          <w:color w:val="000000"/>
          <w:sz w:val="24"/>
          <w:szCs w:val="24"/>
        </w:rPr>
        <w:t xml:space="preserve">na pranie bielych a stálofarebných textílií ( biele = </w:t>
      </w:r>
      <w:proofErr w:type="spellStart"/>
      <w:r w:rsidRPr="00BD7991">
        <w:rPr>
          <w:rFonts w:cs="Arial"/>
          <w:bCs/>
          <w:color w:val="000000"/>
          <w:sz w:val="24"/>
          <w:szCs w:val="24"/>
        </w:rPr>
        <w:t>white</w:t>
      </w:r>
      <w:proofErr w:type="spellEnd"/>
      <w:r w:rsidRPr="00BD7991">
        <w:rPr>
          <w:rFonts w:cs="Arial"/>
          <w:bCs/>
          <w:color w:val="000000"/>
          <w:sz w:val="24"/>
          <w:szCs w:val="24"/>
        </w:rPr>
        <w:t xml:space="preserve">) </w:t>
      </w:r>
    </w:p>
    <w:p w:rsidR="00BD7991" w:rsidRPr="00BD7991" w:rsidRDefault="00BD7991" w:rsidP="00BD7991">
      <w:pPr>
        <w:pStyle w:val="Odsekzoznamu"/>
        <w:numPr>
          <w:ilvl w:val="0"/>
          <w:numId w:val="14"/>
        </w:numPr>
        <w:contextualSpacing w:val="0"/>
        <w:rPr>
          <w:rFonts w:cs="Arial"/>
          <w:color w:val="000000"/>
          <w:sz w:val="24"/>
          <w:szCs w:val="24"/>
        </w:rPr>
      </w:pPr>
      <w:r w:rsidRPr="00BD7991">
        <w:rPr>
          <w:rFonts w:cs="Arial"/>
          <w:bCs/>
          <w:color w:val="000000"/>
          <w:sz w:val="24"/>
          <w:szCs w:val="24"/>
        </w:rPr>
        <w:t xml:space="preserve">na pranie farebných textílií (farebné = </w:t>
      </w:r>
      <w:proofErr w:type="spellStart"/>
      <w:r w:rsidRPr="00BD7991">
        <w:rPr>
          <w:rFonts w:cs="Arial"/>
          <w:bCs/>
          <w:color w:val="000000"/>
          <w:sz w:val="24"/>
          <w:szCs w:val="24"/>
        </w:rPr>
        <w:t>color</w:t>
      </w:r>
      <w:proofErr w:type="spellEnd"/>
      <w:r w:rsidRPr="00BD7991">
        <w:rPr>
          <w:rFonts w:cs="Arial"/>
          <w:bCs/>
          <w:color w:val="000000"/>
          <w:sz w:val="24"/>
          <w:szCs w:val="24"/>
        </w:rPr>
        <w:t>)</w:t>
      </w:r>
    </w:p>
    <w:p w:rsidR="00BD7991" w:rsidRPr="00BD7991" w:rsidRDefault="00BD7991" w:rsidP="00BD7991">
      <w:pPr>
        <w:pStyle w:val="Odsekzoznamu"/>
        <w:numPr>
          <w:ilvl w:val="0"/>
          <w:numId w:val="14"/>
        </w:numPr>
        <w:contextualSpacing w:val="0"/>
        <w:rPr>
          <w:rFonts w:cs="Arial"/>
          <w:color w:val="000000"/>
          <w:sz w:val="24"/>
          <w:szCs w:val="24"/>
        </w:rPr>
      </w:pPr>
      <w:r w:rsidRPr="00BD7991">
        <w:rPr>
          <w:rFonts w:cs="Arial"/>
          <w:bCs/>
          <w:color w:val="000000"/>
          <w:sz w:val="24"/>
          <w:szCs w:val="24"/>
        </w:rPr>
        <w:t xml:space="preserve">univerzálne </w:t>
      </w:r>
      <w:r w:rsidRPr="00BD7991">
        <w:rPr>
          <w:rFonts w:cs="Arial"/>
          <w:color w:val="000000"/>
          <w:sz w:val="24"/>
          <w:szCs w:val="24"/>
        </w:rPr>
        <w:t>– na pranie v práčke aj v rukách pri rôznej teplote</w:t>
      </w:r>
    </w:p>
    <w:p w:rsidR="00BD7991" w:rsidRPr="00BD7991" w:rsidRDefault="00BD7991" w:rsidP="00BD7991">
      <w:pPr>
        <w:pStyle w:val="Odsekzoznamu"/>
        <w:numPr>
          <w:ilvl w:val="0"/>
          <w:numId w:val="14"/>
        </w:numPr>
        <w:contextualSpacing w:val="0"/>
        <w:rPr>
          <w:rFonts w:cs="Arial"/>
          <w:color w:val="000000"/>
          <w:sz w:val="24"/>
          <w:szCs w:val="24"/>
        </w:rPr>
      </w:pPr>
      <w:r w:rsidRPr="00BD7991">
        <w:rPr>
          <w:rFonts w:cs="Arial"/>
          <w:bCs/>
          <w:color w:val="000000"/>
          <w:sz w:val="24"/>
          <w:szCs w:val="24"/>
        </w:rPr>
        <w:t xml:space="preserve">tekuté </w:t>
      </w:r>
      <w:r w:rsidRPr="00BD7991">
        <w:rPr>
          <w:rFonts w:cs="Arial"/>
          <w:color w:val="000000"/>
          <w:sz w:val="24"/>
          <w:szCs w:val="24"/>
        </w:rPr>
        <w:t>–na ručné pranie pri nízkej teplote vody</w:t>
      </w:r>
    </w:p>
    <w:p w:rsidR="00BD7991" w:rsidRPr="00BD7991" w:rsidRDefault="00BD7991" w:rsidP="00BD7991">
      <w:pPr>
        <w:pStyle w:val="Odsekzoznamu"/>
        <w:numPr>
          <w:ilvl w:val="0"/>
          <w:numId w:val="14"/>
        </w:numPr>
        <w:contextualSpacing w:val="0"/>
        <w:rPr>
          <w:rFonts w:cs="Arial"/>
          <w:color w:val="000000"/>
          <w:sz w:val="24"/>
          <w:szCs w:val="24"/>
        </w:rPr>
      </w:pPr>
      <w:r w:rsidRPr="00BD7991">
        <w:rPr>
          <w:rFonts w:cs="Arial"/>
          <w:bCs/>
          <w:color w:val="000000"/>
          <w:sz w:val="24"/>
          <w:szCs w:val="24"/>
        </w:rPr>
        <w:t xml:space="preserve">gélové kapsule </w:t>
      </w:r>
      <w:r w:rsidRPr="00BD7991">
        <w:rPr>
          <w:rFonts w:cs="Arial"/>
          <w:color w:val="000000"/>
          <w:sz w:val="24"/>
          <w:szCs w:val="24"/>
        </w:rPr>
        <w:t>– na pranie v pračke</w:t>
      </w:r>
    </w:p>
    <w:p w:rsidR="00BD7991" w:rsidRPr="00BD7991" w:rsidRDefault="00BD7991" w:rsidP="00BD7991">
      <w:pPr>
        <w:pStyle w:val="Odsekzoznamu"/>
        <w:numPr>
          <w:ilvl w:val="0"/>
          <w:numId w:val="14"/>
        </w:numPr>
        <w:contextualSpacing w:val="0"/>
        <w:rPr>
          <w:rFonts w:cs="Arial"/>
          <w:color w:val="000000"/>
          <w:sz w:val="24"/>
          <w:szCs w:val="24"/>
        </w:rPr>
      </w:pPr>
      <w:r w:rsidRPr="00BD7991">
        <w:rPr>
          <w:rFonts w:cs="Arial"/>
          <w:bCs/>
          <w:color w:val="000000"/>
          <w:sz w:val="24"/>
          <w:szCs w:val="24"/>
        </w:rPr>
        <w:t xml:space="preserve">dezinfekčné </w:t>
      </w:r>
      <w:r w:rsidRPr="00BD7991">
        <w:rPr>
          <w:rFonts w:cs="Arial"/>
          <w:color w:val="000000"/>
          <w:sz w:val="24"/>
          <w:szCs w:val="24"/>
        </w:rPr>
        <w:t>– ničia baktérie v textíliách</w:t>
      </w:r>
    </w:p>
    <w:p w:rsidR="00BD7991" w:rsidRPr="00BD7991" w:rsidRDefault="00BD7991" w:rsidP="00BD7991">
      <w:pPr>
        <w:jc w:val="both"/>
        <w:rPr>
          <w:rFonts w:cs="Arial"/>
          <w:color w:val="000000"/>
          <w:sz w:val="24"/>
          <w:szCs w:val="24"/>
          <w:u w:val="single"/>
        </w:rPr>
      </w:pPr>
      <w:r w:rsidRPr="00BD7991">
        <w:rPr>
          <w:rFonts w:cs="Arial"/>
          <w:color w:val="000000"/>
          <w:sz w:val="24"/>
          <w:szCs w:val="24"/>
          <w:u w:val="single"/>
        </w:rPr>
        <w:t>Dávkovanie prášku:</w:t>
      </w:r>
    </w:p>
    <w:p w:rsidR="00BD7991" w:rsidRPr="00BD7991" w:rsidRDefault="00BD7991" w:rsidP="00BD7991">
      <w:pPr>
        <w:pStyle w:val="Normlnywebov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000000"/>
        </w:rPr>
      </w:pPr>
      <w:r w:rsidRPr="00BD7991">
        <w:rPr>
          <w:rFonts w:cs="Arial"/>
          <w:color w:val="000000"/>
        </w:rPr>
        <w:t>podľa informácií na obale (neplatí, že viac prášku lepšie vyperie)</w:t>
      </w:r>
    </w:p>
    <w:p w:rsidR="00BD7991" w:rsidRPr="00BD7991" w:rsidRDefault="00BD7991" w:rsidP="00BD7991">
      <w:pPr>
        <w:pStyle w:val="Normlnywebov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000000"/>
        </w:rPr>
      </w:pPr>
      <w:r w:rsidRPr="00BD7991">
        <w:rPr>
          <w:rFonts w:cs="Arial"/>
          <w:color w:val="000000"/>
        </w:rPr>
        <w:t>zle vypláchnutá bielizeň môže spôsobiť alergiu na koži</w:t>
      </w:r>
    </w:p>
    <w:p w:rsidR="00BD7991" w:rsidRPr="00BD7991" w:rsidRDefault="00BD7991" w:rsidP="00BD7991">
      <w:pPr>
        <w:pStyle w:val="Normlnywebov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cs="Arial"/>
          <w:color w:val="000000"/>
        </w:rPr>
      </w:pPr>
      <w:r w:rsidRPr="00BD7991">
        <w:rPr>
          <w:rFonts w:cs="Arial"/>
          <w:color w:val="000000"/>
        </w:rPr>
        <w:t>pri ručnom praní treba prášok dobre rozpustiť vo vode</w:t>
      </w:r>
    </w:p>
    <w:p w:rsidR="00BD7991" w:rsidRPr="00BD7991" w:rsidRDefault="00BD7991" w:rsidP="00BD7991">
      <w:pPr>
        <w:rPr>
          <w:b/>
          <w:sz w:val="24"/>
          <w:szCs w:val="24"/>
        </w:rPr>
      </w:pPr>
    </w:p>
    <w:p w:rsidR="00BD7991" w:rsidRPr="00A628E7" w:rsidRDefault="00BD7991" w:rsidP="00A628E7">
      <w:pPr>
        <w:jc w:val="center"/>
        <w:rPr>
          <w:b/>
          <w:color w:val="FF0000"/>
          <w:sz w:val="24"/>
          <w:szCs w:val="24"/>
        </w:rPr>
      </w:pPr>
      <w:r w:rsidRPr="00A628E7">
        <w:rPr>
          <w:b/>
          <w:color w:val="FF0000"/>
          <w:sz w:val="24"/>
          <w:szCs w:val="24"/>
        </w:rPr>
        <w:t>Prostriedky na zmäkčenie bielizne</w:t>
      </w:r>
    </w:p>
    <w:p w:rsidR="00BD7991" w:rsidRPr="00BD7991" w:rsidRDefault="00BD7991" w:rsidP="00BD7991">
      <w:pPr>
        <w:pStyle w:val="Odsekzoznamu"/>
        <w:rPr>
          <w:b/>
          <w:sz w:val="24"/>
          <w:szCs w:val="24"/>
        </w:rPr>
      </w:pPr>
    </w:p>
    <w:p w:rsidR="00BD7991" w:rsidRPr="00BD7991" w:rsidRDefault="00BD7991" w:rsidP="00BD7991">
      <w:pPr>
        <w:shd w:val="clear" w:color="auto" w:fill="FFFFFF"/>
        <w:spacing w:line="216" w:lineRule="atLeast"/>
        <w:jc w:val="both"/>
        <w:textAlignment w:val="baseline"/>
        <w:rPr>
          <w:rFonts w:cs="Arial"/>
          <w:color w:val="333333"/>
          <w:sz w:val="24"/>
          <w:szCs w:val="24"/>
        </w:rPr>
      </w:pPr>
      <w:r w:rsidRPr="00BD7991">
        <w:rPr>
          <w:rFonts w:cs="Arial"/>
          <w:b/>
          <w:color w:val="333333"/>
          <w:sz w:val="24"/>
          <w:szCs w:val="24"/>
          <w:u w:val="single"/>
        </w:rPr>
        <w:t>Aviváž</w:t>
      </w:r>
      <w:r w:rsidRPr="00BD7991">
        <w:rPr>
          <w:rFonts w:cs="Arial"/>
          <w:b/>
          <w:color w:val="333333"/>
          <w:sz w:val="24"/>
          <w:szCs w:val="24"/>
        </w:rPr>
        <w:t xml:space="preserve"> (</w:t>
      </w:r>
      <w:proofErr w:type="spellStart"/>
      <w:r w:rsidRPr="00BD7991">
        <w:rPr>
          <w:rFonts w:cs="Arial"/>
          <w:color w:val="333333"/>
          <w:sz w:val="24"/>
          <w:szCs w:val="24"/>
        </w:rPr>
        <w:t>zmäkčovač</w:t>
      </w:r>
      <w:proofErr w:type="spellEnd"/>
      <w:r w:rsidRPr="00BD7991">
        <w:rPr>
          <w:rFonts w:cs="Arial"/>
          <w:color w:val="333333"/>
          <w:sz w:val="24"/>
          <w:szCs w:val="24"/>
        </w:rPr>
        <w:t>) je voňavá chemická látka, ktorá sa pridáva do posledného plákania. Jej úlohou je zmäkčiť vlákna, uľahčiť žehlenie a zanechať vôňu. Nevplýva  na čistotu bielizne (môže sa prať aj bez aviváže).</w:t>
      </w:r>
    </w:p>
    <w:p w:rsidR="00BD7991" w:rsidRPr="00BD7991" w:rsidRDefault="00BD7991" w:rsidP="00BD7991">
      <w:pPr>
        <w:shd w:val="clear" w:color="auto" w:fill="FFFFFF"/>
        <w:spacing w:line="216" w:lineRule="atLeast"/>
        <w:jc w:val="both"/>
        <w:textAlignment w:val="baseline"/>
        <w:rPr>
          <w:rFonts w:cs="Arial"/>
          <w:color w:val="333333"/>
          <w:sz w:val="24"/>
          <w:szCs w:val="24"/>
        </w:rPr>
      </w:pPr>
      <w:r w:rsidRPr="00BD7991">
        <w:rPr>
          <w:rFonts w:cs="Arial"/>
          <w:color w:val="333333"/>
          <w:sz w:val="24"/>
          <w:szCs w:val="24"/>
        </w:rPr>
        <w:t>Aviváž znečisťuje životné prostredie, preto sa môže nahradiť octom.</w:t>
      </w:r>
    </w:p>
    <w:p w:rsidR="00A628E7" w:rsidRDefault="00A628E7" w:rsidP="00BD7991">
      <w:pPr>
        <w:shd w:val="clear" w:color="auto" w:fill="FFFFFF"/>
        <w:spacing w:line="216" w:lineRule="atLeast"/>
        <w:jc w:val="both"/>
        <w:textAlignment w:val="baseline"/>
        <w:rPr>
          <w:rFonts w:cs="Arial"/>
          <w:b/>
          <w:color w:val="333333"/>
          <w:sz w:val="24"/>
          <w:szCs w:val="24"/>
          <w:u w:val="single"/>
        </w:rPr>
      </w:pPr>
    </w:p>
    <w:p w:rsidR="00BD7991" w:rsidRPr="00BD7991" w:rsidRDefault="00BD7991" w:rsidP="00BD7991">
      <w:pPr>
        <w:shd w:val="clear" w:color="auto" w:fill="FFFFFF"/>
        <w:spacing w:line="216" w:lineRule="atLeast"/>
        <w:jc w:val="both"/>
        <w:textAlignment w:val="baseline"/>
        <w:rPr>
          <w:rFonts w:cs="Arial"/>
          <w:color w:val="333333"/>
          <w:sz w:val="24"/>
          <w:szCs w:val="24"/>
        </w:rPr>
      </w:pPr>
      <w:bookmarkStart w:id="0" w:name="_GoBack"/>
      <w:bookmarkEnd w:id="0"/>
      <w:r w:rsidRPr="00BD7991">
        <w:rPr>
          <w:rFonts w:cs="Arial"/>
          <w:b/>
          <w:color w:val="333333"/>
          <w:sz w:val="24"/>
          <w:szCs w:val="24"/>
          <w:u w:val="single"/>
        </w:rPr>
        <w:t>Ocot</w:t>
      </w:r>
      <w:r w:rsidRPr="00BD7991">
        <w:rPr>
          <w:rFonts w:cs="Arial"/>
          <w:color w:val="333333"/>
          <w:sz w:val="24"/>
          <w:szCs w:val="24"/>
          <w:u w:val="single"/>
        </w:rPr>
        <w:t xml:space="preserve"> </w:t>
      </w:r>
      <w:r w:rsidRPr="00BD7991">
        <w:rPr>
          <w:rFonts w:cs="Arial"/>
          <w:color w:val="333333"/>
          <w:sz w:val="24"/>
          <w:szCs w:val="24"/>
        </w:rPr>
        <w:t>bielizeň zmäkčí, uľahčí žehlenie, dezinfikuje. Odstraňuje vodný kameň v pračke. Nezanecháva vôňu. Je lacný.</w:t>
      </w:r>
    </w:p>
    <w:p w:rsidR="00BD7991" w:rsidRPr="00BD7991" w:rsidRDefault="00BD7991" w:rsidP="00BD7991">
      <w:pPr>
        <w:shd w:val="clear" w:color="auto" w:fill="FFFFFF"/>
        <w:spacing w:line="216" w:lineRule="atLeast"/>
        <w:jc w:val="both"/>
        <w:textAlignment w:val="baseline"/>
        <w:rPr>
          <w:rFonts w:cs="Arial"/>
          <w:color w:val="333333"/>
          <w:sz w:val="24"/>
          <w:szCs w:val="24"/>
        </w:rPr>
      </w:pPr>
    </w:p>
    <w:p w:rsidR="00BD7991" w:rsidRPr="00BD7991" w:rsidRDefault="00BD7991" w:rsidP="00BD7991">
      <w:pPr>
        <w:shd w:val="clear" w:color="auto" w:fill="FFFFFF"/>
        <w:spacing w:line="216" w:lineRule="atLeast"/>
        <w:jc w:val="both"/>
        <w:textAlignment w:val="baseline"/>
        <w:rPr>
          <w:rFonts w:cs="Arial"/>
          <w:color w:val="333333"/>
          <w:sz w:val="24"/>
          <w:szCs w:val="24"/>
          <w:u w:val="single"/>
        </w:rPr>
      </w:pPr>
      <w:r w:rsidRPr="00BD7991">
        <w:rPr>
          <w:rFonts w:cs="Arial"/>
          <w:color w:val="333333"/>
          <w:sz w:val="24"/>
          <w:szCs w:val="24"/>
          <w:u w:val="single"/>
        </w:rPr>
        <w:t>Dávkovanie:</w:t>
      </w:r>
    </w:p>
    <w:p w:rsidR="00BD7991" w:rsidRPr="00BD7991" w:rsidRDefault="00BD7991" w:rsidP="00BD7991">
      <w:pPr>
        <w:pStyle w:val="Odsekzoznamu"/>
        <w:numPr>
          <w:ilvl w:val="0"/>
          <w:numId w:val="16"/>
        </w:numPr>
        <w:shd w:val="clear" w:color="auto" w:fill="FFFFFF"/>
        <w:spacing w:line="216" w:lineRule="atLeast"/>
        <w:contextualSpacing w:val="0"/>
        <w:jc w:val="both"/>
        <w:textAlignment w:val="baseline"/>
        <w:rPr>
          <w:rFonts w:cs="Arial"/>
          <w:color w:val="333333"/>
          <w:sz w:val="24"/>
          <w:szCs w:val="24"/>
        </w:rPr>
      </w:pPr>
      <w:r w:rsidRPr="00BD7991">
        <w:rPr>
          <w:rFonts w:cs="Arial"/>
          <w:color w:val="333333"/>
          <w:sz w:val="24"/>
          <w:szCs w:val="24"/>
        </w:rPr>
        <w:t>pomocou vrchnáka na obale</w:t>
      </w:r>
    </w:p>
    <w:p w:rsidR="00BD7991" w:rsidRDefault="00BD7991" w:rsidP="00BD7991">
      <w:pPr>
        <w:pStyle w:val="Odsekzoznamu"/>
        <w:numPr>
          <w:ilvl w:val="0"/>
          <w:numId w:val="16"/>
        </w:numPr>
        <w:shd w:val="clear" w:color="auto" w:fill="FFFFFF"/>
        <w:spacing w:line="216" w:lineRule="atLeast"/>
        <w:contextualSpacing w:val="0"/>
        <w:jc w:val="both"/>
        <w:textAlignment w:val="baseline"/>
        <w:rPr>
          <w:rFonts w:cs="Arial"/>
          <w:color w:val="333333"/>
          <w:sz w:val="24"/>
          <w:szCs w:val="24"/>
        </w:rPr>
      </w:pPr>
      <w:r w:rsidRPr="00BD7991">
        <w:rPr>
          <w:rFonts w:cs="Arial"/>
          <w:color w:val="333333"/>
          <w:sz w:val="24"/>
          <w:szCs w:val="24"/>
        </w:rPr>
        <w:t>nikdy nelejeme aviváž priamo na bielizeň – fľaky, škvrny</w:t>
      </w:r>
    </w:p>
    <w:p w:rsidR="00BD7991" w:rsidRPr="00BD7991" w:rsidRDefault="00BD7991" w:rsidP="00BD7991">
      <w:pPr>
        <w:pStyle w:val="Odsekzoznamu"/>
        <w:shd w:val="clear" w:color="auto" w:fill="FFFFFF"/>
        <w:spacing w:line="216" w:lineRule="atLeast"/>
        <w:contextualSpacing w:val="0"/>
        <w:jc w:val="both"/>
        <w:textAlignment w:val="baseline"/>
        <w:rPr>
          <w:rFonts w:cs="Arial"/>
          <w:color w:val="333333"/>
          <w:sz w:val="24"/>
          <w:szCs w:val="24"/>
        </w:rPr>
      </w:pPr>
    </w:p>
    <w:p w:rsidR="00BD7991" w:rsidRPr="00BD7991" w:rsidRDefault="00BD7991" w:rsidP="00BD7991">
      <w:pPr>
        <w:shd w:val="clear" w:color="auto" w:fill="FFFFFF"/>
        <w:spacing w:line="216" w:lineRule="atLeast"/>
        <w:textAlignment w:val="baseline"/>
        <w:rPr>
          <w:rFonts w:cs="Arial"/>
          <w:b/>
          <w:color w:val="00B0F0"/>
          <w:sz w:val="24"/>
          <w:szCs w:val="24"/>
        </w:rPr>
      </w:pPr>
    </w:p>
    <w:p w:rsidR="00BD7991" w:rsidRPr="00A628E7" w:rsidRDefault="00BD7991" w:rsidP="00A628E7">
      <w:pPr>
        <w:jc w:val="center"/>
        <w:rPr>
          <w:b/>
          <w:color w:val="FF0000"/>
          <w:sz w:val="24"/>
          <w:szCs w:val="24"/>
        </w:rPr>
      </w:pPr>
      <w:r w:rsidRPr="00A628E7">
        <w:rPr>
          <w:b/>
          <w:color w:val="FF0000"/>
          <w:sz w:val="24"/>
          <w:szCs w:val="24"/>
        </w:rPr>
        <w:t>Prostriedky na stuženie bielizne</w:t>
      </w:r>
    </w:p>
    <w:p w:rsidR="00BD7991" w:rsidRPr="00BD7991" w:rsidRDefault="00BD7991" w:rsidP="00BD7991">
      <w:pPr>
        <w:pStyle w:val="Odsekzoznamu"/>
        <w:rPr>
          <w:b/>
          <w:sz w:val="24"/>
          <w:szCs w:val="24"/>
        </w:rPr>
      </w:pPr>
    </w:p>
    <w:p w:rsidR="00BD7991" w:rsidRPr="00BD7991" w:rsidRDefault="00BD7991" w:rsidP="00BD7991">
      <w:pPr>
        <w:pStyle w:val="Normlnywebov"/>
        <w:shd w:val="clear" w:color="auto" w:fill="FFFFFF"/>
        <w:rPr>
          <w:rFonts w:cs="Arial"/>
          <w:color w:val="000000"/>
        </w:rPr>
      </w:pPr>
      <w:r w:rsidRPr="00BD7991">
        <w:rPr>
          <w:rFonts w:cs="Arial"/>
          <w:color w:val="000000"/>
          <w:u w:val="single"/>
        </w:rPr>
        <w:t>Stužená (naškrobená)  bielizeň</w:t>
      </w:r>
      <w:r w:rsidRPr="00BD7991">
        <w:rPr>
          <w:rFonts w:cs="Arial"/>
          <w:color w:val="000000"/>
        </w:rPr>
        <w:t xml:space="preserve"> je tuhá a menej sa špiní.  Škrobí sa po vypratí pri teplote </w:t>
      </w:r>
      <w:r w:rsidRPr="00BD7991">
        <w:rPr>
          <w:rFonts w:cs="Arial"/>
        </w:rPr>
        <w:t>30°C  4 až 5 minút.</w:t>
      </w:r>
    </w:p>
    <w:p w:rsidR="00BD7991" w:rsidRPr="00BD7991" w:rsidRDefault="00BD7991" w:rsidP="00BD7991">
      <w:pPr>
        <w:pStyle w:val="Zkladntext"/>
        <w:rPr>
          <w:rFonts w:cs="Arial"/>
          <w:sz w:val="24"/>
          <w:szCs w:val="24"/>
        </w:rPr>
      </w:pPr>
      <w:r w:rsidRPr="00BD7991">
        <w:rPr>
          <w:rFonts w:cs="Arial"/>
          <w:sz w:val="24"/>
          <w:szCs w:val="24"/>
        </w:rPr>
        <w:t xml:space="preserve">Najčastejšie škrobíme:    </w:t>
      </w:r>
    </w:p>
    <w:p w:rsidR="00BD7991" w:rsidRPr="00BD7991" w:rsidRDefault="00BD7991" w:rsidP="00BD7991">
      <w:pPr>
        <w:pStyle w:val="Zkladntext"/>
        <w:numPr>
          <w:ilvl w:val="0"/>
          <w:numId w:val="17"/>
        </w:numPr>
        <w:rPr>
          <w:rFonts w:cs="Arial"/>
          <w:sz w:val="24"/>
          <w:szCs w:val="24"/>
        </w:rPr>
      </w:pPr>
      <w:r w:rsidRPr="00BD7991">
        <w:rPr>
          <w:rFonts w:cs="Arial"/>
          <w:sz w:val="24"/>
          <w:szCs w:val="24"/>
        </w:rPr>
        <w:t xml:space="preserve">posteľná bielizeň </w:t>
      </w:r>
    </w:p>
    <w:p w:rsidR="00BD7991" w:rsidRPr="00BD7991" w:rsidRDefault="00BD7991" w:rsidP="00BD7991">
      <w:pPr>
        <w:pStyle w:val="Zkladntext"/>
        <w:numPr>
          <w:ilvl w:val="0"/>
          <w:numId w:val="17"/>
        </w:numPr>
        <w:rPr>
          <w:rFonts w:cs="Arial"/>
          <w:sz w:val="24"/>
          <w:szCs w:val="24"/>
        </w:rPr>
      </w:pPr>
      <w:r w:rsidRPr="00BD7991">
        <w:rPr>
          <w:rFonts w:cs="Arial"/>
          <w:sz w:val="24"/>
          <w:szCs w:val="24"/>
        </w:rPr>
        <w:t>košele</w:t>
      </w:r>
    </w:p>
    <w:p w:rsidR="00BD7991" w:rsidRPr="00BD7991" w:rsidRDefault="00BD7991" w:rsidP="00BD7991">
      <w:pPr>
        <w:pStyle w:val="Zkladntext"/>
        <w:numPr>
          <w:ilvl w:val="0"/>
          <w:numId w:val="17"/>
        </w:numPr>
        <w:rPr>
          <w:rFonts w:cs="Arial"/>
          <w:sz w:val="24"/>
          <w:szCs w:val="24"/>
        </w:rPr>
      </w:pPr>
      <w:r w:rsidRPr="00BD7991">
        <w:rPr>
          <w:rFonts w:cs="Arial"/>
          <w:sz w:val="24"/>
          <w:szCs w:val="24"/>
        </w:rPr>
        <w:t>biele pracovné plášte</w:t>
      </w:r>
    </w:p>
    <w:p w:rsidR="00BD7991" w:rsidRPr="00BD7991" w:rsidRDefault="00BD7991" w:rsidP="00BD7991">
      <w:pPr>
        <w:pStyle w:val="Zkladntext"/>
        <w:numPr>
          <w:ilvl w:val="0"/>
          <w:numId w:val="17"/>
        </w:numPr>
        <w:rPr>
          <w:rFonts w:cs="Arial"/>
          <w:sz w:val="24"/>
          <w:szCs w:val="24"/>
        </w:rPr>
      </w:pPr>
      <w:r w:rsidRPr="00BD7991">
        <w:rPr>
          <w:rFonts w:cs="Arial"/>
          <w:sz w:val="24"/>
          <w:szCs w:val="24"/>
        </w:rPr>
        <w:t>obrusy, prestieranie, záclony, závesy ...</w:t>
      </w:r>
    </w:p>
    <w:p w:rsidR="00BD7991" w:rsidRPr="00BD7991" w:rsidRDefault="00BD7991" w:rsidP="00BD7991">
      <w:pPr>
        <w:pStyle w:val="Zkladntext"/>
        <w:ind w:left="720"/>
        <w:rPr>
          <w:rFonts w:cs="Arial"/>
          <w:sz w:val="24"/>
          <w:szCs w:val="24"/>
        </w:rPr>
      </w:pPr>
    </w:p>
    <w:p w:rsidR="00BD7991" w:rsidRPr="00BD7991" w:rsidRDefault="00BD7991" w:rsidP="00BD7991">
      <w:pPr>
        <w:pStyle w:val="Zkladntext"/>
        <w:rPr>
          <w:rFonts w:cs="Arial"/>
          <w:sz w:val="24"/>
          <w:szCs w:val="24"/>
        </w:rPr>
      </w:pPr>
      <w:r w:rsidRPr="00BD7991">
        <w:rPr>
          <w:rFonts w:cs="Arial"/>
          <w:sz w:val="24"/>
          <w:szCs w:val="24"/>
        </w:rPr>
        <w:t xml:space="preserve">Nikdy neškrobíme vreckovky, utierky, uteráky (strácajú </w:t>
      </w:r>
      <w:proofErr w:type="spellStart"/>
      <w:r w:rsidRPr="00BD7991">
        <w:rPr>
          <w:rFonts w:cs="Arial"/>
          <w:sz w:val="24"/>
          <w:szCs w:val="24"/>
        </w:rPr>
        <w:t>savosť</w:t>
      </w:r>
      <w:proofErr w:type="spellEnd"/>
      <w:r w:rsidRPr="00BD7991">
        <w:rPr>
          <w:rFonts w:cs="Arial"/>
          <w:sz w:val="24"/>
          <w:szCs w:val="24"/>
        </w:rPr>
        <w:t>).</w:t>
      </w:r>
    </w:p>
    <w:p w:rsidR="00BD7991" w:rsidRPr="00BD7991" w:rsidRDefault="00BD7991" w:rsidP="00BD7991">
      <w:pPr>
        <w:pStyle w:val="Zkladntext"/>
        <w:rPr>
          <w:rFonts w:cs="Arial"/>
          <w:b/>
          <w:bCs/>
          <w:sz w:val="24"/>
          <w:szCs w:val="24"/>
        </w:rPr>
      </w:pPr>
    </w:p>
    <w:p w:rsidR="00BD7991" w:rsidRPr="00BD7991" w:rsidRDefault="00BD7991" w:rsidP="00BD7991">
      <w:pPr>
        <w:pStyle w:val="Zkladntext"/>
        <w:rPr>
          <w:rFonts w:cs="Arial"/>
          <w:bCs/>
          <w:sz w:val="24"/>
          <w:szCs w:val="24"/>
          <w:u w:val="single"/>
        </w:rPr>
      </w:pPr>
      <w:r w:rsidRPr="00BD7991">
        <w:rPr>
          <w:rFonts w:cs="Arial"/>
          <w:bCs/>
          <w:sz w:val="24"/>
          <w:szCs w:val="24"/>
          <w:u w:val="single"/>
        </w:rPr>
        <w:t>Druhy škrobu:</w:t>
      </w:r>
    </w:p>
    <w:p w:rsidR="00BD7991" w:rsidRPr="00BD7991" w:rsidRDefault="00BD7991" w:rsidP="00BD7991">
      <w:pPr>
        <w:pStyle w:val="Zkladntext"/>
        <w:numPr>
          <w:ilvl w:val="0"/>
          <w:numId w:val="18"/>
        </w:numPr>
        <w:rPr>
          <w:rFonts w:cs="Arial"/>
          <w:sz w:val="24"/>
          <w:szCs w:val="24"/>
        </w:rPr>
      </w:pPr>
      <w:r w:rsidRPr="00BD7991">
        <w:rPr>
          <w:rFonts w:cs="Arial"/>
          <w:bCs/>
          <w:sz w:val="24"/>
          <w:szCs w:val="24"/>
        </w:rPr>
        <w:t>prírodný</w:t>
      </w:r>
      <w:r w:rsidRPr="00BD7991">
        <w:rPr>
          <w:rFonts w:cs="Arial"/>
          <w:sz w:val="24"/>
          <w:szCs w:val="24"/>
        </w:rPr>
        <w:t xml:space="preserve"> - </w:t>
      </w:r>
      <w:r w:rsidRPr="00BD7991">
        <w:rPr>
          <w:rFonts w:cs="Arial"/>
          <w:iCs/>
          <w:sz w:val="24"/>
          <w:szCs w:val="24"/>
        </w:rPr>
        <w:t>zemiakový škrob</w:t>
      </w:r>
      <w:r w:rsidRPr="00BD7991">
        <w:rPr>
          <w:rFonts w:cs="Arial"/>
          <w:sz w:val="24"/>
          <w:szCs w:val="24"/>
        </w:rPr>
        <w:t xml:space="preserve"> (varí sa) </w:t>
      </w:r>
    </w:p>
    <w:p w:rsidR="00BD7991" w:rsidRPr="00BD7991" w:rsidRDefault="00BD7991" w:rsidP="00BD7991">
      <w:pPr>
        <w:pStyle w:val="Zkladntext"/>
        <w:numPr>
          <w:ilvl w:val="0"/>
          <w:numId w:val="18"/>
        </w:numPr>
        <w:rPr>
          <w:rFonts w:cs="Arial"/>
          <w:sz w:val="24"/>
          <w:szCs w:val="24"/>
        </w:rPr>
      </w:pPr>
      <w:r w:rsidRPr="00BD7991">
        <w:rPr>
          <w:rFonts w:cs="Arial"/>
          <w:bCs/>
          <w:sz w:val="24"/>
          <w:szCs w:val="24"/>
        </w:rPr>
        <w:t xml:space="preserve">syntetický - </w:t>
      </w:r>
      <w:r w:rsidRPr="00BD7991">
        <w:rPr>
          <w:rFonts w:cs="Arial"/>
          <w:sz w:val="24"/>
          <w:szCs w:val="24"/>
        </w:rPr>
        <w:t>netreba ho variť, obnovuje belosť, oživuje farby, zanecháva vôňu, ľahko sa rozpúšťa vo vode</w:t>
      </w:r>
    </w:p>
    <w:p w:rsidR="00A628E7" w:rsidRDefault="00A628E7" w:rsidP="00BD7991">
      <w:pPr>
        <w:pStyle w:val="Zkladntext"/>
        <w:rPr>
          <w:rFonts w:cs="Arial"/>
          <w:bCs/>
          <w:sz w:val="24"/>
          <w:szCs w:val="24"/>
        </w:rPr>
      </w:pPr>
    </w:p>
    <w:p w:rsidR="00BD7991" w:rsidRPr="00BD7991" w:rsidRDefault="00BD7991" w:rsidP="00BD7991">
      <w:pPr>
        <w:pStyle w:val="Zkladntext"/>
        <w:rPr>
          <w:rFonts w:cs="Arial"/>
          <w:sz w:val="24"/>
          <w:szCs w:val="24"/>
        </w:rPr>
      </w:pPr>
      <w:r w:rsidRPr="00BD7991">
        <w:rPr>
          <w:rFonts w:cs="Arial"/>
          <w:bCs/>
          <w:sz w:val="24"/>
          <w:szCs w:val="24"/>
        </w:rPr>
        <w:t>Môže byť:</w:t>
      </w:r>
    </w:p>
    <w:p w:rsidR="00BD7991" w:rsidRPr="00BD7991" w:rsidRDefault="00BD7991" w:rsidP="00BD7991">
      <w:pPr>
        <w:pStyle w:val="Zkladntext"/>
        <w:numPr>
          <w:ilvl w:val="0"/>
          <w:numId w:val="19"/>
        </w:numPr>
        <w:rPr>
          <w:rFonts w:cs="Arial"/>
          <w:bCs/>
          <w:sz w:val="24"/>
          <w:szCs w:val="24"/>
        </w:rPr>
      </w:pPr>
      <w:r w:rsidRPr="00BD7991">
        <w:rPr>
          <w:rFonts w:cs="Arial"/>
          <w:bCs/>
          <w:sz w:val="24"/>
          <w:szCs w:val="24"/>
        </w:rPr>
        <w:t>práškový - UNIPRET</w:t>
      </w:r>
    </w:p>
    <w:p w:rsidR="00BD7991" w:rsidRPr="00BD7991" w:rsidRDefault="00BD7991" w:rsidP="00BD7991">
      <w:pPr>
        <w:pStyle w:val="Zkladntext"/>
        <w:numPr>
          <w:ilvl w:val="0"/>
          <w:numId w:val="19"/>
        </w:numPr>
        <w:rPr>
          <w:rFonts w:cs="Arial"/>
          <w:sz w:val="24"/>
          <w:szCs w:val="24"/>
        </w:rPr>
      </w:pPr>
      <w:r w:rsidRPr="00BD7991">
        <w:rPr>
          <w:rFonts w:cs="Arial"/>
          <w:bCs/>
          <w:sz w:val="24"/>
          <w:szCs w:val="24"/>
        </w:rPr>
        <w:t xml:space="preserve">tekutý </w:t>
      </w:r>
      <w:r w:rsidRPr="00BD7991">
        <w:rPr>
          <w:rFonts w:cs="Arial"/>
          <w:sz w:val="24"/>
          <w:szCs w:val="24"/>
        </w:rPr>
        <w:t>- HERBAMYL, ŠKROBENKA</w:t>
      </w:r>
    </w:p>
    <w:p w:rsidR="003B30F4" w:rsidRDefault="003B30F4"/>
    <w:sectPr w:rsidR="003B30F4" w:rsidSect="00A628E7">
      <w:headerReference w:type="default" r:id="rId13"/>
      <w:footerReference w:type="default" r:id="rId14"/>
      <w:pgSz w:w="11906" w:h="16838"/>
      <w:pgMar w:top="964" w:right="1417" w:bottom="1135" w:left="1417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23" w:rsidRDefault="00AC6D23" w:rsidP="00BD7991">
      <w:r>
        <w:separator/>
      </w:r>
    </w:p>
  </w:endnote>
  <w:endnote w:type="continuationSeparator" w:id="0">
    <w:p w:rsidR="00AC6D23" w:rsidRDefault="00AC6D23" w:rsidP="00BD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91" w:rsidRDefault="00BD7991">
    <w:pPr>
      <w:pStyle w:val="Pta"/>
    </w:pPr>
  </w:p>
  <w:p w:rsidR="00A628E7" w:rsidRDefault="00A628E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23" w:rsidRDefault="00AC6D23" w:rsidP="00BD7991">
      <w:r>
        <w:separator/>
      </w:r>
    </w:p>
  </w:footnote>
  <w:footnote w:type="continuationSeparator" w:id="0">
    <w:p w:rsidR="00AC6D23" w:rsidRDefault="00AC6D23" w:rsidP="00BD7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91" w:rsidRPr="00BD7991" w:rsidRDefault="00BD7991">
    <w:pPr>
      <w:pStyle w:val="Hlavika"/>
      <w:rPr>
        <w:sz w:val="20"/>
      </w:rPr>
    </w:pPr>
    <w:r w:rsidRPr="00BD7991">
      <w:rPr>
        <w:sz w:val="20"/>
      </w:rPr>
      <w:t>Materiály 3.ročník ľudový umelec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51"/>
    <w:multiLevelType w:val="hybridMultilevel"/>
    <w:tmpl w:val="A06025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750BF"/>
    <w:multiLevelType w:val="hybridMultilevel"/>
    <w:tmpl w:val="E3A821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0AA4"/>
    <w:multiLevelType w:val="hybridMultilevel"/>
    <w:tmpl w:val="0C9628A4"/>
    <w:lvl w:ilvl="0" w:tplc="81CE4E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7540E"/>
    <w:multiLevelType w:val="hybridMultilevel"/>
    <w:tmpl w:val="D730C9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C06AF"/>
    <w:multiLevelType w:val="hybridMultilevel"/>
    <w:tmpl w:val="4080C9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22F88"/>
    <w:multiLevelType w:val="hybridMultilevel"/>
    <w:tmpl w:val="48229166"/>
    <w:lvl w:ilvl="0" w:tplc="D15665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62C76"/>
    <w:multiLevelType w:val="hybridMultilevel"/>
    <w:tmpl w:val="C1B4AC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46D80"/>
    <w:multiLevelType w:val="hybridMultilevel"/>
    <w:tmpl w:val="5922D6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21B84"/>
    <w:multiLevelType w:val="hybridMultilevel"/>
    <w:tmpl w:val="8A9E74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C632B"/>
    <w:multiLevelType w:val="hybridMultilevel"/>
    <w:tmpl w:val="432A3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71C3"/>
    <w:multiLevelType w:val="hybridMultilevel"/>
    <w:tmpl w:val="2F18F52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871823"/>
    <w:multiLevelType w:val="hybridMultilevel"/>
    <w:tmpl w:val="768087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17642"/>
    <w:multiLevelType w:val="hybridMultilevel"/>
    <w:tmpl w:val="4BF0AA1A"/>
    <w:lvl w:ilvl="0" w:tplc="3D2E74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736F2"/>
    <w:multiLevelType w:val="hybridMultilevel"/>
    <w:tmpl w:val="639028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10CD4"/>
    <w:multiLevelType w:val="hybridMultilevel"/>
    <w:tmpl w:val="82F8DB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14C3D"/>
    <w:multiLevelType w:val="hybridMultilevel"/>
    <w:tmpl w:val="2CAC4B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279FC"/>
    <w:multiLevelType w:val="hybridMultilevel"/>
    <w:tmpl w:val="2FC4E2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45C6B"/>
    <w:multiLevelType w:val="hybridMultilevel"/>
    <w:tmpl w:val="FE7C75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75E2F"/>
    <w:multiLevelType w:val="hybridMultilevel"/>
    <w:tmpl w:val="2234A9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4"/>
  </w:num>
  <w:num w:numId="9">
    <w:abstractNumId w:val="16"/>
  </w:num>
  <w:num w:numId="10">
    <w:abstractNumId w:val="11"/>
  </w:num>
  <w:num w:numId="11">
    <w:abstractNumId w:val="6"/>
  </w:num>
  <w:num w:numId="12">
    <w:abstractNumId w:val="8"/>
  </w:num>
  <w:num w:numId="13">
    <w:abstractNumId w:val="17"/>
  </w:num>
  <w:num w:numId="14">
    <w:abstractNumId w:val="2"/>
  </w:num>
  <w:num w:numId="15">
    <w:abstractNumId w:val="0"/>
  </w:num>
  <w:num w:numId="16">
    <w:abstractNumId w:val="5"/>
  </w:num>
  <w:num w:numId="17">
    <w:abstractNumId w:val="10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EF"/>
    <w:rsid w:val="00141592"/>
    <w:rsid w:val="003B30F4"/>
    <w:rsid w:val="006E32EF"/>
    <w:rsid w:val="00A628E7"/>
    <w:rsid w:val="00AC6D23"/>
    <w:rsid w:val="00BD7991"/>
    <w:rsid w:val="00DF649B"/>
    <w:rsid w:val="00E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7991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Hlavika">
    <w:name w:val="header"/>
    <w:basedOn w:val="Normlny"/>
    <w:link w:val="HlavikaChar"/>
    <w:uiPriority w:val="99"/>
    <w:unhideWhenUsed/>
    <w:rsid w:val="00BD79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7991"/>
    <w:rPr>
      <w:rFonts w:ascii="Arial" w:hAnsi="Arial"/>
      <w:sz w:val="28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D79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7991"/>
    <w:rPr>
      <w:rFonts w:ascii="Arial" w:hAnsi="Arial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79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7991"/>
    <w:rPr>
      <w:rFonts w:ascii="Tahoma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BD79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Zkladntext">
    <w:name w:val="Body Text"/>
    <w:basedOn w:val="Normlny"/>
    <w:link w:val="ZkladntextChar"/>
    <w:rsid w:val="00BD7991"/>
    <w:pPr>
      <w:jc w:val="both"/>
    </w:pPr>
    <w:rPr>
      <w:rFonts w:eastAsia="Times New Roman" w:cs="Times New Roman"/>
    </w:rPr>
  </w:style>
  <w:style w:type="character" w:customStyle="1" w:styleId="ZkladntextChar">
    <w:name w:val="Základný text Char"/>
    <w:basedOn w:val="Predvolenpsmoodseku"/>
    <w:link w:val="Zkladntext"/>
    <w:rsid w:val="00BD7991"/>
    <w:rPr>
      <w:rFonts w:ascii="Arial" w:eastAsia="Times New Roman" w:hAnsi="Arial" w:cs="Times New Roman"/>
      <w:sz w:val="28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7991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Hlavika">
    <w:name w:val="header"/>
    <w:basedOn w:val="Normlny"/>
    <w:link w:val="HlavikaChar"/>
    <w:uiPriority w:val="99"/>
    <w:unhideWhenUsed/>
    <w:rsid w:val="00BD79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7991"/>
    <w:rPr>
      <w:rFonts w:ascii="Arial" w:hAnsi="Arial"/>
      <w:sz w:val="28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D79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7991"/>
    <w:rPr>
      <w:rFonts w:ascii="Arial" w:hAnsi="Arial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79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7991"/>
    <w:rPr>
      <w:rFonts w:ascii="Tahoma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BD799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Zkladntext">
    <w:name w:val="Body Text"/>
    <w:basedOn w:val="Normlny"/>
    <w:link w:val="ZkladntextChar"/>
    <w:rsid w:val="00BD7991"/>
    <w:pPr>
      <w:jc w:val="both"/>
    </w:pPr>
    <w:rPr>
      <w:rFonts w:eastAsia="Times New Roman" w:cs="Times New Roman"/>
    </w:rPr>
  </w:style>
  <w:style w:type="character" w:customStyle="1" w:styleId="ZkladntextChar">
    <w:name w:val="Základný text Char"/>
    <w:basedOn w:val="Predvolenpsmoodseku"/>
    <w:link w:val="Zkladntext"/>
    <w:rsid w:val="00BD7991"/>
    <w:rPr>
      <w:rFonts w:ascii="Arial" w:eastAsia="Times New Roman" w:hAnsi="Arial" w:cs="Times New Roman"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Používateľ systému Windows</cp:lastModifiedBy>
  <cp:revision>3</cp:revision>
  <dcterms:created xsi:type="dcterms:W3CDTF">2020-03-25T15:33:00Z</dcterms:created>
  <dcterms:modified xsi:type="dcterms:W3CDTF">2020-03-25T22:36:00Z</dcterms:modified>
</cp:coreProperties>
</file>